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23C1" w14:textId="1586265C" w:rsidR="00A502E3" w:rsidRPr="00E64705" w:rsidRDefault="00E93BAB" w:rsidP="00A502E3">
      <w:pPr>
        <w:pStyle w:val="Titel"/>
        <w:jc w:val="center"/>
        <w:rPr>
          <w:lang w:val="en-US"/>
        </w:rPr>
      </w:pPr>
      <w:bookmarkStart w:id="0" w:name="_Hlk97626138"/>
      <w:r>
        <w:rPr>
          <w:lang w:val="en-US"/>
        </w:rPr>
        <w:t>Analyse</w:t>
      </w:r>
    </w:p>
    <w:p w14:paraId="410581D3" w14:textId="0925E558" w:rsidR="00A502E3" w:rsidRPr="00E64705" w:rsidRDefault="00A502E3" w:rsidP="00A502E3">
      <w:pPr>
        <w:jc w:val="center"/>
        <w:rPr>
          <w:rFonts w:cs="Arial"/>
          <w:b/>
          <w:lang w:val="en-US"/>
        </w:rPr>
      </w:pPr>
      <w:r w:rsidRPr="00E64705">
        <w:rPr>
          <w:noProof/>
          <w:lang w:val="en-US"/>
        </w:rPr>
        <w:drawing>
          <wp:inline distT="0" distB="0" distL="0" distR="0" wp14:anchorId="0DDC0623" wp14:editId="4CE423C9">
            <wp:extent cx="4290060" cy="4290060"/>
            <wp:effectExtent l="0" t="0" r="0" b="0"/>
            <wp:docPr id="1" name="Afbeelding 1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705">
        <w:rPr>
          <w:rFonts w:cs="Arial"/>
          <w:b/>
          <w:sz w:val="56"/>
          <w:szCs w:val="56"/>
          <w:lang w:val="en-US"/>
        </w:rPr>
        <w:br/>
      </w:r>
    </w:p>
    <w:tbl>
      <w:tblPr>
        <w:tblW w:w="7230" w:type="dxa"/>
        <w:tblInd w:w="1129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395"/>
      </w:tblGrid>
      <w:tr w:rsidR="00A502E3" w:rsidRPr="00E64705" w14:paraId="2863A98C" w14:textId="77777777" w:rsidTr="00BC438C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0B5245E9" w14:textId="77777777" w:rsidR="00A502E3" w:rsidRPr="00E64705" w:rsidRDefault="00A502E3" w:rsidP="00BC438C">
            <w:pPr>
              <w:pStyle w:val="Tabelbody"/>
              <w:rPr>
                <w:b/>
                <w:bCs/>
                <w:lang w:val="en-US"/>
              </w:rPr>
            </w:pPr>
            <w:r w:rsidRPr="00E64705">
              <w:rPr>
                <w:b/>
                <w:bCs/>
                <w:lang w:val="en-US"/>
              </w:rPr>
              <w:t>Datum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6E50AF58" w14:textId="770E9B37" w:rsidR="00A502E3" w:rsidRPr="00E64705" w:rsidRDefault="001D7D51" w:rsidP="00BC438C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20-02-2022</w:t>
            </w:r>
          </w:p>
        </w:tc>
      </w:tr>
      <w:tr w:rsidR="00A502E3" w:rsidRPr="00E64705" w14:paraId="0431B002" w14:textId="77777777" w:rsidTr="00BC438C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126C2CF7" w14:textId="77777777" w:rsidR="00A502E3" w:rsidRPr="00E64705" w:rsidRDefault="00A502E3" w:rsidP="00BC438C">
            <w:pPr>
              <w:pStyle w:val="Tabelbody"/>
              <w:rPr>
                <w:b/>
                <w:bCs/>
                <w:lang w:val="en-US"/>
              </w:rPr>
            </w:pPr>
            <w:r w:rsidRPr="00E64705">
              <w:rPr>
                <w:b/>
                <w:bCs/>
                <w:lang w:val="en-US"/>
              </w:rPr>
              <w:t>Versie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5B05AFAF" w14:textId="1FE80896" w:rsidR="00A502E3" w:rsidRPr="00E64705" w:rsidRDefault="001D7D51" w:rsidP="00BC438C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0.1</w:t>
            </w:r>
          </w:p>
        </w:tc>
      </w:tr>
      <w:tr w:rsidR="00A502E3" w:rsidRPr="00E64705" w14:paraId="7CAE659F" w14:textId="77777777" w:rsidTr="00BC438C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139F1A1" w14:textId="77777777" w:rsidR="00A502E3" w:rsidRPr="00E64705" w:rsidRDefault="00A502E3" w:rsidP="00BC438C">
            <w:pPr>
              <w:pStyle w:val="Tabelbody"/>
              <w:rPr>
                <w:b/>
                <w:bCs/>
                <w:lang w:val="en-US"/>
              </w:rPr>
            </w:pPr>
            <w:proofErr w:type="spellStart"/>
            <w:r w:rsidRPr="00E64705">
              <w:rPr>
                <w:b/>
                <w:bCs/>
                <w:lang w:val="en-US"/>
              </w:rPr>
              <w:t>Studentnaam</w:t>
            </w:r>
            <w:proofErr w:type="spellEnd"/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6F76A1B" w14:textId="36AD8E6C" w:rsidR="00A502E3" w:rsidRPr="00E64705" w:rsidRDefault="00A502E3" w:rsidP="00BC438C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Lars van den Brandt</w:t>
            </w:r>
          </w:p>
        </w:tc>
      </w:tr>
      <w:tr w:rsidR="00A502E3" w:rsidRPr="00E64705" w14:paraId="02914A65" w14:textId="77777777" w:rsidTr="00BC438C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497D8BF8" w14:textId="77777777" w:rsidR="00A502E3" w:rsidRPr="00E64705" w:rsidRDefault="00A502E3" w:rsidP="00BC438C">
            <w:pPr>
              <w:pStyle w:val="Tabelbody"/>
              <w:rPr>
                <w:b/>
                <w:bCs/>
                <w:lang w:val="en-US"/>
              </w:rPr>
            </w:pPr>
            <w:proofErr w:type="spellStart"/>
            <w:r w:rsidRPr="00E64705">
              <w:rPr>
                <w:b/>
                <w:bCs/>
                <w:lang w:val="en-US"/>
              </w:rPr>
              <w:t>Studentnummer</w:t>
            </w:r>
            <w:proofErr w:type="spellEnd"/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706F8D6C" w14:textId="77777777" w:rsidR="00A502E3" w:rsidRPr="00E64705" w:rsidRDefault="00A502E3" w:rsidP="00BC438C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434565</w:t>
            </w:r>
          </w:p>
        </w:tc>
      </w:tr>
      <w:tr w:rsidR="00A502E3" w:rsidRPr="00E64705" w14:paraId="02EF0F44" w14:textId="77777777" w:rsidTr="00BC438C">
        <w:trPr>
          <w:trHeight w:val="58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1ADFB65F" w14:textId="57594546" w:rsidR="00A502E3" w:rsidRPr="00E64705" w:rsidRDefault="00D07256" w:rsidP="00BC438C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Docent</w:t>
            </w:r>
            <w:r w:rsidR="00A502E3" w:rsidRPr="00E64705">
              <w:rPr>
                <w:b/>
                <w:bCs/>
                <w:lang w:val="en-US"/>
              </w:rPr>
              <w:t xml:space="preserve"> Fontys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13641E67" w14:textId="77036ABF" w:rsidR="00A502E3" w:rsidRPr="00E64705" w:rsidRDefault="00534F37" w:rsidP="00BC438C">
            <w:pPr>
              <w:pStyle w:val="Tabelbody"/>
              <w:rPr>
                <w:lang w:val="en-US"/>
              </w:rPr>
            </w:pPr>
            <w:r>
              <w:t>Tom Meulensteen &amp; Marcel Boelaars</w:t>
            </w:r>
          </w:p>
        </w:tc>
      </w:tr>
      <w:bookmarkEnd w:id="0"/>
    </w:tbl>
    <w:p w14:paraId="3634D5FC" w14:textId="1408784B" w:rsidR="00FF20D6" w:rsidRPr="00E64705" w:rsidRDefault="00FF20D6">
      <w:pPr>
        <w:rPr>
          <w:lang w:val="en-US"/>
        </w:rPr>
      </w:pPr>
    </w:p>
    <w:p w14:paraId="23FB910A" w14:textId="77777777" w:rsidR="00FF20D6" w:rsidRPr="00E64705" w:rsidRDefault="00FF20D6">
      <w:pPr>
        <w:rPr>
          <w:lang w:val="en-US"/>
        </w:rPr>
      </w:pPr>
      <w:r w:rsidRPr="00E64705">
        <w:rPr>
          <w:lang w:val="en-US"/>
        </w:rPr>
        <w:br w:type="page"/>
      </w:r>
    </w:p>
    <w:p w14:paraId="78D45BB9" w14:textId="414EAD70" w:rsidR="00B25AA5" w:rsidRDefault="00B25AA5" w:rsidP="00B25AA5">
      <w:pPr>
        <w:pStyle w:val="Kop1"/>
        <w:rPr>
          <w:lang w:val="en-US"/>
        </w:rPr>
      </w:pPr>
      <w:r>
        <w:rPr>
          <w:lang w:val="en-US"/>
        </w:rPr>
        <w:lastRenderedPageBreak/>
        <w:t>Requirements</w:t>
      </w:r>
    </w:p>
    <w:p w14:paraId="44B5F86E" w14:textId="05E3377D" w:rsidR="00DD0BAF" w:rsidRPr="00E64705" w:rsidRDefault="00CB6F18" w:rsidP="00B25AA5">
      <w:pPr>
        <w:pStyle w:val="Kop2"/>
        <w:rPr>
          <w:lang w:val="en-US"/>
        </w:rPr>
      </w:pPr>
      <w:r w:rsidRPr="00E64705">
        <w:rPr>
          <w:lang w:val="en-US"/>
        </w:rPr>
        <w:t xml:space="preserve">non functional </w:t>
      </w:r>
      <w:r w:rsidR="0078600D" w:rsidRPr="00E64705">
        <w:rPr>
          <w:lang w:val="en-US"/>
        </w:rPr>
        <w:t>Requirements</w:t>
      </w:r>
    </w:p>
    <w:p w14:paraId="477C04CF" w14:textId="64A2A789" w:rsidR="00737035" w:rsidRPr="00E64705" w:rsidRDefault="00B32B95" w:rsidP="00737035">
      <w:pPr>
        <w:pStyle w:val="Lijstalinea"/>
        <w:numPr>
          <w:ilvl w:val="0"/>
          <w:numId w:val="2"/>
        </w:numPr>
        <w:rPr>
          <w:lang w:val="en-US"/>
        </w:rPr>
      </w:pPr>
      <w:r w:rsidRPr="00E64705">
        <w:rPr>
          <w:lang w:val="en-US"/>
        </w:rPr>
        <w:t>Security</w:t>
      </w:r>
      <w:r w:rsidR="00E64705">
        <w:rPr>
          <w:lang w:val="en-US"/>
        </w:rPr>
        <w:t>, the system must be secured on cyber aspect.</w:t>
      </w:r>
    </w:p>
    <w:p w14:paraId="52C5E403" w14:textId="68C5D0F2" w:rsidR="00B32B95" w:rsidRPr="00E64705" w:rsidRDefault="00B32B95" w:rsidP="00737035">
      <w:pPr>
        <w:pStyle w:val="Lijstalinea"/>
        <w:numPr>
          <w:ilvl w:val="0"/>
          <w:numId w:val="2"/>
        </w:numPr>
        <w:rPr>
          <w:lang w:val="en-US"/>
        </w:rPr>
      </w:pPr>
      <w:r w:rsidRPr="00E64705">
        <w:rPr>
          <w:lang w:val="en-US"/>
        </w:rPr>
        <w:t>Reliability</w:t>
      </w:r>
      <w:r w:rsidR="00E64705">
        <w:rPr>
          <w:lang w:val="en-US"/>
        </w:rPr>
        <w:t xml:space="preserve">, </w:t>
      </w:r>
      <w:r w:rsidR="00737508">
        <w:rPr>
          <w:lang w:val="en-US"/>
        </w:rPr>
        <w:t>the system may not crash and should not have bugs.</w:t>
      </w:r>
    </w:p>
    <w:p w14:paraId="0AC15C43" w14:textId="69385D57" w:rsidR="00B32B95" w:rsidRPr="00E64705" w:rsidRDefault="00B32B95" w:rsidP="00737035">
      <w:pPr>
        <w:pStyle w:val="Lijstalinea"/>
        <w:numPr>
          <w:ilvl w:val="0"/>
          <w:numId w:val="2"/>
        </w:numPr>
        <w:rPr>
          <w:lang w:val="en-US"/>
        </w:rPr>
      </w:pPr>
      <w:r w:rsidRPr="00E64705">
        <w:rPr>
          <w:lang w:val="en-US"/>
        </w:rPr>
        <w:t>Availability</w:t>
      </w:r>
      <w:r w:rsidR="00737508">
        <w:rPr>
          <w:lang w:val="en-US"/>
        </w:rPr>
        <w:t xml:space="preserve">, </w:t>
      </w:r>
      <w:r w:rsidR="00F94561">
        <w:rPr>
          <w:lang w:val="en-US"/>
        </w:rPr>
        <w:t>t</w:t>
      </w:r>
      <w:r w:rsidR="00860CDA">
        <w:rPr>
          <w:lang w:val="en-US"/>
        </w:rPr>
        <w:t>he system must be available and easily accessible.</w:t>
      </w:r>
    </w:p>
    <w:p w14:paraId="53E11126" w14:textId="09D44C0F" w:rsidR="00B32B95" w:rsidRPr="00E64705" w:rsidRDefault="00B32B95" w:rsidP="00737035">
      <w:pPr>
        <w:pStyle w:val="Lijstalinea"/>
        <w:numPr>
          <w:ilvl w:val="0"/>
          <w:numId w:val="2"/>
        </w:numPr>
        <w:rPr>
          <w:lang w:val="en-US"/>
        </w:rPr>
      </w:pPr>
      <w:r w:rsidRPr="00E64705">
        <w:rPr>
          <w:lang w:val="en-US"/>
        </w:rPr>
        <w:t>Maintainability</w:t>
      </w:r>
      <w:r w:rsidR="001C7904">
        <w:rPr>
          <w:lang w:val="en-US"/>
        </w:rPr>
        <w:t xml:space="preserve">, the system must be easy to maintain. </w:t>
      </w:r>
    </w:p>
    <w:p w14:paraId="1743C7CD" w14:textId="2FA004F0" w:rsidR="00E64705" w:rsidRDefault="00B32B95" w:rsidP="00E64705">
      <w:pPr>
        <w:pStyle w:val="Lijstalinea"/>
        <w:numPr>
          <w:ilvl w:val="0"/>
          <w:numId w:val="2"/>
        </w:numPr>
        <w:rPr>
          <w:lang w:val="en-US"/>
        </w:rPr>
      </w:pPr>
      <w:r w:rsidRPr="00E64705">
        <w:rPr>
          <w:lang w:val="en-US"/>
        </w:rPr>
        <w:t>Scalability</w:t>
      </w:r>
      <w:r w:rsidR="00D761E7">
        <w:rPr>
          <w:lang w:val="en-US"/>
        </w:rPr>
        <w:t xml:space="preserve">, </w:t>
      </w:r>
      <w:r w:rsidR="00B0295B">
        <w:rPr>
          <w:lang w:val="en-US"/>
        </w:rPr>
        <w:t xml:space="preserve">the system must be </w:t>
      </w:r>
      <w:r w:rsidR="001D69D6">
        <w:rPr>
          <w:lang w:val="en-US"/>
        </w:rPr>
        <w:t>able to scale up or down when necessary.</w:t>
      </w:r>
    </w:p>
    <w:p w14:paraId="28EA46C0" w14:textId="67B1DFEF" w:rsidR="00B25AA5" w:rsidRDefault="00BA257F" w:rsidP="00B25AA5">
      <w:pPr>
        <w:pStyle w:val="Kop2"/>
        <w:rPr>
          <w:lang w:val="en-US"/>
        </w:rPr>
      </w:pPr>
      <w:r>
        <w:rPr>
          <w:lang w:val="en-US"/>
        </w:rPr>
        <w:t>Functional requirements</w:t>
      </w:r>
    </w:p>
    <w:p w14:paraId="2DE8D4C7" w14:textId="5BA33E01" w:rsidR="00F91FAA" w:rsidRDefault="0029285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  <w:r w:rsidR="00F14997">
        <w:rPr>
          <w:lang w:val="en-US"/>
        </w:rPr>
        <w:t>.</w:t>
      </w:r>
    </w:p>
    <w:p w14:paraId="0BAB81E4" w14:textId="208E957D" w:rsidR="00292857" w:rsidRDefault="0029285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Logout</w:t>
      </w:r>
      <w:r w:rsidR="00F14997">
        <w:rPr>
          <w:lang w:val="en-US"/>
        </w:rPr>
        <w:t>.</w:t>
      </w:r>
    </w:p>
    <w:p w14:paraId="7C37567F" w14:textId="5A5E70BF" w:rsidR="00292857" w:rsidRDefault="0029285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(sign up)</w:t>
      </w:r>
      <w:r w:rsidR="00F14997">
        <w:rPr>
          <w:lang w:val="en-US"/>
        </w:rPr>
        <w:t>.</w:t>
      </w:r>
    </w:p>
    <w:p w14:paraId="74184000" w14:textId="1133F1F2" w:rsidR="00FE79C2" w:rsidRDefault="00FE79C2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profile.</w:t>
      </w:r>
    </w:p>
    <w:p w14:paraId="2326E5F3" w14:textId="23B8B166" w:rsidR="00292857" w:rsidRDefault="0029285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image</w:t>
      </w:r>
      <w:r w:rsidR="00F14997">
        <w:rPr>
          <w:lang w:val="en-US"/>
        </w:rPr>
        <w:t>.</w:t>
      </w:r>
    </w:p>
    <w:p w14:paraId="66F4430F" w14:textId="179FCE38" w:rsidR="00292857" w:rsidRDefault="0029285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 image</w:t>
      </w:r>
      <w:r w:rsidR="00F14997">
        <w:rPr>
          <w:lang w:val="en-US"/>
        </w:rPr>
        <w:t>.</w:t>
      </w:r>
    </w:p>
    <w:p w14:paraId="68B6EF51" w14:textId="03F80DC3" w:rsidR="006A6FC8" w:rsidRDefault="006A6FC8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Dislike image.</w:t>
      </w:r>
    </w:p>
    <w:p w14:paraId="7AFDAD0E" w14:textId="48B1B422" w:rsidR="00292857" w:rsidRDefault="0029285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 on image</w:t>
      </w:r>
      <w:r w:rsidR="00F14997">
        <w:rPr>
          <w:lang w:val="en-US"/>
        </w:rPr>
        <w:t>.</w:t>
      </w:r>
    </w:p>
    <w:p w14:paraId="645862B4" w14:textId="7DF96C7E" w:rsidR="00F14997" w:rsidRDefault="00F14997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Homepage (newest images).</w:t>
      </w:r>
    </w:p>
    <w:p w14:paraId="64C424B8" w14:textId="31475C23" w:rsidR="00001A45" w:rsidRDefault="00001A45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account.</w:t>
      </w:r>
    </w:p>
    <w:p w14:paraId="19A6793E" w14:textId="2C9AAF2C" w:rsidR="00872C64" w:rsidRDefault="00872C64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roles</w:t>
      </w:r>
      <w:r w:rsidR="006C5943">
        <w:rPr>
          <w:lang w:val="en-US"/>
        </w:rPr>
        <w:t>.</w:t>
      </w:r>
    </w:p>
    <w:p w14:paraId="1C475B6E" w14:textId="6398F127" w:rsidR="00872C64" w:rsidRPr="001E3760" w:rsidRDefault="00872C64" w:rsidP="001E376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 post.</w:t>
      </w:r>
    </w:p>
    <w:sectPr w:rsidR="00872C64" w:rsidRPr="001E3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473DD"/>
    <w:multiLevelType w:val="hybridMultilevel"/>
    <w:tmpl w:val="EFD66D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F7E5A"/>
    <w:multiLevelType w:val="hybridMultilevel"/>
    <w:tmpl w:val="5DE8E7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41F8E"/>
    <w:multiLevelType w:val="hybridMultilevel"/>
    <w:tmpl w:val="209C68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E9"/>
    <w:rsid w:val="00001A45"/>
    <w:rsid w:val="00017AE9"/>
    <w:rsid w:val="001C7904"/>
    <w:rsid w:val="001D69D6"/>
    <w:rsid w:val="001D7D51"/>
    <w:rsid w:val="001E3760"/>
    <w:rsid w:val="00292857"/>
    <w:rsid w:val="002C3EEA"/>
    <w:rsid w:val="002F1EF4"/>
    <w:rsid w:val="00534F37"/>
    <w:rsid w:val="006A6FC8"/>
    <w:rsid w:val="006C5943"/>
    <w:rsid w:val="00717660"/>
    <w:rsid w:val="00737035"/>
    <w:rsid w:val="00737508"/>
    <w:rsid w:val="0078600D"/>
    <w:rsid w:val="00860CDA"/>
    <w:rsid w:val="00872C64"/>
    <w:rsid w:val="008B4802"/>
    <w:rsid w:val="00A502E3"/>
    <w:rsid w:val="00B0295B"/>
    <w:rsid w:val="00B25AA5"/>
    <w:rsid w:val="00B32B95"/>
    <w:rsid w:val="00BA257F"/>
    <w:rsid w:val="00CB6F18"/>
    <w:rsid w:val="00D07256"/>
    <w:rsid w:val="00D761E7"/>
    <w:rsid w:val="00DD0BAF"/>
    <w:rsid w:val="00E64705"/>
    <w:rsid w:val="00E93BAB"/>
    <w:rsid w:val="00F14997"/>
    <w:rsid w:val="00F91FAA"/>
    <w:rsid w:val="00F94561"/>
    <w:rsid w:val="00FD007C"/>
    <w:rsid w:val="00FE79C2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9422"/>
  <w15:chartTrackingRefBased/>
  <w15:docId w15:val="{F02CA6D1-215A-44E2-B567-C56CC24A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02E3"/>
  </w:style>
  <w:style w:type="paragraph" w:styleId="Kop1">
    <w:name w:val="heading 1"/>
    <w:basedOn w:val="Standaard"/>
    <w:next w:val="Standaard"/>
    <w:link w:val="Kop1Char"/>
    <w:uiPriority w:val="9"/>
    <w:qFormat/>
    <w:rsid w:val="00A502E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02E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02E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02E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02E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02E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02E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02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02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elbody">
    <w:name w:val="Tabel body"/>
    <w:basedOn w:val="Standaard"/>
    <w:locked/>
    <w:rsid w:val="00A502E3"/>
    <w:pPr>
      <w:spacing w:before="60" w:after="60"/>
    </w:pPr>
    <w:rPr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502E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02E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502E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A502E3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02E3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02E3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02E3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02E3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02E3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02E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02E3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502E3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02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02E3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502E3"/>
    <w:rPr>
      <w:b/>
      <w:bCs/>
    </w:rPr>
  </w:style>
  <w:style w:type="character" w:styleId="Nadruk">
    <w:name w:val="Emphasis"/>
    <w:uiPriority w:val="20"/>
    <w:qFormat/>
    <w:rsid w:val="00A502E3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A502E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502E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502E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02E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02E3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A502E3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A502E3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A502E3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A502E3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A502E3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502E3"/>
    <w:pPr>
      <w:outlineLvl w:val="9"/>
    </w:pPr>
  </w:style>
  <w:style w:type="paragraph" w:styleId="Lijstalinea">
    <w:name w:val="List Paragraph"/>
    <w:basedOn w:val="Standaard"/>
    <w:uiPriority w:val="34"/>
    <w:qFormat/>
    <w:rsid w:val="002F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Brandt,Lars L.T.J. van den</dc:creator>
  <cp:keywords/>
  <dc:description/>
  <cp:lastModifiedBy>Brandt,Lars L.T.J. van den</cp:lastModifiedBy>
  <cp:revision>36</cp:revision>
  <dcterms:created xsi:type="dcterms:W3CDTF">2022-02-20T13:03:00Z</dcterms:created>
  <dcterms:modified xsi:type="dcterms:W3CDTF">2022-03-08T09:11:00Z</dcterms:modified>
</cp:coreProperties>
</file>