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42674" w14:textId="77777777" w:rsidR="00513EA8" w:rsidRDefault="00513EA8" w:rsidP="00513EA8">
      <w:pPr>
        <w:pStyle w:val="Titel"/>
        <w:jc w:val="center"/>
      </w:pPr>
      <w:r w:rsidRPr="0007004B">
        <w:t>Algemene verordering gegevensbesch</w:t>
      </w:r>
      <w:r>
        <w:t>erming (AVG)</w:t>
      </w:r>
    </w:p>
    <w:p w14:paraId="183C70D7" w14:textId="1937FA90" w:rsidR="00D369D7" w:rsidRPr="00D369D7" w:rsidRDefault="002E04F1" w:rsidP="00D369D7">
      <w:pPr>
        <w:pStyle w:val="Ondertitel"/>
        <w:jc w:val="center"/>
        <w:rPr>
          <w:lang w:val="en-US"/>
        </w:rPr>
      </w:pPr>
      <w:r>
        <w:rPr>
          <w:lang w:val="en-US"/>
        </w:rPr>
        <w:t>PolarGram</w:t>
      </w:r>
    </w:p>
    <w:p w14:paraId="61C199DB" w14:textId="77777777" w:rsidR="00D369D7" w:rsidRPr="007F35D4" w:rsidRDefault="00D369D7" w:rsidP="00D369D7">
      <w:pPr>
        <w:jc w:val="center"/>
        <w:rPr>
          <w:rFonts w:cs="Arial"/>
          <w:b/>
        </w:rPr>
      </w:pPr>
      <w:r w:rsidRPr="007F35D4">
        <w:rPr>
          <w:noProof/>
        </w:rPr>
        <w:drawing>
          <wp:inline distT="0" distB="0" distL="0" distR="0" wp14:anchorId="061BEAB4" wp14:editId="7807BC80">
            <wp:extent cx="4290060" cy="4290060"/>
            <wp:effectExtent l="0" t="0" r="0" b="0"/>
            <wp:docPr id="1" name="Afbeelding 1" descr="Afbeeldingsresultaat voor fonty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fontys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r w:rsidRPr="007F35D4">
        <w:rPr>
          <w:rFonts w:cs="Arial"/>
          <w:b/>
          <w:sz w:val="56"/>
          <w:szCs w:val="56"/>
        </w:rPr>
        <w:br/>
      </w:r>
    </w:p>
    <w:tbl>
      <w:tblPr>
        <w:tblW w:w="7230" w:type="dxa"/>
        <w:tblInd w:w="1129" w:type="dxa"/>
        <w:tbl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insideH w:val="single" w:sz="4" w:space="0" w:color="D2CAB6" w:themeColor="background2" w:themeShade="E6"/>
          <w:insideV w:val="single" w:sz="4" w:space="0" w:color="D2CAB6" w:themeColor="background2" w:themeShade="E6"/>
        </w:tblBorders>
        <w:tblLayout w:type="fixed"/>
        <w:tblLook w:val="01E0" w:firstRow="1" w:lastRow="1" w:firstColumn="1" w:lastColumn="1" w:noHBand="0" w:noVBand="0"/>
      </w:tblPr>
      <w:tblGrid>
        <w:gridCol w:w="2835"/>
        <w:gridCol w:w="4395"/>
      </w:tblGrid>
      <w:tr w:rsidR="00D369D7" w:rsidRPr="007F35D4" w14:paraId="6C7578D8" w14:textId="77777777" w:rsidTr="00780244">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5B3857C6" w14:textId="77777777" w:rsidR="00D369D7" w:rsidRPr="007F35D4" w:rsidRDefault="00D369D7" w:rsidP="00780244">
            <w:pPr>
              <w:pStyle w:val="Tabelbody"/>
              <w:rPr>
                <w:b/>
                <w:bCs/>
              </w:rPr>
            </w:pPr>
            <w:r w:rsidRPr="007F35D4">
              <w:rPr>
                <w:b/>
                <w:bCs/>
              </w:rPr>
              <w:t>Date</w:t>
            </w:r>
          </w:p>
        </w:tc>
        <w:tc>
          <w:tcPr>
            <w:tcW w:w="439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1B8C3261" w14:textId="482C9100" w:rsidR="00D369D7" w:rsidRPr="007F35D4" w:rsidRDefault="0030280D" w:rsidP="00780244">
            <w:pPr>
              <w:pStyle w:val="Tabelbody"/>
            </w:pPr>
            <w:r>
              <w:t>01-06</w:t>
            </w:r>
            <w:r w:rsidR="00B22481">
              <w:t>-2022</w:t>
            </w:r>
          </w:p>
        </w:tc>
      </w:tr>
      <w:tr w:rsidR="00D369D7" w:rsidRPr="007F35D4" w14:paraId="07B00653" w14:textId="77777777" w:rsidTr="00780244">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71A9ECDA" w14:textId="77777777" w:rsidR="00D369D7" w:rsidRPr="007F35D4" w:rsidRDefault="00D369D7" w:rsidP="00780244">
            <w:pPr>
              <w:pStyle w:val="Tabelbody"/>
              <w:rPr>
                <w:b/>
                <w:bCs/>
              </w:rPr>
            </w:pPr>
            <w:r w:rsidRPr="007F35D4">
              <w:rPr>
                <w:b/>
                <w:bCs/>
              </w:rPr>
              <w:t>Version</w:t>
            </w:r>
          </w:p>
        </w:tc>
        <w:tc>
          <w:tcPr>
            <w:tcW w:w="439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1EF0671A" w14:textId="313FE5A9" w:rsidR="00D369D7" w:rsidRPr="007F35D4" w:rsidRDefault="00D369D7" w:rsidP="00780244">
            <w:pPr>
              <w:pStyle w:val="Tabelbody"/>
            </w:pPr>
            <w:r w:rsidRPr="007F35D4">
              <w:t>0.</w:t>
            </w:r>
            <w:r w:rsidR="00C332F1">
              <w:t>1</w:t>
            </w:r>
          </w:p>
        </w:tc>
      </w:tr>
      <w:tr w:rsidR="00D369D7" w:rsidRPr="007F35D4" w14:paraId="34BBB5B3" w14:textId="77777777" w:rsidTr="00780244">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06EF4246" w14:textId="77777777" w:rsidR="00D369D7" w:rsidRPr="007F35D4" w:rsidRDefault="00D369D7" w:rsidP="00780244">
            <w:pPr>
              <w:pStyle w:val="Tabelbody"/>
              <w:rPr>
                <w:b/>
                <w:bCs/>
              </w:rPr>
            </w:pPr>
            <w:r w:rsidRPr="007F35D4">
              <w:rPr>
                <w:b/>
                <w:bCs/>
              </w:rPr>
              <w:t>Student Name</w:t>
            </w:r>
          </w:p>
        </w:tc>
        <w:tc>
          <w:tcPr>
            <w:tcW w:w="439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23CE19AD" w14:textId="77777777" w:rsidR="00D369D7" w:rsidRPr="007F35D4" w:rsidRDefault="00D369D7" w:rsidP="00780244">
            <w:pPr>
              <w:pStyle w:val="Tabelbody"/>
            </w:pPr>
            <w:r w:rsidRPr="007F35D4">
              <w:t>Lars van den Brandt</w:t>
            </w:r>
          </w:p>
        </w:tc>
      </w:tr>
      <w:tr w:rsidR="00D369D7" w:rsidRPr="007F35D4" w14:paraId="6B672F3C" w14:textId="77777777" w:rsidTr="00780244">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2036622E" w14:textId="77777777" w:rsidR="00D369D7" w:rsidRPr="007F35D4" w:rsidRDefault="00D369D7" w:rsidP="00780244">
            <w:pPr>
              <w:pStyle w:val="Tabelbody"/>
              <w:rPr>
                <w:b/>
                <w:bCs/>
              </w:rPr>
            </w:pPr>
            <w:r w:rsidRPr="007F35D4">
              <w:rPr>
                <w:b/>
                <w:bCs/>
              </w:rPr>
              <w:t>Student Number</w:t>
            </w:r>
          </w:p>
        </w:tc>
        <w:tc>
          <w:tcPr>
            <w:tcW w:w="439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6161437E" w14:textId="77777777" w:rsidR="00D369D7" w:rsidRPr="007F35D4" w:rsidRDefault="00D369D7" w:rsidP="00780244">
            <w:pPr>
              <w:pStyle w:val="Tabelbody"/>
            </w:pPr>
            <w:r w:rsidRPr="007F35D4">
              <w:t>434565</w:t>
            </w:r>
          </w:p>
        </w:tc>
      </w:tr>
      <w:tr w:rsidR="00D369D7" w:rsidRPr="007F35D4" w14:paraId="1501EE34" w14:textId="77777777" w:rsidTr="00780244">
        <w:trPr>
          <w:trHeight w:val="58"/>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708BF14D" w14:textId="77777777" w:rsidR="00D369D7" w:rsidRPr="007F35D4" w:rsidRDefault="00D369D7" w:rsidP="00780244">
            <w:pPr>
              <w:pStyle w:val="Tabelbody"/>
              <w:rPr>
                <w:b/>
                <w:bCs/>
              </w:rPr>
            </w:pPr>
            <w:r w:rsidRPr="007F35D4">
              <w:rPr>
                <w:b/>
                <w:bCs/>
              </w:rPr>
              <w:t>Teacher Fontys</w:t>
            </w:r>
          </w:p>
        </w:tc>
        <w:tc>
          <w:tcPr>
            <w:tcW w:w="439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43B51560" w14:textId="77777777" w:rsidR="00D369D7" w:rsidRPr="007F35D4" w:rsidRDefault="00D369D7" w:rsidP="00780244">
            <w:pPr>
              <w:pStyle w:val="Tabelbody"/>
            </w:pPr>
            <w:r w:rsidRPr="007F35D4">
              <w:t>Tom Meulensteen &amp; Marcel Boelaars</w:t>
            </w:r>
          </w:p>
        </w:tc>
      </w:tr>
    </w:tbl>
    <w:p w14:paraId="25F28EC5" w14:textId="3B66A4AA" w:rsidR="001D501C" w:rsidRDefault="001D501C"/>
    <w:p w14:paraId="38F7B465" w14:textId="77777777" w:rsidR="00910A9C" w:rsidRDefault="001D501C" w:rsidP="00910A9C">
      <w:r>
        <w:br w:type="page"/>
      </w:r>
    </w:p>
    <w:p w14:paraId="7C5C3E91" w14:textId="3785DEDA" w:rsidR="00996BCD" w:rsidRDefault="00996BCD" w:rsidP="00996BCD">
      <w:pPr>
        <w:pStyle w:val="Kop1"/>
      </w:pPr>
      <w:r w:rsidRPr="0007004B">
        <w:lastRenderedPageBreak/>
        <w:t>Algemene verordering gegevensbesch</w:t>
      </w:r>
      <w:r>
        <w:t>erming</w:t>
      </w:r>
    </w:p>
    <w:p w14:paraId="7C5828CA" w14:textId="38464F48" w:rsidR="00E7131F" w:rsidRDefault="00E7131F" w:rsidP="00E7131F">
      <w:pPr>
        <w:pStyle w:val="Kop2"/>
      </w:pPr>
      <w:r>
        <w:t>Uitleg</w:t>
      </w:r>
    </w:p>
    <w:p w14:paraId="092E011B" w14:textId="49BD3072" w:rsidR="00123532" w:rsidRDefault="0007004B" w:rsidP="00123532">
      <w:r w:rsidRPr="0007004B">
        <w:t>General Data Protection Regulation (GDPR), of Algemene verordering gegevensbesch</w:t>
      </w:r>
      <w:r>
        <w:t>erming (AVG),</w:t>
      </w:r>
      <w:r w:rsidR="00DF1E5C">
        <w:t xml:space="preserve"> is een Europese verordening.</w:t>
      </w:r>
      <w:r>
        <w:rPr>
          <w:rStyle w:val="Voetnootmarkering"/>
        </w:rPr>
        <w:footnoteReference w:id="1"/>
      </w:r>
      <w:r w:rsidR="00DF1E5C">
        <w:t xml:space="preserve"> Het zijn regels voor de verwerking van persoonsgegevens door particuliere bedrijven en overheidsinstanties in de gehele Europese Unie</w:t>
      </w:r>
      <w:r w:rsidR="003A60CD">
        <w:t xml:space="preserve"> (EU)</w:t>
      </w:r>
      <w:r w:rsidR="00DF1E5C">
        <w:t>. Het doel van AVG, is niet alleen om de bescherming van persoonsgegevens te garanderen, maar ook om het vrije verkeer van gegevens te waarborgen. De regels gelden voor alle bedrijven over de hele wereld die persoon</w:t>
      </w:r>
      <w:r w:rsidR="001518C8">
        <w:t>s</w:t>
      </w:r>
      <w:r w:rsidR="00DF1E5C">
        <w:t xml:space="preserve">gegevens bijhouden en/of verweren van natuurlijke personen binnen </w:t>
      </w:r>
      <w:r w:rsidR="001518C8">
        <w:t>de EU.</w:t>
      </w:r>
      <w:r w:rsidR="00287229">
        <w:t xml:space="preserve"> Het maakt hierbij niet uit of er wel of niet betaald wordt voor de producten of diensten van een bedrijf of organisatie. </w:t>
      </w:r>
      <w:r w:rsidR="001518C8">
        <w:t xml:space="preserve"> </w:t>
      </w:r>
      <w:r w:rsidR="002F7F70">
        <w:rPr>
          <w:rStyle w:val="Voetnootmarkering"/>
        </w:rPr>
        <w:footnoteReference w:id="2"/>
      </w:r>
    </w:p>
    <w:p w14:paraId="7A38A624" w14:textId="15B79953" w:rsidR="00573CE3" w:rsidRDefault="00573CE3" w:rsidP="00573CE3">
      <w:pPr>
        <w:pStyle w:val="Kop2"/>
      </w:pPr>
      <w:r>
        <w:t>Wat zijn persoonsgegevens?</w:t>
      </w:r>
    </w:p>
    <w:p w14:paraId="3F81CC56" w14:textId="10B7CA59" w:rsidR="00573CE3" w:rsidRDefault="00573CE3" w:rsidP="00573CE3">
      <w:r>
        <w:t>Persoonsgegevens zijn alle gegevens die een individu kan identificeren. Voorbeelden hiervan zijn:</w:t>
      </w:r>
    </w:p>
    <w:p w14:paraId="75DA716D" w14:textId="50549381" w:rsidR="00573CE3" w:rsidRDefault="00573CE3" w:rsidP="00573CE3">
      <w:pPr>
        <w:pStyle w:val="Lijstalinea"/>
        <w:numPr>
          <w:ilvl w:val="0"/>
          <w:numId w:val="13"/>
        </w:numPr>
      </w:pPr>
      <w:r>
        <w:t>Een naam</w:t>
      </w:r>
    </w:p>
    <w:p w14:paraId="57AB969A" w14:textId="508F496A" w:rsidR="00573CE3" w:rsidRDefault="00573CE3" w:rsidP="00573CE3">
      <w:pPr>
        <w:pStyle w:val="Lijstalinea"/>
        <w:numPr>
          <w:ilvl w:val="0"/>
          <w:numId w:val="13"/>
        </w:numPr>
      </w:pPr>
      <w:r>
        <w:t>Foto</w:t>
      </w:r>
    </w:p>
    <w:p w14:paraId="240038F5" w14:textId="36DE06B0" w:rsidR="00573CE3" w:rsidRDefault="00573CE3" w:rsidP="00573CE3">
      <w:pPr>
        <w:pStyle w:val="Lijstalinea"/>
        <w:numPr>
          <w:ilvl w:val="0"/>
          <w:numId w:val="13"/>
        </w:numPr>
      </w:pPr>
      <w:r>
        <w:t>Telefoonnummer</w:t>
      </w:r>
    </w:p>
    <w:p w14:paraId="7EB35890" w14:textId="3B3952B2" w:rsidR="00573CE3" w:rsidRDefault="00573CE3" w:rsidP="00573CE3">
      <w:pPr>
        <w:pStyle w:val="Lijstalinea"/>
        <w:numPr>
          <w:ilvl w:val="0"/>
          <w:numId w:val="13"/>
        </w:numPr>
      </w:pPr>
      <w:r>
        <w:t>Adres</w:t>
      </w:r>
    </w:p>
    <w:p w14:paraId="21263D40" w14:textId="3E18BFC5" w:rsidR="00573CE3" w:rsidRDefault="00573CE3" w:rsidP="00573CE3">
      <w:pPr>
        <w:pStyle w:val="Lijstalinea"/>
        <w:numPr>
          <w:ilvl w:val="0"/>
          <w:numId w:val="13"/>
        </w:numPr>
      </w:pPr>
      <w:r>
        <w:t>Bankrekening nummer</w:t>
      </w:r>
    </w:p>
    <w:p w14:paraId="5681B751" w14:textId="343E2334" w:rsidR="00573CE3" w:rsidRDefault="00573CE3" w:rsidP="00573CE3">
      <w:pPr>
        <w:pStyle w:val="Lijstalinea"/>
        <w:numPr>
          <w:ilvl w:val="0"/>
          <w:numId w:val="13"/>
        </w:numPr>
      </w:pPr>
      <w:r>
        <w:t>E-mail adres</w:t>
      </w:r>
    </w:p>
    <w:p w14:paraId="4ED957D5" w14:textId="2A492AD2" w:rsidR="00573CE3" w:rsidRDefault="00573CE3" w:rsidP="00573CE3">
      <w:pPr>
        <w:pStyle w:val="Lijstalinea"/>
        <w:numPr>
          <w:ilvl w:val="0"/>
          <w:numId w:val="13"/>
        </w:numPr>
      </w:pPr>
      <w:r>
        <w:t>IP-adres</w:t>
      </w:r>
    </w:p>
    <w:p w14:paraId="53FC7DE0" w14:textId="440F99C4" w:rsidR="00573CE3" w:rsidRDefault="00573CE3" w:rsidP="00573CE3">
      <w:pPr>
        <w:pStyle w:val="Lijstalinea"/>
        <w:numPr>
          <w:ilvl w:val="0"/>
          <w:numId w:val="13"/>
        </w:numPr>
      </w:pPr>
      <w:r>
        <w:t>Vingerafdruk</w:t>
      </w:r>
    </w:p>
    <w:p w14:paraId="258AC67A" w14:textId="53E09DBA" w:rsidR="00573CE3" w:rsidRDefault="00573CE3" w:rsidP="00573CE3">
      <w:pPr>
        <w:pStyle w:val="Lijstalinea"/>
        <w:numPr>
          <w:ilvl w:val="0"/>
          <w:numId w:val="13"/>
        </w:numPr>
      </w:pPr>
      <w:r>
        <w:t>Medische data</w:t>
      </w:r>
    </w:p>
    <w:p w14:paraId="6B0FC34E" w14:textId="1EEB9670" w:rsidR="0051151B" w:rsidRDefault="0051151B" w:rsidP="0051151B">
      <w:pPr>
        <w:pStyle w:val="Kop2"/>
      </w:pPr>
      <w:r>
        <w:t>Regels</w:t>
      </w:r>
    </w:p>
    <w:p w14:paraId="6FBFB0FA" w14:textId="74608E86" w:rsidR="00167297" w:rsidRPr="004B13FD" w:rsidRDefault="00AB4D36" w:rsidP="00167297">
      <w:pPr>
        <w:pStyle w:val="Lijstalinea"/>
        <w:numPr>
          <w:ilvl w:val="0"/>
          <w:numId w:val="16"/>
        </w:numPr>
        <w:shd w:val="clear" w:color="auto" w:fill="FFFFFF"/>
        <w:spacing w:beforeAutospacing="1" w:after="24" w:line="240" w:lineRule="auto"/>
        <w:ind w:left="709"/>
        <w:rPr>
          <w:rFonts w:eastAsia="Times New Roman" w:cstheme="minorHAnsi"/>
          <w:b/>
          <w:bCs/>
          <w:color w:val="202122"/>
          <w:lang w:eastAsia="nl-NL"/>
        </w:rPr>
      </w:pPr>
      <w:r>
        <w:rPr>
          <w:rFonts w:eastAsia="Times New Roman" w:cstheme="minorHAnsi"/>
          <w:b/>
          <w:bCs/>
          <w:color w:val="202122"/>
          <w:lang w:eastAsia="nl-NL"/>
        </w:rPr>
        <w:t>T</w:t>
      </w:r>
      <w:r w:rsidR="00B23693" w:rsidRPr="004B13FD">
        <w:rPr>
          <w:rFonts w:eastAsia="Times New Roman" w:cstheme="minorHAnsi"/>
          <w:b/>
          <w:bCs/>
          <w:color w:val="202122"/>
          <w:lang w:eastAsia="nl-NL"/>
        </w:rPr>
        <w:t xml:space="preserve">ransparantie </w:t>
      </w:r>
    </w:p>
    <w:p w14:paraId="74191B8D" w14:textId="27F56860" w:rsidR="00B23693" w:rsidRPr="00167297" w:rsidRDefault="00167297" w:rsidP="00167297">
      <w:pPr>
        <w:pStyle w:val="Lijstalinea"/>
        <w:shd w:val="clear" w:color="auto" w:fill="FFFFFF"/>
        <w:spacing w:beforeAutospacing="1" w:after="24" w:line="240" w:lineRule="auto"/>
        <w:ind w:left="709"/>
        <w:rPr>
          <w:rFonts w:eastAsia="Times New Roman" w:cstheme="minorHAnsi"/>
          <w:color w:val="202122"/>
          <w:lang w:eastAsia="nl-NL"/>
        </w:rPr>
      </w:pPr>
      <w:r>
        <w:rPr>
          <w:rFonts w:eastAsia="Times New Roman" w:cstheme="minorHAnsi"/>
          <w:color w:val="202122"/>
          <w:lang w:eastAsia="nl-NL"/>
        </w:rPr>
        <w:t>D</w:t>
      </w:r>
      <w:r w:rsidR="00B23693" w:rsidRPr="00167297">
        <w:rPr>
          <w:rFonts w:eastAsia="Times New Roman" w:cstheme="minorHAnsi"/>
          <w:color w:val="202122"/>
          <w:lang w:eastAsia="nl-NL"/>
        </w:rPr>
        <w:t>e persoon van wie de gegevens verwerkt worden, is hiervan op de hoogte, heeft hiervoor toestemming gegeven en kent zijn rechten.</w:t>
      </w:r>
    </w:p>
    <w:p w14:paraId="170B63AC" w14:textId="0BB078F7" w:rsidR="00167297" w:rsidRPr="004B13FD" w:rsidRDefault="00167297" w:rsidP="00167297">
      <w:pPr>
        <w:pStyle w:val="Lijstalinea"/>
        <w:numPr>
          <w:ilvl w:val="0"/>
          <w:numId w:val="16"/>
        </w:numPr>
        <w:shd w:val="clear" w:color="auto" w:fill="FFFFFF"/>
        <w:spacing w:beforeAutospacing="1" w:after="24" w:line="240" w:lineRule="auto"/>
        <w:ind w:left="709"/>
        <w:rPr>
          <w:rFonts w:eastAsia="Times New Roman" w:cstheme="minorHAnsi"/>
          <w:b/>
          <w:bCs/>
          <w:color w:val="202122"/>
          <w:lang w:eastAsia="nl-NL"/>
        </w:rPr>
      </w:pPr>
      <w:r w:rsidRPr="004B13FD">
        <w:rPr>
          <w:rFonts w:eastAsia="Times New Roman" w:cstheme="minorHAnsi"/>
          <w:b/>
          <w:bCs/>
          <w:color w:val="202122"/>
          <w:lang w:eastAsia="nl-NL"/>
        </w:rPr>
        <w:t>D</w:t>
      </w:r>
      <w:r w:rsidR="00B23693" w:rsidRPr="004B13FD">
        <w:rPr>
          <w:rFonts w:eastAsia="Times New Roman" w:cstheme="minorHAnsi"/>
          <w:b/>
          <w:bCs/>
          <w:color w:val="202122"/>
          <w:lang w:eastAsia="nl-NL"/>
        </w:rPr>
        <w:t>oelbeperking</w:t>
      </w:r>
    </w:p>
    <w:p w14:paraId="0242EA6F" w14:textId="3478BD85" w:rsidR="00B23693" w:rsidRPr="00167297" w:rsidRDefault="00167297" w:rsidP="00167297">
      <w:pPr>
        <w:pStyle w:val="Lijstalinea"/>
        <w:shd w:val="clear" w:color="auto" w:fill="FFFFFF"/>
        <w:spacing w:beforeAutospacing="1" w:after="24" w:line="240" w:lineRule="auto"/>
        <w:ind w:left="709"/>
        <w:rPr>
          <w:rFonts w:eastAsia="Times New Roman" w:cstheme="minorHAnsi"/>
          <w:color w:val="202122"/>
          <w:lang w:eastAsia="nl-NL"/>
        </w:rPr>
      </w:pPr>
      <w:r>
        <w:rPr>
          <w:rFonts w:eastAsia="Times New Roman" w:cstheme="minorHAnsi"/>
          <w:color w:val="202122"/>
          <w:lang w:eastAsia="nl-NL"/>
        </w:rPr>
        <w:t>D</w:t>
      </w:r>
      <w:r w:rsidR="00B23693" w:rsidRPr="00167297">
        <w:rPr>
          <w:rFonts w:eastAsia="Times New Roman" w:cstheme="minorHAnsi"/>
          <w:color w:val="202122"/>
          <w:lang w:eastAsia="nl-NL"/>
        </w:rPr>
        <w:t>e persoonsgegevens worden voor een welbepaald gewettigd doel verzameld, en mogen niet voor andere zaken gebruikt worden</w:t>
      </w:r>
    </w:p>
    <w:p w14:paraId="7AC63786" w14:textId="26108FB6" w:rsidR="00167297" w:rsidRPr="004B13FD" w:rsidRDefault="00167297" w:rsidP="00167297">
      <w:pPr>
        <w:pStyle w:val="Lijstalinea"/>
        <w:numPr>
          <w:ilvl w:val="0"/>
          <w:numId w:val="16"/>
        </w:numPr>
        <w:shd w:val="clear" w:color="auto" w:fill="FFFFFF"/>
        <w:spacing w:beforeAutospacing="1" w:after="24" w:line="240" w:lineRule="auto"/>
        <w:ind w:left="709"/>
        <w:rPr>
          <w:rFonts w:eastAsia="Times New Roman" w:cstheme="minorHAnsi"/>
          <w:b/>
          <w:bCs/>
          <w:color w:val="202122"/>
          <w:lang w:eastAsia="nl-NL"/>
        </w:rPr>
      </w:pPr>
      <w:r w:rsidRPr="004B13FD">
        <w:rPr>
          <w:rFonts w:eastAsia="Times New Roman" w:cstheme="minorHAnsi"/>
          <w:b/>
          <w:bCs/>
          <w:color w:val="202122"/>
          <w:lang w:eastAsia="nl-NL"/>
        </w:rPr>
        <w:t>G</w:t>
      </w:r>
      <w:r w:rsidR="00B23693" w:rsidRPr="004B13FD">
        <w:rPr>
          <w:rFonts w:eastAsia="Times New Roman" w:cstheme="minorHAnsi"/>
          <w:b/>
          <w:bCs/>
          <w:color w:val="202122"/>
          <w:lang w:eastAsia="nl-NL"/>
        </w:rPr>
        <w:t>egevensbeperking</w:t>
      </w:r>
    </w:p>
    <w:p w14:paraId="5C2861B0" w14:textId="6465F702" w:rsidR="00B23693" w:rsidRPr="00167297" w:rsidRDefault="00167297" w:rsidP="00167297">
      <w:pPr>
        <w:pStyle w:val="Lijstalinea"/>
        <w:shd w:val="clear" w:color="auto" w:fill="FFFFFF"/>
        <w:spacing w:beforeAutospacing="1" w:after="24" w:line="240" w:lineRule="auto"/>
        <w:ind w:left="709"/>
        <w:rPr>
          <w:rFonts w:eastAsia="Times New Roman" w:cstheme="minorHAnsi"/>
          <w:color w:val="202122"/>
          <w:lang w:eastAsia="nl-NL"/>
        </w:rPr>
      </w:pPr>
      <w:r>
        <w:rPr>
          <w:rFonts w:eastAsia="Times New Roman" w:cstheme="minorHAnsi"/>
          <w:color w:val="202122"/>
          <w:lang w:eastAsia="nl-NL"/>
        </w:rPr>
        <w:t>E</w:t>
      </w:r>
      <w:r w:rsidR="00B23693" w:rsidRPr="00167297">
        <w:rPr>
          <w:rFonts w:eastAsia="Times New Roman" w:cstheme="minorHAnsi"/>
          <w:color w:val="202122"/>
          <w:lang w:eastAsia="nl-NL"/>
        </w:rPr>
        <w:t>nkel de gegevens die voor het beoogde doel noodzakelijk zijn, mogen worden verzameld</w:t>
      </w:r>
    </w:p>
    <w:p w14:paraId="604DF1B8" w14:textId="6FD2622F" w:rsidR="00167297" w:rsidRPr="004B13FD" w:rsidRDefault="00167297" w:rsidP="00167297">
      <w:pPr>
        <w:pStyle w:val="Lijstalinea"/>
        <w:numPr>
          <w:ilvl w:val="0"/>
          <w:numId w:val="16"/>
        </w:numPr>
        <w:shd w:val="clear" w:color="auto" w:fill="FFFFFF"/>
        <w:spacing w:beforeAutospacing="1" w:after="24" w:line="240" w:lineRule="auto"/>
        <w:ind w:left="709"/>
        <w:rPr>
          <w:rFonts w:eastAsia="Times New Roman" w:cstheme="minorHAnsi"/>
          <w:b/>
          <w:bCs/>
          <w:color w:val="202122"/>
          <w:lang w:eastAsia="nl-NL"/>
        </w:rPr>
      </w:pPr>
      <w:r w:rsidRPr="004B13FD">
        <w:rPr>
          <w:rFonts w:eastAsia="Times New Roman" w:cstheme="minorHAnsi"/>
          <w:b/>
          <w:bCs/>
          <w:color w:val="202122"/>
          <w:lang w:eastAsia="nl-NL"/>
        </w:rPr>
        <w:t>J</w:t>
      </w:r>
      <w:r w:rsidR="00B23693" w:rsidRPr="004B13FD">
        <w:rPr>
          <w:rFonts w:eastAsia="Times New Roman" w:cstheme="minorHAnsi"/>
          <w:b/>
          <w:bCs/>
          <w:color w:val="202122"/>
          <w:lang w:eastAsia="nl-NL"/>
        </w:rPr>
        <w:t>uistheid</w:t>
      </w:r>
    </w:p>
    <w:p w14:paraId="14389414" w14:textId="750D95EA" w:rsidR="00B23693" w:rsidRPr="00167297" w:rsidRDefault="00167297" w:rsidP="00167297">
      <w:pPr>
        <w:pStyle w:val="Lijstalinea"/>
        <w:shd w:val="clear" w:color="auto" w:fill="FFFFFF"/>
        <w:spacing w:beforeAutospacing="1" w:after="24" w:line="240" w:lineRule="auto"/>
        <w:ind w:left="709"/>
        <w:rPr>
          <w:rFonts w:eastAsia="Times New Roman" w:cstheme="minorHAnsi"/>
          <w:color w:val="202122"/>
          <w:lang w:eastAsia="nl-NL"/>
        </w:rPr>
      </w:pPr>
      <w:r>
        <w:rPr>
          <w:rFonts w:eastAsia="Times New Roman" w:cstheme="minorHAnsi"/>
          <w:color w:val="202122"/>
          <w:lang w:eastAsia="nl-NL"/>
        </w:rPr>
        <w:t>D</w:t>
      </w:r>
      <w:r w:rsidR="00B23693" w:rsidRPr="00167297">
        <w:rPr>
          <w:rFonts w:eastAsia="Times New Roman" w:cstheme="minorHAnsi"/>
          <w:color w:val="202122"/>
          <w:lang w:eastAsia="nl-NL"/>
        </w:rPr>
        <w:t>e persoonsgegevens moeten correct zijn en blijven</w:t>
      </w:r>
    </w:p>
    <w:p w14:paraId="344A86DB" w14:textId="4F91EF35" w:rsidR="00167297" w:rsidRPr="004B13FD" w:rsidRDefault="00167297" w:rsidP="00167297">
      <w:pPr>
        <w:pStyle w:val="Lijstalinea"/>
        <w:numPr>
          <w:ilvl w:val="0"/>
          <w:numId w:val="16"/>
        </w:numPr>
        <w:shd w:val="clear" w:color="auto" w:fill="FFFFFF"/>
        <w:spacing w:beforeAutospacing="1" w:after="24" w:line="240" w:lineRule="auto"/>
        <w:ind w:left="709"/>
        <w:rPr>
          <w:rFonts w:eastAsia="Times New Roman" w:cstheme="minorHAnsi"/>
          <w:b/>
          <w:bCs/>
          <w:color w:val="202122"/>
          <w:lang w:eastAsia="nl-NL"/>
        </w:rPr>
      </w:pPr>
      <w:r w:rsidRPr="004B13FD">
        <w:rPr>
          <w:rFonts w:eastAsia="Times New Roman" w:cstheme="minorHAnsi"/>
          <w:b/>
          <w:bCs/>
          <w:color w:val="202122"/>
          <w:lang w:eastAsia="nl-NL"/>
        </w:rPr>
        <w:t>B</w:t>
      </w:r>
      <w:r w:rsidR="00B23693" w:rsidRPr="004B13FD">
        <w:rPr>
          <w:rFonts w:eastAsia="Times New Roman" w:cstheme="minorHAnsi"/>
          <w:b/>
          <w:bCs/>
          <w:color w:val="202122"/>
          <w:lang w:eastAsia="nl-NL"/>
        </w:rPr>
        <w:t>ewaarbeperking</w:t>
      </w:r>
    </w:p>
    <w:p w14:paraId="59958666" w14:textId="323CB273" w:rsidR="00B23693" w:rsidRPr="00167297" w:rsidRDefault="00167297" w:rsidP="00167297">
      <w:pPr>
        <w:pStyle w:val="Lijstalinea"/>
        <w:shd w:val="clear" w:color="auto" w:fill="FFFFFF"/>
        <w:spacing w:beforeAutospacing="1" w:after="24" w:line="240" w:lineRule="auto"/>
        <w:ind w:left="709"/>
        <w:rPr>
          <w:rFonts w:eastAsia="Times New Roman" w:cstheme="minorHAnsi"/>
          <w:color w:val="202122"/>
          <w:lang w:eastAsia="nl-NL"/>
        </w:rPr>
      </w:pPr>
      <w:r>
        <w:rPr>
          <w:rFonts w:eastAsia="Times New Roman" w:cstheme="minorHAnsi"/>
          <w:color w:val="202122"/>
          <w:lang w:eastAsia="nl-NL"/>
        </w:rPr>
        <w:t>D</w:t>
      </w:r>
      <w:r w:rsidR="00B23693" w:rsidRPr="00167297">
        <w:rPr>
          <w:rFonts w:eastAsia="Times New Roman" w:cstheme="minorHAnsi"/>
          <w:color w:val="202122"/>
          <w:lang w:eastAsia="nl-NL"/>
        </w:rPr>
        <w:t>e persoonsgegevens mogen niet langer bewaard worden dan nodig voor het beoogde doel</w:t>
      </w:r>
    </w:p>
    <w:p w14:paraId="0043BD63" w14:textId="77777777" w:rsidR="00167297" w:rsidRPr="004B13FD" w:rsidRDefault="00B23693" w:rsidP="00167297">
      <w:pPr>
        <w:pStyle w:val="Lijstalinea"/>
        <w:numPr>
          <w:ilvl w:val="0"/>
          <w:numId w:val="16"/>
        </w:numPr>
        <w:shd w:val="clear" w:color="auto" w:fill="FFFFFF"/>
        <w:spacing w:beforeAutospacing="1" w:after="24" w:line="240" w:lineRule="auto"/>
        <w:ind w:left="709"/>
        <w:rPr>
          <w:rFonts w:eastAsia="Times New Roman" w:cstheme="minorHAnsi"/>
          <w:b/>
          <w:bCs/>
          <w:color w:val="202122"/>
          <w:lang w:eastAsia="nl-NL"/>
        </w:rPr>
      </w:pPr>
      <w:r w:rsidRPr="004B13FD">
        <w:rPr>
          <w:rFonts w:eastAsia="Times New Roman" w:cstheme="minorHAnsi"/>
          <w:b/>
          <w:bCs/>
          <w:color w:val="202122"/>
          <w:lang w:eastAsia="nl-NL"/>
        </w:rPr>
        <w:t>integriteit en vertrouwelijkheid</w:t>
      </w:r>
    </w:p>
    <w:p w14:paraId="5851EDAA" w14:textId="41C52BB2" w:rsidR="00B23693" w:rsidRPr="00167297" w:rsidRDefault="00167297" w:rsidP="00167297">
      <w:pPr>
        <w:pStyle w:val="Lijstalinea"/>
        <w:shd w:val="clear" w:color="auto" w:fill="FFFFFF"/>
        <w:spacing w:beforeAutospacing="1" w:after="24" w:line="240" w:lineRule="auto"/>
        <w:ind w:left="709"/>
        <w:rPr>
          <w:rFonts w:eastAsia="Times New Roman" w:cstheme="minorHAnsi"/>
          <w:color w:val="202122"/>
          <w:lang w:eastAsia="nl-NL"/>
        </w:rPr>
      </w:pPr>
      <w:r>
        <w:rPr>
          <w:rFonts w:eastAsia="Times New Roman" w:cstheme="minorHAnsi"/>
          <w:color w:val="202122"/>
          <w:lang w:eastAsia="nl-NL"/>
        </w:rPr>
        <w:t>D</w:t>
      </w:r>
      <w:r w:rsidR="00B23693" w:rsidRPr="00167297">
        <w:rPr>
          <w:rFonts w:eastAsia="Times New Roman" w:cstheme="minorHAnsi"/>
          <w:color w:val="202122"/>
          <w:lang w:eastAsia="nl-NL"/>
        </w:rPr>
        <w:t>e persoonsgegevens moeten beschermd worden tegen toegang door onbevoegden, verlies of vernietiging</w:t>
      </w:r>
    </w:p>
    <w:p w14:paraId="110D44F9" w14:textId="77777777" w:rsidR="00167297" w:rsidRPr="004B13FD" w:rsidRDefault="00B23693" w:rsidP="00167297">
      <w:pPr>
        <w:pStyle w:val="Lijstalinea"/>
        <w:numPr>
          <w:ilvl w:val="0"/>
          <w:numId w:val="16"/>
        </w:numPr>
        <w:shd w:val="clear" w:color="auto" w:fill="FFFFFF"/>
        <w:spacing w:beforeAutospacing="1" w:after="24" w:line="240" w:lineRule="auto"/>
        <w:ind w:left="709"/>
        <w:rPr>
          <w:rFonts w:eastAsia="Times New Roman" w:cstheme="minorHAnsi"/>
          <w:b/>
          <w:bCs/>
          <w:color w:val="202122"/>
          <w:lang w:eastAsia="nl-NL"/>
        </w:rPr>
      </w:pPr>
      <w:r w:rsidRPr="004B13FD">
        <w:rPr>
          <w:rFonts w:eastAsia="Times New Roman" w:cstheme="minorHAnsi"/>
          <w:b/>
          <w:bCs/>
          <w:color w:val="202122"/>
          <w:lang w:eastAsia="nl-NL"/>
        </w:rPr>
        <w:t>verantwoording</w:t>
      </w:r>
    </w:p>
    <w:p w14:paraId="5A178133" w14:textId="24CF2958" w:rsidR="00B23693" w:rsidRPr="00167297" w:rsidRDefault="00167297" w:rsidP="00167297">
      <w:pPr>
        <w:pStyle w:val="Lijstalinea"/>
        <w:shd w:val="clear" w:color="auto" w:fill="FFFFFF"/>
        <w:spacing w:beforeAutospacing="1" w:after="24" w:line="240" w:lineRule="auto"/>
        <w:ind w:left="709"/>
        <w:rPr>
          <w:rFonts w:eastAsia="Times New Roman" w:cstheme="minorHAnsi"/>
          <w:color w:val="202122"/>
          <w:lang w:eastAsia="nl-NL"/>
        </w:rPr>
      </w:pPr>
      <w:r>
        <w:rPr>
          <w:rFonts w:eastAsia="Times New Roman" w:cstheme="minorHAnsi"/>
          <w:color w:val="202122"/>
          <w:lang w:eastAsia="nl-NL"/>
        </w:rPr>
        <w:t>D</w:t>
      </w:r>
      <w:r w:rsidR="00B23693" w:rsidRPr="00167297">
        <w:rPr>
          <w:rFonts w:eastAsia="Times New Roman" w:cstheme="minorHAnsi"/>
          <w:color w:val="202122"/>
          <w:lang w:eastAsia="nl-NL"/>
        </w:rPr>
        <w:t>e verantwoordelijke moet kunnen aantonen aan deze regels te voldoen</w:t>
      </w:r>
    </w:p>
    <w:p w14:paraId="4EF6FE6F" w14:textId="77777777" w:rsidR="0051151B" w:rsidRPr="0051151B" w:rsidRDefault="0051151B" w:rsidP="0051151B"/>
    <w:p w14:paraId="4FAF5CF0" w14:textId="77777777" w:rsidR="00E7131F" w:rsidRPr="0007004B" w:rsidRDefault="00E7131F" w:rsidP="00123532"/>
    <w:p w14:paraId="07622447" w14:textId="7113C907" w:rsidR="00F47836" w:rsidRDefault="00F47836" w:rsidP="00F47836">
      <w:pPr>
        <w:pStyle w:val="Kop1"/>
      </w:pPr>
      <w:r>
        <w:lastRenderedPageBreak/>
        <w:t>Wat heb ik hiervoor gedaan binnen mijn applicatie?</w:t>
      </w:r>
    </w:p>
    <w:p w14:paraId="25C0D580" w14:textId="77777777" w:rsidR="005E41F7" w:rsidRPr="004B13FD" w:rsidRDefault="005E41F7" w:rsidP="00153077">
      <w:pPr>
        <w:pStyle w:val="Lijstalinea"/>
        <w:numPr>
          <w:ilvl w:val="0"/>
          <w:numId w:val="17"/>
        </w:numPr>
        <w:shd w:val="clear" w:color="auto" w:fill="FFFFFF"/>
        <w:spacing w:beforeAutospacing="1" w:after="24" w:line="240" w:lineRule="auto"/>
        <w:ind w:left="709"/>
        <w:rPr>
          <w:rFonts w:eastAsia="Times New Roman" w:cstheme="minorHAnsi"/>
          <w:b/>
          <w:bCs/>
          <w:color w:val="202122"/>
          <w:lang w:eastAsia="nl-NL"/>
        </w:rPr>
      </w:pPr>
      <w:r>
        <w:rPr>
          <w:rFonts w:eastAsia="Times New Roman" w:cstheme="minorHAnsi"/>
          <w:b/>
          <w:bCs/>
          <w:color w:val="202122"/>
          <w:lang w:eastAsia="nl-NL"/>
        </w:rPr>
        <w:t>T</w:t>
      </w:r>
      <w:r w:rsidRPr="004B13FD">
        <w:rPr>
          <w:rFonts w:eastAsia="Times New Roman" w:cstheme="minorHAnsi"/>
          <w:b/>
          <w:bCs/>
          <w:color w:val="202122"/>
          <w:lang w:eastAsia="nl-NL"/>
        </w:rPr>
        <w:t xml:space="preserve">ransparantie </w:t>
      </w:r>
    </w:p>
    <w:p w14:paraId="71CB6331" w14:textId="29CD9797" w:rsidR="005E41F7" w:rsidRPr="00167297" w:rsidRDefault="00226597" w:rsidP="00153077">
      <w:pPr>
        <w:pStyle w:val="Lijstalinea"/>
        <w:shd w:val="clear" w:color="auto" w:fill="FFFFFF"/>
        <w:spacing w:beforeAutospacing="1" w:after="24" w:line="240" w:lineRule="auto"/>
        <w:ind w:left="709"/>
        <w:rPr>
          <w:rFonts w:eastAsia="Times New Roman" w:cstheme="minorHAnsi"/>
          <w:color w:val="202122"/>
          <w:lang w:eastAsia="nl-NL"/>
        </w:rPr>
      </w:pPr>
      <w:r>
        <w:rPr>
          <w:rFonts w:eastAsia="Times New Roman" w:cstheme="minorHAnsi"/>
          <w:color w:val="202122"/>
          <w:lang w:eastAsia="nl-NL"/>
        </w:rPr>
        <w:t xml:space="preserve">Bij het maken van een account wordt toestemming gegeven door de gebruiker zelf. Hierdoor is er complete transparantie tussen gebruiker en beheerder. </w:t>
      </w:r>
    </w:p>
    <w:p w14:paraId="22A94AE2" w14:textId="77777777" w:rsidR="005E41F7" w:rsidRPr="004B13FD" w:rsidRDefault="005E41F7" w:rsidP="00153077">
      <w:pPr>
        <w:pStyle w:val="Lijstalinea"/>
        <w:numPr>
          <w:ilvl w:val="0"/>
          <w:numId w:val="17"/>
        </w:numPr>
        <w:shd w:val="clear" w:color="auto" w:fill="FFFFFF"/>
        <w:spacing w:beforeAutospacing="1" w:after="24" w:line="240" w:lineRule="auto"/>
        <w:ind w:left="709"/>
        <w:rPr>
          <w:rFonts w:eastAsia="Times New Roman" w:cstheme="minorHAnsi"/>
          <w:b/>
          <w:bCs/>
          <w:color w:val="202122"/>
          <w:lang w:eastAsia="nl-NL"/>
        </w:rPr>
      </w:pPr>
      <w:r w:rsidRPr="004B13FD">
        <w:rPr>
          <w:rFonts w:eastAsia="Times New Roman" w:cstheme="minorHAnsi"/>
          <w:b/>
          <w:bCs/>
          <w:color w:val="202122"/>
          <w:lang w:eastAsia="nl-NL"/>
        </w:rPr>
        <w:t>Doelbeperking</w:t>
      </w:r>
    </w:p>
    <w:p w14:paraId="53AA9226" w14:textId="0B442D5F" w:rsidR="005E41F7" w:rsidRPr="00167297" w:rsidRDefault="005E41F7" w:rsidP="00153077">
      <w:pPr>
        <w:pStyle w:val="Lijstalinea"/>
        <w:shd w:val="clear" w:color="auto" w:fill="FFFFFF"/>
        <w:spacing w:beforeAutospacing="1" w:after="24" w:line="240" w:lineRule="auto"/>
        <w:ind w:left="709"/>
        <w:rPr>
          <w:rFonts w:eastAsia="Times New Roman" w:cstheme="minorHAnsi"/>
          <w:color w:val="202122"/>
          <w:lang w:eastAsia="nl-NL"/>
        </w:rPr>
      </w:pPr>
      <w:r>
        <w:rPr>
          <w:rFonts w:eastAsia="Times New Roman" w:cstheme="minorHAnsi"/>
          <w:color w:val="202122"/>
          <w:lang w:eastAsia="nl-NL"/>
        </w:rPr>
        <w:t>D</w:t>
      </w:r>
      <w:r w:rsidRPr="00167297">
        <w:rPr>
          <w:rFonts w:eastAsia="Times New Roman" w:cstheme="minorHAnsi"/>
          <w:color w:val="202122"/>
          <w:lang w:eastAsia="nl-NL"/>
        </w:rPr>
        <w:t xml:space="preserve">e persoonsgegevens worden </w:t>
      </w:r>
      <w:r w:rsidR="008F5784">
        <w:rPr>
          <w:rFonts w:eastAsia="Times New Roman" w:cstheme="minorHAnsi"/>
          <w:color w:val="202122"/>
          <w:lang w:eastAsia="nl-NL"/>
        </w:rPr>
        <w:t xml:space="preserve">alleen gebruikt voor het maken en ophalen van posts en comments. De gegevens worden dus alleen </w:t>
      </w:r>
      <w:r w:rsidR="00763410">
        <w:rPr>
          <w:rFonts w:eastAsia="Times New Roman" w:cstheme="minorHAnsi"/>
          <w:color w:val="202122"/>
          <w:lang w:eastAsia="nl-NL"/>
        </w:rPr>
        <w:t>doelmatig</w:t>
      </w:r>
      <w:r w:rsidR="008F5784">
        <w:rPr>
          <w:rFonts w:eastAsia="Times New Roman" w:cstheme="minorHAnsi"/>
          <w:color w:val="202122"/>
          <w:lang w:eastAsia="nl-NL"/>
        </w:rPr>
        <w:t xml:space="preserve"> gebruikt. </w:t>
      </w:r>
    </w:p>
    <w:p w14:paraId="51B591AC" w14:textId="77777777" w:rsidR="005E41F7" w:rsidRPr="004B13FD" w:rsidRDefault="005E41F7" w:rsidP="00153077">
      <w:pPr>
        <w:pStyle w:val="Lijstalinea"/>
        <w:numPr>
          <w:ilvl w:val="0"/>
          <w:numId w:val="17"/>
        </w:numPr>
        <w:shd w:val="clear" w:color="auto" w:fill="FFFFFF"/>
        <w:spacing w:beforeAutospacing="1" w:after="24" w:line="240" w:lineRule="auto"/>
        <w:ind w:left="709"/>
        <w:rPr>
          <w:rFonts w:eastAsia="Times New Roman" w:cstheme="minorHAnsi"/>
          <w:b/>
          <w:bCs/>
          <w:color w:val="202122"/>
          <w:lang w:eastAsia="nl-NL"/>
        </w:rPr>
      </w:pPr>
      <w:r w:rsidRPr="004B13FD">
        <w:rPr>
          <w:rFonts w:eastAsia="Times New Roman" w:cstheme="minorHAnsi"/>
          <w:b/>
          <w:bCs/>
          <w:color w:val="202122"/>
          <w:lang w:eastAsia="nl-NL"/>
        </w:rPr>
        <w:t>Gegevensbeperking</w:t>
      </w:r>
    </w:p>
    <w:p w14:paraId="3DA25378" w14:textId="70419005" w:rsidR="005E41F7" w:rsidRPr="00167297" w:rsidRDefault="005E41F7" w:rsidP="00153077">
      <w:pPr>
        <w:pStyle w:val="Lijstalinea"/>
        <w:shd w:val="clear" w:color="auto" w:fill="FFFFFF"/>
        <w:spacing w:beforeAutospacing="1" w:after="24" w:line="240" w:lineRule="auto"/>
        <w:ind w:left="709"/>
        <w:rPr>
          <w:rFonts w:eastAsia="Times New Roman" w:cstheme="minorHAnsi"/>
          <w:color w:val="202122"/>
          <w:lang w:eastAsia="nl-NL"/>
        </w:rPr>
      </w:pPr>
      <w:r>
        <w:rPr>
          <w:rFonts w:eastAsia="Times New Roman" w:cstheme="minorHAnsi"/>
          <w:color w:val="202122"/>
          <w:lang w:eastAsia="nl-NL"/>
        </w:rPr>
        <w:t>E</w:t>
      </w:r>
      <w:r w:rsidRPr="00167297">
        <w:rPr>
          <w:rFonts w:eastAsia="Times New Roman" w:cstheme="minorHAnsi"/>
          <w:color w:val="202122"/>
          <w:lang w:eastAsia="nl-NL"/>
        </w:rPr>
        <w:t xml:space="preserve">nkel de gegevens </w:t>
      </w:r>
      <w:r w:rsidR="00B617EB">
        <w:rPr>
          <w:rFonts w:eastAsia="Times New Roman" w:cstheme="minorHAnsi"/>
          <w:color w:val="202122"/>
          <w:lang w:eastAsia="nl-NL"/>
        </w:rPr>
        <w:t xml:space="preserve">die noodzakelijk zijn voor het gebruik van de applicatie worden verzameld en opgeslagen. </w:t>
      </w:r>
    </w:p>
    <w:p w14:paraId="1768F039" w14:textId="77777777" w:rsidR="005E41F7" w:rsidRPr="004B13FD" w:rsidRDefault="005E41F7" w:rsidP="00153077">
      <w:pPr>
        <w:pStyle w:val="Lijstalinea"/>
        <w:numPr>
          <w:ilvl w:val="0"/>
          <w:numId w:val="17"/>
        </w:numPr>
        <w:shd w:val="clear" w:color="auto" w:fill="FFFFFF"/>
        <w:spacing w:beforeAutospacing="1" w:after="24" w:line="240" w:lineRule="auto"/>
        <w:ind w:left="709"/>
        <w:rPr>
          <w:rFonts w:eastAsia="Times New Roman" w:cstheme="minorHAnsi"/>
          <w:b/>
          <w:bCs/>
          <w:color w:val="202122"/>
          <w:lang w:eastAsia="nl-NL"/>
        </w:rPr>
      </w:pPr>
      <w:r w:rsidRPr="004B13FD">
        <w:rPr>
          <w:rFonts w:eastAsia="Times New Roman" w:cstheme="minorHAnsi"/>
          <w:b/>
          <w:bCs/>
          <w:color w:val="202122"/>
          <w:lang w:eastAsia="nl-NL"/>
        </w:rPr>
        <w:t>Juistheid</w:t>
      </w:r>
    </w:p>
    <w:p w14:paraId="2FD47514" w14:textId="014A21D6" w:rsidR="005E41F7" w:rsidRPr="00167297" w:rsidRDefault="00C14EBB" w:rsidP="00153077">
      <w:pPr>
        <w:pStyle w:val="Lijstalinea"/>
        <w:shd w:val="clear" w:color="auto" w:fill="FFFFFF"/>
        <w:spacing w:beforeAutospacing="1" w:after="24" w:line="240" w:lineRule="auto"/>
        <w:ind w:left="709"/>
        <w:rPr>
          <w:rFonts w:eastAsia="Times New Roman" w:cstheme="minorHAnsi"/>
          <w:color w:val="202122"/>
          <w:lang w:eastAsia="nl-NL"/>
        </w:rPr>
      </w:pPr>
      <w:r>
        <w:rPr>
          <w:rFonts w:eastAsia="Times New Roman" w:cstheme="minorHAnsi"/>
          <w:color w:val="202122"/>
          <w:lang w:eastAsia="nl-NL"/>
        </w:rPr>
        <w:t xml:space="preserve">Dit is lastig te controleren, de persoonsgegevens worden door de gebruikers zelf bepaald. </w:t>
      </w:r>
    </w:p>
    <w:p w14:paraId="049C46DA" w14:textId="26E877F7" w:rsidR="005E41F7" w:rsidRDefault="005E41F7" w:rsidP="00153077">
      <w:pPr>
        <w:pStyle w:val="Lijstalinea"/>
        <w:numPr>
          <w:ilvl w:val="0"/>
          <w:numId w:val="17"/>
        </w:numPr>
        <w:shd w:val="clear" w:color="auto" w:fill="FFFFFF"/>
        <w:spacing w:beforeAutospacing="1" w:after="24" w:line="240" w:lineRule="auto"/>
        <w:ind w:left="709"/>
        <w:rPr>
          <w:rFonts w:eastAsia="Times New Roman" w:cstheme="minorHAnsi"/>
          <w:b/>
          <w:bCs/>
          <w:color w:val="202122"/>
          <w:lang w:eastAsia="nl-NL"/>
        </w:rPr>
      </w:pPr>
      <w:r w:rsidRPr="004B13FD">
        <w:rPr>
          <w:rFonts w:eastAsia="Times New Roman" w:cstheme="minorHAnsi"/>
          <w:b/>
          <w:bCs/>
          <w:color w:val="202122"/>
          <w:lang w:eastAsia="nl-NL"/>
        </w:rPr>
        <w:t>Bewaarbeperking</w:t>
      </w:r>
    </w:p>
    <w:p w14:paraId="3F4F016B" w14:textId="7055931E" w:rsidR="0095520B" w:rsidRPr="0095520B" w:rsidRDefault="0095520B" w:rsidP="0095520B">
      <w:pPr>
        <w:pStyle w:val="Lijstalinea"/>
        <w:shd w:val="clear" w:color="auto" w:fill="FFFFFF"/>
        <w:spacing w:beforeAutospacing="1" w:after="24" w:line="240" w:lineRule="auto"/>
        <w:ind w:left="709"/>
        <w:rPr>
          <w:rFonts w:eastAsia="Times New Roman" w:cstheme="minorHAnsi"/>
          <w:color w:val="202122"/>
          <w:lang w:eastAsia="nl-NL"/>
        </w:rPr>
      </w:pPr>
      <w:r>
        <w:rPr>
          <w:rFonts w:eastAsia="Times New Roman" w:cstheme="minorHAnsi"/>
          <w:color w:val="202122"/>
          <w:lang w:eastAsia="nl-NL"/>
        </w:rPr>
        <w:t xml:space="preserve">De gegevens worden bewaard zolang de gebruiker een account heeft op de applicatie. De gebruiker kan zijn gegevens ophalen en verwijderen. </w:t>
      </w:r>
    </w:p>
    <w:p w14:paraId="6F91ED2C" w14:textId="77777777" w:rsidR="005E41F7" w:rsidRPr="004B13FD" w:rsidRDefault="005E41F7" w:rsidP="00153077">
      <w:pPr>
        <w:pStyle w:val="Lijstalinea"/>
        <w:numPr>
          <w:ilvl w:val="0"/>
          <w:numId w:val="17"/>
        </w:numPr>
        <w:shd w:val="clear" w:color="auto" w:fill="FFFFFF"/>
        <w:spacing w:beforeAutospacing="1" w:after="24" w:line="240" w:lineRule="auto"/>
        <w:ind w:left="709"/>
        <w:rPr>
          <w:rFonts w:eastAsia="Times New Roman" w:cstheme="minorHAnsi"/>
          <w:b/>
          <w:bCs/>
          <w:color w:val="202122"/>
          <w:lang w:eastAsia="nl-NL"/>
        </w:rPr>
      </w:pPr>
      <w:r w:rsidRPr="004B13FD">
        <w:rPr>
          <w:rFonts w:eastAsia="Times New Roman" w:cstheme="minorHAnsi"/>
          <w:b/>
          <w:bCs/>
          <w:color w:val="202122"/>
          <w:lang w:eastAsia="nl-NL"/>
        </w:rPr>
        <w:t>integriteit en vertrouwelijkheid</w:t>
      </w:r>
    </w:p>
    <w:p w14:paraId="4C449204" w14:textId="4E62079A" w:rsidR="005E41F7" w:rsidRPr="00167297" w:rsidRDefault="0095546E" w:rsidP="00153077">
      <w:pPr>
        <w:pStyle w:val="Lijstalinea"/>
        <w:shd w:val="clear" w:color="auto" w:fill="FFFFFF"/>
        <w:spacing w:beforeAutospacing="1" w:after="24" w:line="240" w:lineRule="auto"/>
        <w:ind w:left="709"/>
        <w:rPr>
          <w:rFonts w:eastAsia="Times New Roman" w:cstheme="minorHAnsi"/>
          <w:color w:val="202122"/>
          <w:lang w:eastAsia="nl-NL"/>
        </w:rPr>
      </w:pPr>
      <w:r>
        <w:rPr>
          <w:rFonts w:eastAsia="Times New Roman" w:cstheme="minorHAnsi"/>
          <w:color w:val="202122"/>
          <w:lang w:eastAsia="nl-NL"/>
        </w:rPr>
        <w:t>Door het gebruik van Auth0 zijn de persoonsgegevens beveiligd. De posts en commen</w:t>
      </w:r>
      <w:r w:rsidR="00655B0A">
        <w:rPr>
          <w:rFonts w:eastAsia="Times New Roman" w:cstheme="minorHAnsi"/>
          <w:color w:val="202122"/>
          <w:lang w:eastAsia="nl-NL"/>
        </w:rPr>
        <w:t>t</w:t>
      </w:r>
      <w:r>
        <w:rPr>
          <w:rFonts w:eastAsia="Times New Roman" w:cstheme="minorHAnsi"/>
          <w:color w:val="202122"/>
          <w:lang w:eastAsia="nl-NL"/>
        </w:rPr>
        <w:t xml:space="preserve">s zijn gekoppeld aan een ID, dat wordt gegenereerd door Auth0. Zo blijven deze gegevens veilig. </w:t>
      </w:r>
    </w:p>
    <w:p w14:paraId="1F1409A8" w14:textId="0482D9E8" w:rsidR="004B6E30" w:rsidRDefault="00B353AA" w:rsidP="004B6E30">
      <w:pPr>
        <w:pStyle w:val="Lijstalinea"/>
        <w:numPr>
          <w:ilvl w:val="0"/>
          <w:numId w:val="17"/>
        </w:numPr>
        <w:shd w:val="clear" w:color="auto" w:fill="FFFFFF"/>
        <w:spacing w:beforeAutospacing="1" w:after="24" w:line="240" w:lineRule="auto"/>
        <w:ind w:left="709"/>
        <w:rPr>
          <w:rFonts w:eastAsia="Times New Roman" w:cstheme="minorHAnsi"/>
          <w:b/>
          <w:bCs/>
          <w:color w:val="202122"/>
          <w:lang w:eastAsia="nl-NL"/>
        </w:rPr>
      </w:pPr>
      <w:r w:rsidRPr="004B13FD">
        <w:rPr>
          <w:rFonts w:eastAsia="Times New Roman" w:cstheme="minorHAnsi"/>
          <w:b/>
          <w:bCs/>
          <w:color w:val="202122"/>
          <w:lang w:eastAsia="nl-NL"/>
        </w:rPr>
        <w:t>V</w:t>
      </w:r>
      <w:r w:rsidR="005E41F7" w:rsidRPr="004B13FD">
        <w:rPr>
          <w:rFonts w:eastAsia="Times New Roman" w:cstheme="minorHAnsi"/>
          <w:b/>
          <w:bCs/>
          <w:color w:val="202122"/>
          <w:lang w:eastAsia="nl-NL"/>
        </w:rPr>
        <w:t>erantwoording</w:t>
      </w:r>
    </w:p>
    <w:p w14:paraId="11E100E1" w14:textId="701EEAA9" w:rsidR="00B353AA" w:rsidRDefault="00B353AA" w:rsidP="00B353AA">
      <w:pPr>
        <w:pStyle w:val="Lijstalinea"/>
        <w:shd w:val="clear" w:color="auto" w:fill="FFFFFF"/>
        <w:spacing w:beforeAutospacing="1" w:after="24" w:line="240" w:lineRule="auto"/>
        <w:ind w:left="709"/>
        <w:rPr>
          <w:rFonts w:eastAsia="Times New Roman" w:cstheme="minorHAnsi"/>
          <w:color w:val="202122"/>
          <w:lang w:eastAsia="nl-NL"/>
        </w:rPr>
      </w:pPr>
      <w:r>
        <w:rPr>
          <w:rFonts w:eastAsia="Times New Roman" w:cstheme="minorHAnsi"/>
          <w:color w:val="202122"/>
          <w:lang w:eastAsia="nl-NL"/>
        </w:rPr>
        <w:t xml:space="preserve">Als ontwikkelaar van de applicatie ben ik hiervoor verantwoordelijk. </w:t>
      </w:r>
    </w:p>
    <w:p w14:paraId="6D1D378C" w14:textId="5B6DE4E8" w:rsidR="0076196C" w:rsidRPr="0076196C" w:rsidRDefault="0076196C" w:rsidP="0076196C">
      <w:pPr>
        <w:shd w:val="clear" w:color="auto" w:fill="FFFFFF"/>
        <w:spacing w:beforeAutospacing="1" w:after="24" w:line="240" w:lineRule="auto"/>
        <w:rPr>
          <w:rFonts w:eastAsia="Times New Roman" w:cstheme="minorHAnsi"/>
          <w:color w:val="202122"/>
          <w:lang w:eastAsia="nl-NL"/>
        </w:rPr>
      </w:pPr>
      <w:r>
        <w:rPr>
          <w:rFonts w:eastAsia="Times New Roman" w:cstheme="minorHAnsi"/>
          <w:color w:val="202122"/>
          <w:lang w:eastAsia="nl-NL"/>
        </w:rPr>
        <w:t>Om AVG binnen mijn applicatie te behandelen, heb ik een functionaliteit gemaakt waarmee de gebruiker al zijn/haar gegevens kan ophalen. Mocht de gebruiker willen, kunnen ook alle gegevens</w:t>
      </w:r>
      <w:r w:rsidR="00064585">
        <w:rPr>
          <w:rFonts w:eastAsia="Times New Roman" w:cstheme="minorHAnsi"/>
          <w:color w:val="202122"/>
          <w:lang w:eastAsia="nl-NL"/>
        </w:rPr>
        <w:t>, gekoppeld aan het account,</w:t>
      </w:r>
      <w:r>
        <w:rPr>
          <w:rFonts w:eastAsia="Times New Roman" w:cstheme="minorHAnsi"/>
          <w:color w:val="202122"/>
          <w:lang w:eastAsia="nl-NL"/>
        </w:rPr>
        <w:t xml:space="preserve"> worden verwijderd. </w:t>
      </w:r>
    </w:p>
    <w:sectPr w:rsidR="0076196C" w:rsidRPr="0076196C" w:rsidSect="00762218">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993742" w14:textId="77777777" w:rsidR="00C26F3F" w:rsidRDefault="00C26F3F" w:rsidP="00DF12D3">
      <w:pPr>
        <w:spacing w:before="0" w:after="0" w:line="240" w:lineRule="auto"/>
      </w:pPr>
      <w:r>
        <w:separator/>
      </w:r>
    </w:p>
  </w:endnote>
  <w:endnote w:type="continuationSeparator" w:id="0">
    <w:p w14:paraId="30D5F171" w14:textId="77777777" w:rsidR="00C26F3F" w:rsidRDefault="00C26F3F" w:rsidP="00DF12D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3460642"/>
      <w:docPartObj>
        <w:docPartGallery w:val="Page Numbers (Bottom of Page)"/>
        <w:docPartUnique/>
      </w:docPartObj>
    </w:sdtPr>
    <w:sdtEndPr/>
    <w:sdtContent>
      <w:p w14:paraId="5FA994ED" w14:textId="65BA31AF" w:rsidR="00762218" w:rsidRDefault="00762218">
        <w:pPr>
          <w:pStyle w:val="Voettekst"/>
          <w:jc w:val="right"/>
        </w:pPr>
        <w:r>
          <w:fldChar w:fldCharType="begin"/>
        </w:r>
        <w:r>
          <w:instrText>PAGE   \* MERGEFORMAT</w:instrText>
        </w:r>
        <w:r>
          <w:fldChar w:fldCharType="separate"/>
        </w:r>
        <w:r>
          <w:t>2</w:t>
        </w:r>
        <w:r>
          <w:fldChar w:fldCharType="end"/>
        </w:r>
      </w:p>
    </w:sdtContent>
  </w:sdt>
  <w:p w14:paraId="0FCEC403" w14:textId="77777777" w:rsidR="00762218" w:rsidRDefault="0076221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AC124F" w14:textId="77777777" w:rsidR="00C26F3F" w:rsidRDefault="00C26F3F" w:rsidP="00DF12D3">
      <w:pPr>
        <w:spacing w:before="0" w:after="0" w:line="240" w:lineRule="auto"/>
      </w:pPr>
      <w:r>
        <w:separator/>
      </w:r>
    </w:p>
  </w:footnote>
  <w:footnote w:type="continuationSeparator" w:id="0">
    <w:p w14:paraId="5C78B604" w14:textId="77777777" w:rsidR="00C26F3F" w:rsidRDefault="00C26F3F" w:rsidP="00DF12D3">
      <w:pPr>
        <w:spacing w:before="0" w:after="0" w:line="240" w:lineRule="auto"/>
      </w:pPr>
      <w:r>
        <w:continuationSeparator/>
      </w:r>
    </w:p>
  </w:footnote>
  <w:footnote w:id="1">
    <w:p w14:paraId="061A2299" w14:textId="02800DD5" w:rsidR="0007004B" w:rsidRDefault="0007004B">
      <w:pPr>
        <w:pStyle w:val="Voetnoottekst"/>
      </w:pPr>
      <w:r>
        <w:rPr>
          <w:rStyle w:val="Voetnootmarkering"/>
        </w:rPr>
        <w:footnoteRef/>
      </w:r>
      <w:r>
        <w:t xml:space="preserve"> </w:t>
      </w:r>
      <w:hyperlink r:id="rId1" w:history="1">
        <w:r w:rsidRPr="006E1863">
          <w:rPr>
            <w:rStyle w:val="Hyperlink"/>
          </w:rPr>
          <w:t>https://nl.wikipedia.org/wiki/Algemene_verordening_gegevensbescherming</w:t>
        </w:r>
      </w:hyperlink>
      <w:r>
        <w:t xml:space="preserve"> </w:t>
      </w:r>
    </w:p>
  </w:footnote>
  <w:footnote w:id="2">
    <w:p w14:paraId="79F863BF" w14:textId="6D6B0BEB" w:rsidR="002F7F70" w:rsidRDefault="002F7F70">
      <w:pPr>
        <w:pStyle w:val="Voetnoottekst"/>
      </w:pPr>
      <w:r>
        <w:rPr>
          <w:rStyle w:val="Voetnootmarkering"/>
        </w:rPr>
        <w:footnoteRef/>
      </w:r>
      <w:r>
        <w:t xml:space="preserve"> </w:t>
      </w:r>
      <w:hyperlink r:id="rId2" w:history="1">
        <w:r w:rsidRPr="006E1863">
          <w:rPr>
            <w:rStyle w:val="Hyperlink"/>
          </w:rPr>
          <w:t>https://www.autoriteitpersoonsgegevens.nl/nl/over-privacy/wetten/algemene-verordening-gegevensbescherming-avg</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F600C"/>
    <w:multiLevelType w:val="hybridMultilevel"/>
    <w:tmpl w:val="FC3C0C3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12A39C5"/>
    <w:multiLevelType w:val="hybridMultilevel"/>
    <w:tmpl w:val="0DA0FA5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851176E"/>
    <w:multiLevelType w:val="hybridMultilevel"/>
    <w:tmpl w:val="BDBC605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91E4EFC"/>
    <w:multiLevelType w:val="hybridMultilevel"/>
    <w:tmpl w:val="D436B4A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E9739F2"/>
    <w:multiLevelType w:val="hybridMultilevel"/>
    <w:tmpl w:val="75AA999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0883D69"/>
    <w:multiLevelType w:val="hybridMultilevel"/>
    <w:tmpl w:val="E9CE242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1D23EB1"/>
    <w:multiLevelType w:val="hybridMultilevel"/>
    <w:tmpl w:val="FFCA935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7BD468B"/>
    <w:multiLevelType w:val="hybridMultilevel"/>
    <w:tmpl w:val="E22A098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2D181EA0"/>
    <w:multiLevelType w:val="hybridMultilevel"/>
    <w:tmpl w:val="5568F8B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38A71B2B"/>
    <w:multiLevelType w:val="hybridMultilevel"/>
    <w:tmpl w:val="BF52322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397A2F7B"/>
    <w:multiLevelType w:val="multilevel"/>
    <w:tmpl w:val="92E859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7D5501"/>
    <w:multiLevelType w:val="hybridMultilevel"/>
    <w:tmpl w:val="F1EEDC7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54DD5BA8"/>
    <w:multiLevelType w:val="hybridMultilevel"/>
    <w:tmpl w:val="20A01B1A"/>
    <w:lvl w:ilvl="0" w:tplc="245AFBF2">
      <w:start w:val="10"/>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59CF2B6F"/>
    <w:multiLevelType w:val="hybridMultilevel"/>
    <w:tmpl w:val="D8C69CA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5AC503A7"/>
    <w:multiLevelType w:val="hybridMultilevel"/>
    <w:tmpl w:val="23DE8364"/>
    <w:lvl w:ilvl="0" w:tplc="FFFFFFFF">
      <w:start w:val="1"/>
      <w:numFmt w:val="decimal"/>
      <w:lvlText w:val="%1."/>
      <w:lvlJc w:val="left"/>
      <w:pPr>
        <w:ind w:left="491" w:hanging="360"/>
      </w:pPr>
      <w:rPr>
        <w:rFonts w:hint="default"/>
      </w:rPr>
    </w:lvl>
    <w:lvl w:ilvl="1" w:tplc="FFFFFFFF" w:tentative="1">
      <w:start w:val="1"/>
      <w:numFmt w:val="lowerLetter"/>
      <w:lvlText w:val="%2."/>
      <w:lvlJc w:val="left"/>
      <w:pPr>
        <w:ind w:left="1211" w:hanging="360"/>
      </w:pPr>
    </w:lvl>
    <w:lvl w:ilvl="2" w:tplc="FFFFFFFF" w:tentative="1">
      <w:start w:val="1"/>
      <w:numFmt w:val="lowerRoman"/>
      <w:lvlText w:val="%3."/>
      <w:lvlJc w:val="right"/>
      <w:pPr>
        <w:ind w:left="1931" w:hanging="180"/>
      </w:pPr>
    </w:lvl>
    <w:lvl w:ilvl="3" w:tplc="FFFFFFFF" w:tentative="1">
      <w:start w:val="1"/>
      <w:numFmt w:val="decimal"/>
      <w:lvlText w:val="%4."/>
      <w:lvlJc w:val="left"/>
      <w:pPr>
        <w:ind w:left="2651" w:hanging="360"/>
      </w:pPr>
    </w:lvl>
    <w:lvl w:ilvl="4" w:tplc="FFFFFFFF" w:tentative="1">
      <w:start w:val="1"/>
      <w:numFmt w:val="lowerLetter"/>
      <w:lvlText w:val="%5."/>
      <w:lvlJc w:val="left"/>
      <w:pPr>
        <w:ind w:left="3371" w:hanging="360"/>
      </w:pPr>
    </w:lvl>
    <w:lvl w:ilvl="5" w:tplc="FFFFFFFF" w:tentative="1">
      <w:start w:val="1"/>
      <w:numFmt w:val="lowerRoman"/>
      <w:lvlText w:val="%6."/>
      <w:lvlJc w:val="right"/>
      <w:pPr>
        <w:ind w:left="4091" w:hanging="180"/>
      </w:pPr>
    </w:lvl>
    <w:lvl w:ilvl="6" w:tplc="FFFFFFFF" w:tentative="1">
      <w:start w:val="1"/>
      <w:numFmt w:val="decimal"/>
      <w:lvlText w:val="%7."/>
      <w:lvlJc w:val="left"/>
      <w:pPr>
        <w:ind w:left="4811" w:hanging="360"/>
      </w:pPr>
    </w:lvl>
    <w:lvl w:ilvl="7" w:tplc="FFFFFFFF" w:tentative="1">
      <w:start w:val="1"/>
      <w:numFmt w:val="lowerLetter"/>
      <w:lvlText w:val="%8."/>
      <w:lvlJc w:val="left"/>
      <w:pPr>
        <w:ind w:left="5531" w:hanging="360"/>
      </w:pPr>
    </w:lvl>
    <w:lvl w:ilvl="8" w:tplc="FFFFFFFF" w:tentative="1">
      <w:start w:val="1"/>
      <w:numFmt w:val="lowerRoman"/>
      <w:lvlText w:val="%9."/>
      <w:lvlJc w:val="right"/>
      <w:pPr>
        <w:ind w:left="6251" w:hanging="180"/>
      </w:pPr>
    </w:lvl>
  </w:abstractNum>
  <w:abstractNum w:abstractNumId="15" w15:restartNumberingAfterBreak="0">
    <w:nsid w:val="7C883D21"/>
    <w:multiLevelType w:val="hybridMultilevel"/>
    <w:tmpl w:val="90F69090"/>
    <w:lvl w:ilvl="0" w:tplc="0413000F">
      <w:start w:val="1"/>
      <w:numFmt w:val="decimal"/>
      <w:lvlText w:val="%1."/>
      <w:lvlJc w:val="left"/>
      <w:pPr>
        <w:ind w:left="1464" w:hanging="360"/>
      </w:pPr>
    </w:lvl>
    <w:lvl w:ilvl="1" w:tplc="04130019" w:tentative="1">
      <w:start w:val="1"/>
      <w:numFmt w:val="lowerLetter"/>
      <w:lvlText w:val="%2."/>
      <w:lvlJc w:val="left"/>
      <w:pPr>
        <w:ind w:left="2184" w:hanging="360"/>
      </w:pPr>
    </w:lvl>
    <w:lvl w:ilvl="2" w:tplc="0413001B" w:tentative="1">
      <w:start w:val="1"/>
      <w:numFmt w:val="lowerRoman"/>
      <w:lvlText w:val="%3."/>
      <w:lvlJc w:val="right"/>
      <w:pPr>
        <w:ind w:left="2904" w:hanging="180"/>
      </w:pPr>
    </w:lvl>
    <w:lvl w:ilvl="3" w:tplc="0413000F" w:tentative="1">
      <w:start w:val="1"/>
      <w:numFmt w:val="decimal"/>
      <w:lvlText w:val="%4."/>
      <w:lvlJc w:val="left"/>
      <w:pPr>
        <w:ind w:left="3624" w:hanging="360"/>
      </w:pPr>
    </w:lvl>
    <w:lvl w:ilvl="4" w:tplc="04130019" w:tentative="1">
      <w:start w:val="1"/>
      <w:numFmt w:val="lowerLetter"/>
      <w:lvlText w:val="%5."/>
      <w:lvlJc w:val="left"/>
      <w:pPr>
        <w:ind w:left="4344" w:hanging="360"/>
      </w:pPr>
    </w:lvl>
    <w:lvl w:ilvl="5" w:tplc="0413001B" w:tentative="1">
      <w:start w:val="1"/>
      <w:numFmt w:val="lowerRoman"/>
      <w:lvlText w:val="%6."/>
      <w:lvlJc w:val="right"/>
      <w:pPr>
        <w:ind w:left="5064" w:hanging="180"/>
      </w:pPr>
    </w:lvl>
    <w:lvl w:ilvl="6" w:tplc="0413000F" w:tentative="1">
      <w:start w:val="1"/>
      <w:numFmt w:val="decimal"/>
      <w:lvlText w:val="%7."/>
      <w:lvlJc w:val="left"/>
      <w:pPr>
        <w:ind w:left="5784" w:hanging="360"/>
      </w:pPr>
    </w:lvl>
    <w:lvl w:ilvl="7" w:tplc="04130019" w:tentative="1">
      <w:start w:val="1"/>
      <w:numFmt w:val="lowerLetter"/>
      <w:lvlText w:val="%8."/>
      <w:lvlJc w:val="left"/>
      <w:pPr>
        <w:ind w:left="6504" w:hanging="360"/>
      </w:pPr>
    </w:lvl>
    <w:lvl w:ilvl="8" w:tplc="0413001B" w:tentative="1">
      <w:start w:val="1"/>
      <w:numFmt w:val="lowerRoman"/>
      <w:lvlText w:val="%9."/>
      <w:lvlJc w:val="right"/>
      <w:pPr>
        <w:ind w:left="7224" w:hanging="180"/>
      </w:pPr>
    </w:lvl>
  </w:abstractNum>
  <w:abstractNum w:abstractNumId="16" w15:restartNumberingAfterBreak="0">
    <w:nsid w:val="7FA414AF"/>
    <w:multiLevelType w:val="hybridMultilevel"/>
    <w:tmpl w:val="23DE8364"/>
    <w:lvl w:ilvl="0" w:tplc="F564A598">
      <w:start w:val="1"/>
      <w:numFmt w:val="decimal"/>
      <w:lvlText w:val="%1."/>
      <w:lvlJc w:val="left"/>
      <w:pPr>
        <w:ind w:left="491" w:hanging="360"/>
      </w:pPr>
      <w:rPr>
        <w:rFonts w:hint="default"/>
      </w:rPr>
    </w:lvl>
    <w:lvl w:ilvl="1" w:tplc="04130019" w:tentative="1">
      <w:start w:val="1"/>
      <w:numFmt w:val="lowerLetter"/>
      <w:lvlText w:val="%2."/>
      <w:lvlJc w:val="left"/>
      <w:pPr>
        <w:ind w:left="1211" w:hanging="360"/>
      </w:pPr>
    </w:lvl>
    <w:lvl w:ilvl="2" w:tplc="0413001B" w:tentative="1">
      <w:start w:val="1"/>
      <w:numFmt w:val="lowerRoman"/>
      <w:lvlText w:val="%3."/>
      <w:lvlJc w:val="right"/>
      <w:pPr>
        <w:ind w:left="1931" w:hanging="180"/>
      </w:pPr>
    </w:lvl>
    <w:lvl w:ilvl="3" w:tplc="0413000F" w:tentative="1">
      <w:start w:val="1"/>
      <w:numFmt w:val="decimal"/>
      <w:lvlText w:val="%4."/>
      <w:lvlJc w:val="left"/>
      <w:pPr>
        <w:ind w:left="2651" w:hanging="360"/>
      </w:pPr>
    </w:lvl>
    <w:lvl w:ilvl="4" w:tplc="04130019" w:tentative="1">
      <w:start w:val="1"/>
      <w:numFmt w:val="lowerLetter"/>
      <w:lvlText w:val="%5."/>
      <w:lvlJc w:val="left"/>
      <w:pPr>
        <w:ind w:left="3371" w:hanging="360"/>
      </w:pPr>
    </w:lvl>
    <w:lvl w:ilvl="5" w:tplc="0413001B" w:tentative="1">
      <w:start w:val="1"/>
      <w:numFmt w:val="lowerRoman"/>
      <w:lvlText w:val="%6."/>
      <w:lvlJc w:val="right"/>
      <w:pPr>
        <w:ind w:left="4091" w:hanging="180"/>
      </w:pPr>
    </w:lvl>
    <w:lvl w:ilvl="6" w:tplc="0413000F" w:tentative="1">
      <w:start w:val="1"/>
      <w:numFmt w:val="decimal"/>
      <w:lvlText w:val="%7."/>
      <w:lvlJc w:val="left"/>
      <w:pPr>
        <w:ind w:left="4811" w:hanging="360"/>
      </w:pPr>
    </w:lvl>
    <w:lvl w:ilvl="7" w:tplc="04130019" w:tentative="1">
      <w:start w:val="1"/>
      <w:numFmt w:val="lowerLetter"/>
      <w:lvlText w:val="%8."/>
      <w:lvlJc w:val="left"/>
      <w:pPr>
        <w:ind w:left="5531" w:hanging="360"/>
      </w:pPr>
    </w:lvl>
    <w:lvl w:ilvl="8" w:tplc="0413001B" w:tentative="1">
      <w:start w:val="1"/>
      <w:numFmt w:val="lowerRoman"/>
      <w:lvlText w:val="%9."/>
      <w:lvlJc w:val="right"/>
      <w:pPr>
        <w:ind w:left="6251" w:hanging="180"/>
      </w:pPr>
    </w:lvl>
  </w:abstractNum>
  <w:num w:numId="1">
    <w:abstractNumId w:val="0"/>
  </w:num>
  <w:num w:numId="2">
    <w:abstractNumId w:val="11"/>
  </w:num>
  <w:num w:numId="3">
    <w:abstractNumId w:val="6"/>
  </w:num>
  <w:num w:numId="4">
    <w:abstractNumId w:val="2"/>
  </w:num>
  <w:num w:numId="5">
    <w:abstractNumId w:val="1"/>
  </w:num>
  <w:num w:numId="6">
    <w:abstractNumId w:val="8"/>
  </w:num>
  <w:num w:numId="7">
    <w:abstractNumId w:val="7"/>
  </w:num>
  <w:num w:numId="8">
    <w:abstractNumId w:val="3"/>
  </w:num>
  <w:num w:numId="9">
    <w:abstractNumId w:val="4"/>
  </w:num>
  <w:num w:numId="10">
    <w:abstractNumId w:val="13"/>
  </w:num>
  <w:num w:numId="11">
    <w:abstractNumId w:val="5"/>
  </w:num>
  <w:num w:numId="12">
    <w:abstractNumId w:val="12"/>
  </w:num>
  <w:num w:numId="13">
    <w:abstractNumId w:val="9"/>
  </w:num>
  <w:num w:numId="14">
    <w:abstractNumId w:val="10"/>
  </w:num>
  <w:num w:numId="15">
    <w:abstractNumId w:val="15"/>
  </w:num>
  <w:num w:numId="16">
    <w:abstractNumId w:val="16"/>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31B"/>
    <w:rsid w:val="000001F2"/>
    <w:rsid w:val="000106AB"/>
    <w:rsid w:val="00015D2C"/>
    <w:rsid w:val="00025C9D"/>
    <w:rsid w:val="00064585"/>
    <w:rsid w:val="0007004B"/>
    <w:rsid w:val="000A39B4"/>
    <w:rsid w:val="000B1E9F"/>
    <w:rsid w:val="00123532"/>
    <w:rsid w:val="00125742"/>
    <w:rsid w:val="00126B88"/>
    <w:rsid w:val="00134038"/>
    <w:rsid w:val="001518C8"/>
    <w:rsid w:val="00153077"/>
    <w:rsid w:val="00167297"/>
    <w:rsid w:val="001777B7"/>
    <w:rsid w:val="001960E6"/>
    <w:rsid w:val="001A48FA"/>
    <w:rsid w:val="001B4AC2"/>
    <w:rsid w:val="001B5B9D"/>
    <w:rsid w:val="001C1C7F"/>
    <w:rsid w:val="001D501C"/>
    <w:rsid w:val="001E5BF9"/>
    <w:rsid w:val="002143AC"/>
    <w:rsid w:val="0021754C"/>
    <w:rsid w:val="00226597"/>
    <w:rsid w:val="00245001"/>
    <w:rsid w:val="00247E63"/>
    <w:rsid w:val="002509E6"/>
    <w:rsid w:val="00255840"/>
    <w:rsid w:val="00262C88"/>
    <w:rsid w:val="00263C9F"/>
    <w:rsid w:val="00287229"/>
    <w:rsid w:val="00287D29"/>
    <w:rsid w:val="002A16CF"/>
    <w:rsid w:val="002A7C96"/>
    <w:rsid w:val="002C0F2E"/>
    <w:rsid w:val="002D4C5C"/>
    <w:rsid w:val="002E04F1"/>
    <w:rsid w:val="002F2EDB"/>
    <w:rsid w:val="002F7F70"/>
    <w:rsid w:val="0030280D"/>
    <w:rsid w:val="00303EE9"/>
    <w:rsid w:val="003133B2"/>
    <w:rsid w:val="00320233"/>
    <w:rsid w:val="00340C78"/>
    <w:rsid w:val="003427C6"/>
    <w:rsid w:val="003503D3"/>
    <w:rsid w:val="0037385A"/>
    <w:rsid w:val="00383E68"/>
    <w:rsid w:val="003A2326"/>
    <w:rsid w:val="003A4018"/>
    <w:rsid w:val="003A60CD"/>
    <w:rsid w:val="003B03F2"/>
    <w:rsid w:val="003B4C6D"/>
    <w:rsid w:val="003D0E97"/>
    <w:rsid w:val="003E3CE6"/>
    <w:rsid w:val="003F5740"/>
    <w:rsid w:val="00401E7C"/>
    <w:rsid w:val="0043763C"/>
    <w:rsid w:val="00450364"/>
    <w:rsid w:val="00461DC7"/>
    <w:rsid w:val="004628DC"/>
    <w:rsid w:val="00463204"/>
    <w:rsid w:val="00472E57"/>
    <w:rsid w:val="00492FAE"/>
    <w:rsid w:val="00493A5E"/>
    <w:rsid w:val="004B13FD"/>
    <w:rsid w:val="004B6E30"/>
    <w:rsid w:val="004C681E"/>
    <w:rsid w:val="004D25C1"/>
    <w:rsid w:val="004F49B6"/>
    <w:rsid w:val="00501364"/>
    <w:rsid w:val="0051151B"/>
    <w:rsid w:val="00513B21"/>
    <w:rsid w:val="00513EA8"/>
    <w:rsid w:val="005357F4"/>
    <w:rsid w:val="00540AB9"/>
    <w:rsid w:val="00545817"/>
    <w:rsid w:val="00552C05"/>
    <w:rsid w:val="00565799"/>
    <w:rsid w:val="00573CE3"/>
    <w:rsid w:val="005B131B"/>
    <w:rsid w:val="005C6424"/>
    <w:rsid w:val="005E1FC9"/>
    <w:rsid w:val="005E41F7"/>
    <w:rsid w:val="005F3DF7"/>
    <w:rsid w:val="00606031"/>
    <w:rsid w:val="006526CE"/>
    <w:rsid w:val="00655B0A"/>
    <w:rsid w:val="0066737F"/>
    <w:rsid w:val="00677B63"/>
    <w:rsid w:val="0069040B"/>
    <w:rsid w:val="00691D94"/>
    <w:rsid w:val="006B4BB8"/>
    <w:rsid w:val="006B6AB1"/>
    <w:rsid w:val="006B7F9F"/>
    <w:rsid w:val="006D6F41"/>
    <w:rsid w:val="0070756F"/>
    <w:rsid w:val="00707D21"/>
    <w:rsid w:val="00734103"/>
    <w:rsid w:val="007418E9"/>
    <w:rsid w:val="007557D1"/>
    <w:rsid w:val="00757A4A"/>
    <w:rsid w:val="0076196C"/>
    <w:rsid w:val="00762218"/>
    <w:rsid w:val="00763410"/>
    <w:rsid w:val="007A09EC"/>
    <w:rsid w:val="007E0561"/>
    <w:rsid w:val="007E23BE"/>
    <w:rsid w:val="00800733"/>
    <w:rsid w:val="00851F25"/>
    <w:rsid w:val="00855A32"/>
    <w:rsid w:val="00863787"/>
    <w:rsid w:val="008918F5"/>
    <w:rsid w:val="00891A66"/>
    <w:rsid w:val="00894CE4"/>
    <w:rsid w:val="008A4538"/>
    <w:rsid w:val="008D0815"/>
    <w:rsid w:val="008E690C"/>
    <w:rsid w:val="008F5784"/>
    <w:rsid w:val="008F6AA8"/>
    <w:rsid w:val="009027AB"/>
    <w:rsid w:val="00910A9C"/>
    <w:rsid w:val="00926896"/>
    <w:rsid w:val="00940E2E"/>
    <w:rsid w:val="009456F2"/>
    <w:rsid w:val="0094585E"/>
    <w:rsid w:val="00954478"/>
    <w:rsid w:val="0095520B"/>
    <w:rsid w:val="0095546E"/>
    <w:rsid w:val="00956C56"/>
    <w:rsid w:val="009835DF"/>
    <w:rsid w:val="00992189"/>
    <w:rsid w:val="00995A63"/>
    <w:rsid w:val="00996BCD"/>
    <w:rsid w:val="009A1261"/>
    <w:rsid w:val="009A36F4"/>
    <w:rsid w:val="009A61E9"/>
    <w:rsid w:val="009B0A91"/>
    <w:rsid w:val="00A0029B"/>
    <w:rsid w:val="00A02AB0"/>
    <w:rsid w:val="00A11AB9"/>
    <w:rsid w:val="00A12B53"/>
    <w:rsid w:val="00A13A08"/>
    <w:rsid w:val="00A23603"/>
    <w:rsid w:val="00A50DBF"/>
    <w:rsid w:val="00A66B9B"/>
    <w:rsid w:val="00A94A2C"/>
    <w:rsid w:val="00AB4D36"/>
    <w:rsid w:val="00AC622F"/>
    <w:rsid w:val="00B10A5A"/>
    <w:rsid w:val="00B22481"/>
    <w:rsid w:val="00B23693"/>
    <w:rsid w:val="00B329F7"/>
    <w:rsid w:val="00B353AA"/>
    <w:rsid w:val="00B50907"/>
    <w:rsid w:val="00B5324C"/>
    <w:rsid w:val="00B617EB"/>
    <w:rsid w:val="00B942D0"/>
    <w:rsid w:val="00B95CB8"/>
    <w:rsid w:val="00BB3E5E"/>
    <w:rsid w:val="00BC646E"/>
    <w:rsid w:val="00BC7AED"/>
    <w:rsid w:val="00BD0059"/>
    <w:rsid w:val="00BD3304"/>
    <w:rsid w:val="00BE1C27"/>
    <w:rsid w:val="00BF2E92"/>
    <w:rsid w:val="00BF49ED"/>
    <w:rsid w:val="00BF7763"/>
    <w:rsid w:val="00C058C7"/>
    <w:rsid w:val="00C14EBB"/>
    <w:rsid w:val="00C26F3F"/>
    <w:rsid w:val="00C32E8C"/>
    <w:rsid w:val="00C332F1"/>
    <w:rsid w:val="00C35CF5"/>
    <w:rsid w:val="00C54144"/>
    <w:rsid w:val="00C727F6"/>
    <w:rsid w:val="00C83BE6"/>
    <w:rsid w:val="00C83F42"/>
    <w:rsid w:val="00CA2D01"/>
    <w:rsid w:val="00CC22D5"/>
    <w:rsid w:val="00CC689D"/>
    <w:rsid w:val="00CC7DF6"/>
    <w:rsid w:val="00CD6390"/>
    <w:rsid w:val="00CD641F"/>
    <w:rsid w:val="00CE1A60"/>
    <w:rsid w:val="00D04CA0"/>
    <w:rsid w:val="00D2106B"/>
    <w:rsid w:val="00D214D1"/>
    <w:rsid w:val="00D248CD"/>
    <w:rsid w:val="00D369D7"/>
    <w:rsid w:val="00D43E22"/>
    <w:rsid w:val="00D5104C"/>
    <w:rsid w:val="00D535B6"/>
    <w:rsid w:val="00D72294"/>
    <w:rsid w:val="00DB1104"/>
    <w:rsid w:val="00DB6742"/>
    <w:rsid w:val="00DC03DF"/>
    <w:rsid w:val="00DC58FD"/>
    <w:rsid w:val="00DE10DB"/>
    <w:rsid w:val="00DE127F"/>
    <w:rsid w:val="00DE3F65"/>
    <w:rsid w:val="00DF12D3"/>
    <w:rsid w:val="00DF1E5C"/>
    <w:rsid w:val="00E10DEA"/>
    <w:rsid w:val="00E17285"/>
    <w:rsid w:val="00E22140"/>
    <w:rsid w:val="00E332DC"/>
    <w:rsid w:val="00E35339"/>
    <w:rsid w:val="00E7131F"/>
    <w:rsid w:val="00EB53E5"/>
    <w:rsid w:val="00EC0686"/>
    <w:rsid w:val="00EC26EA"/>
    <w:rsid w:val="00EE2D4D"/>
    <w:rsid w:val="00EE454D"/>
    <w:rsid w:val="00F34045"/>
    <w:rsid w:val="00F47836"/>
    <w:rsid w:val="00F5478A"/>
    <w:rsid w:val="00F64AFB"/>
    <w:rsid w:val="00F869A7"/>
    <w:rsid w:val="00F90807"/>
    <w:rsid w:val="00FB23C1"/>
    <w:rsid w:val="00FF1DD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CC6B7E"/>
  <w15:chartTrackingRefBased/>
  <w15:docId w15:val="{4812859C-B314-457D-BC08-4B472222D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35CF5"/>
  </w:style>
  <w:style w:type="paragraph" w:styleId="Kop1">
    <w:name w:val="heading 1"/>
    <w:basedOn w:val="Standaard"/>
    <w:next w:val="Standaard"/>
    <w:link w:val="Kop1Char"/>
    <w:uiPriority w:val="9"/>
    <w:qFormat/>
    <w:rsid w:val="00C35CF5"/>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C35CF5"/>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spacing w:after="0"/>
      <w:outlineLvl w:val="1"/>
    </w:pPr>
    <w:rPr>
      <w:caps/>
      <w:spacing w:val="15"/>
    </w:rPr>
  </w:style>
  <w:style w:type="paragraph" w:styleId="Kop3">
    <w:name w:val="heading 3"/>
    <w:basedOn w:val="Standaard"/>
    <w:next w:val="Standaard"/>
    <w:link w:val="Kop3Char"/>
    <w:uiPriority w:val="9"/>
    <w:semiHidden/>
    <w:unhideWhenUsed/>
    <w:qFormat/>
    <w:rsid w:val="00C35CF5"/>
    <w:pPr>
      <w:pBdr>
        <w:top w:val="single" w:sz="6" w:space="2" w:color="549E39" w:themeColor="accent1"/>
      </w:pBdr>
      <w:spacing w:before="300" w:after="0"/>
      <w:outlineLvl w:val="2"/>
    </w:pPr>
    <w:rPr>
      <w:caps/>
      <w:color w:val="294E1C" w:themeColor="accent1" w:themeShade="7F"/>
      <w:spacing w:val="15"/>
    </w:rPr>
  </w:style>
  <w:style w:type="paragraph" w:styleId="Kop4">
    <w:name w:val="heading 4"/>
    <w:basedOn w:val="Standaard"/>
    <w:next w:val="Standaard"/>
    <w:link w:val="Kop4Char"/>
    <w:uiPriority w:val="9"/>
    <w:semiHidden/>
    <w:unhideWhenUsed/>
    <w:qFormat/>
    <w:rsid w:val="00C35CF5"/>
    <w:pPr>
      <w:pBdr>
        <w:top w:val="dotted" w:sz="6" w:space="2" w:color="549E39" w:themeColor="accent1"/>
      </w:pBdr>
      <w:spacing w:before="200" w:after="0"/>
      <w:outlineLvl w:val="3"/>
    </w:pPr>
    <w:rPr>
      <w:caps/>
      <w:color w:val="3E762A" w:themeColor="accent1" w:themeShade="BF"/>
      <w:spacing w:val="10"/>
    </w:rPr>
  </w:style>
  <w:style w:type="paragraph" w:styleId="Kop5">
    <w:name w:val="heading 5"/>
    <w:basedOn w:val="Standaard"/>
    <w:next w:val="Standaard"/>
    <w:link w:val="Kop5Char"/>
    <w:uiPriority w:val="9"/>
    <w:semiHidden/>
    <w:unhideWhenUsed/>
    <w:qFormat/>
    <w:rsid w:val="00C35CF5"/>
    <w:pPr>
      <w:pBdr>
        <w:bottom w:val="single" w:sz="6" w:space="1" w:color="549E39" w:themeColor="accent1"/>
      </w:pBdr>
      <w:spacing w:before="200" w:after="0"/>
      <w:outlineLvl w:val="4"/>
    </w:pPr>
    <w:rPr>
      <w:caps/>
      <w:color w:val="3E762A" w:themeColor="accent1" w:themeShade="BF"/>
      <w:spacing w:val="10"/>
    </w:rPr>
  </w:style>
  <w:style w:type="paragraph" w:styleId="Kop6">
    <w:name w:val="heading 6"/>
    <w:basedOn w:val="Standaard"/>
    <w:next w:val="Standaard"/>
    <w:link w:val="Kop6Char"/>
    <w:uiPriority w:val="9"/>
    <w:semiHidden/>
    <w:unhideWhenUsed/>
    <w:qFormat/>
    <w:rsid w:val="00C35CF5"/>
    <w:pPr>
      <w:pBdr>
        <w:bottom w:val="dotted" w:sz="6" w:space="1" w:color="549E39" w:themeColor="accent1"/>
      </w:pBdr>
      <w:spacing w:before="200" w:after="0"/>
      <w:outlineLvl w:val="5"/>
    </w:pPr>
    <w:rPr>
      <w:caps/>
      <w:color w:val="3E762A" w:themeColor="accent1" w:themeShade="BF"/>
      <w:spacing w:val="10"/>
    </w:rPr>
  </w:style>
  <w:style w:type="paragraph" w:styleId="Kop7">
    <w:name w:val="heading 7"/>
    <w:basedOn w:val="Standaard"/>
    <w:next w:val="Standaard"/>
    <w:link w:val="Kop7Char"/>
    <w:uiPriority w:val="9"/>
    <w:semiHidden/>
    <w:unhideWhenUsed/>
    <w:qFormat/>
    <w:rsid w:val="00C35CF5"/>
    <w:pPr>
      <w:spacing w:before="200" w:after="0"/>
      <w:outlineLvl w:val="6"/>
    </w:pPr>
    <w:rPr>
      <w:caps/>
      <w:color w:val="3E762A" w:themeColor="accent1" w:themeShade="BF"/>
      <w:spacing w:val="10"/>
    </w:rPr>
  </w:style>
  <w:style w:type="paragraph" w:styleId="Kop8">
    <w:name w:val="heading 8"/>
    <w:basedOn w:val="Standaard"/>
    <w:next w:val="Standaard"/>
    <w:link w:val="Kop8Char"/>
    <w:uiPriority w:val="9"/>
    <w:semiHidden/>
    <w:unhideWhenUsed/>
    <w:qFormat/>
    <w:rsid w:val="00C35CF5"/>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C35CF5"/>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Tabelbody">
    <w:name w:val="Tabel body"/>
    <w:basedOn w:val="Standaard"/>
    <w:locked/>
    <w:rsid w:val="00D369D7"/>
    <w:pPr>
      <w:spacing w:before="60" w:after="60"/>
    </w:pPr>
    <w:rPr>
      <w:sz w:val="18"/>
    </w:rPr>
  </w:style>
  <w:style w:type="paragraph" w:styleId="Titel">
    <w:name w:val="Title"/>
    <w:basedOn w:val="Standaard"/>
    <w:next w:val="Standaard"/>
    <w:link w:val="TitelChar"/>
    <w:uiPriority w:val="10"/>
    <w:qFormat/>
    <w:rsid w:val="00C35CF5"/>
    <w:pPr>
      <w:spacing w:before="0" w:after="0"/>
    </w:pPr>
    <w:rPr>
      <w:rFonts w:asciiTheme="majorHAnsi" w:eastAsiaTheme="majorEastAsia" w:hAnsiTheme="majorHAnsi" w:cstheme="majorBidi"/>
      <w:caps/>
      <w:color w:val="549E39" w:themeColor="accent1"/>
      <w:spacing w:val="10"/>
      <w:sz w:val="52"/>
      <w:szCs w:val="52"/>
    </w:rPr>
  </w:style>
  <w:style w:type="character" w:customStyle="1" w:styleId="TitelChar">
    <w:name w:val="Titel Char"/>
    <w:basedOn w:val="Standaardalinea-lettertype"/>
    <w:link w:val="Titel"/>
    <w:uiPriority w:val="10"/>
    <w:rsid w:val="00C35CF5"/>
    <w:rPr>
      <w:rFonts w:asciiTheme="majorHAnsi" w:eastAsiaTheme="majorEastAsia" w:hAnsiTheme="majorHAnsi" w:cstheme="majorBidi"/>
      <w:caps/>
      <w:color w:val="549E39" w:themeColor="accent1"/>
      <w:spacing w:val="10"/>
      <w:sz w:val="52"/>
      <w:szCs w:val="52"/>
    </w:rPr>
  </w:style>
  <w:style w:type="paragraph" w:styleId="Ondertitel">
    <w:name w:val="Subtitle"/>
    <w:basedOn w:val="Standaard"/>
    <w:next w:val="Standaard"/>
    <w:link w:val="OndertitelChar"/>
    <w:uiPriority w:val="11"/>
    <w:qFormat/>
    <w:rsid w:val="00C35CF5"/>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C35CF5"/>
    <w:rPr>
      <w:caps/>
      <w:color w:val="595959" w:themeColor="text1" w:themeTint="A6"/>
      <w:spacing w:val="10"/>
      <w:sz w:val="21"/>
      <w:szCs w:val="21"/>
    </w:rPr>
  </w:style>
  <w:style w:type="character" w:customStyle="1" w:styleId="Kop1Char">
    <w:name w:val="Kop 1 Char"/>
    <w:basedOn w:val="Standaardalinea-lettertype"/>
    <w:link w:val="Kop1"/>
    <w:uiPriority w:val="9"/>
    <w:rsid w:val="00C35CF5"/>
    <w:rPr>
      <w:caps/>
      <w:color w:val="FFFFFF" w:themeColor="background1"/>
      <w:spacing w:val="15"/>
      <w:sz w:val="22"/>
      <w:szCs w:val="22"/>
      <w:shd w:val="clear" w:color="auto" w:fill="549E39" w:themeFill="accent1"/>
    </w:rPr>
  </w:style>
  <w:style w:type="character" w:customStyle="1" w:styleId="Kop2Char">
    <w:name w:val="Kop 2 Char"/>
    <w:basedOn w:val="Standaardalinea-lettertype"/>
    <w:link w:val="Kop2"/>
    <w:uiPriority w:val="9"/>
    <w:rsid w:val="00C35CF5"/>
    <w:rPr>
      <w:caps/>
      <w:spacing w:val="15"/>
      <w:shd w:val="clear" w:color="auto" w:fill="DAEFD3" w:themeFill="accent1" w:themeFillTint="33"/>
    </w:rPr>
  </w:style>
  <w:style w:type="character" w:customStyle="1" w:styleId="Kop3Char">
    <w:name w:val="Kop 3 Char"/>
    <w:basedOn w:val="Standaardalinea-lettertype"/>
    <w:link w:val="Kop3"/>
    <w:uiPriority w:val="9"/>
    <w:semiHidden/>
    <w:rsid w:val="00C35CF5"/>
    <w:rPr>
      <w:caps/>
      <w:color w:val="294E1C" w:themeColor="accent1" w:themeShade="7F"/>
      <w:spacing w:val="15"/>
    </w:rPr>
  </w:style>
  <w:style w:type="character" w:customStyle="1" w:styleId="Kop4Char">
    <w:name w:val="Kop 4 Char"/>
    <w:basedOn w:val="Standaardalinea-lettertype"/>
    <w:link w:val="Kop4"/>
    <w:uiPriority w:val="9"/>
    <w:semiHidden/>
    <w:rsid w:val="00C35CF5"/>
    <w:rPr>
      <w:caps/>
      <w:color w:val="3E762A" w:themeColor="accent1" w:themeShade="BF"/>
      <w:spacing w:val="10"/>
    </w:rPr>
  </w:style>
  <w:style w:type="character" w:customStyle="1" w:styleId="Kop5Char">
    <w:name w:val="Kop 5 Char"/>
    <w:basedOn w:val="Standaardalinea-lettertype"/>
    <w:link w:val="Kop5"/>
    <w:uiPriority w:val="9"/>
    <w:semiHidden/>
    <w:rsid w:val="00C35CF5"/>
    <w:rPr>
      <w:caps/>
      <w:color w:val="3E762A" w:themeColor="accent1" w:themeShade="BF"/>
      <w:spacing w:val="10"/>
    </w:rPr>
  </w:style>
  <w:style w:type="character" w:customStyle="1" w:styleId="Kop6Char">
    <w:name w:val="Kop 6 Char"/>
    <w:basedOn w:val="Standaardalinea-lettertype"/>
    <w:link w:val="Kop6"/>
    <w:uiPriority w:val="9"/>
    <w:semiHidden/>
    <w:rsid w:val="00C35CF5"/>
    <w:rPr>
      <w:caps/>
      <w:color w:val="3E762A" w:themeColor="accent1" w:themeShade="BF"/>
      <w:spacing w:val="10"/>
    </w:rPr>
  </w:style>
  <w:style w:type="character" w:customStyle="1" w:styleId="Kop7Char">
    <w:name w:val="Kop 7 Char"/>
    <w:basedOn w:val="Standaardalinea-lettertype"/>
    <w:link w:val="Kop7"/>
    <w:uiPriority w:val="9"/>
    <w:semiHidden/>
    <w:rsid w:val="00C35CF5"/>
    <w:rPr>
      <w:caps/>
      <w:color w:val="3E762A" w:themeColor="accent1" w:themeShade="BF"/>
      <w:spacing w:val="10"/>
    </w:rPr>
  </w:style>
  <w:style w:type="character" w:customStyle="1" w:styleId="Kop8Char">
    <w:name w:val="Kop 8 Char"/>
    <w:basedOn w:val="Standaardalinea-lettertype"/>
    <w:link w:val="Kop8"/>
    <w:uiPriority w:val="9"/>
    <w:semiHidden/>
    <w:rsid w:val="00C35CF5"/>
    <w:rPr>
      <w:caps/>
      <w:spacing w:val="10"/>
      <w:sz w:val="18"/>
      <w:szCs w:val="18"/>
    </w:rPr>
  </w:style>
  <w:style w:type="character" w:customStyle="1" w:styleId="Kop9Char">
    <w:name w:val="Kop 9 Char"/>
    <w:basedOn w:val="Standaardalinea-lettertype"/>
    <w:link w:val="Kop9"/>
    <w:uiPriority w:val="9"/>
    <w:semiHidden/>
    <w:rsid w:val="00C35CF5"/>
    <w:rPr>
      <w:i/>
      <w:iCs/>
      <w:caps/>
      <w:spacing w:val="10"/>
      <w:sz w:val="18"/>
      <w:szCs w:val="18"/>
    </w:rPr>
  </w:style>
  <w:style w:type="paragraph" w:styleId="Bijschrift">
    <w:name w:val="caption"/>
    <w:basedOn w:val="Standaard"/>
    <w:next w:val="Standaard"/>
    <w:uiPriority w:val="35"/>
    <w:semiHidden/>
    <w:unhideWhenUsed/>
    <w:qFormat/>
    <w:rsid w:val="00C35CF5"/>
    <w:rPr>
      <w:b/>
      <w:bCs/>
      <w:color w:val="3E762A" w:themeColor="accent1" w:themeShade="BF"/>
      <w:sz w:val="16"/>
      <w:szCs w:val="16"/>
    </w:rPr>
  </w:style>
  <w:style w:type="character" w:styleId="Zwaar">
    <w:name w:val="Strong"/>
    <w:uiPriority w:val="22"/>
    <w:qFormat/>
    <w:rsid w:val="00C35CF5"/>
    <w:rPr>
      <w:b/>
      <w:bCs/>
    </w:rPr>
  </w:style>
  <w:style w:type="character" w:styleId="Nadruk">
    <w:name w:val="Emphasis"/>
    <w:uiPriority w:val="20"/>
    <w:qFormat/>
    <w:rsid w:val="00C35CF5"/>
    <w:rPr>
      <w:caps/>
      <w:color w:val="294E1C" w:themeColor="accent1" w:themeShade="7F"/>
      <w:spacing w:val="5"/>
    </w:rPr>
  </w:style>
  <w:style w:type="paragraph" w:styleId="Geenafstand">
    <w:name w:val="No Spacing"/>
    <w:uiPriority w:val="1"/>
    <w:qFormat/>
    <w:rsid w:val="00C35CF5"/>
    <w:pPr>
      <w:spacing w:after="0" w:line="240" w:lineRule="auto"/>
    </w:pPr>
  </w:style>
  <w:style w:type="paragraph" w:styleId="Citaat">
    <w:name w:val="Quote"/>
    <w:basedOn w:val="Standaard"/>
    <w:next w:val="Standaard"/>
    <w:link w:val="CitaatChar"/>
    <w:uiPriority w:val="29"/>
    <w:qFormat/>
    <w:rsid w:val="00C35CF5"/>
    <w:rPr>
      <w:i/>
      <w:iCs/>
      <w:sz w:val="24"/>
      <w:szCs w:val="24"/>
    </w:rPr>
  </w:style>
  <w:style w:type="character" w:customStyle="1" w:styleId="CitaatChar">
    <w:name w:val="Citaat Char"/>
    <w:basedOn w:val="Standaardalinea-lettertype"/>
    <w:link w:val="Citaat"/>
    <w:uiPriority w:val="29"/>
    <w:rsid w:val="00C35CF5"/>
    <w:rPr>
      <w:i/>
      <w:iCs/>
      <w:sz w:val="24"/>
      <w:szCs w:val="24"/>
    </w:rPr>
  </w:style>
  <w:style w:type="paragraph" w:styleId="Duidelijkcitaat">
    <w:name w:val="Intense Quote"/>
    <w:basedOn w:val="Standaard"/>
    <w:next w:val="Standaard"/>
    <w:link w:val="DuidelijkcitaatChar"/>
    <w:uiPriority w:val="30"/>
    <w:qFormat/>
    <w:rsid w:val="00C35CF5"/>
    <w:pPr>
      <w:spacing w:before="240" w:after="240" w:line="240" w:lineRule="auto"/>
      <w:ind w:left="1080" w:right="1080"/>
      <w:jc w:val="center"/>
    </w:pPr>
    <w:rPr>
      <w:color w:val="549E39" w:themeColor="accent1"/>
      <w:sz w:val="24"/>
      <w:szCs w:val="24"/>
    </w:rPr>
  </w:style>
  <w:style w:type="character" w:customStyle="1" w:styleId="DuidelijkcitaatChar">
    <w:name w:val="Duidelijk citaat Char"/>
    <w:basedOn w:val="Standaardalinea-lettertype"/>
    <w:link w:val="Duidelijkcitaat"/>
    <w:uiPriority w:val="30"/>
    <w:rsid w:val="00C35CF5"/>
    <w:rPr>
      <w:color w:val="549E39" w:themeColor="accent1"/>
      <w:sz w:val="24"/>
      <w:szCs w:val="24"/>
    </w:rPr>
  </w:style>
  <w:style w:type="character" w:styleId="Subtielebenadrukking">
    <w:name w:val="Subtle Emphasis"/>
    <w:uiPriority w:val="19"/>
    <w:qFormat/>
    <w:rsid w:val="00C35CF5"/>
    <w:rPr>
      <w:i/>
      <w:iCs/>
      <w:color w:val="294E1C" w:themeColor="accent1" w:themeShade="7F"/>
    </w:rPr>
  </w:style>
  <w:style w:type="character" w:styleId="Intensievebenadrukking">
    <w:name w:val="Intense Emphasis"/>
    <w:uiPriority w:val="21"/>
    <w:qFormat/>
    <w:rsid w:val="00C35CF5"/>
    <w:rPr>
      <w:b/>
      <w:bCs/>
      <w:caps/>
      <w:color w:val="294E1C" w:themeColor="accent1" w:themeShade="7F"/>
      <w:spacing w:val="10"/>
    </w:rPr>
  </w:style>
  <w:style w:type="character" w:styleId="Subtieleverwijzing">
    <w:name w:val="Subtle Reference"/>
    <w:uiPriority w:val="31"/>
    <w:qFormat/>
    <w:rsid w:val="00C35CF5"/>
    <w:rPr>
      <w:b/>
      <w:bCs/>
      <w:color w:val="549E39" w:themeColor="accent1"/>
    </w:rPr>
  </w:style>
  <w:style w:type="character" w:styleId="Intensieveverwijzing">
    <w:name w:val="Intense Reference"/>
    <w:uiPriority w:val="32"/>
    <w:qFormat/>
    <w:rsid w:val="00C35CF5"/>
    <w:rPr>
      <w:b/>
      <w:bCs/>
      <w:i/>
      <w:iCs/>
      <w:caps/>
      <w:color w:val="549E39" w:themeColor="accent1"/>
    </w:rPr>
  </w:style>
  <w:style w:type="character" w:styleId="Titelvanboek">
    <w:name w:val="Book Title"/>
    <w:uiPriority w:val="33"/>
    <w:qFormat/>
    <w:rsid w:val="00C35CF5"/>
    <w:rPr>
      <w:b/>
      <w:bCs/>
      <w:i/>
      <w:iCs/>
      <w:spacing w:val="0"/>
    </w:rPr>
  </w:style>
  <w:style w:type="paragraph" w:styleId="Kopvaninhoudsopgave">
    <w:name w:val="TOC Heading"/>
    <w:basedOn w:val="Kop1"/>
    <w:next w:val="Standaard"/>
    <w:uiPriority w:val="39"/>
    <w:unhideWhenUsed/>
    <w:qFormat/>
    <w:rsid w:val="00C35CF5"/>
    <w:pPr>
      <w:outlineLvl w:val="9"/>
    </w:pPr>
  </w:style>
  <w:style w:type="paragraph" w:styleId="Voetnoottekst">
    <w:name w:val="footnote text"/>
    <w:basedOn w:val="Standaard"/>
    <w:link w:val="VoetnoottekstChar"/>
    <w:uiPriority w:val="99"/>
    <w:semiHidden/>
    <w:unhideWhenUsed/>
    <w:rsid w:val="00DF12D3"/>
    <w:pPr>
      <w:spacing w:before="0" w:after="0" w:line="240" w:lineRule="auto"/>
    </w:pPr>
  </w:style>
  <w:style w:type="character" w:customStyle="1" w:styleId="VoetnoottekstChar">
    <w:name w:val="Voetnoottekst Char"/>
    <w:basedOn w:val="Standaardalinea-lettertype"/>
    <w:link w:val="Voetnoottekst"/>
    <w:uiPriority w:val="99"/>
    <w:semiHidden/>
    <w:rsid w:val="00DF12D3"/>
  </w:style>
  <w:style w:type="character" w:styleId="Voetnootmarkering">
    <w:name w:val="footnote reference"/>
    <w:basedOn w:val="Standaardalinea-lettertype"/>
    <w:uiPriority w:val="99"/>
    <w:semiHidden/>
    <w:unhideWhenUsed/>
    <w:rsid w:val="00DF12D3"/>
    <w:rPr>
      <w:vertAlign w:val="superscript"/>
    </w:rPr>
  </w:style>
  <w:style w:type="character" w:styleId="Hyperlink">
    <w:name w:val="Hyperlink"/>
    <w:basedOn w:val="Standaardalinea-lettertype"/>
    <w:uiPriority w:val="99"/>
    <w:unhideWhenUsed/>
    <w:rsid w:val="00DF12D3"/>
    <w:rPr>
      <w:color w:val="6B9F25" w:themeColor="hyperlink"/>
      <w:u w:val="single"/>
    </w:rPr>
  </w:style>
  <w:style w:type="character" w:styleId="Onopgelostemelding">
    <w:name w:val="Unresolved Mention"/>
    <w:basedOn w:val="Standaardalinea-lettertype"/>
    <w:uiPriority w:val="99"/>
    <w:semiHidden/>
    <w:unhideWhenUsed/>
    <w:rsid w:val="00DF12D3"/>
    <w:rPr>
      <w:color w:val="605E5C"/>
      <w:shd w:val="clear" w:color="auto" w:fill="E1DFDD"/>
    </w:rPr>
  </w:style>
  <w:style w:type="character" w:styleId="GevolgdeHyperlink">
    <w:name w:val="FollowedHyperlink"/>
    <w:basedOn w:val="Standaardalinea-lettertype"/>
    <w:uiPriority w:val="99"/>
    <w:semiHidden/>
    <w:unhideWhenUsed/>
    <w:rsid w:val="00025C9D"/>
    <w:rPr>
      <w:color w:val="BA6906" w:themeColor="followedHyperlink"/>
      <w:u w:val="single"/>
    </w:rPr>
  </w:style>
  <w:style w:type="character" w:styleId="Verwijzingopmerking">
    <w:name w:val="annotation reference"/>
    <w:basedOn w:val="Standaardalinea-lettertype"/>
    <w:uiPriority w:val="99"/>
    <w:semiHidden/>
    <w:unhideWhenUsed/>
    <w:rsid w:val="002D4C5C"/>
    <w:rPr>
      <w:sz w:val="16"/>
      <w:szCs w:val="16"/>
    </w:rPr>
  </w:style>
  <w:style w:type="paragraph" w:styleId="Tekstopmerking">
    <w:name w:val="annotation text"/>
    <w:basedOn w:val="Standaard"/>
    <w:link w:val="TekstopmerkingChar"/>
    <w:uiPriority w:val="99"/>
    <w:semiHidden/>
    <w:unhideWhenUsed/>
    <w:rsid w:val="002D4C5C"/>
    <w:pPr>
      <w:spacing w:line="240" w:lineRule="auto"/>
    </w:pPr>
  </w:style>
  <w:style w:type="character" w:customStyle="1" w:styleId="TekstopmerkingChar">
    <w:name w:val="Tekst opmerking Char"/>
    <w:basedOn w:val="Standaardalinea-lettertype"/>
    <w:link w:val="Tekstopmerking"/>
    <w:uiPriority w:val="99"/>
    <w:semiHidden/>
    <w:rsid w:val="002D4C5C"/>
  </w:style>
  <w:style w:type="paragraph" w:styleId="Onderwerpvanopmerking">
    <w:name w:val="annotation subject"/>
    <w:basedOn w:val="Tekstopmerking"/>
    <w:next w:val="Tekstopmerking"/>
    <w:link w:val="OnderwerpvanopmerkingChar"/>
    <w:uiPriority w:val="99"/>
    <w:semiHidden/>
    <w:unhideWhenUsed/>
    <w:rsid w:val="002D4C5C"/>
    <w:rPr>
      <w:b/>
      <w:bCs/>
    </w:rPr>
  </w:style>
  <w:style w:type="character" w:customStyle="1" w:styleId="OnderwerpvanopmerkingChar">
    <w:name w:val="Onderwerp van opmerking Char"/>
    <w:basedOn w:val="TekstopmerkingChar"/>
    <w:link w:val="Onderwerpvanopmerking"/>
    <w:uiPriority w:val="99"/>
    <w:semiHidden/>
    <w:rsid w:val="002D4C5C"/>
    <w:rPr>
      <w:b/>
      <w:bCs/>
    </w:rPr>
  </w:style>
  <w:style w:type="paragraph" w:styleId="Lijstalinea">
    <w:name w:val="List Paragraph"/>
    <w:basedOn w:val="Standaard"/>
    <w:uiPriority w:val="34"/>
    <w:qFormat/>
    <w:rsid w:val="00A12B53"/>
    <w:pPr>
      <w:ind w:left="720"/>
      <w:contextualSpacing/>
    </w:pPr>
  </w:style>
  <w:style w:type="paragraph" w:styleId="Inhopg1">
    <w:name w:val="toc 1"/>
    <w:basedOn w:val="Standaard"/>
    <w:next w:val="Standaard"/>
    <w:autoRedefine/>
    <w:uiPriority w:val="39"/>
    <w:unhideWhenUsed/>
    <w:rsid w:val="00910A9C"/>
    <w:pPr>
      <w:spacing w:after="100"/>
    </w:pPr>
  </w:style>
  <w:style w:type="paragraph" w:styleId="Inhopg2">
    <w:name w:val="toc 2"/>
    <w:basedOn w:val="Standaard"/>
    <w:next w:val="Standaard"/>
    <w:autoRedefine/>
    <w:uiPriority w:val="39"/>
    <w:unhideWhenUsed/>
    <w:rsid w:val="00910A9C"/>
    <w:pPr>
      <w:spacing w:after="100"/>
      <w:ind w:left="200"/>
    </w:pPr>
  </w:style>
  <w:style w:type="paragraph" w:styleId="Koptekst">
    <w:name w:val="header"/>
    <w:basedOn w:val="Standaard"/>
    <w:link w:val="KoptekstChar"/>
    <w:uiPriority w:val="99"/>
    <w:unhideWhenUsed/>
    <w:rsid w:val="00762218"/>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rsid w:val="00762218"/>
  </w:style>
  <w:style w:type="paragraph" w:styleId="Voettekst">
    <w:name w:val="footer"/>
    <w:basedOn w:val="Standaard"/>
    <w:link w:val="VoettekstChar"/>
    <w:uiPriority w:val="99"/>
    <w:unhideWhenUsed/>
    <w:rsid w:val="00762218"/>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7622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9633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www.autoriteitpersoonsgegevens.nl/nl/over-privacy/wetten/algemene-verordening-gegevensbescherming-avg" TargetMode="External"/><Relationship Id="rId1" Type="http://schemas.openxmlformats.org/officeDocument/2006/relationships/hyperlink" Target="https://nl.wikipedia.org/wiki/Algemene_verordening_gegevensbescherming" TargetMode="External"/></Relationships>
</file>

<file path=word/theme/theme1.xml><?xml version="1.0" encoding="utf-8"?>
<a:theme xmlns:a="http://schemas.openxmlformats.org/drawingml/2006/main" name="Kantoorthema">
  <a:themeElements>
    <a:clrScheme name="Gro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20696A-42FC-495E-85D3-684C19158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3</Pages>
  <Words>494</Words>
  <Characters>2718</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Brandt,Lars L.T.J. van den</dc:creator>
  <cp:keywords/>
  <dc:description/>
  <cp:lastModifiedBy>Brandt,Lars L.T.J. van den</cp:lastModifiedBy>
  <cp:revision>219</cp:revision>
  <dcterms:created xsi:type="dcterms:W3CDTF">2022-05-31T09:08:00Z</dcterms:created>
  <dcterms:modified xsi:type="dcterms:W3CDTF">2022-06-01T14:45:00Z</dcterms:modified>
</cp:coreProperties>
</file>