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Soraeru </w:t>
      </w:r>
      <w:r>
        <w:rPr>
          <w:rFonts w:hint="eastAsia"/>
        </w:rPr>
        <w:t xml:space="preserve">混合獲利模式與系統整合企劃書</w:t>
      </w:r>
      <w:r>
        <w:t xml:space="preserve"> v2.1</w:t>
      </w:r>
    </w:p>
    <w:bookmarkStart w:id="43" w:name="soraeru-空耳學單字-混合獲利模式與系統整合企劃書整合版"/>
    <w:p>
      <w:pPr>
        <w:pStyle w:val="Heading1"/>
      </w:pPr>
      <w:r>
        <w:t xml:space="preserve">Soraeru / </w:t>
      </w:r>
      <w:r>
        <w:rPr>
          <w:rFonts w:hint="eastAsia"/>
        </w:rPr>
        <w:t xml:space="preserve">空耳學單字</w:t>
      </w:r>
      <w:r>
        <w:t xml:space="preserve"> — </w:t>
      </w:r>
      <w:r>
        <w:rPr>
          <w:rFonts w:hint="eastAsia"/>
        </w:rPr>
        <w:t xml:space="preserve">混合獲利模式與系統整合企劃書（整合版）</w:t>
      </w:r>
    </w:p>
    <w:p>
      <w:pPr>
        <w:pStyle w:val="FirstParagraph"/>
      </w:pPr>
      <w:r>
        <w:rPr>
          <w:rFonts w:hint="eastAsia"/>
          <w:b/>
          <w:bCs/>
        </w:rPr>
        <w:t xml:space="preserve">文件版本：</w:t>
      </w:r>
      <w:r>
        <w:t xml:space="preserve"> </w:t>
      </w:r>
      <w:r>
        <w:rPr>
          <w:rFonts w:hint="eastAsia"/>
        </w:rPr>
        <w:t xml:space="preserve">v2.1（整合</w:t>
      </w:r>
      <w:r>
        <w:t xml:space="preserve"> CMO v1.3 + </w:t>
      </w:r>
      <w:r>
        <w:rPr>
          <w:rFonts w:hint="eastAsia"/>
        </w:rPr>
        <w:t xml:space="preserve">工程方案</w:t>
      </w:r>
      <w:r>
        <w:t xml:space="preserve"> + CMO </w:t>
      </w:r>
      <w:r>
        <w:rPr>
          <w:rFonts w:hint="eastAsia"/>
        </w:rPr>
        <w:t xml:space="preserve">合規／邊界案例）</w:t>
      </w:r>
      <w:r>
        <w:br/>
      </w:r>
      <w:r>
        <w:rPr>
          <w:rFonts w:hint="eastAsia"/>
          <w:b/>
          <w:bCs/>
        </w:rPr>
        <w:t xml:space="preserve">核心定位：</w:t>
      </w:r>
      <w:r>
        <w:t xml:space="preserve"> </w:t>
      </w:r>
      <w:r>
        <w:rPr>
          <w:rFonts w:hint="eastAsia"/>
        </w:rPr>
        <w:t xml:space="preserve">輕量無痛入門、獎勵廣告變現、Pro</w:t>
      </w:r>
      <w:r>
        <w:t xml:space="preserve"> </w:t>
      </w:r>
      <w:r>
        <w:rPr>
          <w:rFonts w:hint="eastAsia"/>
        </w:rPr>
        <w:t xml:space="preserve">訂閱高</w:t>
      </w:r>
      <w:r>
        <w:t xml:space="preserve"> LTV、AI </w:t>
      </w:r>
      <w:r>
        <w:rPr>
          <w:rFonts w:hint="eastAsia"/>
        </w:rPr>
        <w:t xml:space="preserve">圖</w:t>
      </w:r>
      <w:r>
        <w:t xml:space="preserve"> Pro </w:t>
      </w:r>
      <w:r>
        <w:rPr>
          <w:rFonts w:hint="eastAsia"/>
        </w:rPr>
        <w:t xml:space="preserve">專屬</w:t>
      </w:r>
      <w:r>
        <w:br/>
      </w:r>
      <w:r>
        <w:rPr>
          <w:rFonts w:hint="eastAsia"/>
          <w:b/>
          <w:bCs/>
        </w:rPr>
        <w:t xml:space="preserve">圖表：</w:t>
      </w:r>
      <w:r>
        <w:t xml:space="preserve"> </w:t>
      </w:r>
      <w:r>
        <w:rPr>
          <w:rFonts w:hint="eastAsia"/>
        </w:rPr>
        <w:t xml:space="preserve">本文流程圖均為</w:t>
      </w:r>
      <w:r>
        <w:t xml:space="preserve"> </w:t>
      </w:r>
      <w:r>
        <w:rPr>
          <w:b/>
          <w:bCs/>
        </w:rPr>
        <w:t xml:space="preserve">Mermaid</w:t>
      </w:r>
      <w:r>
        <w:t xml:space="preserve"> </w:t>
      </w:r>
      <w:r>
        <w:rPr>
          <w:rFonts w:hint="eastAsia"/>
        </w:rPr>
        <w:t xml:space="preserve">原始碼，請自行渲染後插入對外簡報／Docx。</w:t>
      </w:r>
    </w:p>
    <w:p>
      <w:pPr>
        <w:pStyle w:val="BodyText"/>
      </w:pPr>
      <w:r>
        <w:rPr>
          <w:rFonts w:hint="eastAsia"/>
          <w:b/>
          <w:bCs/>
        </w:rPr>
        <w:t xml:space="preserve">核心團隊：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職責摘要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CTO / </w:t>
            </w:r>
            <w:r>
              <w:rPr>
                <w:rFonts w:hint="eastAsia"/>
              </w:rPr>
              <w:t xml:space="preserve">技術總監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ASHTON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額度中介、AdMob</w:t>
            </w:r>
            <w:r>
              <w:t xml:space="preserve"> SSV、Play Billing、Vision </w:t>
            </w:r>
            <w:r>
              <w:rPr>
                <w:rFonts w:hint="eastAsia"/>
              </w:rPr>
              <w:t xml:space="preserve">API、資料庫一致性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/ </w:t>
            </w:r>
            <w:r>
              <w:rPr>
                <w:rFonts w:hint="eastAsia"/>
              </w:rPr>
              <w:t xml:space="preserve">行銷總監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AdMob </w:t>
            </w:r>
            <w:r>
              <w:rPr>
                <w:rFonts w:hint="eastAsia"/>
              </w:rPr>
              <w:t xml:space="preserve">單元、訂閱／缺額度引導</w:t>
            </w:r>
            <w:r>
              <w:t xml:space="preserve"> </w:t>
            </w:r>
            <w:r>
              <w:rPr>
                <w:rFonts w:hint="eastAsia"/>
              </w:rPr>
              <w:t xml:space="preserve">UI、短影音與轉換漏斗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權威來源對照：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本整合版（</w:t>
            </w:r>
            <w:r>
              <w:rPr>
                <w:rFonts w:hint="eastAsia"/>
                <w:b/>
                <w:bCs/>
              </w:rPr>
              <w:t xml:space="preserve">以本檔為準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docs/specs/hybrid-monetization-integrated.md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CMO </w:t>
            </w:r>
            <w:r>
              <w:rPr>
                <w:rFonts w:hint="eastAsia"/>
              </w:rPr>
              <w:t xml:space="preserve">原始</w:t>
            </w:r>
            <w:r>
              <w:t xml:space="preserve"> v1.3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docs/specs/hybrid-monetization-cmo-v1.3.md</w:t>
            </w:r>
            <w:r>
              <w:rPr>
                <w:rFonts w:hint="eastAsia"/>
              </w:rPr>
              <w:t xml:space="preserve">（歷史參考）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</w:t>
            </w:r>
            <w:r>
              <w:rPr>
                <w:rFonts w:hint="eastAsia"/>
              </w:rPr>
              <w:t xml:space="preserve">0011（架構決策）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docs/adr/0011-hybrid-monetization-pro-ai-image.md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領域詞彙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docs/glossary.md</w:t>
            </w:r>
            <w:r>
              <w:rPr>
                <w:rFonts w:hint="eastAsia"/>
              </w:rPr>
              <w:t xml:space="preserve">（Monetization</w:t>
            </w:r>
            <w:r>
              <w:t xml:space="preserve"> </w:t>
            </w:r>
            <w:r>
              <w:rPr>
                <w:rFonts w:hint="eastAsia"/>
              </w:rPr>
              <w:t xml:space="preserve">章節）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</w:t>
            </w:r>
            <w:r>
              <w:rPr>
                <w:rFonts w:hint="eastAsia"/>
              </w:rPr>
              <w:t xml:space="preserve">訂閱工程指南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docs/Soraeru Google Play </w:t>
            </w:r>
            <w:r>
              <w:rPr>
                <w:rStyle w:val="VerbatimChar"/>
                <w:rFonts w:hint="eastAsia"/>
              </w:rPr>
              <w:t xml:space="preserve">訂閱與點數串接指南</w:t>
            </w:r>
            <w:r>
              <w:rPr>
                <w:rStyle w:val="VerbatimChar"/>
              </w:rPr>
              <w:t xml:space="preserve"> for .Net.docx</w:t>
            </w:r>
            <w:r>
              <w:rPr>
                <w:rFonts w:hint="eastAsia"/>
              </w:rPr>
              <w:t xml:space="preserve">（僅訂閱段落）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實作計畫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.cursor/plans/ai圖分析訂閱_22f89ed4.plan.md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v2.0 </w:t>
      </w:r>
      <w:r>
        <w:rPr>
          <w:rFonts w:hint="eastAsia"/>
          <w:b/>
          <w:bCs/>
        </w:rPr>
        <w:t xml:space="preserve">相對</w:t>
      </w:r>
      <w:r>
        <w:rPr>
          <w:b/>
          <w:bCs/>
        </w:rPr>
        <w:t xml:space="preserve"> CMO v1.3 </w:t>
      </w:r>
      <w:r>
        <w:rPr>
          <w:rFonts w:hint="eastAsia"/>
          <w:b/>
          <w:bCs/>
        </w:rPr>
        <w:t xml:space="preserve">主要變更：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採用</w:t>
      </w:r>
      <w:r>
        <w:t xml:space="preserve"> </w:t>
      </w:r>
      <w:r>
        <w:rPr>
          <w:rFonts w:hint="eastAsia"/>
          <w:b/>
          <w:bCs/>
        </w:rPr>
        <w:t xml:space="preserve">純訂閱制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不實作</w:t>
      </w:r>
      <w:r>
        <w:rPr>
          <w:b/>
          <w:bCs/>
        </w:rPr>
        <w:t xml:space="preserve"> Sora-Points </w:t>
      </w:r>
      <w:r>
        <w:rPr>
          <w:rFonts w:hint="eastAsia"/>
          <w:b/>
          <w:bCs/>
        </w:rPr>
        <w:t xml:space="preserve">點數包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b/>
          <w:bCs/>
        </w:rPr>
        <w:t xml:space="preserve">Pro </w:t>
      </w:r>
      <w:r>
        <w:rPr>
          <w:rFonts w:hint="eastAsia"/>
          <w:b/>
          <w:bCs/>
        </w:rPr>
        <w:t xml:space="preserve">專屬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圖分析</w:t>
      </w:r>
      <w:r>
        <w:rPr>
          <w:rFonts w:hint="eastAsia"/>
        </w:rPr>
        <w:t xml:space="preserve">（30</w:t>
      </w:r>
      <w:r>
        <w:t xml:space="preserve"> </w:t>
      </w:r>
      <w:r>
        <w:rPr>
          <w:rFonts w:hint="eastAsia"/>
        </w:rPr>
        <w:t xml:space="preserve">次/月）；Free／廣告加額皆不可用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金流</w:t>
      </w:r>
      <w:r>
        <w:t xml:space="preserve"> </w:t>
      </w:r>
      <w:r>
        <w:rPr>
          <w:rFonts w:hint="eastAsia"/>
          <w:b/>
          <w:bCs/>
        </w:rPr>
        <w:t xml:space="preserve">雙通道</w:t>
      </w:r>
      <w:r>
        <w:rPr>
          <w:rFonts w:hint="eastAsia"/>
        </w:rPr>
        <w:t xml:space="preserve">：MVP</w:t>
      </w:r>
      <w:r>
        <w:t xml:space="preserve"> </w:t>
      </w:r>
      <w:r>
        <w:rPr>
          <w:b/>
          <w:bCs/>
        </w:rPr>
        <w:t xml:space="preserve">Play Billing</w:t>
      </w:r>
      <w:r>
        <w:t xml:space="preserve"> </w:t>
      </w:r>
      <w:r>
        <w:t xml:space="preserve">+ Phase 2</w:t>
      </w:r>
      <w:r>
        <w:t xml:space="preserve"> </w:t>
      </w:r>
      <w:r>
        <w:rPr>
          <w:b/>
          <w:bCs/>
        </w:rPr>
        <w:t xml:space="preserve">Web TapPay</w:t>
      </w:r>
    </w:p>
    <w:p>
      <w:pPr>
        <w:pStyle w:val="Compact"/>
        <w:numPr>
          <w:ilvl w:val="0"/>
          <w:numId w:val="1001"/>
        </w:numPr>
      </w:pPr>
      <w:r>
        <w:t xml:space="preserve">Pro </w:t>
      </w:r>
      <w:r>
        <w:rPr>
          <w:rFonts w:hint="eastAsia"/>
        </w:rPr>
        <w:t xml:space="preserve">新增：</w:t>
      </w:r>
      <w:r>
        <w:rPr>
          <w:rFonts w:hint="eastAsia"/>
          <w:b/>
          <w:bCs/>
        </w:rPr>
        <w:t xml:space="preserve">無限重產</w:t>
      </w:r>
      <w:r>
        <w:rPr>
          <w:rFonts w:hint="eastAsia"/>
        </w:rPr>
        <w:t xml:space="preserve">（Free</w:t>
      </w:r>
      <w:r>
        <w:t xml:space="preserve"> </w:t>
      </w:r>
      <w:r>
        <w:rPr>
          <w:rFonts w:hint="eastAsia"/>
        </w:rPr>
        <w:t xml:space="preserve">≤3）、年訂</w:t>
      </w:r>
      <w:r>
        <w:t xml:space="preserve"> NT$990</w:t>
      </w:r>
    </w:p>
    <w:p>
      <w:pPr>
        <w:pStyle w:val="Compact"/>
        <w:numPr>
          <w:ilvl w:val="0"/>
          <w:numId w:val="1001"/>
        </w:numPr>
      </w:pPr>
      <w:r>
        <w:t xml:space="preserve">CTO </w:t>
      </w:r>
      <w:r>
        <w:rPr>
          <w:rFonts w:hint="eastAsia"/>
        </w:rPr>
        <w:t xml:space="preserve">署名統一為</w:t>
      </w:r>
      <w:r>
        <w:t xml:space="preserve"> </w:t>
      </w:r>
      <w:r>
        <w:rPr>
          <w:b/>
          <w:bCs/>
        </w:rPr>
        <w:t xml:space="preserve">ASHTON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圖表改</w:t>
      </w:r>
      <w:r>
        <w:t xml:space="preserve"> </w:t>
      </w:r>
      <w:r>
        <w:rPr>
          <w:b/>
          <w:bCs/>
        </w:rPr>
        <w:t xml:space="preserve">Mermaid</w:t>
      </w:r>
      <w:r>
        <w:rPr>
          <w:rFonts w:hint="eastAsia"/>
        </w:rPr>
        <w:t xml:space="preserve">（不內嵌點陣圖）</w:t>
      </w:r>
    </w:p>
    <w:p>
      <w:pPr>
        <w:pStyle w:val="FirstParagraph"/>
      </w:pPr>
      <w:r>
        <w:rPr>
          <w:b/>
          <w:bCs/>
        </w:rPr>
        <w:t xml:space="preserve">v2.1 </w:t>
      </w:r>
      <w:r>
        <w:rPr>
          <w:rFonts w:hint="eastAsia"/>
          <w:b/>
          <w:bCs/>
        </w:rPr>
        <w:t xml:space="preserve">相對</w:t>
      </w:r>
      <w:r>
        <w:rPr>
          <w:b/>
          <w:bCs/>
        </w:rPr>
        <w:t xml:space="preserve"> v2.0 </w:t>
      </w:r>
      <w:r>
        <w:rPr>
          <w:rFonts w:hint="eastAsia"/>
          <w:b/>
          <w:bCs/>
        </w:rPr>
        <w:t xml:space="preserve">主要變更（CMO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審閱）：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 Anti-Steering</w:t>
      </w:r>
      <w:r>
        <w:rPr>
          <w:rFonts w:hint="eastAsia"/>
        </w:rPr>
        <w:t xml:space="preserve">：App</w:t>
      </w:r>
      <w:r>
        <w:t xml:space="preserve"> </w:t>
      </w:r>
      <w:r>
        <w:rPr>
          <w:rFonts w:hint="eastAsia"/>
        </w:rPr>
        <w:t xml:space="preserve">內禁止導外</w:t>
      </w:r>
      <w:r>
        <w:t xml:space="preserve"> </w:t>
      </w:r>
      <w:r>
        <w:rPr>
          <w:rFonts w:hint="eastAsia"/>
        </w:rPr>
        <w:t xml:space="preserve">TapPay／比價文案；Web</w:t>
      </w:r>
      <w:r>
        <w:t xml:space="preserve"> TapPay </w:t>
      </w:r>
      <w:r>
        <w:rPr>
          <w:rFonts w:hint="eastAsia"/>
        </w:rPr>
        <w:t xml:space="preserve">僅供瀏覽器／官網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圖月額</w:t>
      </w:r>
      <w:r>
        <w:rPr>
          <w:rFonts w:hint="eastAsia"/>
        </w:rPr>
        <w:t xml:space="preserve">：改為</w:t>
      </w:r>
      <w:r>
        <w:t xml:space="preserve"> </w:t>
      </w:r>
      <w:r>
        <w:rPr>
          <w:rFonts w:hint="eastAsia"/>
          <w:b/>
          <w:bCs/>
        </w:rPr>
        <w:t xml:space="preserve">訂閱週期錨點日（Billing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Anchor）</w:t>
      </w:r>
      <w:r>
        <w:t xml:space="preserve"> </w:t>
      </w:r>
      <w:r>
        <w:rPr>
          <w:rFonts w:hint="eastAsia"/>
        </w:rPr>
        <w:t xml:space="preserve">重置，非自然月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日切時區</w:t>
      </w:r>
      <w:r>
        <w:rPr>
          <w:rFonts w:hint="eastAsia"/>
        </w:rPr>
        <w:t xml:space="preserve">：每日額度以</w:t>
      </w:r>
      <w:r>
        <w:t xml:space="preserve"> </w:t>
      </w:r>
      <w:r>
        <w:rPr>
          <w:b/>
          <w:bCs/>
        </w:rPr>
        <w:t xml:space="preserve">Asia/Taipei 00:00</w:t>
      </w:r>
      <w:r>
        <w:t xml:space="preserve"> </w:t>
      </w:r>
      <w:r>
        <w:rPr>
          <w:rFonts w:hint="eastAsia"/>
        </w:rPr>
        <w:t xml:space="preserve">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單字卡降級</w:t>
      </w:r>
      <w:r>
        <w:rPr>
          <w:rFonts w:hint="eastAsia"/>
        </w:rPr>
        <w:t xml:space="preserve">：超限</w:t>
      </w:r>
      <w:r>
        <w:t xml:space="preserve"> </w:t>
      </w:r>
      <w:r>
        <w:rPr>
          <w:rFonts w:hint="eastAsia"/>
          <w:b/>
          <w:bCs/>
        </w:rPr>
        <w:t xml:space="preserve">唯讀鎖定</w:t>
      </w:r>
      <w:r>
        <w:rPr>
          <w:rFonts w:hint="eastAsia"/>
        </w:rPr>
        <w:t xml:space="preserve">，舊卡可查不可新增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SSV </w:t>
      </w:r>
      <w:r>
        <w:rPr>
          <w:rFonts w:hint="eastAsia"/>
          <w:b/>
          <w:bCs/>
        </w:rPr>
        <w:t xml:space="preserve">延遲</w:t>
      </w:r>
      <w:r>
        <w:rPr>
          <w:rFonts w:hint="eastAsia"/>
        </w:rPr>
        <w:t xml:space="preserve">：App</w:t>
      </w:r>
      <w:r>
        <w:t xml:space="preserve"> </w:t>
      </w:r>
      <w:r>
        <w:rPr>
          <w:rFonts w:hint="eastAsia"/>
        </w:rPr>
        <w:t xml:space="preserve">看完廣告後</w:t>
      </w:r>
      <w:r>
        <w:t xml:space="preserve"> </w:t>
      </w:r>
      <w:r>
        <w:rPr>
          <w:rFonts w:hint="eastAsia"/>
          <w:b/>
          <w:bCs/>
        </w:rPr>
        <w:t xml:space="preserve">輪詢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/me</w:t>
      </w:r>
      <w:r>
        <w:t xml:space="preserve"> </w:t>
      </w:r>
      <w:r>
        <w:rPr>
          <w:rFonts w:hint="eastAsia"/>
        </w:rPr>
        <w:t xml:space="preserve">再允許分析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Vision </w:t>
      </w:r>
      <w:r>
        <w:rPr>
          <w:rFonts w:hint="eastAsia"/>
          <w:b/>
          <w:bCs/>
        </w:rPr>
        <w:t xml:space="preserve">失敗</w:t>
      </w:r>
      <w:r>
        <w:rPr>
          <w:rFonts w:hint="eastAsia"/>
        </w:rPr>
        <w:t xml:space="preserve">：候選字</w:t>
      </w:r>
      <w:r>
        <w:t xml:space="preserve"> 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筆不扣</w:t>
      </w:r>
      <w:r>
        <w:t xml:space="preserve"> </w:t>
      </w:r>
      <w:r>
        <w:t xml:space="preserve">AI </w:t>
      </w:r>
      <w:r>
        <w:rPr>
          <w:rFonts w:hint="eastAsia"/>
        </w:rPr>
        <w:t xml:space="preserve">圖月額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錯誤碼</w:t>
      </w:r>
      <w:r>
        <w:rPr>
          <w:rFonts w:hint="eastAsia"/>
        </w:rPr>
        <w:t xml:space="preserve">：標準化</w:t>
      </w:r>
      <w:r>
        <w:t xml:space="preserve"> </w:t>
      </w:r>
      <w:r>
        <w:rPr>
          <w:rStyle w:val="VerbatimChar"/>
        </w:rPr>
        <w:t xml:space="preserve">QUOTA_*</w:t>
      </w:r>
      <w:r>
        <w:t xml:space="preserve"> </w:t>
      </w:r>
      <w:r>
        <w:rPr>
          <w:rFonts w:hint="eastAsia"/>
        </w:rPr>
        <w:t xml:space="preserve">與引導</w:t>
      </w:r>
      <w:r>
        <w:t xml:space="preserve"> Payload</w:t>
      </w:r>
    </w:p>
    <w:p>
      <w:r>
        <w:pict>
          <v:rect style="width:0;height:1.5pt" o:hralign="center" o:hrstd="t" o:hr="t"/>
        </w:pict>
      </w:r>
    </w:p>
    <w:bookmarkStart w:id="9" w:name="核心獲利架構executive-summary"/>
    <w:p>
      <w:pPr>
        <w:pStyle w:val="Heading2"/>
      </w:pPr>
      <w:r>
        <w:t xml:space="preserve">1. </w:t>
      </w:r>
      <w:r>
        <w:rPr>
          <w:rFonts w:hint="eastAsia"/>
        </w:rPr>
        <w:t xml:space="preserve">核心獲利架構（Executive</w:t>
      </w:r>
      <w:r>
        <w:t xml:space="preserve"> </w:t>
      </w:r>
      <w:r>
        <w:rPr>
          <w:rFonts w:hint="eastAsia"/>
        </w:rPr>
        <w:t xml:space="preserve">Summary）</w:t>
      </w:r>
    </w:p>
    <w:p>
      <w:pPr>
        <w:pStyle w:val="FirstParagraph"/>
      </w:pPr>
      <w:r>
        <w:t xml:space="preserve">Soraeru </w:t>
      </w:r>
      <w:r>
        <w:rPr>
          <w:rFonts w:hint="eastAsia"/>
        </w:rPr>
        <w:t xml:space="preserve">採</w:t>
      </w:r>
      <w:r>
        <w:t xml:space="preserve"> </w:t>
      </w:r>
      <w:r>
        <w:rPr>
          <w:rFonts w:hint="eastAsia"/>
          <w:b/>
          <w:bCs/>
        </w:rPr>
        <w:t xml:space="preserve">「三階梯混合漏斗」</w:t>
      </w:r>
      <w:r>
        <w:rPr>
          <w:rFonts w:hint="eastAsia"/>
        </w:rPr>
        <w:t xml:space="preserve">：每日免費配額</w:t>
      </w:r>
      <w:r>
        <w:t xml:space="preserve"> → </w:t>
      </w:r>
      <w:r>
        <w:rPr>
          <w:rFonts w:hint="eastAsia"/>
        </w:rPr>
        <w:t xml:space="preserve">獎勵廣告贈額</w:t>
      </w:r>
      <w:r>
        <w:t xml:space="preserve"> → Pro VIP </w:t>
      </w:r>
      <w:r>
        <w:rPr>
          <w:rFonts w:hint="eastAsia"/>
        </w:rPr>
        <w:t xml:space="preserve">訂閱；並在</w:t>
      </w:r>
      <w:r>
        <w:t xml:space="preserve"> Pro </w:t>
      </w:r>
      <w:r>
        <w:rPr>
          <w:rFonts w:hint="eastAsia"/>
        </w:rPr>
        <w:t xml:space="preserve">層疊加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圖片候選</w:t>
      </w:r>
      <w:r>
        <w:rPr>
          <w:rFonts w:hint="eastAsia"/>
        </w:rPr>
        <w:t xml:space="preserve">（工程差異化）。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user[使用者]</w:t>
      </w:r>
      <w:r>
        <w:rPr>
          <w:rStyle w:val="VerbatimChar"/>
        </w:rPr>
        <w:t xml:space="preserve"> --&gt; free[Free </w:t>
      </w:r>
      <w:r>
        <w:rPr>
          <w:rStyle w:val="VerbatimChar"/>
          <w:rFonts w:hint="eastAsia"/>
        </w:rPr>
        <w:t xml:space="preserve">每日基礎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次]</w:t>
      </w:r>
      <w:r>
        <w:br/>
      </w:r>
      <w:r>
        <w:rPr>
          <w:rStyle w:val="VerbatimChar"/>
        </w:rPr>
        <w:t xml:space="preserve">  free </w:t>
      </w:r>
      <w:r>
        <w:rPr>
          <w:rStyle w:val="VerbatimChar"/>
          <w:rFonts w:hint="eastAsia"/>
        </w:rPr>
        <w:t xml:space="preserve">--&gt;|額度用盡|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choice{下一步?}</w:t>
      </w:r>
      <w:r>
        <w:br/>
      </w:r>
      <w:r>
        <w:rPr>
          <w:rStyle w:val="VerbatimChar"/>
        </w:rPr>
        <w:t xml:space="preserve">  choice </w:t>
      </w:r>
      <w:r>
        <w:rPr>
          <w:rStyle w:val="VerbatimChar"/>
          <w:rFonts w:hint="eastAsia"/>
        </w:rPr>
        <w:t xml:space="preserve">--&gt;|主動點擊|</w:t>
      </w:r>
      <w:r>
        <w:rPr>
          <w:rStyle w:val="VerbatimChar"/>
        </w:rPr>
        <w:t xml:space="preserve"> ad[Rewarded </w:t>
      </w:r>
      <w:r>
        <w:rPr>
          <w:rStyle w:val="VerbatimChar"/>
          <w:rFonts w:hint="eastAsia"/>
        </w:rPr>
        <w:t xml:space="preserve">廣告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每次加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次]</w:t>
      </w:r>
      <w:r>
        <w:br/>
      </w:r>
      <w:r>
        <w:rPr>
          <w:rStyle w:val="VerbatimChar"/>
        </w:rPr>
        <w:t xml:space="preserve">  choice </w:t>
      </w:r>
      <w:r>
        <w:rPr>
          <w:rStyle w:val="VerbatimChar"/>
          <w:rFonts w:hint="eastAsia"/>
        </w:rPr>
        <w:t xml:space="preserve">--&gt;|升級|</w:t>
      </w:r>
      <w:r>
        <w:rPr>
          <w:rStyle w:val="VerbatimChar"/>
        </w:rPr>
        <w:t xml:space="preserve"> pro[Pro </w:t>
      </w:r>
      <w:r>
        <w:rPr>
          <w:rStyle w:val="VerbatimChar"/>
          <w:rFonts w:hint="eastAsia"/>
        </w:rPr>
        <w:t xml:space="preserve">NT$129/月]</w:t>
      </w:r>
      <w:r>
        <w:br/>
      </w:r>
      <w:r>
        <w:rPr>
          <w:rStyle w:val="VerbatimChar"/>
        </w:rPr>
        <w:t xml:space="preserve">  choice </w:t>
      </w:r>
      <w:r>
        <w:rPr>
          <w:rStyle w:val="VerbatimChar"/>
          <w:rFonts w:hint="eastAsia"/>
        </w:rPr>
        <w:t xml:space="preserve">--&gt;|本機</w:t>
      </w:r>
      <w:r>
        <w:rPr>
          <w:rStyle w:val="VerbatimChar"/>
        </w:rPr>
        <w:t xml:space="preserve"> OCR| </w:t>
      </w:r>
      <w:r>
        <w:rPr>
          <w:rStyle w:val="VerbatimChar"/>
          <w:rFonts w:hint="eastAsia"/>
        </w:rPr>
        <w:t xml:space="preserve">ocr[裝置</w:t>
      </w:r>
      <w:r>
        <w:rPr>
          <w:rStyle w:val="VerbatimChar"/>
        </w:rPr>
        <w:t xml:space="preserve"> OCR </w:t>
      </w:r>
      <w:r>
        <w:rPr>
          <w:rStyle w:val="VerbatimChar"/>
          <w:rFonts w:hint="eastAsia"/>
        </w:rPr>
        <w:t xml:space="preserve">免費不上雲]</w:t>
      </w:r>
      <w:r>
        <w:br/>
      </w:r>
      <w:r>
        <w:rPr>
          <w:rStyle w:val="VerbatimChar"/>
        </w:rPr>
        <w:t xml:space="preserve">  ad --&gt; </w:t>
      </w:r>
      <w:r>
        <w:rPr>
          <w:rStyle w:val="VerbatimChar"/>
          <w:rFonts w:hint="eastAsia"/>
        </w:rPr>
        <w:t xml:space="preserve">analyze[文字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空耳分析]</w:t>
      </w:r>
      <w:r>
        <w:br/>
      </w:r>
      <w:r>
        <w:rPr>
          <w:rStyle w:val="VerbatimChar"/>
        </w:rPr>
        <w:t xml:space="preserve">  pro --&gt; analyze</w:t>
      </w:r>
      <w:r>
        <w:br/>
      </w:r>
      <w:r>
        <w:rPr>
          <w:rStyle w:val="VerbatimChar"/>
        </w:rPr>
        <w:t xml:space="preserve">  pro --&gt; aiimg[AI </w:t>
      </w:r>
      <w:r>
        <w:rPr>
          <w:rStyle w:val="VerbatimChar"/>
          <w:rFonts w:hint="eastAsia"/>
        </w:rPr>
        <w:t xml:space="preserve">圖候選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30次/週期]</w:t>
      </w:r>
      <w:r>
        <w:br/>
      </w:r>
      <w:r>
        <w:rPr>
          <w:rStyle w:val="VerbatimChar"/>
        </w:rPr>
        <w:t xml:space="preserve">  ocr --&gt; analyze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單字卡上限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廣告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費用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基礎</w:t>
            </w:r>
            <w:r>
              <w:t xml:space="preserve"> </w:t>
            </w:r>
            <w:r>
              <w:rPr>
                <w:b/>
                <w:bCs/>
              </w:rPr>
              <w:t xml:space="preserve">5 </w:t>
            </w:r>
            <w:r>
              <w:rPr>
                <w:rFonts w:hint="eastAsia"/>
                <w:b/>
                <w:bCs/>
              </w:rPr>
              <w:t xml:space="preserve">次/日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台北</w:t>
            </w:r>
            <w:r>
              <w:rPr>
                <w:b/>
                <w:bCs/>
              </w:rPr>
              <w:t xml:space="preserve"> 00:00</w:t>
            </w:r>
            <w:r>
              <w:t xml:space="preserve"> </w:t>
            </w:r>
            <w:r>
              <w:rPr>
                <w:rFonts w:hint="eastAsia"/>
              </w:rPr>
              <w:t xml:space="preserve">重置）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</w:t>
            </w:r>
            <w:r>
              <w:rPr>
                <w:rFonts w:hint="eastAsia"/>
                <w:b/>
                <w:bCs/>
              </w:rPr>
              <w:t xml:space="preserve">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無強制插頁</w:t>
            </w:r>
          </w:p>
        </w:tc>
        <w:tc>
          <w:tcPr/>
          <w:p>
            <w:pPr>
              <w:pStyle w:val="Compact"/>
            </w:pPr>
            <w:r>
              <w:t xml:space="preserve">NT$ 0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Ad-Supported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基礎</w:t>
            </w:r>
            <w:r>
              <w:t xml:space="preserve"> 5 + </w:t>
            </w:r>
            <w:r>
              <w:rPr>
                <w:rFonts w:hint="eastAsia"/>
              </w:rPr>
              <w:t xml:space="preserve">獎勵廣告最多</w:t>
            </w:r>
            <w:r>
              <w:t xml:space="preserve"> </w:t>
            </w:r>
            <w:r>
              <w:rPr>
                <w:b/>
                <w:bCs/>
              </w:rPr>
              <w:t xml:space="preserve">+6</w:t>
            </w:r>
            <w:r>
              <w:rPr>
                <w:rFonts w:hint="eastAsia"/>
              </w:rPr>
              <w:t xml:space="preserve">（3</w:t>
            </w:r>
            <w:r>
              <w:t xml:space="preserve"> </w:t>
            </w:r>
            <w:r>
              <w:rPr>
                <w:rFonts w:hint="eastAsia"/>
              </w:rPr>
              <w:t xml:space="preserve">則×2）→</w:t>
            </w:r>
            <w:r>
              <w:t xml:space="preserve"> </w:t>
            </w:r>
            <w:r>
              <w:rPr>
                <w:rFonts w:hint="eastAsia"/>
              </w:rPr>
              <w:t xml:space="preserve">日上限</w:t>
            </w:r>
            <w:r>
              <w:t xml:space="preserve"> </w:t>
            </w: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</w:t>
            </w:r>
            <w:r>
              <w:rPr>
                <w:rFonts w:hint="eastAsia"/>
                <w:b/>
                <w:bCs/>
              </w:rPr>
              <w:t xml:space="preserve">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</w:t>
            </w:r>
            <w:r>
              <w:t xml:space="preserve"> </w:t>
            </w:r>
            <w:r>
              <w:rPr>
                <w:b/>
                <w:bCs/>
              </w:rPr>
              <w:t xml:space="preserve">Rewarded Video</w:t>
            </w:r>
            <w:r>
              <w:rPr>
                <w:rFonts w:hint="eastAsia"/>
              </w:rPr>
              <w:t xml:space="preserve">（使用者主動）</w:t>
            </w:r>
          </w:p>
        </w:tc>
        <w:tc>
          <w:tcPr/>
          <w:p>
            <w:pPr>
              <w:pStyle w:val="Compact"/>
            </w:pPr>
            <w:r>
              <w:t xml:space="preserve">NT$ 0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VIP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無限</w:t>
            </w:r>
            <w:r>
              <w:rPr>
                <w:rFonts w:hint="eastAsia"/>
              </w:rPr>
              <w:t xml:space="preserve">（軟上限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300/日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無限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零廣告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NT$ </w:t>
            </w:r>
            <w:r>
              <w:rPr>
                <w:rFonts w:hint="eastAsia"/>
                <w:b/>
                <w:bCs/>
              </w:rPr>
              <w:t xml:space="preserve">129/月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b/>
                <w:bCs/>
              </w:rPr>
              <w:t xml:space="preserve">NT$ </w:t>
            </w:r>
            <w:r>
              <w:rPr>
                <w:rFonts w:hint="eastAsia"/>
                <w:b/>
                <w:bCs/>
              </w:rPr>
              <w:t xml:space="preserve">990/年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 </w:t>
      </w:r>
      <w:r>
        <w:rPr>
          <w:rFonts w:hint="eastAsia"/>
          <w:b/>
          <w:bCs/>
        </w:rPr>
        <w:t xml:space="preserve">額外權益（工程補充）：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同字</w:t>
      </w:r>
      <w:r>
        <w:t xml:space="preserve"> </w:t>
      </w:r>
      <w:r>
        <w:rPr>
          <w:rFonts w:hint="eastAsia"/>
          <w:b/>
          <w:bCs/>
        </w:rPr>
        <w:t xml:space="preserve">無限重新產生</w:t>
      </w:r>
      <w:r>
        <w:rPr>
          <w:rFonts w:hint="eastAsia"/>
        </w:rPr>
        <w:t xml:space="preserve">（Free</w:t>
      </w:r>
      <w:r>
        <w:t xml:space="preserve"> ≤3 </w:t>
      </w:r>
      <w:r>
        <w:rPr>
          <w:rFonts w:hint="eastAsia"/>
        </w:rPr>
        <w:t xml:space="preserve">次；Pro</w:t>
      </w:r>
      <w:r>
        <w:t xml:space="preserve"> </w:t>
      </w:r>
      <w:r>
        <w:rPr>
          <w:rFonts w:hint="eastAsia"/>
        </w:rPr>
        <w:t xml:space="preserve">冷卻</w:t>
      </w:r>
      <w:r>
        <w:t xml:space="preserve"> </w:t>
      </w:r>
      <w:r>
        <w:rPr>
          <w:rFonts w:hint="eastAsia"/>
        </w:rPr>
        <w:t xml:space="preserve">15～30</w:t>
      </w:r>
      <w:r>
        <w:t xml:space="preserve"> </w:t>
      </w:r>
      <w:r>
        <w:rPr>
          <w:rFonts w:hint="eastAsia"/>
        </w:rPr>
        <w:t xml:space="preserve">秒防濫用）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分析圖片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次/訂閱週期</w:t>
      </w:r>
      <w:r>
        <w:rPr>
          <w:rFonts w:hint="eastAsia"/>
        </w:rPr>
        <w:t xml:space="preserve">（僅</w:t>
      </w:r>
      <w:r>
        <w:t xml:space="preserve"> </w:t>
      </w:r>
      <w:r>
        <w:rPr>
          <w:rFonts w:hint="eastAsia"/>
        </w:rPr>
        <w:t xml:space="preserve">Pro；於</w:t>
      </w:r>
      <w:r>
        <w:t xml:space="preserve"> </w:t>
      </w:r>
      <w:r>
        <w:rPr>
          <w:b/>
          <w:bCs/>
        </w:rPr>
        <w:t xml:space="preserve">Billing Anchor</w:t>
      </w:r>
      <w:r>
        <w:t xml:space="preserve"> </w:t>
      </w:r>
      <w:r>
        <w:rPr>
          <w:rFonts w:hint="eastAsia"/>
        </w:rPr>
        <w:t xml:space="preserve">續訂日重置）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雲端備份／同步完整版（第二階段：匯出、學習統計）</w:t>
      </w:r>
    </w:p>
    <w:p>
      <w:r>
        <w:pict>
          <v:rect style="width:0;height:1.5pt" o:hralign="center" o:hrstd="t" o:hr="t"/>
        </w:pict>
      </w:r>
    </w:p>
    <w:bookmarkEnd w:id="9"/>
    <w:bookmarkStart w:id="12" w:name="方案規則矩陣整合定案"/>
    <w:p>
      <w:pPr>
        <w:pStyle w:val="Heading2"/>
      </w:pPr>
      <w:r>
        <w:t xml:space="preserve">2. </w:t>
      </w:r>
      <w:r>
        <w:rPr>
          <w:rFonts w:hint="eastAsia"/>
        </w:rPr>
        <w:t xml:space="preserve">方案規則矩陣（整合定案）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Ad </w:t>
            </w:r>
            <w:r>
              <w:rPr>
                <w:rFonts w:hint="eastAsia"/>
              </w:rPr>
              <w:t xml:space="preserve">加額後（同日）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  <w:r>
              <w:t xml:space="preserve"> AI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次/日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</w:t>
            </w:r>
            <w:r>
              <w:t xml:space="preserve"> +6 → </w:t>
            </w:r>
            <w:r>
              <w:rPr>
                <w:rFonts w:hint="eastAsia"/>
              </w:rPr>
              <w:t xml:space="preserve">日上限</w:t>
            </w:r>
            <w:r>
              <w:t xml:space="preserve"> 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無限（軟上限</w:t>
            </w:r>
            <w:r>
              <w:t xml:space="preserve"> </w:t>
            </w:r>
            <w:r>
              <w:rPr>
                <w:rFonts w:hint="eastAsia"/>
              </w:rPr>
              <w:t xml:space="preserve">300/日）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同字重新產生</w:t>
            </w:r>
          </w:p>
        </w:tc>
        <w:tc>
          <w:tcPr/>
          <w:p>
            <w:pPr>
              <w:pStyle w:val="Compact"/>
            </w:pPr>
            <w:r>
              <w:t xml:space="preserve">≤3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Free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無限（冷卻</w:t>
            </w:r>
            <w:r>
              <w:t xml:space="preserve"> </w:t>
            </w:r>
            <w:r>
              <w:rPr>
                <w:rFonts w:hint="eastAsia"/>
              </w:rPr>
              <w:t xml:space="preserve">15～30s）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</w:t>
            </w:r>
            <w:r>
              <w:t xml:space="preserve"> OCR </w:t>
            </w:r>
            <w:r>
              <w:rPr>
                <w:rFonts w:hint="eastAsia"/>
              </w:rPr>
              <w:t xml:space="preserve">選字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分析圖片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</w:t>
            </w:r>
            <w:r>
              <w:rPr>
                <w:rFonts w:hint="eastAsia"/>
                <w:b/>
                <w:bCs/>
              </w:rPr>
              <w:t xml:space="preserve">次/訂閱週期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單字卡上限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張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廣告體驗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無強制插頁；可選獎勵廣告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零廣告</w:t>
            </w:r>
          </w:p>
        </w:tc>
      </w:tr>
    </w:tbl>
    <w:bookmarkStart w:id="10" w:name="與現行程式對齊備註"/>
    <w:p>
      <w:pPr>
        <w:pStyle w:val="Heading3"/>
      </w:pPr>
      <w:r>
        <w:t xml:space="preserve">2.1 </w:t>
      </w:r>
      <w:r>
        <w:rPr>
          <w:rFonts w:hint="eastAsia"/>
        </w:rPr>
        <w:t xml:space="preserve">與現行程式對齊備註</w:t>
      </w:r>
    </w:p>
    <w:p>
      <w:pPr>
        <w:pStyle w:val="FirstParagraph"/>
      </w:pPr>
      <w:r>
        <w:rPr>
          <w:b/>
          <w:bCs/>
        </w:rPr>
        <w:t xml:space="preserve">Free </w:t>
      </w:r>
      <w:r>
        <w:rPr>
          <w:rFonts w:hint="eastAsia"/>
          <w:b/>
          <w:bCs/>
        </w:rPr>
        <w:t xml:space="preserve">每日基礎額度（雙表）：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t xml:space="preserve">Free </w:t>
            </w:r>
            <w:r>
              <w:rPr>
                <w:rFonts w:hint="eastAsia"/>
              </w:rPr>
              <w:t xml:space="preserve">日額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上線定案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對齊</w:t>
            </w:r>
            <w:r>
              <w:t xml:space="preserve"> CMO </w:t>
            </w:r>
            <w:r>
              <w:rPr>
                <w:rFonts w:hint="eastAsia"/>
              </w:rPr>
              <w:t xml:space="preserve">三階梯漏斗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封測／現行程式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</w:t>
            </w:r>
            <w:r>
              <w:t xml:space="preserve"> </w:t>
            </w:r>
            <w:r>
              <w:rPr>
                <w:rStyle w:val="VerbatimChar"/>
              </w:rPr>
              <w:t xml:space="preserve">AppConstants.FreeDailyQuota</w:t>
            </w:r>
            <w:r>
              <w:rPr>
                <w:rFonts w:hint="eastAsia"/>
              </w:rPr>
              <w:t xml:space="preserve">；設定頁標</w:t>
            </w:r>
            <w:r>
              <w:t xml:space="preserve"> </w:t>
            </w:r>
            <w:r>
              <w:rPr>
                <w:rFonts w:hint="eastAsia"/>
              </w:rPr>
              <w:t xml:space="preserve">beta；</w:t>
            </w:r>
            <w:r>
              <w:rPr>
                <w:rFonts w:hint="eastAsia"/>
                <w:b/>
                <w:bCs/>
              </w:rPr>
              <w:t xml:space="preserve">上線前改為</w:t>
            </w:r>
            <w:r>
              <w:rPr>
                <w:b/>
                <w:bCs/>
              </w:rPr>
              <w:t xml:space="preserve"> 5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CMO/整合定案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現行程式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</w:t>
            </w:r>
            <w:r>
              <w:rPr>
                <w:rFonts w:hint="eastAsia"/>
              </w:rPr>
              <w:t xml:space="preserve">軟上限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300/日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實作時寫入</w:t>
            </w:r>
            <w:r>
              <w:t xml:space="preserve"> </w:t>
            </w:r>
            <w:r>
              <w:rPr>
                <w:rStyle w:val="VerbatimChar"/>
              </w:rPr>
              <w:t xml:space="preserve">QuotaService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30/50/無限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未實作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新票券</w:t>
            </w:r>
          </w:p>
        </w:tc>
      </w:tr>
    </w:tbl>
    <w:bookmarkEnd w:id="10"/>
    <w:bookmarkStart w:id="11" w:name="降級與邊界策略cmo-v2.1"/>
    <w:p>
      <w:pPr>
        <w:pStyle w:val="Heading3"/>
      </w:pPr>
      <w:r>
        <w:t xml:space="preserve">2.2 </w:t>
      </w:r>
      <w:r>
        <w:rPr>
          <w:rFonts w:hint="eastAsia"/>
        </w:rPr>
        <w:t xml:space="preserve">降級與邊界策略（CMO</w:t>
      </w:r>
      <w:r>
        <w:t xml:space="preserve"> </w:t>
      </w:r>
      <w:r>
        <w:rPr>
          <w:rFonts w:hint="eastAsia"/>
        </w:rPr>
        <w:t xml:space="preserve">v2.1）</w:t>
      </w:r>
    </w:p>
    <w:p>
      <w:pPr>
        <w:pStyle w:val="FirstParagraph"/>
      </w:pPr>
      <w:r>
        <w:rPr>
          <w:rFonts w:hint="eastAsia"/>
          <w:b/>
          <w:bCs/>
        </w:rPr>
        <w:t xml:space="preserve">單字卡上限降級（Read-Only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鎖定）：</w:t>
      </w:r>
    </w:p>
    <w:p>
      <w:pPr>
        <w:pStyle w:val="BodyText"/>
      </w:pPr>
      <w:r>
        <w:rPr>
          <w:rFonts w:hint="eastAsia"/>
        </w:rPr>
        <w:t xml:space="preserve">當</w:t>
      </w:r>
      <w:r>
        <w:t xml:space="preserve"> Pro </w:t>
      </w:r>
      <w:r>
        <w:rPr>
          <w:rFonts w:hint="eastAsia"/>
        </w:rPr>
        <w:t xml:space="preserve">過期降回</w:t>
      </w:r>
      <w:r>
        <w:t xml:space="preserve"> </w:t>
      </w:r>
      <w:r>
        <w:rPr>
          <w:rFonts w:hint="eastAsia"/>
        </w:rPr>
        <w:t xml:space="preserve">Free，或同日</w:t>
      </w:r>
      <w:r>
        <w:t xml:space="preserve"> Ad </w:t>
      </w:r>
      <w:r>
        <w:rPr>
          <w:rFonts w:hint="eastAsia"/>
        </w:rPr>
        <w:t xml:space="preserve">加額失效後有效上限變為</w:t>
      </w:r>
      <w:r>
        <w:t xml:space="preserve"> 30 </w:t>
      </w:r>
      <w:r>
        <w:rPr>
          <w:rFonts w:hint="eastAsia"/>
        </w:rPr>
        <w:t xml:space="preserve">張，若本機／雲端已有卡片</w:t>
      </w:r>
      <w:r>
        <w:t xml:space="preserve"> </w:t>
      </w:r>
      <w:r>
        <w:rPr>
          <w:rFonts w:hint="eastAsia"/>
          <w:b/>
          <w:bCs/>
        </w:rPr>
        <w:t xml:space="preserve">超過當前上限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查閱、複習、播放既有卡片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新增單字卡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✓（回</w:t>
            </w:r>
            <w:r>
              <w:t xml:space="preserve"> </w:t>
            </w:r>
            <w:r>
              <w:rPr>
                <w:rStyle w:val="VerbatimChar"/>
              </w:rPr>
              <w:t xml:space="preserve">NOTEBOOK_LIMIT_EXCEEDED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編輯／刪除既有卡片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✓（刪除後若低於上限可再新增）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GET /me</w:t>
      </w:r>
      <w:r>
        <w:t xml:space="preserve"> </w:t>
      </w:r>
      <w:r>
        <w:rPr>
          <w:rFonts w:hint="eastAsia"/>
        </w:rPr>
        <w:t xml:space="preserve">回傳</w:t>
      </w:r>
      <w:r>
        <w:t xml:space="preserve"> </w:t>
      </w:r>
      <w:r>
        <w:rPr>
          <w:rStyle w:val="VerbatimChar"/>
        </w:rPr>
        <w:t xml:space="preserve">NotebookCardCount</w:t>
      </w:r>
      <w:r>
        <w:t xml:space="preserve">、</w:t>
      </w:r>
      <w:r>
        <w:rPr>
          <w:rStyle w:val="VerbatimChar"/>
        </w:rPr>
        <w:t xml:space="preserve">NotebookCardLimit</w:t>
      </w:r>
      <w:r>
        <w:t xml:space="preserve">、</w:t>
      </w:r>
      <w:r>
        <w:rPr>
          <w:rStyle w:val="VerbatimChar"/>
        </w:rPr>
        <w:t xml:space="preserve">NotebookAddBlocked: bool</w:t>
      </w:r>
      <w:r>
        <w:rPr>
          <w:rFonts w:hint="eastAsia"/>
        </w:rPr>
        <w:t xml:space="preserve">，供</w:t>
      </w:r>
      <w:r>
        <w:t xml:space="preserve"> App </w:t>
      </w:r>
      <w:r>
        <w:rPr>
          <w:rFonts w:hint="eastAsia"/>
        </w:rPr>
        <w:t xml:space="preserve">顯示「刪除至</w:t>
      </w:r>
      <w:r>
        <w:t xml:space="preserve"> N </w:t>
      </w:r>
      <w:r>
        <w:rPr>
          <w:rFonts w:hint="eastAsia"/>
        </w:rPr>
        <w:t xml:space="preserve">張以下或升級</w:t>
      </w:r>
      <w:r>
        <w:t xml:space="preserve"> Pro」。</w:t>
      </w:r>
    </w:p>
    <w:p>
      <w:pPr>
        <w:pStyle w:val="BodyText"/>
      </w:pPr>
      <w:r>
        <w:rPr>
          <w:rFonts w:hint="eastAsia"/>
          <w:b/>
          <w:bCs/>
        </w:rPr>
        <w:t xml:space="preserve">每日額度日切：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基準時區：</w:t>
      </w:r>
      <w:r>
        <w:rPr>
          <w:rFonts w:hint="eastAsia"/>
          <w:b/>
          <w:bCs/>
        </w:rPr>
        <w:t xml:space="preserve">Asia/Taipei（UTC+8）每日</w:t>
      </w:r>
      <w:r>
        <w:rPr>
          <w:b/>
          <w:bCs/>
        </w:rPr>
        <w:t xml:space="preserve"> 00:00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後端實作等價：以台北日期的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rPr>
          <w:rFonts w:hint="eastAsia"/>
        </w:rPr>
        <w:t xml:space="preserve">寫入</w:t>
      </w:r>
      <w:r>
        <w:t xml:space="preserve"> </w:t>
      </w:r>
      <w:r>
        <w:rPr>
          <w:rStyle w:val="VerbatimChar"/>
        </w:rPr>
        <w:t xml:space="preserve">LastQuotaResetDate</w:t>
      </w:r>
      <w:r>
        <w:rPr>
          <w:rFonts w:hint="eastAsia"/>
        </w:rPr>
        <w:t xml:space="preserve">；或以</w:t>
      </w:r>
      <w:r>
        <w:t xml:space="preserve"> UTC</w:t>
      </w:r>
      <w:r>
        <w:t xml:space="preserve"> </w:t>
      </w:r>
      <w:r>
        <w:rPr>
          <w:rFonts w:hint="eastAsia"/>
          <w:b/>
          <w:bCs/>
        </w:rPr>
        <w:t xml:space="preserve">前一日</w:t>
      </w:r>
      <w:r>
        <w:rPr>
          <w:b/>
          <w:bCs/>
        </w:rPr>
        <w:t xml:space="preserve"> 16:00</w:t>
      </w:r>
      <w:r>
        <w:t xml:space="preserve"> </w:t>
      </w:r>
      <w:r>
        <w:rPr>
          <w:rFonts w:hint="eastAsia"/>
        </w:rPr>
        <w:t xml:space="preserve">為界（=</w:t>
      </w:r>
      <w:r>
        <w:t xml:space="preserve"> </w:t>
      </w:r>
      <w:r>
        <w:rPr>
          <w:rFonts w:hint="eastAsia"/>
        </w:rPr>
        <w:t xml:space="preserve">台北</w:t>
      </w:r>
      <w:r>
        <w:t xml:space="preserve"> </w:t>
      </w:r>
      <w:r>
        <w:rPr>
          <w:rFonts w:hint="eastAsia"/>
        </w:rPr>
        <w:t xml:space="preserve">00:00）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以</w:t>
      </w:r>
      <w:r>
        <w:t xml:space="preserve"> UTC 00:00 </w:t>
      </w:r>
      <w:r>
        <w:rPr>
          <w:rFonts w:hint="eastAsia"/>
        </w:rPr>
        <w:t xml:space="preserve">直接對台灣使用者重置（避免</w:t>
      </w:r>
      <w:r>
        <w:t xml:space="preserve"> 07:00–08:00 </w:t>
      </w:r>
      <w:r>
        <w:rPr>
          <w:rFonts w:hint="eastAsia"/>
        </w:rPr>
        <w:t xml:space="preserve">通勤時額度未刷新）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單位經濟與定價"/>
    <w:p>
      <w:pPr>
        <w:pStyle w:val="Heading2"/>
      </w:pPr>
      <w:r>
        <w:t xml:space="preserve">3. </w:t>
      </w:r>
      <w:r>
        <w:rPr>
          <w:rFonts w:hint="eastAsia"/>
        </w:rPr>
        <w:t xml:space="preserve">單位經濟與定價</w:t>
      </w:r>
    </w:p>
    <w:bookmarkStart w:id="13" w:name="訂閱商品"/>
    <w:p>
      <w:pPr>
        <w:pStyle w:val="Heading3"/>
      </w:pPr>
      <w:r>
        <w:t xml:space="preserve">3.1 </w:t>
      </w:r>
      <w:r>
        <w:rPr>
          <w:rFonts w:hint="eastAsia"/>
        </w:rPr>
        <w:t xml:space="preserve">訂閱商品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soraeru_pro_monthly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pro_monthly</w:t>
            </w:r>
          </w:p>
        </w:tc>
        <w:tc>
          <w:tcPr/>
          <w:p>
            <w:pPr>
              <w:pStyle w:val="Compact"/>
            </w:pPr>
            <w:r>
              <w:t xml:space="preserve">NT$</w:t>
            </w:r>
            <w:r>
              <w:t xml:space="preserve"> </w:t>
            </w:r>
            <w:r>
              <w:rPr>
                <w:b/>
                <w:bCs/>
              </w:rPr>
              <w:t xml:space="preserve">129</w:t>
            </w:r>
            <w:r>
              <w:rPr>
                <w:rFonts w:hint="eastAsia"/>
              </w:rPr>
              <w:t xml:space="preserve">/月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soraeru_pro_yearly</w:t>
            </w:r>
          </w:p>
        </w:tc>
        <w:tc>
          <w:tcPr/>
          <w:p>
            <w:pPr>
              <w:pStyle w:val="Compact"/>
            </w:pPr>
            <w:r>
              <w:t xml:space="preserve">NT$</w:t>
            </w:r>
            <w:r>
              <w:t xml:space="preserve"> </w:t>
            </w:r>
            <w:r>
              <w:rPr>
                <w:b/>
                <w:bCs/>
              </w:rPr>
              <w:t xml:space="preserve">990</w:t>
            </w:r>
            <w:r>
              <w:rPr>
                <w:rFonts w:hint="eastAsia"/>
              </w:rPr>
              <w:t xml:space="preserve">/年（≈</w:t>
            </w:r>
            <w:r>
              <w:t xml:space="preserve"> NT$ </w:t>
            </w:r>
            <w:r>
              <w:rPr>
                <w:rFonts w:hint="eastAsia"/>
              </w:rPr>
              <w:t xml:space="preserve">82.5/月）</w:t>
            </w:r>
          </w:p>
        </w:tc>
      </w:tr>
    </w:tbl>
    <w:bookmarkEnd w:id="13"/>
    <w:bookmarkStart w:id="14" w:name="成本與毛利校準用"/>
    <w:p>
      <w:pPr>
        <w:pStyle w:val="Heading3"/>
      </w:pPr>
      <w:r>
        <w:t xml:space="preserve">3.2 </w:t>
      </w:r>
      <w:r>
        <w:rPr>
          <w:rFonts w:hint="eastAsia"/>
        </w:rPr>
        <w:t xml:space="preserve">成本與毛利（校準用）</w:t>
      </w:r>
    </w:p>
    <w:p>
      <w:pPr>
        <w:pStyle w:val="BlockText"/>
      </w:pPr>
      <w:r>
        <w:t xml:space="preserve">CMO v1.3 </w:t>
      </w:r>
      <w:r>
        <w:rPr>
          <w:rFonts w:hint="eastAsia"/>
        </w:rPr>
        <w:t xml:space="preserve">以</w:t>
      </w:r>
      <w:r>
        <w:t xml:space="preserve"> Gemini 1.5 </w:t>
      </w:r>
      <w:r>
        <w:rPr>
          <w:rFonts w:hint="eastAsia"/>
        </w:rPr>
        <w:t xml:space="preserve">Flash／~300</w:t>
      </w:r>
      <w:r>
        <w:t xml:space="preserve"> tokens </w:t>
      </w:r>
      <w:r>
        <w:rPr>
          <w:rFonts w:hint="eastAsia"/>
        </w:rPr>
        <w:t xml:space="preserve">試算，</w:t>
      </w:r>
      <w:r>
        <w:rPr>
          <w:rFonts w:hint="eastAsia"/>
          <w:b/>
          <w:bCs/>
        </w:rPr>
        <w:t xml:space="preserve">偏低估</w:t>
      </w:r>
      <w:r>
        <w:rPr>
          <w:rFonts w:hint="eastAsia"/>
        </w:rPr>
        <w:t xml:space="preserve">。工程實作使用</w:t>
      </w:r>
      <w:r>
        <w:t xml:space="preserve"> </w:t>
      </w:r>
      <w:r>
        <w:rPr>
          <w:b/>
          <w:bCs/>
        </w:rPr>
        <w:t xml:space="preserve">gemini-3.6-flash</w:t>
      </w:r>
      <w:r>
        <w:t xml:space="preserve"> </w:t>
      </w:r>
      <w:r>
        <w:t xml:space="preserve">+ </w:t>
      </w:r>
      <w:r>
        <w:rPr>
          <w:rFonts w:hint="eastAsia"/>
        </w:rPr>
        <w:t xml:space="preserve">長</w:t>
      </w:r>
      <w:r>
        <w:t xml:space="preserve"> system </w:t>
      </w:r>
      <w:r>
        <w:rPr>
          <w:rFonts w:hint="eastAsia"/>
        </w:rPr>
        <w:t xml:space="preserve">prompt；應以</w:t>
      </w:r>
      <w:r>
        <w:t xml:space="preserve"> </w:t>
      </w:r>
      <w:r>
        <w:rPr>
          <w:rStyle w:val="VerbatimChar"/>
        </w:rPr>
        <w:t xml:space="preserve">LlmUsage</w:t>
      </w:r>
      <w:r>
        <w:t xml:space="preserve"> </w:t>
      </w:r>
      <w:r>
        <w:rPr>
          <w:rFonts w:hint="eastAsia"/>
        </w:rPr>
        <w:t xml:space="preserve">表</w:t>
      </w:r>
      <w:r>
        <w:t xml:space="preserve"> P95 </w:t>
      </w:r>
      <w:r>
        <w:rPr>
          <w:rFonts w:hint="eastAsia"/>
        </w:rPr>
        <w:t xml:space="preserve">校準。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粗估單次成本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文字空耳分析</w:t>
            </w:r>
          </w:p>
        </w:tc>
        <w:tc>
          <w:tcPr/>
          <w:p>
            <w:pPr>
              <w:pStyle w:val="Compact"/>
            </w:pPr>
            <w:r>
              <w:t xml:space="preserve">~NT$ </w:t>
            </w:r>
            <w:r>
              <w:rPr>
                <w:rFonts w:hint="eastAsia"/>
              </w:rPr>
              <w:t xml:space="preserve">0.35～0.45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圖候選</w:t>
            </w:r>
            <w:r>
              <w:t xml:space="preserve"> + </w:t>
            </w:r>
            <w:r>
              <w:rPr>
                <w:rFonts w:hint="eastAsia"/>
              </w:rPr>
              <w:t xml:space="preserve">選字後分析</w:t>
            </w:r>
          </w:p>
        </w:tc>
        <w:tc>
          <w:tcPr/>
          <w:p>
            <w:pPr>
              <w:pStyle w:val="Compact"/>
            </w:pPr>
            <w:r>
              <w:t xml:space="preserve">~NT$ </w:t>
            </w:r>
            <w:r>
              <w:rPr>
                <w:rFonts w:hint="eastAsia"/>
              </w:rPr>
              <w:t xml:space="preserve">0.45～0.55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獎勵廣告單次收益（台灣</w:t>
            </w:r>
            <w:r>
              <w:t xml:space="preserve"> </w:t>
            </w:r>
            <w:r>
              <w:rPr>
                <w:rFonts w:hint="eastAsia"/>
              </w:rPr>
              <w:t xml:space="preserve">Rewarded）</w:t>
            </w:r>
          </w:p>
        </w:tc>
        <w:tc>
          <w:tcPr/>
          <w:p>
            <w:pPr>
              <w:pStyle w:val="Compact"/>
            </w:pPr>
            <w:r>
              <w:t xml:space="preserve">~NT$ </w:t>
            </w:r>
            <w:r>
              <w:rPr>
                <w:rFonts w:hint="eastAsia"/>
              </w:rPr>
              <w:t xml:space="preserve">0.48～0.80（CMO</w:t>
            </w:r>
            <w:r>
              <w:t xml:space="preserve"> </w:t>
            </w:r>
            <w:r>
              <w:rPr>
                <w:rFonts w:hint="eastAsia"/>
              </w:rPr>
              <w:t xml:space="preserve">取</w:t>
            </w:r>
            <w:r>
              <w:t xml:space="preserve"> NT$ </w:t>
            </w:r>
            <w:r>
              <w:rPr>
                <w:rFonts w:hint="eastAsia"/>
              </w:rPr>
              <w:t xml:space="preserve">0.60）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看廣告用戶（日滿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次）：</w:t>
      </w:r>
      <w:r>
        <w:t xml:space="preserve"> </w:t>
      </w:r>
      <w:r>
        <w:rPr>
          <w:rFonts w:hint="eastAsia"/>
        </w:rPr>
        <w:t xml:space="preserve">成本</w:t>
      </w:r>
      <w:r>
        <w:t xml:space="preserve"> ~NT$ </w:t>
      </w:r>
      <w:r>
        <w:rPr>
          <w:rFonts w:hint="eastAsia"/>
        </w:rPr>
        <w:t xml:space="preserve">0.011/日；3</w:t>
      </w:r>
      <w:r>
        <w:t xml:space="preserve"> </w:t>
      </w:r>
      <w:r>
        <w:rPr>
          <w:rFonts w:hint="eastAsia"/>
        </w:rPr>
        <w:t xml:space="preserve">則廣告收益</w:t>
      </w:r>
      <w:r>
        <w:t xml:space="preserve"> ~NT$ </w:t>
      </w:r>
      <w:r>
        <w:rPr>
          <w:rFonts w:hint="eastAsia"/>
        </w:rPr>
        <w:t xml:space="preserve">1.80/日</w:t>
      </w:r>
      <w:r>
        <w:t xml:space="preserve"> → </w:t>
      </w:r>
      <w:r>
        <w:rPr>
          <w:rFonts w:hint="eastAsia"/>
        </w:rPr>
        <w:t xml:space="preserve">淨利正向（CMO</w:t>
      </w:r>
      <w:r>
        <w:t xml:space="preserve"> </w:t>
      </w:r>
      <w:r>
        <w:rPr>
          <w:rFonts w:hint="eastAsia"/>
        </w:rPr>
        <w:t xml:space="preserve">模型仍成立，但需實測</w:t>
      </w:r>
      <w:r>
        <w:t xml:space="preserve"> </w:t>
      </w:r>
      <w:r>
        <w:rPr>
          <w:rFonts w:hint="eastAsia"/>
        </w:rPr>
        <w:t xml:space="preserve">eCPM）。</w:t>
      </w:r>
    </w:p>
    <w:p>
      <w:pPr>
        <w:pStyle w:val="BodyText"/>
      </w:pPr>
      <w:r>
        <w:rPr>
          <w:b/>
          <w:bCs/>
        </w:rPr>
        <w:t xml:space="preserve">Pro </w:t>
      </w:r>
      <w:r>
        <w:rPr>
          <w:rFonts w:hint="eastAsia"/>
          <w:b/>
          <w:bCs/>
        </w:rPr>
        <w:t xml:space="preserve">用戶（NT$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129/月）：</w:t>
      </w:r>
      <w:r>
        <w:t xml:space="preserve"> </w:t>
      </w:r>
      <w:r>
        <w:t xml:space="preserve">Play </w:t>
      </w:r>
      <w:r>
        <w:rPr>
          <w:rFonts w:hint="eastAsia"/>
        </w:rPr>
        <w:t xml:space="preserve">抽成後實收約</w:t>
      </w:r>
      <w:r>
        <w:t xml:space="preserve"> </w:t>
      </w:r>
      <w:r>
        <w:rPr>
          <w:rFonts w:hint="eastAsia"/>
        </w:rPr>
        <w:t xml:space="preserve">×85%；重度使用需靠</w:t>
      </w:r>
      <w:r>
        <w:t xml:space="preserve"> </w:t>
      </w:r>
      <w:r>
        <w:rPr>
          <w:rFonts w:hint="eastAsia"/>
          <w:b/>
          <w:bCs/>
        </w:rPr>
        <w:t xml:space="preserve">300/日軟上限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30/月</w:t>
      </w:r>
      <w:r>
        <w:t xml:space="preserve"> </w:t>
      </w:r>
      <w:r>
        <w:rPr>
          <w:rFonts w:hint="eastAsia"/>
        </w:rPr>
        <w:t xml:space="preserve">控成本。</w:t>
      </w:r>
    </w:p>
    <w:bookmarkEnd w:id="14"/>
    <w:bookmarkStart w:id="15" w:name="刻意不做"/>
    <w:p>
      <w:pPr>
        <w:pStyle w:val="Heading3"/>
      </w:pPr>
      <w:r>
        <w:t xml:space="preserve">3.3 </w:t>
      </w:r>
      <w:r>
        <w:rPr>
          <w:rFonts w:hint="eastAsia"/>
        </w:rPr>
        <w:t xml:space="preserve">刻意不做</w:t>
      </w:r>
    </w:p>
    <w:p>
      <w:pPr>
        <w:pStyle w:val="Compact"/>
        <w:numPr>
          <w:ilvl w:val="0"/>
          <w:numId w:val="1005"/>
        </w:numPr>
      </w:pPr>
      <w:r>
        <w:t xml:space="preserve">Sora-Points </w:t>
      </w:r>
      <w:r>
        <w:rPr>
          <w:rFonts w:hint="eastAsia"/>
        </w:rPr>
        <w:t xml:space="preserve">點數包、消耗品</w:t>
      </w:r>
      <w:r>
        <w:t xml:space="preserve"> IAP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Free／廣告路徑解鎖</w:t>
      </w:r>
      <w:r>
        <w:t xml:space="preserve"> AI </w:t>
      </w:r>
      <w:r>
        <w:rPr>
          <w:rFonts w:hint="eastAsia"/>
        </w:rPr>
        <w:t xml:space="preserve">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強制</w:t>
      </w:r>
      <w:r>
        <w:t xml:space="preserve"> </w:t>
      </w:r>
      <w:r>
        <w:rPr>
          <w:rFonts w:hint="eastAsia"/>
        </w:rPr>
        <w:t xml:space="preserve">banner／插頁（違反</w:t>
      </w:r>
      <w:r>
        <w:t xml:space="preserve"> Free </w:t>
      </w:r>
      <w:r>
        <w:rPr>
          <w:rFonts w:hint="eastAsia"/>
        </w:rPr>
        <w:t xml:space="preserve">乾淨體驗）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金流策略雙通道單一權益"/>
    <w:p>
      <w:pPr>
        <w:pStyle w:val="Heading2"/>
      </w:pPr>
      <w:r>
        <w:t xml:space="preserve">4. </w:t>
      </w:r>
      <w:r>
        <w:rPr>
          <w:rFonts w:hint="eastAsia"/>
        </w:rPr>
        <w:t xml:space="preserve">金流策略（雙通道、單一權益）</w:t>
      </w:r>
    </w:p>
    <w:p>
      <w:pPr>
        <w:pStyle w:val="FirstParagraph"/>
      </w:pPr>
      <w:r>
        <w:rPr>
          <w:rFonts w:hint="eastAsia"/>
        </w:rPr>
        <w:t xml:space="preserve">兩條路徑皆寫入</w:t>
      </w:r>
      <w:r>
        <w:t xml:space="preserve"> </w:t>
      </w:r>
      <w:r>
        <w:rPr>
          <w:rStyle w:val="VerbatimChar"/>
        </w:rPr>
        <w:t xml:space="preserve">Users.PlanTier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SubscriptionExpiry</w:t>
      </w:r>
      <w:r>
        <w:rPr>
          <w:rFonts w:hint="eastAsia"/>
        </w:rPr>
        <w:t xml:space="preserve">；App</w:t>
      </w:r>
      <w:r>
        <w:t xml:space="preserve"> </w:t>
      </w:r>
      <w:r>
        <w:rPr>
          <w:rFonts w:hint="eastAsia"/>
        </w:rPr>
        <w:t xml:space="preserve">只認</w:t>
      </w:r>
      <w:r>
        <w:t xml:space="preserve"> </w:t>
      </w:r>
      <w:r>
        <w:rPr>
          <w:rStyle w:val="VerbatimChar"/>
        </w:rPr>
        <w:t xml:space="preserve">GET /api/v1/me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mvp [MVP </w:t>
      </w:r>
      <w:r>
        <w:rPr>
          <w:rStyle w:val="VerbatimChar"/>
          <w:rFonts w:hint="eastAsia"/>
        </w:rPr>
        <w:t xml:space="preserve">封測]</w:t>
      </w:r>
      <w:r>
        <w:br/>
      </w:r>
      <w:r>
        <w:rPr>
          <w:rStyle w:val="VerbatimChar"/>
        </w:rPr>
        <w:t xml:space="preserve">    app[MAUI App] --&gt; play[Google Play Billing]</w:t>
      </w:r>
      <w:r>
        <w:br/>
      </w:r>
      <w:r>
        <w:rPr>
          <w:rStyle w:val="VerbatimChar"/>
        </w:rPr>
        <w:t xml:space="preserve">    play --&gt; verify[POST billing/verify]</w:t>
      </w:r>
      <w:r>
        <w:br/>
      </w:r>
      <w:r>
        <w:rPr>
          <w:rStyle w:val="VerbatimChar"/>
        </w:rPr>
        <w:t xml:space="preserve">    verify --&gt; db[(Users PlanTier)]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phase2 [Phase 2]</w:t>
      </w:r>
      <w:r>
        <w:br/>
      </w:r>
      <w:r>
        <w:rPr>
          <w:rStyle w:val="VerbatimChar"/>
        </w:rPr>
        <w:t xml:space="preserve">    web[pay.soraeru.com] --&gt; tappay[TapPay Google Pay]</w:t>
      </w:r>
      <w:r>
        <w:br/>
      </w:r>
      <w:r>
        <w:rPr>
          <w:rStyle w:val="VerbatimChar"/>
        </w:rPr>
        <w:t xml:space="preserve">    tappay --&gt; payapi[POST payment/google-pay/subscribe]</w:t>
      </w:r>
      <w:r>
        <w:br/>
      </w:r>
      <w:r>
        <w:rPr>
          <w:rStyle w:val="VerbatimChar"/>
        </w:rPr>
        <w:t xml:space="preserve">    payapi --&gt; db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db --&gt; me[GET /me]</w:t>
      </w:r>
      <w:r>
        <w:br/>
      </w:r>
      <w:r>
        <w:rPr>
          <w:rStyle w:val="VerbatimChar"/>
        </w:rPr>
        <w:t xml:space="preserve">  me --&gt; 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手續費參考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Google Play Billing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ASHTON（CTO）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MVP／封測</w:t>
            </w:r>
          </w:p>
        </w:tc>
        <w:tc>
          <w:tcPr/>
          <w:p>
            <w:pPr>
              <w:pStyle w:val="Compact"/>
            </w:pPr>
            <w:r>
              <w:t xml:space="preserve">~15% </w:t>
            </w:r>
            <w:r>
              <w:rPr>
                <w:rFonts w:hint="eastAsia"/>
              </w:rPr>
              <w:t xml:space="preserve">訂閱費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Web TapPay</w:t>
            </w:r>
          </w:p>
        </w:tc>
        <w:tc>
          <w:tcPr/>
          <w:p>
            <w:pPr>
              <w:pStyle w:val="Compact"/>
            </w:pPr>
            <w:r>
              <w:t xml:space="preserve">Ben + ASHTON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~2.4～2.8%（CMO）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內升級（MVP／上架）：</w:t>
      </w:r>
      <w:r>
        <w:t xml:space="preserve"> </w:t>
      </w:r>
      <w:r>
        <w:rPr>
          <w:rFonts w:hint="eastAsia"/>
        </w:rPr>
        <w:t xml:space="preserve">僅</w:t>
      </w:r>
      <w:r>
        <w:t xml:space="preserve"> </w:t>
      </w:r>
      <w:r>
        <w:rPr>
          <w:b/>
          <w:bCs/>
        </w:rPr>
        <w:t xml:space="preserve">Google Play Billing</w:t>
      </w:r>
      <w:r>
        <w:t xml:space="preserve"> </w:t>
      </w:r>
      <w:r>
        <w:rPr>
          <w:rFonts w:hint="eastAsia"/>
        </w:rPr>
        <w:t xml:space="preserve">訂閱流程。</w:t>
      </w:r>
    </w:p>
    <w:bookmarkStart w:id="17" w:name="play-商店合規anti-steering-必守"/>
    <w:p>
      <w:pPr>
        <w:pStyle w:val="Heading3"/>
      </w:pPr>
      <w:r>
        <w:t xml:space="preserve">4.1 Play </w:t>
      </w:r>
      <w:r>
        <w:rPr>
          <w:rFonts w:hint="eastAsia"/>
        </w:rPr>
        <w:t xml:space="preserve">商店合規（Anti-Steering</w:t>
      </w:r>
      <w:r>
        <w:t xml:space="preserve"> · </w:t>
      </w:r>
      <w:r>
        <w:rPr>
          <w:rFonts w:hint="eastAsia"/>
        </w:rPr>
        <w:t xml:space="preserve">必守）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</w:t>
            </w:r>
            <w:r>
              <w:rPr>
                <w:rFonts w:hint="eastAsia"/>
                <w:b/>
                <w:bCs/>
              </w:rPr>
              <w:t xml:space="preserve">內禁止導外付費</w:t>
            </w:r>
          </w:p>
        </w:tc>
        <w:tc>
          <w:tcPr/>
          <w:p>
            <w:pPr>
              <w:pStyle w:val="Compact"/>
            </w:pPr>
            <w:r>
              <w:t xml:space="preserve">Android App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不得</w:t>
            </w:r>
            <w:r>
              <w:rPr>
                <w:rFonts w:hint="eastAsia"/>
              </w:rPr>
              <w:t xml:space="preserve">放置</w:t>
            </w:r>
            <w:r>
              <w:t xml:space="preserve"> </w:t>
            </w:r>
            <w:r>
              <w:rPr>
                <w:rStyle w:val="VerbatimChar"/>
              </w:rPr>
              <w:t xml:space="preserve">pay.soraeru.com</w:t>
            </w:r>
            <w:r>
              <w:t xml:space="preserve"> </w:t>
            </w:r>
            <w:r>
              <w:rPr>
                <w:rFonts w:hint="eastAsia"/>
              </w:rPr>
              <w:t xml:space="preserve">連結、官網訂閱入口、或「手續費更低／比</w:t>
            </w:r>
            <w:r>
              <w:t xml:space="preserve"> App </w:t>
            </w:r>
            <w:r>
              <w:rPr>
                <w:rFonts w:hint="eastAsia"/>
              </w:rPr>
              <w:t xml:space="preserve">便宜」等比價文案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數位內容須</w:t>
            </w:r>
            <w:r>
              <w:rPr>
                <w:b/>
                <w:bCs/>
              </w:rPr>
              <w:t xml:space="preserve"> Play Billing</w:t>
            </w:r>
          </w:p>
        </w:tc>
        <w:tc>
          <w:tcPr/>
          <w:p>
            <w:pPr>
              <w:pStyle w:val="Compact"/>
            </w:pPr>
            <w:r>
              <w:t xml:space="preserve">Pro </w:t>
            </w:r>
            <w:r>
              <w:rPr>
                <w:rFonts w:hint="eastAsia"/>
              </w:rPr>
              <w:t xml:space="preserve">訂閱屬</w:t>
            </w:r>
            <w:r>
              <w:t xml:space="preserve"> Digital </w:t>
            </w:r>
            <w:r>
              <w:rPr>
                <w:rFonts w:hint="eastAsia"/>
              </w:rPr>
              <w:t xml:space="preserve">Goods/Services，須符合</w:t>
            </w:r>
            <w:r>
              <w:t xml:space="preserve"> Google Play</w:t>
            </w:r>
            <w:r>
              <w:t xml:space="preserve"> </w:t>
            </w:r>
            <w:r>
              <w:rPr>
                <w:b/>
                <w:bCs/>
              </w:rPr>
              <w:t xml:space="preserve">Payments Policy</w:t>
            </w:r>
            <w:r>
              <w:rPr>
                <w:rFonts w:hint="eastAsia"/>
              </w:rPr>
              <w:t xml:space="preserve">／</w:t>
            </w:r>
            <w:r>
              <w:rPr>
                <w:b/>
                <w:bCs/>
              </w:rPr>
              <w:t xml:space="preserve">Anti-Steering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TapPay </w:t>
            </w:r>
            <w:r>
              <w:rPr>
                <w:rFonts w:hint="eastAsia"/>
                <w:b/>
                <w:bCs/>
              </w:rPr>
              <w:t xml:space="preserve">適用範圍</w:t>
            </w:r>
          </w:p>
        </w:tc>
        <w:tc>
          <w:tcPr/>
          <w:p>
            <w:pPr>
              <w:pStyle w:val="Compact"/>
            </w:pPr>
            <w:r>
              <w:t xml:space="preserve">Phase 2 </w:t>
            </w:r>
            <w:r>
              <w:rPr>
                <w:rFonts w:hint="eastAsia"/>
              </w:rPr>
              <w:t xml:space="preserve">僅在</w:t>
            </w:r>
            <w:r>
              <w:t xml:space="preserve"> </w:t>
            </w:r>
            <w:r>
              <w:rPr>
                <w:b/>
                <w:bCs/>
              </w:rPr>
              <w:t xml:space="preserve">Web </w:t>
            </w:r>
            <w:r>
              <w:rPr>
                <w:rFonts w:hint="eastAsia"/>
                <w:b/>
                <w:bCs/>
              </w:rPr>
              <w:t xml:space="preserve">官網／瀏覽器學習端</w:t>
            </w:r>
            <w:r>
              <w:rPr>
                <w:rFonts w:hint="eastAsia"/>
              </w:rPr>
              <w:t xml:space="preserve">（桌面或行動瀏覽器）提供；使用者自行開啟官網訂閱後，權益經</w:t>
            </w:r>
            <w:r>
              <w:t xml:space="preserve"> </w:t>
            </w:r>
            <w:r>
              <w:rPr>
                <w:rStyle w:val="VerbatimChar"/>
              </w:rPr>
              <w:t xml:space="preserve">GET /me</w:t>
            </w:r>
            <w:r>
              <w:t xml:space="preserve"> </w:t>
            </w:r>
            <w:r>
              <w:rPr>
                <w:rFonts w:hint="eastAsia"/>
              </w:rPr>
              <w:t xml:space="preserve">同步至</w:t>
            </w:r>
            <w:r>
              <w:t xml:space="preserve">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違規風險</w:t>
            </w:r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內明示導外較便宜方案</w:t>
            </w:r>
            <w:r>
              <w:t xml:space="preserve"> → </w:t>
            </w:r>
            <w:r>
              <w:rPr>
                <w:rFonts w:hint="eastAsia"/>
              </w:rPr>
              <w:t xml:space="preserve">審查退件或下架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android [Android App]</w:t>
      </w:r>
      <w:r>
        <w:br/>
      </w:r>
      <w:r>
        <w:rPr>
          <w:rStyle w:val="VerbatimChar"/>
        </w:rPr>
        <w:t xml:space="preserve">    appBilling[Play Billing only]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webOnly [Web </w:t>
      </w:r>
      <w:r>
        <w:rPr>
          <w:rStyle w:val="VerbatimChar"/>
          <w:rFonts w:hint="eastAsia"/>
        </w:rPr>
        <w:t xml:space="preserve">官網</w:t>
      </w:r>
      <w:r>
        <w:rPr>
          <w:rStyle w:val="VerbatimChar"/>
        </w:rPr>
        <w:t xml:space="preserve"> Phase 2]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browser[瀏覽器使用者]</w:t>
      </w:r>
      <w:r>
        <w:br/>
      </w:r>
      <w:r>
        <w:rPr>
          <w:rStyle w:val="VerbatimChar"/>
        </w:rPr>
        <w:t xml:space="preserve">    webPay[pay.soraeru.com TapPay]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appBilling --&gt; planDb[(PlanTier)]</w:t>
      </w:r>
      <w:r>
        <w:br/>
      </w:r>
      <w:r>
        <w:rPr>
          <w:rStyle w:val="VerbatimChar"/>
        </w:rPr>
        <w:t xml:space="preserve">  browser --&gt; webPay --&gt; planDb</w:t>
      </w:r>
      <w:r>
        <w:br/>
      </w:r>
      <w:r>
        <w:rPr>
          <w:rStyle w:val="VerbatimChar"/>
        </w:rPr>
        <w:t xml:space="preserve">  planDb --&gt; meSync[GET /me </w:t>
      </w:r>
      <w:r>
        <w:rPr>
          <w:rStyle w:val="VerbatimChar"/>
          <w:rFonts w:hint="eastAsia"/>
        </w:rPr>
        <w:t xml:space="preserve">跨端同步]</w:t>
      </w:r>
      <w:r>
        <w:br/>
      </w:r>
      <w:r>
        <w:rPr>
          <w:rStyle w:val="VerbatimChar"/>
        </w:rPr>
        <w:t xml:space="preserve">  meSync --&gt; android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廣告變現rewarded-ssv"/>
    <w:p>
      <w:pPr>
        <w:pStyle w:val="Heading2"/>
      </w:pPr>
      <w:r>
        <w:t xml:space="preserve">5. </w:t>
      </w:r>
      <w:r>
        <w:rPr>
          <w:rFonts w:hint="eastAsia"/>
        </w:rPr>
        <w:t xml:space="preserve">廣告變現（Rewarded</w:t>
      </w:r>
      <w:r>
        <w:t xml:space="preserve"> + </w:t>
      </w:r>
      <w:r>
        <w:rPr>
          <w:rFonts w:hint="eastAsia"/>
        </w:rPr>
        <w:t xml:space="preserve">SSV）</w:t>
      </w:r>
    </w:p>
    <w:bookmarkStart w:id="19" w:name="規則"/>
    <w:p>
      <w:pPr>
        <w:pStyle w:val="Heading3"/>
      </w:pPr>
      <w:r>
        <w:t xml:space="preserve">5.1 </w:t>
      </w:r>
      <w:r>
        <w:rPr>
          <w:rFonts w:hint="eastAsia"/>
        </w:rPr>
        <w:t xml:space="preserve">規則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完整觀看</w:t>
      </w:r>
      <w:r>
        <w:t xml:space="preserve"> </w:t>
      </w:r>
      <w:r>
        <w:rPr>
          <w:rFonts w:hint="eastAsia"/>
        </w:rPr>
        <w:t xml:space="preserve">15～30s</w:t>
      </w:r>
      <w:r>
        <w:t xml:space="preserve"> </w:t>
      </w:r>
      <w:r>
        <w:rPr>
          <w:rFonts w:hint="eastAsia"/>
        </w:rPr>
        <w:t xml:space="preserve">獎勵影音</w:t>
      </w:r>
      <w:r>
        <w:t xml:space="preserve"> →</w:t>
      </w:r>
      <w:r>
        <w:t xml:space="preserve"> </w:t>
      </w:r>
      <w:r>
        <w:rPr>
          <w:b/>
          <w:bCs/>
        </w:rPr>
        <w:t xml:space="preserve">+2 </w:t>
      </w:r>
      <w:r>
        <w:rPr>
          <w:rFonts w:hint="eastAsia"/>
          <w:b/>
          <w:bCs/>
        </w:rPr>
        <w:t xml:space="preserve">次</w:t>
      </w:r>
      <w:r>
        <w:rPr>
          <w:rFonts w:hint="eastAsia"/>
        </w:rPr>
        <w:t xml:space="preserve">分析額度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每日最多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則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AdsWatchedToday</w:t>
      </w:r>
      <w:r>
        <w:t xml:space="preserve"> </w:t>
      </w:r>
      <w:r>
        <w:t xml:space="preserve">≤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僅額度用盡時</w:t>
      </w:r>
      <w:r>
        <w:rPr>
          <w:rFonts w:hint="eastAsia"/>
        </w:rPr>
        <w:t xml:space="preserve">出現「看廣告</w:t>
      </w:r>
      <w:r>
        <w:t xml:space="preserve"> +2 </w:t>
      </w:r>
      <w:r>
        <w:rPr>
          <w:rFonts w:hint="eastAsia"/>
        </w:rPr>
        <w:t xml:space="preserve">次」與「升級</w:t>
      </w:r>
      <w:r>
        <w:t xml:space="preserve"> </w:t>
      </w:r>
      <w:r>
        <w:rPr>
          <w:rFonts w:hint="eastAsia"/>
        </w:rPr>
        <w:t xml:space="preserve">VIP」並列（Ben</w:t>
      </w:r>
      <w:r>
        <w:t xml:space="preserve"> </w:t>
      </w:r>
      <w:r>
        <w:rPr>
          <w:rFonts w:hint="eastAsia"/>
        </w:rPr>
        <w:t xml:space="preserve">UX）</w:t>
      </w:r>
    </w:p>
    <w:bookmarkEnd w:id="19"/>
    <w:bookmarkStart w:id="20" w:name="admob-ssv-流程"/>
    <w:p>
      <w:pPr>
        <w:pStyle w:val="Heading3"/>
      </w:pPr>
      <w:r>
        <w:t xml:space="preserve">5.2 AdMob SSV </w:t>
      </w:r>
      <w:r>
        <w:rPr>
          <w:rFonts w:hint="eastAsia"/>
        </w:rPr>
        <w:t xml:space="preserve">流程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App as MAUI App</w:t>
      </w:r>
      <w:r>
        <w:br/>
      </w:r>
      <w:r>
        <w:rPr>
          <w:rStyle w:val="VerbatimChar"/>
        </w:rPr>
        <w:t xml:space="preserve">  participant AdMob as Google AdMob</w:t>
      </w:r>
      <w:r>
        <w:br/>
      </w:r>
      <w:r>
        <w:rPr>
          <w:rStyle w:val="VerbatimChar"/>
        </w:rPr>
        <w:t xml:space="preserve">  participant API as Soraeru API</w:t>
      </w:r>
      <w:r>
        <w:br/>
      </w:r>
      <w:r>
        <w:rPr>
          <w:rStyle w:val="VerbatimChar"/>
        </w:rPr>
        <w:t xml:space="preserve">  participant DB as Database</w:t>
      </w:r>
      <w:r>
        <w:br/>
      </w:r>
      <w:r>
        <w:rPr>
          <w:rStyle w:val="VerbatimChar"/>
        </w:rPr>
        <w:t xml:space="preserve">  App-&gt;&gt;AdMob: </w:t>
      </w:r>
      <w:r>
        <w:rPr>
          <w:rStyle w:val="VerbatimChar"/>
          <w:rFonts w:hint="eastAsia"/>
        </w:rPr>
        <w:t xml:space="preserve">額度用盡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播放</w:t>
      </w:r>
      <w:r>
        <w:rPr>
          <w:rStyle w:val="VerbatimChar"/>
        </w:rPr>
        <w:t xml:space="preserve"> Rewarded</w:t>
      </w:r>
      <w:r>
        <w:br/>
      </w:r>
      <w:r>
        <w:rPr>
          <w:rStyle w:val="VerbatimChar"/>
        </w:rPr>
        <w:t xml:space="preserve">  AdMob-&gt;&gt;API: GET admob-ssv-callback</w:t>
      </w:r>
      <w:r>
        <w:br/>
      </w:r>
      <w:r>
        <w:rPr>
          <w:rStyle w:val="VerbatimChar"/>
        </w:rPr>
        <w:t xml:space="preserve">  API-&gt;&gt;API: ECDSA </w:t>
      </w:r>
      <w:r>
        <w:rPr>
          <w:rStyle w:val="VerbatimChar"/>
          <w:rFonts w:hint="eastAsia"/>
        </w:rPr>
        <w:t xml:space="preserve">驗簽</w:t>
      </w:r>
      <w:r>
        <w:br/>
      </w:r>
      <w:r>
        <w:rPr>
          <w:rStyle w:val="VerbatimChar"/>
        </w:rPr>
        <w:t xml:space="preserve">  API-&gt;&gt;DB: AdBonusQuota += 2 AdsWatchedToday += 1</w:t>
      </w:r>
      <w:r>
        <w:br/>
      </w:r>
      <w:r>
        <w:rPr>
          <w:rStyle w:val="VerbatimChar"/>
        </w:rPr>
        <w:t xml:space="preserve">  App-&gt;&gt;API: GET /me</w:t>
      </w:r>
      <w:r>
        <w:br/>
      </w:r>
      <w:r>
        <w:rPr>
          <w:rStyle w:val="VerbatimChar"/>
        </w:rPr>
        <w:t xml:space="preserve">  API--&gt;&gt;App: </w:t>
      </w:r>
      <w:r>
        <w:rPr>
          <w:rStyle w:val="VerbatimChar"/>
          <w:rFonts w:hint="eastAsia"/>
        </w:rPr>
        <w:t xml:space="preserve">更新後額度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端點：</w:t>
      </w:r>
      <w:r>
        <w:rPr>
          <w:rStyle w:val="VerbatimChar"/>
        </w:rPr>
        <w:t xml:space="preserve">GET /api/v1/ads/admob-ssv-callback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稽核表：</w:t>
      </w:r>
      <w:r>
        <w:rPr>
          <w:rStyle w:val="VerbatimChar"/>
        </w:rPr>
        <w:t xml:space="preserve">AdRewardLogs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Pro：</w:t>
      </w:r>
      <w:r>
        <w:rPr>
          <w:rFonts w:hint="eastAsia"/>
          <w:b/>
          <w:bCs/>
        </w:rPr>
        <w:t xml:space="preserve">不載入</w:t>
      </w:r>
      <w:r>
        <w:rPr>
          <w:rFonts w:hint="eastAsia"/>
        </w:rPr>
        <w:t xml:space="preserve">任何廣告</w:t>
      </w:r>
      <w:r>
        <w:t xml:space="preserve"> </w:t>
      </w:r>
      <w:r>
        <w:rPr>
          <w:rFonts w:hint="eastAsia"/>
        </w:rPr>
        <w:t xml:space="preserve">SDK（</w:t>
      </w:r>
      <w:r>
        <w:rPr>
          <w:rStyle w:val="VerbatimChar"/>
        </w:rPr>
        <w:t xml:space="preserve">IAdEligibilityService</w:t>
      </w:r>
      <w:r>
        <w:rPr>
          <w:rFonts w:hint="eastAsia"/>
        </w:rPr>
        <w:t xml:space="preserve">）</w:t>
      </w:r>
    </w:p>
    <w:bookmarkEnd w:id="20"/>
    <w:bookmarkStart w:id="21" w:name="ssv-非同步延遲與-app-防禦"/>
    <w:p>
      <w:pPr>
        <w:pStyle w:val="Heading3"/>
      </w:pPr>
      <w:r>
        <w:t xml:space="preserve">5.3 SSV </w:t>
      </w:r>
      <w:r>
        <w:rPr>
          <w:rFonts w:hint="eastAsia"/>
        </w:rPr>
        <w:t xml:space="preserve">非同步延遲與</w:t>
      </w:r>
      <w:r>
        <w:t xml:space="preserve"> App </w:t>
      </w:r>
      <w:r>
        <w:rPr>
          <w:rFonts w:hint="eastAsia"/>
        </w:rPr>
        <w:t xml:space="preserve">防禦</w:t>
      </w:r>
    </w:p>
    <w:p>
      <w:pPr>
        <w:pStyle w:val="FirstParagraph"/>
      </w:pPr>
      <w:r>
        <w:t xml:space="preserve">AdMob SSV </w:t>
      </w:r>
      <w:r>
        <w:rPr>
          <w:rFonts w:hint="eastAsia"/>
        </w:rPr>
        <w:t xml:space="preserve">為</w:t>
      </w:r>
      <w:r>
        <w:t xml:space="preserve"> </w:t>
      </w:r>
      <w:r>
        <w:rPr>
          <w:b/>
          <w:bCs/>
        </w:rPr>
        <w:t xml:space="preserve">Webhook </w:t>
      </w:r>
      <w:r>
        <w:rPr>
          <w:rFonts w:hint="eastAsia"/>
          <w:b/>
          <w:bCs/>
        </w:rPr>
        <w:t xml:space="preserve">非同步</w:t>
      </w:r>
      <w:r>
        <w:rPr>
          <w:rFonts w:hint="eastAsia"/>
        </w:rPr>
        <w:t xml:space="preserve">；使用者看完廣告到後端入庫常有</w:t>
      </w:r>
      <w:r>
        <w:t xml:space="preserve"> </w:t>
      </w:r>
      <w:r>
        <w:rPr>
          <w:rFonts w:hint="eastAsia"/>
          <w:b/>
          <w:bCs/>
        </w:rPr>
        <w:t xml:space="preserve">數百毫秒～1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秒</w:t>
      </w:r>
      <w:r>
        <w:t xml:space="preserve"> </w:t>
      </w:r>
      <w:r>
        <w:rPr>
          <w:rFonts w:hint="eastAsia"/>
        </w:rPr>
        <w:t xml:space="preserve">延遲。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行為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onUserEarnedReward</w:t>
            </w:r>
            <w:r>
              <w:t xml:space="preserve"> </w:t>
            </w:r>
            <w:r>
              <w:rPr>
                <w:rFonts w:hint="eastAsia"/>
              </w:rPr>
              <w:t xml:space="preserve">後顯示</w:t>
            </w:r>
            <w:r>
              <w:t xml:space="preserve"> </w:t>
            </w:r>
            <w:r>
              <w:rPr>
                <w:b/>
                <w:bCs/>
              </w:rPr>
              <w:t xml:space="preserve">Loading</w:t>
            </w:r>
            <w:r>
              <w:rPr>
                <w:rFonts w:hint="eastAsia"/>
              </w:rPr>
              <w:t xml:space="preserve">（「正在確認獎勵…」）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輪詢</w:t>
            </w:r>
            <w:r>
              <w:t xml:space="preserve"> </w:t>
            </w:r>
            <w:r>
              <w:rPr>
                <w:rStyle w:val="VerbatimChar"/>
              </w:rPr>
              <w:t xml:space="preserve">GET /me</w:t>
            </w:r>
            <w:r>
              <w:rPr>
                <w:rFonts w:hint="eastAsia"/>
              </w:rPr>
              <w:t xml:space="preserve">（建議</w:t>
            </w:r>
            <w:r>
              <w:t xml:space="preserve"> 300ms </w:t>
            </w:r>
            <w:r>
              <w:rPr>
                <w:rFonts w:hint="eastAsia"/>
              </w:rPr>
              <w:t xml:space="preserve">間隔、最多</w:t>
            </w:r>
            <w:r>
              <w:t xml:space="preserve"> 5 </w:t>
            </w:r>
            <w:r>
              <w:rPr>
                <w:rFonts w:hint="eastAsia"/>
              </w:rPr>
              <w:t xml:space="preserve">次或</w:t>
            </w:r>
            <w:r>
              <w:t xml:space="preserve"> 3 </w:t>
            </w:r>
            <w:r>
              <w:rPr>
                <w:rFonts w:hint="eastAsia"/>
              </w:rPr>
              <w:t xml:space="preserve">秒</w:t>
            </w:r>
            <w:r>
              <w:t xml:space="preserve"> </w:t>
            </w:r>
            <w:r>
              <w:rPr>
                <w:rFonts w:hint="eastAsia"/>
              </w:rPr>
              <w:t xml:space="preserve">timeout）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AdBonusQuota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RemainingDailyQuota</w:t>
            </w:r>
            <w:r>
              <w:t xml:space="preserve"> </w:t>
            </w:r>
            <w:r>
              <w:rPr>
                <w:rFonts w:hint="eastAsia"/>
              </w:rPr>
              <w:t xml:space="preserve">增加後才關閉</w:t>
            </w:r>
            <w:r>
              <w:t xml:space="preserve"> </w:t>
            </w:r>
            <w:r>
              <w:rPr>
                <w:rFonts w:hint="eastAsia"/>
              </w:rPr>
              <w:t xml:space="preserve">Loading、允許發起分析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逾時仍無加額</w:t>
            </w:r>
            <w:r>
              <w:t xml:space="preserve"> → </w:t>
            </w:r>
            <w:r>
              <w:rPr>
                <w:rFonts w:hint="eastAsia"/>
              </w:rPr>
              <w:t xml:space="preserve">提示「獎勵確認中，請稍後再試」；</w:t>
            </w:r>
            <w:r>
              <w:rPr>
                <w:rFonts w:hint="eastAsia"/>
                <w:b/>
                <w:bCs/>
              </w:rPr>
              <w:t xml:space="preserve">禁止</w:t>
            </w:r>
            <w:r>
              <w:rPr>
                <w:rFonts w:hint="eastAsia"/>
              </w:rPr>
              <w:t xml:space="preserve">立刻重播廣告刷額</w:t>
            </w:r>
          </w:p>
        </w:tc>
      </w:tr>
    </w:tbl>
    <w:p>
      <w:pPr>
        <w:pStyle w:val="BodyText"/>
      </w:pPr>
      <w:r>
        <w:t xml:space="preserve">Phase 2 </w:t>
      </w:r>
      <w:r>
        <w:rPr>
          <w:rFonts w:hint="eastAsia"/>
        </w:rPr>
        <w:t xml:space="preserve">可改</w:t>
      </w:r>
      <w:r>
        <w:t xml:space="preserve"> </w:t>
      </w:r>
      <w:r>
        <w:rPr>
          <w:rFonts w:hint="eastAsia"/>
        </w:rPr>
        <w:t xml:space="preserve">WebSocket／SSE</w:t>
      </w:r>
      <w:r>
        <w:t xml:space="preserve"> </w:t>
      </w:r>
      <w:r>
        <w:rPr>
          <w:rFonts w:hint="eastAsia"/>
        </w:rPr>
        <w:t xml:space="preserve">推送；MVP</w:t>
      </w:r>
      <w:r>
        <w:t xml:space="preserve"> </w:t>
      </w:r>
      <w:r>
        <w:rPr>
          <w:rFonts w:hint="eastAsia"/>
        </w:rPr>
        <w:t xml:space="preserve">以輪詢為準。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ai-圖片分析pro-專屬-工程新增"/>
    <w:p>
      <w:pPr>
        <w:pStyle w:val="Heading2"/>
      </w:pPr>
      <w:r>
        <w:t xml:space="preserve">6. AI </w:t>
      </w:r>
      <w:r>
        <w:rPr>
          <w:rFonts w:hint="eastAsia"/>
        </w:rPr>
        <w:t xml:space="preserve">圖片分析（Pro</w:t>
      </w:r>
      <w:r>
        <w:t xml:space="preserve"> </w:t>
      </w:r>
      <w:r>
        <w:rPr>
          <w:rFonts w:hint="eastAsia"/>
        </w:rPr>
        <w:t xml:space="preserve">專屬</w:t>
      </w:r>
      <w:r>
        <w:t xml:space="preserve"> · </w:t>
      </w:r>
      <w:r>
        <w:rPr>
          <w:rFonts w:hint="eastAsia"/>
        </w:rPr>
        <w:t xml:space="preserve">工程新增）</w:t>
      </w:r>
    </w:p>
    <w:bookmarkStart w:id="23" w:name="產品規則"/>
    <w:p>
      <w:pPr>
        <w:pStyle w:val="Heading3"/>
      </w:pPr>
      <w:r>
        <w:t xml:space="preserve">6.1 </w:t>
      </w:r>
      <w:r>
        <w:rPr>
          <w:rFonts w:hint="eastAsia"/>
        </w:rPr>
        <w:t xml:space="preserve">產品規則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僅有效</w:t>
      </w:r>
      <w:r>
        <w:rPr>
          <w:b/>
          <w:bCs/>
        </w:rPr>
        <w:t xml:space="preserve"> Pro </w:t>
      </w:r>
      <w:r>
        <w:rPr>
          <w:rFonts w:hint="eastAsia"/>
          <w:b/>
          <w:bCs/>
        </w:rPr>
        <w:t xml:space="preserve">訂閱</w:t>
      </w:r>
      <w:r>
        <w:rPr>
          <w:rFonts w:hint="eastAsia"/>
        </w:rPr>
        <w:t xml:space="preserve">可用；Free</w:t>
      </w:r>
      <w:r>
        <w:t xml:space="preserve"> </w:t>
      </w:r>
      <w:r>
        <w:rPr>
          <w:rFonts w:hint="eastAsia"/>
        </w:rPr>
        <w:t xml:space="preserve">與廣告加額路徑皆</w:t>
      </w:r>
      <w:r>
        <w:t xml:space="preserve"> </w:t>
      </w:r>
      <w:r>
        <w:rPr>
          <w:rFonts w:hint="eastAsia"/>
          <w:b/>
          <w:bCs/>
        </w:rPr>
        <w:t xml:space="preserve">不可用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固定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次/訂閱週期</w:t>
      </w:r>
      <w:r>
        <w:rPr>
          <w:rFonts w:hint="eastAsia"/>
        </w:rPr>
        <w:t xml:space="preserve">；用完回</w:t>
      </w:r>
      <w:r>
        <w:t xml:space="preserve"> </w:t>
      </w:r>
      <w:r>
        <w:rPr>
          <w:rStyle w:val="VerbatimChar"/>
        </w:rPr>
        <w:t xml:space="preserve">AI_IMAGE_QUOTA_EXCEEDED</w:t>
      </w:r>
      <w:r>
        <w:rPr>
          <w:rFonts w:hint="eastAsia"/>
        </w:rPr>
        <w:t xml:space="preserve">，等</w:t>
      </w:r>
      <w:r>
        <w:t xml:space="preserve"> </w:t>
      </w:r>
      <w:r>
        <w:rPr>
          <w:rFonts w:hint="eastAsia"/>
          <w:b/>
          <w:bCs/>
        </w:rPr>
        <w:t xml:space="preserve">下一個</w:t>
      </w:r>
      <w:r>
        <w:rPr>
          <w:b/>
          <w:bCs/>
        </w:rPr>
        <w:t xml:space="preserve"> Billing Anchor</w:t>
      </w:r>
      <w:r>
        <w:t xml:space="preserve"> </w:t>
      </w:r>
      <w:r>
        <w:rPr>
          <w:rFonts w:hint="eastAsia"/>
        </w:rPr>
        <w:t xml:space="preserve">重置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兩段式管線</w:t>
      </w:r>
      <w:r>
        <w:rPr>
          <w:rFonts w:hint="eastAsia"/>
        </w:rPr>
        <w:t xml:space="preserve">：Vision</w:t>
      </w:r>
      <w:r>
        <w:t xml:space="preserve"> </w:t>
      </w:r>
      <w:r>
        <w:rPr>
          <w:rFonts w:hint="eastAsia"/>
        </w:rPr>
        <w:t xml:space="preserve">產候選字</w:t>
      </w:r>
      <w:r>
        <w:t xml:space="preserve"> → </w:t>
      </w:r>
      <w:r>
        <w:rPr>
          <w:rFonts w:hint="eastAsia"/>
        </w:rPr>
        <w:t xml:space="preserve">使用者選一字</w:t>
      </w:r>
      <w:r>
        <w:t xml:space="preserve"> → </w:t>
      </w:r>
      <w:r>
        <w:rPr>
          <w:rFonts w:hint="eastAsia"/>
        </w:rPr>
        <w:t xml:space="preserve">既有</w:t>
      </w:r>
      <w:r>
        <w:t xml:space="preserve"> </w:t>
      </w:r>
      <w:r>
        <w:rPr>
          <w:rStyle w:val="VerbatimChar"/>
        </w:rPr>
        <w:t xml:space="preserve">POST /word/analyze</w:t>
      </w:r>
      <w:r>
        <w:t xml:space="preserve"> </w:t>
      </w:r>
      <w:r>
        <w:rPr>
          <w:rFonts w:hint="eastAsia"/>
        </w:rPr>
        <w:t xml:space="preserve">產空耳</w:t>
      </w:r>
    </w:p>
    <w:bookmarkEnd w:id="23"/>
    <w:bookmarkStart w:id="24" w:name="ai-圖月額重置billing-anchor-非自然月"/>
    <w:p>
      <w:pPr>
        <w:pStyle w:val="Heading3"/>
      </w:pPr>
      <w:r>
        <w:t xml:space="preserve">6.1.1 AI </w:t>
      </w:r>
      <w:r>
        <w:rPr>
          <w:rFonts w:hint="eastAsia"/>
        </w:rPr>
        <w:t xml:space="preserve">圖月額重置（Billing</w:t>
      </w:r>
      <w:r>
        <w:t xml:space="preserve"> Anchor · </w:t>
      </w:r>
      <w:r>
        <w:rPr>
          <w:rFonts w:hint="eastAsia"/>
        </w:rPr>
        <w:t xml:space="preserve">非自然月）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重置基準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訂閱週期錨點日</w:t>
            </w:r>
            <w:r>
              <w:rPr>
                <w:rFonts w:hint="eastAsia"/>
              </w:rPr>
              <w:t xml:space="preserve">（Billing</w:t>
            </w:r>
            <w:r>
              <w:t xml:space="preserve"> Anchor </w:t>
            </w:r>
            <w:r>
              <w:rPr>
                <w:rFonts w:hint="eastAsia"/>
              </w:rPr>
              <w:t xml:space="preserve">Date），與</w:t>
            </w:r>
            <w:r>
              <w:t xml:space="preserve"> </w:t>
            </w:r>
            <w:r>
              <w:rPr>
                <w:rFonts w:hint="eastAsia"/>
              </w:rPr>
              <w:t xml:space="preserve">Play／TapPay</w:t>
            </w:r>
            <w:r>
              <w:t xml:space="preserve"> </w:t>
            </w:r>
            <w:r>
              <w:rPr>
                <w:rFonts w:hint="eastAsia"/>
              </w:rPr>
              <w:t xml:space="preserve">扣款週期對齊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範例</w:t>
            </w:r>
          </w:p>
        </w:tc>
        <w:tc>
          <w:tcPr/>
          <w:p>
            <w:pPr>
              <w:pStyle w:val="Compact"/>
            </w:pPr>
            <w:r>
              <w:t xml:space="preserve">8/15 </w:t>
            </w:r>
            <w:r>
              <w:rPr>
                <w:rFonts w:hint="eastAsia"/>
              </w:rPr>
              <w:t xml:space="preserve">訂閱</w:t>
            </w:r>
            <w:r>
              <w:t xml:space="preserve"> → </w:t>
            </w:r>
            <w:r>
              <w:rPr>
                <w:rFonts w:hint="eastAsia"/>
              </w:rPr>
              <w:t xml:space="preserve">額度於</w:t>
            </w:r>
            <w:r>
              <w:t xml:space="preserve"> 8/15–9/14 </w:t>
            </w:r>
            <w:r>
              <w:rPr>
                <w:rFonts w:hint="eastAsia"/>
              </w:rPr>
              <w:t xml:space="preserve">可用</w:t>
            </w:r>
            <w:r>
              <w:t xml:space="preserve"> 30 </w:t>
            </w:r>
            <w:r>
              <w:rPr>
                <w:rFonts w:hint="eastAsia"/>
              </w:rPr>
              <w:t xml:space="preserve">次；9/15</w:t>
            </w:r>
            <w:r>
              <w:t xml:space="preserve"> </w:t>
            </w:r>
            <w:r>
              <w:rPr>
                <w:rFonts w:hint="eastAsia"/>
              </w:rPr>
              <w:t xml:space="preserve">續訂成功後重置為</w:t>
            </w:r>
            <w:r>
              <w:t xml:space="preserve">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自然月</w:t>
            </w:r>
            <w:r>
              <w:t xml:space="preserve"> 1 </w:t>
            </w:r>
            <w:r>
              <w:rPr>
                <w:rFonts w:hint="eastAsia"/>
              </w:rPr>
              <w:t xml:space="preserve">號重置（避免</w:t>
            </w:r>
            <w:r>
              <w:t xml:space="preserve"> 8/30 </w:t>
            </w:r>
            <w:r>
              <w:rPr>
                <w:rFonts w:hint="eastAsia"/>
              </w:rPr>
              <w:t xml:space="preserve">訂閱拿</w:t>
            </w:r>
            <w:r>
              <w:t xml:space="preserve"> 30 </w:t>
            </w:r>
            <w:r>
              <w:rPr>
                <w:rFonts w:hint="eastAsia"/>
              </w:rPr>
              <w:t xml:space="preserve">次、9/1</w:t>
            </w:r>
            <w:r>
              <w:t xml:space="preserve"> </w:t>
            </w:r>
            <w:r>
              <w:rPr>
                <w:rFonts w:hint="eastAsia"/>
              </w:rPr>
              <w:t xml:space="preserve">又刷</w:t>
            </w:r>
            <w:r>
              <w:t xml:space="preserve"> 30 </w:t>
            </w:r>
            <w:r>
              <w:rPr>
                <w:rFonts w:hint="eastAsia"/>
              </w:rPr>
              <w:t xml:space="preserve">次的漏洞）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SubscriptionBillingAnchorAt</w:t>
            </w:r>
            <w:r>
              <w:rPr>
                <w:rFonts w:hint="eastAsia"/>
              </w:rPr>
              <w:t xml:space="preserve">（UTC）、</w:t>
            </w:r>
            <w:r>
              <w:rPr>
                <w:rStyle w:val="VerbatimChar"/>
              </w:rPr>
              <w:t xml:space="preserve">AiImageCountInPeriod</w:t>
            </w:r>
            <w:r>
              <w:t xml:space="preserve">、</w:t>
            </w:r>
            <w:r>
              <w:rPr>
                <w:rStyle w:val="VerbatimChar"/>
              </w:rPr>
              <w:t xml:space="preserve">AiImagePeriodEndAt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續訂失敗或</w:t>
      </w:r>
      <w:r>
        <w:t xml:space="preserve"> Pro </w:t>
      </w:r>
      <w:r>
        <w:rPr>
          <w:rFonts w:hint="eastAsia"/>
        </w:rPr>
        <w:t xml:space="preserve">過期</w:t>
      </w:r>
      <w:r>
        <w:t xml:space="preserve"> → </w:t>
      </w:r>
      <w:r>
        <w:rPr>
          <w:rFonts w:hint="eastAsia"/>
        </w:rPr>
        <w:t xml:space="preserve">不降回</w:t>
      </w:r>
      <w:r>
        <w:t xml:space="preserve"> Free </w:t>
      </w:r>
      <w:r>
        <w:rPr>
          <w:rFonts w:hint="eastAsia"/>
        </w:rPr>
        <w:t xml:space="preserve">額外</w:t>
      </w:r>
      <w:r>
        <w:t xml:space="preserve"> AI </w:t>
      </w:r>
      <w:r>
        <w:rPr>
          <w:rFonts w:hint="eastAsia"/>
        </w:rPr>
        <w:t xml:space="preserve">圖次數；僅在有效</w:t>
      </w:r>
      <w:r>
        <w:t xml:space="preserve"> Pro </w:t>
      </w:r>
      <w:r>
        <w:rPr>
          <w:rFonts w:hint="eastAsia"/>
        </w:rPr>
        <w:t xml:space="preserve">期間累計。</w:t>
      </w:r>
    </w:p>
    <w:bookmarkEnd w:id="24"/>
    <w:bookmarkStart w:id="25" w:name="流程"/>
    <w:p>
      <w:pPr>
        <w:pStyle w:val="Heading3"/>
      </w:pPr>
      <w:r>
        <w:t xml:space="preserve">6.2 </w:t>
      </w:r>
      <w:r>
        <w:rPr>
          <w:rFonts w:hint="eastAsia"/>
        </w:rPr>
        <w:t xml:space="preserve">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pick[ImagePick] --&gt; gate{Pro </w:t>
      </w:r>
      <w:r>
        <w:rPr>
          <w:rStyle w:val="VerbatimChar"/>
          <w:rFonts w:hint="eastAsia"/>
        </w:rPr>
        <w:t xml:space="preserve">且月額未用完?}</w:t>
      </w:r>
      <w:r>
        <w:br/>
      </w:r>
      <w:r>
        <w:rPr>
          <w:rStyle w:val="VerbatimChar"/>
        </w:rPr>
        <w:t xml:space="preserve">  gate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paywall[訂閱</w:t>
      </w:r>
      <w:r>
        <w:rPr>
          <w:rStyle w:val="VerbatimChar"/>
        </w:rPr>
        <w:t xml:space="preserve"> Pro]</w:t>
      </w:r>
      <w:r>
        <w:br/>
      </w:r>
      <w:r>
        <w:rPr>
          <w:rStyle w:val="VerbatimChar"/>
        </w:rPr>
        <w:t xml:space="preserve">  gate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upload[POST image/candidates]</w:t>
      </w:r>
      <w:r>
        <w:br/>
      </w:r>
      <w:r>
        <w:rPr>
          <w:rStyle w:val="VerbatimChar"/>
        </w:rPr>
        <w:t xml:space="preserve">  upload --&gt; </w:t>
      </w:r>
      <w:r>
        <w:rPr>
          <w:rStyle w:val="VerbatimChar"/>
          <w:rFonts w:hint="eastAsia"/>
        </w:rPr>
        <w:t xml:space="preserve">select[選一字</w:t>
      </w:r>
      <w:r>
        <w:rPr>
          <w:rStyle w:val="VerbatimChar"/>
        </w:rPr>
        <w:t xml:space="preserve"> UI]</w:t>
      </w:r>
      <w:r>
        <w:br/>
      </w:r>
      <w:r>
        <w:rPr>
          <w:rStyle w:val="VerbatimChar"/>
        </w:rPr>
        <w:t xml:space="preserve">  select --&gt; analyze[POST word/analyze]</w:t>
      </w:r>
      <w:r>
        <w:br/>
      </w:r>
      <w:r>
        <w:rPr>
          <w:rStyle w:val="VerbatimChar"/>
        </w:rPr>
        <w:t xml:space="preserve">  pick --&gt; </w:t>
      </w:r>
      <w:r>
        <w:rPr>
          <w:rStyle w:val="VerbatimChar"/>
          <w:rFonts w:hint="eastAsia"/>
        </w:rPr>
        <w:t xml:space="preserve">ocrFree[本機</w:t>
      </w:r>
      <w:r>
        <w:rPr>
          <w:rStyle w:val="VerbatimChar"/>
        </w:rPr>
        <w:t xml:space="preserve"> OCR </w:t>
      </w:r>
      <w:r>
        <w:rPr>
          <w:rStyle w:val="VerbatimChar"/>
          <w:rFonts w:hint="eastAsia"/>
        </w:rPr>
        <w:t xml:space="preserve">免費]</w:t>
      </w:r>
      <w:r>
        <w:br/>
      </w:r>
      <w:r>
        <w:rPr>
          <w:rStyle w:val="VerbatimChar"/>
        </w:rPr>
        <w:t xml:space="preserve">  ocrFree --&gt; ocrSelect[OcrSelect]</w:t>
      </w:r>
      <w:r>
        <w:br/>
      </w:r>
      <w:r>
        <w:rPr>
          <w:rStyle w:val="VerbatimChar"/>
        </w:rPr>
        <w:t xml:space="preserve">  ocrSelect --&gt; analyze</w:t>
      </w:r>
    </w:p>
    <w:bookmarkEnd w:id="25"/>
    <w:bookmarkStart w:id="26" w:name="隱私邊界"/>
    <w:p>
      <w:pPr>
        <w:pStyle w:val="Heading3"/>
      </w:pPr>
      <w:r>
        <w:t xml:space="preserve">6.3 </w:t>
      </w:r>
      <w:r>
        <w:rPr>
          <w:rFonts w:hint="eastAsia"/>
        </w:rPr>
        <w:t xml:space="preserve">隱私邊界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原圖是否上雲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</w:t>
            </w:r>
            <w:r>
              <w:t xml:space="preserve"> 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  <w:r>
              <w:rPr>
                <w:rFonts w:hint="eastAsia"/>
              </w:rPr>
              <w:t xml:space="preserve">（裝置端</w:t>
            </w:r>
            <w:r>
              <w:t xml:space="preserve"> ML </w:t>
            </w:r>
            <w:r>
              <w:rPr>
                <w:rFonts w:hint="eastAsia"/>
              </w:rPr>
              <w:t xml:space="preserve">Kit）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圖候選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  <w:r>
              <w:rPr>
                <w:rFonts w:hint="eastAsia"/>
              </w:rPr>
              <w:t xml:space="preserve">（須</w:t>
            </w:r>
            <w:r>
              <w:t xml:space="preserve"> UI </w:t>
            </w:r>
            <w:r>
              <w:rPr>
                <w:rFonts w:hint="eastAsia"/>
              </w:rPr>
              <w:t xml:space="preserve">明示；處理後不落盤長期保存）</w:t>
            </w:r>
          </w:p>
        </w:tc>
      </w:tr>
    </w:tbl>
    <w:bookmarkEnd w:id="26"/>
    <w:bookmarkStart w:id="27" w:name="vision-失敗與額度扣除成本防禦"/>
    <w:p>
      <w:pPr>
        <w:pStyle w:val="Heading3"/>
      </w:pPr>
      <w:r>
        <w:t xml:space="preserve">6.4 Vision </w:t>
      </w:r>
      <w:r>
        <w:rPr>
          <w:rFonts w:hint="eastAsia"/>
        </w:rPr>
        <w:t xml:space="preserve">失敗與額度扣除（成本防禦）</w:t>
      </w:r>
    </w:p>
    <w:p>
      <w:pPr>
        <w:pStyle w:val="FirstParagraph"/>
      </w:pPr>
      <w:r>
        <w:rPr>
          <w:rStyle w:val="VerbatimChar"/>
        </w:rPr>
        <w:t xml:space="preserve">POST /image/candidates</w:t>
      </w:r>
      <w:r>
        <w:t xml:space="preserve"> </w:t>
      </w:r>
      <w:r>
        <w:rPr>
          <w:rFonts w:hint="eastAsia"/>
        </w:rPr>
        <w:t xml:space="preserve">扣減</w:t>
      </w:r>
      <w:r>
        <w:t xml:space="preserve"> AI </w:t>
      </w:r>
      <w:r>
        <w:rPr>
          <w:rFonts w:hint="eastAsia"/>
        </w:rPr>
        <w:t xml:space="preserve">圖週期額度的時機：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是否扣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AI </w:t>
            </w:r>
            <w:r>
              <w:rPr>
                <w:rFonts w:hint="eastAsia"/>
              </w:rPr>
              <w:t xml:space="preserve">圖額度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HTTP／錯誤碼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</w:t>
            </w:r>
            <w:r>
              <w:rPr>
                <w:rFonts w:hint="eastAsia"/>
              </w:rPr>
              <w:t xml:space="preserve">回傳</w:t>
            </w:r>
            <w:r>
              <w:t xml:space="preserve"> </w:t>
            </w:r>
            <w:r>
              <w:rPr>
                <w:b/>
                <w:bCs/>
              </w:rPr>
              <w:t xml:space="preserve">≥1</w:t>
            </w:r>
            <w:r>
              <w:t xml:space="preserve"> </w:t>
            </w:r>
            <w:r>
              <w:rPr>
                <w:rFonts w:hint="eastAsia"/>
              </w:rPr>
              <w:t xml:space="preserve">候選字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  <w:r>
              <w:rPr>
                <w:rFonts w:hint="eastAsia"/>
              </w:rPr>
              <w:t xml:space="preserve">（成功回</w:t>
            </w:r>
            <w:r>
              <w:t xml:space="preserve"> 200 </w:t>
            </w:r>
            <w:r>
              <w:rPr>
                <w:rFonts w:hint="eastAsia"/>
              </w:rPr>
              <w:t xml:space="preserve">時</w:t>
            </w:r>
            <w:r>
              <w:t xml:space="preserve"> </w:t>
            </w:r>
            <w:r>
              <w:rPr>
                <w:rFonts w:hint="eastAsia"/>
              </w:rPr>
              <w:t xml:space="preserve">commit）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</w:t>
            </w:r>
            <w:r>
              <w:rPr>
                <w:rFonts w:hint="eastAsia"/>
              </w:rPr>
              <w:t xml:space="preserve">回傳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候選（空白圖／無文字）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  <w:r>
              <w:rPr>
                <w:rFonts w:hint="eastAsia"/>
              </w:rPr>
              <w:t xml:space="preserve">（rollback</w:t>
            </w:r>
            <w:r>
              <w:t xml:space="preserve"> </w:t>
            </w:r>
            <w:r>
              <w:rPr>
                <w:rFonts w:hint="eastAsia"/>
              </w:rPr>
              <w:t xml:space="preserve">或不預扣）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IMAGE_UNREADABLE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圖片格式無效、過大、非圖片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</w:t>
            </w:r>
            <w:r>
              <w:rPr>
                <w:rFonts w:hint="eastAsia"/>
              </w:rPr>
              <w:t xml:space="preserve">額度已用完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AI_IMAGE_QUOTA_EXCEEDED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Pro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SUBSCRIPTION_REQUIRED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實作建議：</w:t>
      </w:r>
      <w:r>
        <w:t xml:space="preserve"> </w:t>
      </w:r>
      <w:r>
        <w:rPr>
          <w:rFonts w:hint="eastAsia"/>
        </w:rPr>
        <w:t xml:space="preserve">先呼叫</w:t>
      </w:r>
      <w:r>
        <w:t xml:space="preserve"> </w:t>
      </w:r>
      <w:r>
        <w:rPr>
          <w:rFonts w:hint="eastAsia"/>
        </w:rPr>
        <w:t xml:space="preserve">Vision，僅在</w:t>
      </w:r>
      <w:r>
        <w:t xml:space="preserve"> </w:t>
      </w:r>
      <w:r>
        <w:rPr>
          <w:rStyle w:val="VerbatimChar"/>
        </w:rPr>
        <w:t xml:space="preserve">candidates.length &gt;= 1</w:t>
      </w:r>
      <w:r>
        <w:t xml:space="preserve"> </w:t>
      </w:r>
      <w:r>
        <w:rPr>
          <w:rFonts w:hint="eastAsia"/>
        </w:rPr>
        <w:t xml:space="preserve">時遞增</w:t>
      </w:r>
      <w:r>
        <w:t xml:space="preserve"> </w:t>
      </w:r>
      <w:r>
        <w:rPr>
          <w:rStyle w:val="VerbatimChar"/>
        </w:rPr>
        <w:t xml:space="preserve">AiImageCountInPeriod</w:t>
      </w:r>
      <w:r>
        <w:rPr>
          <w:rFonts w:hint="eastAsia"/>
        </w:rPr>
        <w:t xml:space="preserve">；或採預扣</w:t>
      </w:r>
      <w:r>
        <w:t xml:space="preserve"> + </w:t>
      </w:r>
      <w:r>
        <w:rPr>
          <w:rFonts w:hint="eastAsia"/>
        </w:rPr>
        <w:t xml:space="preserve">失敗時</w:t>
      </w:r>
      <w:r>
        <w:t xml:space="preserve"> transaction rollback。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系統架構"/>
    <w:p>
      <w:pPr>
        <w:pStyle w:val="Heading2"/>
      </w:pPr>
      <w:r>
        <w:t xml:space="preserve">7. </w:t>
      </w:r>
      <w:r>
        <w:rPr>
          <w:rFonts w:hint="eastAsia"/>
        </w:rPr>
        <w:t xml:space="preserve">系統架構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client [Android MAUI App]</w:t>
      </w:r>
      <w:r>
        <w:br/>
      </w:r>
      <w:r>
        <w:rPr>
          <w:rStyle w:val="VerbatimChar"/>
        </w:rPr>
        <w:t xml:space="preserve">    ui[UI L00-L13]</w:t>
      </w:r>
      <w:r>
        <w:br/>
      </w:r>
      <w:r>
        <w:rPr>
          <w:rStyle w:val="VerbatimChar"/>
        </w:rPr>
        <w:t xml:space="preserve">    ocr[ML Kit OCR]</w:t>
      </w:r>
      <w:r>
        <w:br/>
      </w:r>
      <w:r>
        <w:rPr>
          <w:rStyle w:val="VerbatimChar"/>
        </w:rPr>
        <w:t xml:space="preserve">    admob[AdMob Rewarded]</w:t>
      </w:r>
      <w:r>
        <w:br/>
      </w:r>
      <w:r>
        <w:rPr>
          <w:rStyle w:val="VerbatimChar"/>
        </w:rPr>
        <w:t xml:space="preserve">    billing[Play Billing Client]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api [ASP.NET Core API]</w:t>
      </w:r>
      <w:r>
        <w:br/>
      </w:r>
      <w:r>
        <w:rPr>
          <w:rStyle w:val="VerbatimChar"/>
        </w:rPr>
        <w:t xml:space="preserve">    auth[JWT Auth]</w:t>
      </w:r>
      <w:r>
        <w:br/>
      </w:r>
      <w:r>
        <w:rPr>
          <w:rStyle w:val="VerbatimChar"/>
        </w:rPr>
        <w:t xml:space="preserve">    quota[QuotaService </w:t>
      </w:r>
      <w:r>
        <w:rPr>
          <w:rStyle w:val="VerbatimChar"/>
          <w:rFonts w:hint="eastAsia"/>
        </w:rPr>
        <w:t xml:space="preserve">混合額度]</w:t>
      </w:r>
      <w:r>
        <w:br/>
      </w:r>
      <w:r>
        <w:rPr>
          <w:rStyle w:val="VerbatimChar"/>
        </w:rPr>
        <w:t xml:space="preserve">    guard[SubscriptionGuard]</w:t>
      </w:r>
      <w:r>
        <w:br/>
      </w:r>
      <w:r>
        <w:rPr>
          <w:rStyle w:val="VerbatimChar"/>
        </w:rPr>
        <w:t xml:space="preserve">    vision[IImageCandidateAgent]</w:t>
      </w:r>
      <w:r>
        <w:br/>
      </w:r>
      <w:r>
        <w:rPr>
          <w:rStyle w:val="VerbatimChar"/>
        </w:rPr>
        <w:t xml:space="preserve">    llm[Word Analysis Agent]</w:t>
      </w:r>
      <w:r>
        <w:br/>
      </w:r>
      <w:r>
        <w:rPr>
          <w:rStyle w:val="VerbatimChar"/>
        </w:rPr>
        <w:t xml:space="preserve">    ssv[AdMob SSV]</w:t>
      </w:r>
      <w:r>
        <w:br/>
      </w:r>
      <w:r>
        <w:rPr>
          <w:rStyle w:val="VerbatimChar"/>
        </w:rPr>
        <w:t xml:space="preserve">    bill[Play verify + RTDN]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external </w:t>
      </w:r>
      <w:r>
        <w:rPr>
          <w:rStyle w:val="VerbatimChar"/>
          <w:rFonts w:hint="eastAsia"/>
        </w:rPr>
        <w:t xml:space="preserve">[外部服務]</w:t>
      </w:r>
      <w:r>
        <w:br/>
      </w:r>
      <w:r>
        <w:rPr>
          <w:rStyle w:val="VerbatimChar"/>
        </w:rPr>
        <w:t xml:space="preserve">    gemini[Gemini API]</w:t>
      </w:r>
      <w:r>
        <w:br/>
      </w:r>
      <w:r>
        <w:rPr>
          <w:rStyle w:val="VerbatimChar"/>
        </w:rPr>
        <w:t xml:space="preserve">    play[Google Play]</w:t>
      </w:r>
      <w:r>
        <w:br/>
      </w:r>
      <w:r>
        <w:rPr>
          <w:rStyle w:val="VerbatimChar"/>
        </w:rPr>
        <w:t xml:space="preserve">    admobSrv[AdMob Server]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ui --&gt; auth</w:t>
      </w:r>
      <w:r>
        <w:br/>
      </w:r>
      <w:r>
        <w:rPr>
          <w:rStyle w:val="VerbatimChar"/>
        </w:rPr>
        <w:t xml:space="preserve">  ui --&gt; quota</w:t>
      </w:r>
      <w:r>
        <w:br/>
      </w:r>
      <w:r>
        <w:rPr>
          <w:rStyle w:val="VerbatimChar"/>
        </w:rPr>
        <w:t xml:space="preserve">  admob --&gt; ssv</w:t>
      </w:r>
      <w:r>
        <w:br/>
      </w:r>
      <w:r>
        <w:rPr>
          <w:rStyle w:val="VerbatimChar"/>
        </w:rPr>
        <w:t xml:space="preserve">  billing --&gt; bill</w:t>
      </w:r>
      <w:r>
        <w:br/>
      </w:r>
      <w:r>
        <w:rPr>
          <w:rStyle w:val="VerbatimChar"/>
        </w:rPr>
        <w:t xml:space="preserve">  ui --&gt; guard</w:t>
      </w:r>
      <w:r>
        <w:br/>
      </w:r>
      <w:r>
        <w:rPr>
          <w:rStyle w:val="VerbatimChar"/>
        </w:rPr>
        <w:t xml:space="preserve">  guard --&gt; vision</w:t>
      </w:r>
      <w:r>
        <w:br/>
      </w:r>
      <w:r>
        <w:rPr>
          <w:rStyle w:val="VerbatimChar"/>
        </w:rPr>
        <w:t xml:space="preserve">  vision --&gt; gemini</w:t>
      </w:r>
      <w:r>
        <w:br/>
      </w:r>
      <w:r>
        <w:rPr>
          <w:rStyle w:val="VerbatimChar"/>
        </w:rPr>
        <w:t xml:space="preserve">  quota --&gt; llm</w:t>
      </w:r>
      <w:r>
        <w:br/>
      </w:r>
      <w:r>
        <w:rPr>
          <w:rStyle w:val="VerbatimChar"/>
        </w:rPr>
        <w:t xml:space="preserve">  llm --&gt; gemini</w:t>
      </w:r>
      <w:r>
        <w:br/>
      </w:r>
      <w:r>
        <w:rPr>
          <w:rStyle w:val="VerbatimChar"/>
        </w:rPr>
        <w:t xml:space="preserve">  bill --&gt; play</w:t>
      </w:r>
      <w:r>
        <w:br/>
      </w:r>
      <w:r>
        <w:rPr>
          <w:rStyle w:val="VerbatimChar"/>
        </w:rPr>
        <w:t xml:space="preserve">  ssv --&gt; admobSrv</w:t>
      </w:r>
    </w:p>
    <w:p>
      <w:pPr>
        <w:pStyle w:val="FirstParagraph"/>
      </w:pPr>
      <w:r>
        <w:rPr>
          <w:rFonts w:hint="eastAsia"/>
          <w:b/>
          <w:bCs/>
        </w:rPr>
        <w:t xml:space="preserve">技術棧（以</w:t>
      </w:r>
      <w:r>
        <w:rPr>
          <w:b/>
          <w:bCs/>
        </w:rPr>
        <w:t xml:space="preserve"> repo </w:t>
      </w:r>
      <w:r>
        <w:rPr>
          <w:rFonts w:hint="eastAsia"/>
          <w:b/>
          <w:bCs/>
        </w:rPr>
        <w:t xml:space="preserve">現況為準）：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.NET MAUI (Android)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ASP.NET Core Minimal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SQLite（Railway</w:t>
            </w:r>
            <w:r>
              <w:t xml:space="preserve"> </w:t>
            </w:r>
            <w:r>
              <w:rPr>
                <w:rFonts w:hint="eastAsia"/>
              </w:rPr>
              <w:t xml:space="preserve">Volume；CMO</w:t>
            </w:r>
            <w:r>
              <w:t xml:space="preserve"> </w:t>
            </w:r>
            <w:r>
              <w:rPr>
                <w:rFonts w:hint="eastAsia"/>
              </w:rPr>
              <w:t xml:space="preserve">原稿寫</w:t>
            </w:r>
            <w:r>
              <w:t xml:space="preserve"> Azure </w:t>
            </w:r>
            <w:r>
              <w:rPr>
                <w:rFonts w:hint="eastAsia"/>
              </w:rPr>
              <w:t xml:space="preserve">SQL，可後續遷移）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gemini-3.6-flash（OpenAI-compatible）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ML </w:t>
            </w:r>
            <w:r>
              <w:rPr>
                <w:rFonts w:hint="eastAsia"/>
              </w:rPr>
              <w:t xml:space="preserve">Kit（裝置端）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廣告</w:t>
            </w:r>
          </w:p>
        </w:tc>
        <w:tc>
          <w:tcPr/>
          <w:p>
            <w:pPr>
              <w:pStyle w:val="Compact"/>
            </w:pPr>
            <w:r>
              <w:t xml:space="preserve">AdMob Rewarded + SSV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訂閱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t xml:space="preserve">Google Play Billing + Android Publisher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資料庫設計整合-schema"/>
    <w:p>
      <w:pPr>
        <w:pStyle w:val="Heading2"/>
      </w:pPr>
      <w:r>
        <w:t xml:space="preserve">8. </w:t>
      </w:r>
      <w:r>
        <w:rPr>
          <w:rFonts w:hint="eastAsia"/>
        </w:rPr>
        <w:t xml:space="preserve">資料庫設計（整合</w:t>
      </w:r>
      <w:r>
        <w:t xml:space="preserve"> </w:t>
      </w:r>
      <w:r>
        <w:rPr>
          <w:rFonts w:hint="eastAsia"/>
        </w:rPr>
        <w:t xml:space="preserve">Schema）</w:t>
      </w:r>
    </w:p>
    <w:bookmarkStart w:id="30" w:name="users擴充"/>
    <w:p>
      <w:pPr>
        <w:pStyle w:val="Heading3"/>
      </w:pPr>
      <w:r>
        <w:t xml:space="preserve">8.1 </w:t>
      </w:r>
      <w:r>
        <w:rPr>
          <w:rFonts w:hint="eastAsia"/>
        </w:rPr>
        <w:t xml:space="preserve">Users（擴充）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PlanTier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SubscriptionExpiry</w:t>
            </w:r>
          </w:p>
        </w:tc>
        <w:tc>
          <w:tcPr/>
          <w:p>
            <w:pPr>
              <w:pStyle w:val="Compact"/>
            </w:pPr>
            <w:r>
              <w:t xml:space="preserve">datetime UTC</w:t>
            </w:r>
          </w:p>
        </w:tc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到期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SubscriptionBillingAnchorAt</w:t>
            </w:r>
          </w:p>
        </w:tc>
        <w:tc>
          <w:tcPr/>
          <w:p>
            <w:pPr>
              <w:pStyle w:val="Compact"/>
            </w:pPr>
            <w:r>
              <w:t xml:space="preserve">datetime UTC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訂閱週期錨點（AI</w:t>
            </w:r>
            <w:r>
              <w:t xml:space="preserve"> </w:t>
            </w:r>
            <w:r>
              <w:rPr>
                <w:rFonts w:hint="eastAsia"/>
              </w:rPr>
              <w:t xml:space="preserve">圖額度重置基準）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DailyFreeQuota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今日免費額度剩餘（基礎</w:t>
            </w:r>
            <w:r>
              <w:t xml:space="preserve"> </w:t>
            </w:r>
            <w:r>
              <w:rPr>
                <w:rFonts w:hint="eastAsia"/>
              </w:rPr>
              <w:t xml:space="preserve">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AdBonusQuota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今日廣告贈送剩餘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AdsWatchedToday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今日已看獎勵廣告（≤3）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LastQuotaResetDate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台北日曆日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rPr>
                <w:rFonts w:hint="eastAsia"/>
              </w:rPr>
              <w:t xml:space="preserve">（Asia/Taipei</w:t>
            </w:r>
            <w:r>
              <w:t xml:space="preserve"> 00:00 </w:t>
            </w:r>
            <w:r>
              <w:rPr>
                <w:rFonts w:hint="eastAsia"/>
              </w:rPr>
              <w:t xml:space="preserve">日切）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AiImageCountInPeriod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當前訂閱週期</w:t>
            </w:r>
            <w:r>
              <w:t xml:space="preserve"> AI </w:t>
            </w:r>
            <w:r>
              <w:rPr>
                <w:rFonts w:hint="eastAsia"/>
              </w:rPr>
              <w:t xml:space="preserve">圖已用次數（Pro）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AiImagePeriodEndAt</w:t>
            </w:r>
          </w:p>
        </w:tc>
        <w:tc>
          <w:tcPr/>
          <w:p>
            <w:pPr>
              <w:pStyle w:val="Compact"/>
            </w:pPr>
            <w:r>
              <w:t xml:space="preserve">datetime UTC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當前</w:t>
            </w:r>
            <w:r>
              <w:t xml:space="preserve"> AI </w:t>
            </w:r>
            <w:r>
              <w:rPr>
                <w:rFonts w:hint="eastAsia"/>
              </w:rPr>
              <w:t xml:space="preserve">圖額度週期結束（=</w:t>
            </w:r>
            <w:r>
              <w:t xml:space="preserve"> </w:t>
            </w:r>
            <w:r>
              <w:rPr>
                <w:rFonts w:hint="eastAsia"/>
              </w:rPr>
              <w:t xml:space="preserve">下次</w:t>
            </w:r>
            <w:r>
              <w:t xml:space="preserve"> Anchor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SubscriptionExpiry）</w:t>
            </w:r>
          </w:p>
        </w:tc>
      </w:tr>
    </w:tbl>
    <w:bookmarkEnd w:id="30"/>
    <w:bookmarkStart w:id="31" w:name="其他表沿用-cmo"/>
    <w:p>
      <w:pPr>
        <w:pStyle w:val="Heading3"/>
      </w:pPr>
      <w:r>
        <w:t xml:space="preserve">8.2 </w:t>
      </w:r>
      <w:r>
        <w:rPr>
          <w:rFonts w:hint="eastAsia"/>
        </w:rPr>
        <w:t xml:space="preserve">其他表（沿用</w:t>
      </w:r>
      <w:r>
        <w:t xml:space="preserve"> </w:t>
      </w:r>
      <w:r>
        <w:rPr>
          <w:rFonts w:hint="eastAsia"/>
        </w:rPr>
        <w:t xml:space="preserve">CMO）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WordCards</w:t>
      </w:r>
      <w:r>
        <w:rPr>
          <w:rFonts w:hint="eastAsia"/>
        </w:rPr>
        <w:t xml:space="preserve">（複合唯一：UserId</w:t>
      </w:r>
      <w:r>
        <w:t xml:space="preserve"> + SourceLanguage + </w:t>
      </w:r>
      <w:r>
        <w:rPr>
          <w:rFonts w:hint="eastAsia"/>
        </w:rPr>
        <w:t xml:space="preserve">NormalizedText）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Payments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CardToken</w:t>
      </w:r>
      <w:r>
        <w:rPr>
          <w:rFonts w:hint="eastAsia"/>
        </w:rPr>
        <w:t xml:space="preserve">（Phase</w:t>
      </w:r>
      <w:r>
        <w:t xml:space="preserve"> 2 </w:t>
      </w:r>
      <w:r>
        <w:rPr>
          <w:rFonts w:hint="eastAsia"/>
        </w:rPr>
        <w:t xml:space="preserve">TapPay）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AdRewardLogs</w:t>
      </w:r>
      <w:r>
        <w:rPr>
          <w:rFonts w:hint="eastAsia"/>
        </w:rPr>
        <w:t xml:space="preserve">（SSV</w:t>
      </w:r>
      <w:r>
        <w:t xml:space="preserve"> </w:t>
      </w:r>
      <w:r>
        <w:rPr>
          <w:rFonts w:hint="eastAsia"/>
        </w:rPr>
        <w:t xml:space="preserve">稽核）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ProcessedPurchases</w:t>
      </w:r>
      <w:r>
        <w:rPr>
          <w:rFonts w:hint="eastAsia"/>
        </w:rPr>
        <w:t xml:space="preserve">（Play</w:t>
      </w:r>
      <w:r>
        <w:t xml:space="preserve"> </w:t>
      </w:r>
      <w:r>
        <w:rPr>
          <w:rFonts w:hint="eastAsia"/>
        </w:rPr>
        <w:t xml:space="preserve">訂閱冪等）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LlmUsage</w:t>
      </w:r>
      <w:r>
        <w:rPr>
          <w:rFonts w:hint="eastAsia"/>
        </w:rPr>
        <w:t xml:space="preserve">（工程：token</w:t>
      </w:r>
      <w:r>
        <w:t xml:space="preserve"> </w:t>
      </w:r>
      <w:r>
        <w:rPr>
          <w:rFonts w:hint="eastAsia"/>
        </w:rPr>
        <w:t xml:space="preserve">與成本追蹤）</w:t>
      </w:r>
    </w:p>
    <w:bookmarkEnd w:id="31"/>
    <w:bookmarkStart w:id="32" w:name="額度消耗順序"/>
    <w:p>
      <w:pPr>
        <w:pStyle w:val="Heading3"/>
      </w:pPr>
      <w:r>
        <w:t xml:space="preserve">8.3 </w:t>
      </w:r>
      <w:r>
        <w:rPr>
          <w:rFonts w:hint="eastAsia"/>
        </w:rPr>
        <w:t xml:space="preserve">額度消耗順序</w:t>
      </w:r>
    </w:p>
    <w:p>
      <w:pPr>
        <w:pStyle w:val="Compact"/>
        <w:numPr>
          <w:ilvl w:val="0"/>
          <w:numId w:val="1010"/>
        </w:numPr>
      </w:pPr>
      <w:r>
        <w:t xml:space="preserve">Pro </w:t>
      </w:r>
      <w:r>
        <w:rPr>
          <w:rFonts w:hint="eastAsia"/>
        </w:rPr>
        <w:t xml:space="preserve">未過期</w:t>
      </w:r>
      <w:r>
        <w:t xml:space="preserve"> → </w:t>
      </w:r>
      <w:r>
        <w:rPr>
          <w:rFonts w:hint="eastAsia"/>
        </w:rPr>
        <w:t xml:space="preserve">文字分析不扣日額（計入</w:t>
      </w:r>
      <w:r>
        <w:t xml:space="preserve"> </w:t>
      </w:r>
      <w:r>
        <w:rPr>
          <w:rFonts w:hint="eastAsia"/>
        </w:rPr>
        <w:t xml:space="preserve">300/日軟上限）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否則先扣</w:t>
      </w:r>
      <w:r>
        <w:t xml:space="preserve"> </w:t>
      </w:r>
      <w:r>
        <w:rPr>
          <w:rStyle w:val="VerbatimChar"/>
        </w:rPr>
        <w:t xml:space="preserve">DailyFreeQuota</w:t>
      </w:r>
      <w:r>
        <w:rPr>
          <w:rFonts w:hint="eastAsia"/>
        </w:rPr>
        <w:t xml:space="preserve">，再扣</w:t>
      </w:r>
      <w:r>
        <w:t xml:space="preserve"> </w:t>
      </w:r>
      <w:r>
        <w:rPr>
          <w:rStyle w:val="VerbatimChar"/>
        </w:rPr>
        <w:t xml:space="preserve">AdBonusQuota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皆無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+ </w:t>
      </w:r>
      <w:r>
        <w:rPr>
          <w:rFonts w:hint="eastAsia"/>
        </w:rPr>
        <w:t xml:space="preserve">引導（看廣告／升級</w:t>
      </w:r>
      <w:r>
        <w:t xml:space="preserve"> </w:t>
      </w:r>
      <w:r>
        <w:rPr>
          <w:rFonts w:hint="eastAsia"/>
        </w:rPr>
        <w:t xml:space="preserve">Pro）</w:t>
      </w:r>
    </w:p>
    <w:p>
      <w:pPr>
        <w:pStyle w:val="Compact"/>
        <w:numPr>
          <w:ilvl w:val="0"/>
          <w:numId w:val="1010"/>
        </w:numPr>
      </w:pPr>
      <w:r>
        <w:t xml:space="preserve">AI </w:t>
      </w:r>
      <w:r>
        <w:rPr>
          <w:rFonts w:hint="eastAsia"/>
        </w:rPr>
        <w:t xml:space="preserve">圖</w:t>
      </w:r>
      <w:r>
        <w:t xml:space="preserve"> → </w:t>
      </w:r>
      <w:r>
        <w:rPr>
          <w:rFonts w:hint="eastAsia"/>
        </w:rPr>
        <w:t xml:space="preserve">僅</w:t>
      </w:r>
      <w:r>
        <w:t xml:space="preserve"> </w:t>
      </w:r>
      <w:r>
        <w:rPr>
          <w:rStyle w:val="VerbatimChar"/>
        </w:rPr>
        <w:t xml:space="preserve">SubscriptionGuard</w:t>
      </w:r>
      <w:r>
        <w:rPr>
          <w:rFonts w:hint="eastAsia"/>
        </w:rPr>
        <w:t xml:space="preserve">（Pro</w:t>
      </w:r>
      <w:r>
        <w:t xml:space="preserve"> + </w:t>
      </w:r>
      <w:r>
        <w:rPr>
          <w:rFonts w:hint="eastAsia"/>
        </w:rPr>
        <w:t xml:space="preserve">週期額度</w:t>
      </w:r>
      <w:r>
        <w:t xml:space="preserve"> </w:t>
      </w:r>
      <w:r>
        <w:rPr>
          <w:rFonts w:hint="eastAsia"/>
        </w:rPr>
        <w:t xml:space="preserve">30）；0</w:t>
      </w:r>
      <w:r>
        <w:t xml:space="preserve"> </w:t>
      </w:r>
      <w:r>
        <w:rPr>
          <w:rFonts w:hint="eastAsia"/>
        </w:rPr>
        <w:t xml:space="preserve">候選不扣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api-規格摘要"/>
    <w:p>
      <w:pPr>
        <w:pStyle w:val="Heading2"/>
      </w:pPr>
      <w:r>
        <w:t xml:space="preserve">9. API </w:t>
      </w:r>
      <w:r>
        <w:rPr>
          <w:rFonts w:hint="eastAsia"/>
        </w:rPr>
        <w:t xml:space="preserve">規格摘要</w:t>
      </w:r>
    </w:p>
    <w:p>
      <w:pPr>
        <w:pStyle w:val="FirstParagraph"/>
      </w:pPr>
      <w:r>
        <w:t xml:space="preserve">Base:</w:t>
      </w:r>
      <w:r>
        <w:t xml:space="preserve"> </w:t>
      </w:r>
      <w:r>
        <w:rPr>
          <w:rStyle w:val="VerbatimChar"/>
        </w:rPr>
        <w:t xml:space="preserve">/api/v1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PlanTier、各額度、RemainingAiImageQuota、NotebookCardLimit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/word/analyze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混合額度扣減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/ads/admob-ssv-callback</w:t>
            </w:r>
          </w:p>
        </w:tc>
        <w:tc>
          <w:tcPr/>
          <w:p>
            <w:pPr>
              <w:pStyle w:val="Compact"/>
            </w:pPr>
            <w:r>
              <w:t xml:space="preserve">SSV </w:t>
            </w:r>
            <w:r>
              <w:rPr>
                <w:rFonts w:hint="eastAsia"/>
              </w:rPr>
              <w:t xml:space="preserve">驗簽</w:t>
            </w:r>
            <w:r>
              <w:t xml:space="preserve"> + </w:t>
            </w:r>
            <w:r>
              <w:rPr>
                <w:rFonts w:hint="eastAsia"/>
              </w:rPr>
              <w:t xml:space="preserve">加額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/billing/verify</w:t>
            </w:r>
          </w:p>
        </w:tc>
        <w:tc>
          <w:tcPr/>
          <w:p>
            <w:pPr>
              <w:pStyle w:val="Compact"/>
            </w:pPr>
            <w:r>
              <w:t xml:space="preserve">Play </w:t>
            </w:r>
            <w:r>
              <w:rPr>
                <w:rFonts w:hint="eastAsia"/>
              </w:rPr>
              <w:t xml:space="preserve">訂閱驗證（僅</w:t>
            </w:r>
            <w:r>
              <w:t xml:space="preserve"> </w:t>
            </w:r>
            <w:r>
              <w:rPr>
                <w:rFonts w:hint="eastAsia"/>
              </w:rPr>
              <w:t xml:space="preserve">Subscription）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/billing/rtdn-webhook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續訂／過期／撤銷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/payment/google-pay/subscribe</w:t>
            </w:r>
          </w:p>
        </w:tc>
        <w:tc>
          <w:tcPr/>
          <w:p>
            <w:pPr>
              <w:pStyle w:val="Compact"/>
            </w:pPr>
            <w:r>
              <w:t xml:space="preserve">Phase 2 TapPay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/image/candidates</w:t>
            </w:r>
          </w:p>
        </w:tc>
        <w:tc>
          <w:tcPr/>
          <w:p>
            <w:pPr>
              <w:pStyle w:val="Compact"/>
            </w:pPr>
            <w:r>
              <w:t xml:space="preserve">Pro + </w:t>
            </w:r>
            <w:r>
              <w:rPr>
                <w:rFonts w:hint="eastAsia"/>
              </w:rPr>
              <w:t xml:space="preserve">週期額度；multipart</w:t>
            </w:r>
            <w:r>
              <w:t xml:space="preserve"> </w:t>
            </w:r>
            <w:r>
              <w:rPr>
                <w:rFonts w:hint="eastAsia"/>
              </w:rPr>
              <w:t xml:space="preserve">圖片；≥1</w:t>
            </w:r>
            <w:r>
              <w:t xml:space="preserve"> </w:t>
            </w:r>
            <w:r>
              <w:rPr>
                <w:rFonts w:hint="eastAsia"/>
              </w:rPr>
              <w:t xml:space="preserve">候選才扣額</w:t>
            </w:r>
          </w:p>
        </w:tc>
      </w:tr>
    </w:tbl>
    <w:bookmarkStart w:id="34" w:name="標準錯誤碼與引導-payload"/>
    <w:p>
      <w:pPr>
        <w:pStyle w:val="Heading3"/>
      </w:pPr>
      <w:r>
        <w:t xml:space="preserve">9.1 </w:t>
      </w:r>
      <w:r>
        <w:rPr>
          <w:rFonts w:hint="eastAsia"/>
        </w:rPr>
        <w:t xml:space="preserve">標準錯誤碼與引導</w:t>
      </w:r>
      <w:r>
        <w:t xml:space="preserve"> Payload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</w:t>
      </w:r>
      <w:r>
        <w:rPr>
          <w:rStyle w:val="VerbatimChar"/>
        </w:rPr>
        <w:t xml:space="preserve">4xx</w:t>
      </w:r>
      <w:r>
        <w:t xml:space="preserve"> </w:t>
      </w:r>
      <w:r>
        <w:rPr>
          <w:rFonts w:hint="eastAsia"/>
        </w:rPr>
        <w:t xml:space="preserve">回應建議採統一</w:t>
      </w:r>
      <w:r>
        <w:t xml:space="preserve"> </w:t>
      </w:r>
      <w:r>
        <w:rPr>
          <w:rFonts w:hint="eastAsia"/>
        </w:rPr>
        <w:t xml:space="preserve">envelope：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"QUOTA_DAILY_EXCEEDED"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"今日分析額度已用盡"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"guidance"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"canWatchAd"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"adsRemainingToday"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"canUpgradePro"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錯誤碼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引導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QUOTA_DAILY_EXCEEDED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日額（含廣告加額）用盡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「看廣告</w:t>
            </w:r>
            <w:r>
              <w:t xml:space="preserve"> </w:t>
            </w:r>
            <w:r>
              <w:rPr>
                <w:rFonts w:hint="eastAsia"/>
              </w:rPr>
              <w:t xml:space="preserve">+2」+「升級</w:t>
            </w:r>
            <w:r>
              <w:t xml:space="preserve"> Pro」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QUOTA_AD_AVAILABLE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基礎</w:t>
            </w:r>
            <w:r>
              <w:t xml:space="preserve"> 5 </w:t>
            </w:r>
            <w:r>
              <w:rPr>
                <w:rFonts w:hint="eastAsia"/>
              </w:rPr>
              <w:t xml:space="preserve">次用盡、尚可看廣告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優先顯示</w:t>
            </w:r>
            <w:r>
              <w:t xml:space="preserve"> Rewarded </w:t>
            </w:r>
            <w:r>
              <w:rPr>
                <w:rFonts w:hint="eastAsia"/>
              </w:rPr>
              <w:t xml:space="preserve">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QUOTA_AD_MAXED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</w:t>
            </w:r>
            <w:r>
              <w:t xml:space="preserve"> 3 </w:t>
            </w:r>
            <w:r>
              <w:rPr>
                <w:rFonts w:hint="eastAsia"/>
              </w:rPr>
              <w:t xml:space="preserve">則廣告已滿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僅顯示升級</w:t>
            </w:r>
            <w:r>
              <w:t xml:space="preserve"> 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SUBSCRIPTION_REQUIRED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Pro </w:t>
            </w:r>
            <w:r>
              <w:rPr>
                <w:rFonts w:hint="eastAsia"/>
              </w:rPr>
              <w:t xml:space="preserve">呼叫</w:t>
            </w:r>
            <w:r>
              <w:t xml:space="preserve"> AI </w:t>
            </w:r>
            <w:r>
              <w:rPr>
                <w:rFonts w:hint="eastAsia"/>
              </w:rPr>
              <w:t xml:space="preserve">圖</w:t>
            </w:r>
          </w:p>
        </w:tc>
        <w:tc>
          <w:tcPr/>
          <w:p>
            <w:pPr>
              <w:pStyle w:val="Compact"/>
            </w:pPr>
            <w:r>
              <w:t xml:space="preserve">Pro Paywall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AI_IMAGE_QUOTA_EXCEEDED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Pro </w:t>
            </w:r>
            <w:r>
              <w:rPr>
                <w:rFonts w:hint="eastAsia"/>
              </w:rPr>
              <w:t xml:space="preserve">週期</w:t>
            </w:r>
            <w:r>
              <w:t xml:space="preserve"> 30 </w:t>
            </w:r>
            <w:r>
              <w:rPr>
                <w:rFonts w:hint="eastAsia"/>
              </w:rPr>
              <w:t xml:space="preserve">次用盡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「下個週期</w:t>
            </w:r>
            <w:r>
              <w:t xml:space="preserve"> YYYY-MM-DD </w:t>
            </w:r>
            <w:r>
              <w:rPr>
                <w:rFonts w:hint="eastAsia"/>
              </w:rPr>
              <w:t xml:space="preserve">重置」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IMAGE_UNREADABLE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Vision 0 </w:t>
            </w:r>
            <w:r>
              <w:rPr>
                <w:rFonts w:hint="eastAsia"/>
              </w:rPr>
              <w:t xml:space="preserve">候選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提示重拍／改本機</w:t>
            </w:r>
            <w:r>
              <w:t xml:space="preserve"> </w:t>
            </w:r>
            <w:r>
              <w:rPr>
                <w:rFonts w:hint="eastAsia"/>
              </w:rPr>
              <w:t xml:space="preserve">OCR；</w:t>
            </w:r>
            <w:r>
              <w:rPr>
                <w:rFonts w:hint="eastAsia"/>
                <w:b/>
                <w:bCs/>
              </w:rPr>
              <w:t xml:space="preserve">不扣</w:t>
            </w:r>
            <w:r>
              <w:t xml:space="preserve"> </w:t>
            </w:r>
            <w:r>
              <w:t xml:space="preserve">AI </w:t>
            </w:r>
            <w:r>
              <w:rPr>
                <w:rFonts w:hint="eastAsia"/>
              </w:rPr>
              <w:t xml:space="preserve">圖額度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IMAGE_INVALID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非圖片／過大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請重新選圖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NOTEBOOK_LIMIT_EXCEEDED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單字卡超上限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唯讀提示；引導刪除或升級</w:t>
            </w:r>
            <w:r>
              <w:t xml:space="preserve"> Pro</w:t>
            </w:r>
          </w:p>
        </w:tc>
      </w:tr>
    </w:tbl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圖專用（摘要）：</w:t>
      </w:r>
      <w:r>
        <w:t xml:space="preserve"> </w:t>
      </w:r>
      <w:r>
        <w:rPr>
          <w:rStyle w:val="VerbatimChar"/>
        </w:rPr>
        <w:t xml:space="preserve">SUBSCRIPTION_REQUIRED</w:t>
      </w:r>
      <w:r>
        <w:t xml:space="preserve">、</w:t>
      </w:r>
      <w:r>
        <w:rPr>
          <w:rStyle w:val="VerbatimChar"/>
        </w:rPr>
        <w:t xml:space="preserve">AI_IMAGE_QUOTA_EXCEEDED</w:t>
      </w:r>
      <w:r>
        <w:t xml:space="preserve">、</w:t>
      </w:r>
      <w:r>
        <w:rPr>
          <w:rStyle w:val="VerbatimChar"/>
        </w:rPr>
        <w:t xml:space="preserve">IMAGE_UNREADABLE</w:t>
      </w:r>
      <w:r>
        <w:t xml:space="preserve">、</w:t>
      </w:r>
      <w:r>
        <w:rPr>
          <w:rStyle w:val="VerbatimChar"/>
        </w:rPr>
        <w:t xml:space="preserve">IMAGE_INVALID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網頁-tappay-訂閱流程phase-2-僅-web"/>
    <w:p>
      <w:pPr>
        <w:pStyle w:val="Heading2"/>
      </w:pPr>
      <w:r>
        <w:t xml:space="preserve">10. </w:t>
      </w:r>
      <w:r>
        <w:rPr>
          <w:rFonts w:hint="eastAsia"/>
        </w:rPr>
        <w:t xml:space="preserve">網頁</w:t>
      </w:r>
      <w:r>
        <w:t xml:space="preserve"> TapPay </w:t>
      </w:r>
      <w:r>
        <w:rPr>
          <w:rFonts w:hint="eastAsia"/>
        </w:rPr>
        <w:t xml:space="preserve">訂閱流程（Phase</w:t>
      </w:r>
      <w:r>
        <w:t xml:space="preserve"> 2 · </w:t>
      </w:r>
      <w:r>
        <w:rPr>
          <w:rFonts w:hint="eastAsia"/>
        </w:rPr>
        <w:t xml:space="preserve">僅</w:t>
      </w:r>
      <w:r>
        <w:t xml:space="preserve"> </w:t>
      </w:r>
      <w:r>
        <w:rPr>
          <w:rFonts w:hint="eastAsia"/>
        </w:rPr>
        <w:t xml:space="preserve">Web）</w:t>
      </w:r>
    </w:p>
    <w:p>
      <w:pPr>
        <w:pStyle w:val="BlockText"/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內不提供此流程連結</w:t>
      </w:r>
      <w:r>
        <w:rPr>
          <w:rFonts w:hint="eastAsia"/>
        </w:rPr>
        <w:t xml:space="preserve">（見</w:t>
      </w:r>
      <w:r>
        <w:t xml:space="preserve"> §4.1 </w:t>
      </w:r>
      <w:r>
        <w:rPr>
          <w:rFonts w:hint="eastAsia"/>
        </w:rPr>
        <w:t xml:space="preserve">Anti-Steering）。使用者於</w:t>
      </w:r>
      <w:r>
        <w:t xml:space="preserve"> </w:t>
      </w:r>
      <w:r>
        <w:rPr>
          <w:rFonts w:hint="eastAsia"/>
          <w:b/>
          <w:bCs/>
        </w:rPr>
        <w:t xml:space="preserve">瀏覽器</w:t>
      </w:r>
      <w:r>
        <w:t xml:space="preserve"> </w:t>
      </w:r>
      <w:r>
        <w:rPr>
          <w:rFonts w:hint="eastAsia"/>
        </w:rPr>
        <w:t xml:space="preserve">開啟官網自行訂閱；App</w:t>
      </w:r>
      <w:r>
        <w:t xml:space="preserve"> </w:t>
      </w:r>
      <w:r>
        <w:rPr>
          <w:rFonts w:hint="eastAsia"/>
        </w:rPr>
        <w:t xml:space="preserve">僅在下次</w:t>
      </w:r>
      <w:r>
        <w:t xml:space="preserve"> </w:t>
      </w:r>
      <w:r>
        <w:rPr>
          <w:rStyle w:val="VerbatimChar"/>
        </w:rPr>
        <w:t xml:space="preserve">GET /me</w:t>
      </w:r>
      <w:r>
        <w:t xml:space="preserve"> </w:t>
      </w:r>
      <w:r>
        <w:rPr>
          <w:rFonts w:hint="eastAsia"/>
        </w:rPr>
        <w:t xml:space="preserve">同步權益。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Browser as Web </w:t>
      </w:r>
      <w:r>
        <w:rPr>
          <w:rStyle w:val="VerbatimChar"/>
          <w:rFonts w:hint="eastAsia"/>
        </w:rPr>
        <w:t xml:space="preserve">瀏覽器</w:t>
      </w:r>
      <w:r>
        <w:br/>
      </w:r>
      <w:r>
        <w:rPr>
          <w:rStyle w:val="VerbatimChar"/>
        </w:rPr>
        <w:t xml:space="preserve">  participant Web as pay.soraeru.com</w:t>
      </w:r>
      <w:r>
        <w:br/>
      </w:r>
      <w:r>
        <w:rPr>
          <w:rStyle w:val="VerbatimChar"/>
        </w:rPr>
        <w:t xml:space="preserve">  participant API as Soraeru API</w:t>
      </w:r>
      <w:r>
        <w:br/>
      </w:r>
      <w:r>
        <w:rPr>
          <w:rStyle w:val="VerbatimChar"/>
        </w:rPr>
        <w:t xml:space="preserve">  participant Tap as TapPay</w:t>
      </w:r>
      <w:r>
        <w:br/>
      </w:r>
      <w:r>
        <w:rPr>
          <w:rStyle w:val="VerbatimChar"/>
        </w:rPr>
        <w:t xml:space="preserve">  participant App as MAUI App</w:t>
      </w:r>
      <w:r>
        <w:br/>
      </w:r>
      <w:r>
        <w:rPr>
          <w:rStyle w:val="VerbatimChar"/>
        </w:rPr>
        <w:t xml:space="preserve">  Browser-&gt;&gt;Web: </w:t>
      </w:r>
      <w:r>
        <w:rPr>
          <w:rStyle w:val="VerbatimChar"/>
          <w:rFonts w:hint="eastAsia"/>
        </w:rPr>
        <w:t xml:space="preserve">官網升級</w:t>
      </w:r>
      <w:r>
        <w:rPr>
          <w:rStyle w:val="VerbatimChar"/>
        </w:rPr>
        <w:t xml:space="preserve"> VIP</w:t>
      </w:r>
      <w:r>
        <w:br/>
      </w:r>
      <w:r>
        <w:rPr>
          <w:rStyle w:val="VerbatimChar"/>
        </w:rPr>
        <w:t xml:space="preserve">  Web-&gt;&gt;Tap: Google Pay Direct Pay</w:t>
      </w:r>
      <w:r>
        <w:br/>
      </w:r>
      <w:r>
        <w:rPr>
          <w:rStyle w:val="VerbatimChar"/>
        </w:rPr>
        <w:t xml:space="preserve">  Web-&gt;&gt;API: POST payment/google-pay/subscribe</w:t>
      </w:r>
      <w:r>
        <w:br/>
      </w:r>
      <w:r>
        <w:rPr>
          <w:rStyle w:val="VerbatimChar"/>
        </w:rPr>
        <w:t xml:space="preserve">  API-&gt;&gt;Tap: pay-by-prime</w:t>
      </w:r>
      <w:r>
        <w:br/>
      </w:r>
      <w:r>
        <w:rPr>
          <w:rStyle w:val="VerbatimChar"/>
        </w:rPr>
        <w:t xml:space="preserve">  API-&gt;&gt;API: PlanTier=Pro BillingAnchor </w:t>
      </w:r>
      <w:r>
        <w:rPr>
          <w:rStyle w:val="VerbatimChar"/>
          <w:rFonts w:hint="eastAsia"/>
        </w:rPr>
        <w:t xml:space="preserve">寫入</w:t>
      </w:r>
      <w:r>
        <w:br/>
      </w:r>
      <w:r>
        <w:rPr>
          <w:rStyle w:val="VerbatimChar"/>
        </w:rPr>
        <w:t xml:space="preserve">  App-&gt;&gt;API: GET /me</w:t>
      </w:r>
      <w:r>
        <w:br/>
      </w:r>
      <w:r>
        <w:rPr>
          <w:rStyle w:val="VerbatimChar"/>
        </w:rPr>
        <w:t xml:space="preserve">  API--&gt;&gt;App: PlanTier Pro</w:t>
      </w:r>
    </w:p>
    <w:p>
      <w:r>
        <w:pict>
          <v:rect style="width:0;height:1.5pt" o:hralign="center" o:hrstd="t" o:hr="t"/>
        </w:pict>
      </w:r>
    </w:p>
    <w:bookmarkEnd w:id="36"/>
    <w:bookmarkStart w:id="37" w:name="資安與隱私"/>
    <w:p>
      <w:pPr>
        <w:pStyle w:val="Heading2"/>
      </w:pPr>
      <w:r>
        <w:t xml:space="preserve">11. </w:t>
      </w:r>
      <w:r>
        <w:rPr>
          <w:rFonts w:hint="eastAsia"/>
        </w:rPr>
        <w:t xml:space="preserve">資安與隱私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本機</w:t>
      </w:r>
      <w:r>
        <w:rPr>
          <w:b/>
          <w:bCs/>
        </w:rPr>
        <w:t xml:space="preserve"> OCR</w:t>
      </w:r>
      <w:r>
        <w:rPr>
          <w:rFonts w:hint="eastAsia"/>
        </w:rPr>
        <w:t xml:space="preserve">：原圖不上傳（CMO</w:t>
      </w:r>
      <w:r>
        <w:t xml:space="preserve"> </w:t>
      </w:r>
      <w:r>
        <w:rPr>
          <w:rFonts w:hint="eastAsia"/>
        </w:rPr>
        <w:t xml:space="preserve">§11）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圖</w:t>
      </w:r>
      <w:r>
        <w:rPr>
          <w:rFonts w:hint="eastAsia"/>
        </w:rPr>
        <w:t xml:space="preserve">：上雲前須告知；建議壓縮至</w:t>
      </w:r>
      <w:r>
        <w:t xml:space="preserve"> </w:t>
      </w:r>
      <w:r>
        <w:rPr>
          <w:rFonts w:hint="eastAsia"/>
        </w:rPr>
        <w:t xml:space="preserve">~1024px；不長期存原圖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秘密</w:t>
      </w:r>
      <w:r>
        <w:rPr>
          <w:rFonts w:hint="eastAsia"/>
        </w:rPr>
        <w:t xml:space="preserve">：LLM</w:t>
      </w:r>
      <w:r>
        <w:t xml:space="preserve"> Key、AdMob、Play Service Account、TapPay Key → </w:t>
      </w:r>
      <w:r>
        <w:rPr>
          <w:rFonts w:hint="eastAsia"/>
        </w:rPr>
        <w:t xml:space="preserve">僅伺服器環境變數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SSV</w:t>
      </w:r>
      <w:r>
        <w:rPr>
          <w:rFonts w:hint="eastAsia"/>
        </w:rPr>
        <w:t xml:space="preserve">：必須</w:t>
      </w:r>
      <w:r>
        <w:t xml:space="preserve"> ECDSA </w:t>
      </w:r>
      <w:r>
        <w:rPr>
          <w:rFonts w:hint="eastAsia"/>
        </w:rPr>
        <w:t xml:space="preserve">伺服器驗簽，禁止僅信客戶端</w:t>
      </w:r>
      <w:r>
        <w:t xml:space="preserve"> callback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HTTPS</w:t>
      </w:r>
      <w:r>
        <w:rPr>
          <w:rFonts w:hint="eastAsia"/>
        </w:rPr>
        <w:t xml:space="preserve">：全站</w:t>
      </w:r>
      <w:r>
        <w:t xml:space="preserve"> TLS</w:t>
      </w:r>
    </w:p>
    <w:p>
      <w:r>
        <w:pict>
          <v:rect style="width:0;height:1.5pt" o:hralign="center" o:hrstd="t" o:hr="t"/>
        </w:pict>
      </w:r>
    </w:p>
    <w:bookmarkEnd w:id="37"/>
    <w:bookmarkStart w:id="39" w:name="行銷時程cmo-工程配合"/>
    <w:p>
      <w:pPr>
        <w:pStyle w:val="Heading2"/>
      </w:pPr>
      <w:r>
        <w:t xml:space="preserve">12. </w:t>
      </w:r>
      <w:r>
        <w:rPr>
          <w:rFonts w:hint="eastAsia"/>
        </w:rPr>
        <w:t xml:space="preserve">行銷時程（CMO</w:t>
      </w:r>
      <w:r>
        <w:t xml:space="preserve"> · </w:t>
      </w:r>
      <w:r>
        <w:rPr>
          <w:rFonts w:hint="eastAsia"/>
        </w:rPr>
        <w:t xml:space="preserve">工程配合）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行銷（Ben）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工程（ASHTON）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W11–14 </w:t>
            </w:r>
            <w:r>
              <w:rPr>
                <w:rFonts w:hint="eastAsia"/>
              </w:rPr>
              <w:t xml:space="preserve">封測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人</w:t>
            </w:r>
            <w:r>
              <w:t xml:space="preserve"> × 14 </w:t>
            </w:r>
            <w:r>
              <w:rPr>
                <w:rFonts w:hint="eastAsia"/>
              </w:rPr>
              <w:t xml:space="preserve">天封閉測試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混合額度、SSV、Play</w:t>
            </w:r>
            <w:r>
              <w:t xml:space="preserve"> </w:t>
            </w:r>
            <w:r>
              <w:rPr>
                <w:rFonts w:hint="eastAsia"/>
              </w:rPr>
              <w:t xml:space="preserve">訂閱可測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W15–18 </w:t>
            </w:r>
            <w:r>
              <w:rPr>
                <w:rFonts w:hint="eastAsia"/>
              </w:rPr>
              <w:t xml:space="preserve">上架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短影音、PTT</w:t>
            </w:r>
          </w:p>
        </w:tc>
        <w:tc>
          <w:tcPr/>
          <w:p>
            <w:pPr>
              <w:pStyle w:val="Compact"/>
            </w:pPr>
            <w:r>
              <w:t xml:space="preserve">Pro Paywall、Vision API、Me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W19+</w:t>
            </w:r>
          </w:p>
        </w:tc>
        <w:tc>
          <w:tcPr/>
          <w:p>
            <w:pPr>
              <w:pStyle w:val="Compact"/>
            </w:pPr>
            <w:r>
              <w:t xml:space="preserve">UGC </w:t>
            </w:r>
            <w:r>
              <w:rPr>
                <w:rFonts w:hint="eastAsia"/>
              </w:rPr>
              <w:t xml:space="preserve">空耳徵稿、異業合作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推薦碼</w:t>
            </w:r>
            <w:r>
              <w:t xml:space="preserve"> Phase 2</w:t>
            </w:r>
          </w:p>
        </w:tc>
      </w:tr>
    </w:tbl>
    <w:bookmarkStart w:id="38" w:name="raci摘錄"/>
    <w:p>
      <w:pPr>
        <w:pStyle w:val="Heading3"/>
      </w:pPr>
      <w:r>
        <w:rPr>
          <w:rFonts w:hint="eastAsia"/>
        </w:rPr>
        <w:t xml:space="preserve">RACI（摘錄）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t xml:space="preserve">ASHTON</w:t>
            </w:r>
          </w:p>
        </w:tc>
        <w:tc>
          <w:tcPr/>
          <w:p>
            <w:pPr>
              <w:pStyle w:val="Compact"/>
            </w:pPr>
            <w:r>
              <w:t xml:space="preserve">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後端／AI／MAUI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AdMob + SSV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Billing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TapPay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訂閱／缺額度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封測營運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短影音／異業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實作順序工程"/>
    <w:p>
      <w:pPr>
        <w:pStyle w:val="Heading2"/>
      </w:pPr>
      <w:r>
        <w:t xml:space="preserve">13. </w:t>
      </w:r>
      <w:r>
        <w:rPr>
          <w:rFonts w:hint="eastAsia"/>
        </w:rPr>
        <w:t xml:space="preserve">實作順序（工程）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分支</w:t>
      </w:r>
      <w:r>
        <w:t xml:space="preserve"> </w:t>
      </w:r>
      <w:r>
        <w:rPr>
          <w:rStyle w:val="VerbatimChar"/>
        </w:rPr>
        <w:t xml:space="preserve">feature/ai-image-candidates-billing</w:t>
      </w:r>
    </w:p>
    <w:p>
      <w:pPr>
        <w:pStyle w:val="Compact"/>
        <w:numPr>
          <w:ilvl w:val="0"/>
          <w:numId w:val="1012"/>
        </w:numPr>
      </w:pPr>
      <w:r>
        <w:t xml:space="preserve">Glossary + </w:t>
      </w:r>
      <w:r>
        <w:rPr>
          <w:rFonts w:hint="eastAsia"/>
        </w:rPr>
        <w:t xml:space="preserve">ADR（混合額度、雙金流、AI</w:t>
      </w:r>
      <w:r>
        <w:t xml:space="preserve"> </w:t>
      </w:r>
      <w:r>
        <w:rPr>
          <w:rFonts w:hint="eastAsia"/>
        </w:rPr>
        <w:t xml:space="preserve">圖</w:t>
      </w:r>
      <w:r>
        <w:t xml:space="preserve"> Pro </w:t>
      </w:r>
      <w:r>
        <w:rPr>
          <w:rFonts w:hint="eastAsia"/>
        </w:rPr>
        <w:t xml:space="preserve">專屬）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混合額度</w:t>
      </w:r>
      <w:r>
        <w:t xml:space="preserve"> +</w:t>
      </w:r>
      <w:r>
        <w:t xml:space="preserve"> </w:t>
      </w:r>
      <w:r>
        <w:rPr>
          <w:rStyle w:val="VerbatimChar"/>
        </w:rPr>
        <w:t xml:space="preserve">GET /me</w:t>
      </w:r>
      <w:r>
        <w:t xml:space="preserve"> </w:t>
      </w:r>
      <w:r>
        <w:rPr>
          <w:rFonts w:hint="eastAsia"/>
        </w:rPr>
        <w:t xml:space="preserve">擴充</w:t>
      </w:r>
    </w:p>
    <w:p>
      <w:pPr>
        <w:pStyle w:val="Compact"/>
        <w:numPr>
          <w:ilvl w:val="0"/>
          <w:numId w:val="1012"/>
        </w:numPr>
      </w:pPr>
      <w:r>
        <w:t xml:space="preserve">AdMob SSV +</w:t>
      </w:r>
      <w:r>
        <w:t xml:space="preserve"> </w:t>
      </w:r>
      <w:r>
        <w:rPr>
          <w:rStyle w:val="VerbatimChar"/>
        </w:rPr>
        <w:t xml:space="preserve">AdRewardLogs</w:t>
      </w:r>
    </w:p>
    <w:p>
      <w:pPr>
        <w:pStyle w:val="Compact"/>
        <w:numPr>
          <w:ilvl w:val="0"/>
          <w:numId w:val="1012"/>
        </w:numPr>
      </w:pPr>
      <w:r>
        <w:t xml:space="preserve">Play Billing verify + RTDN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/image/candidates</w:t>
      </w:r>
      <w:r>
        <w:t xml:space="preserve"> </w:t>
      </w:r>
      <w:r>
        <w:t xml:space="preserve">+ App AI </w:t>
      </w:r>
      <w:r>
        <w:rPr>
          <w:rFonts w:hint="eastAsia"/>
        </w:rPr>
        <w:t xml:space="preserve">圖流程</w:t>
      </w:r>
    </w:p>
    <w:p>
      <w:pPr>
        <w:pStyle w:val="Compact"/>
        <w:numPr>
          <w:ilvl w:val="0"/>
          <w:numId w:val="1012"/>
        </w:numPr>
      </w:pPr>
      <w:r>
        <w:t xml:space="preserve">App </w:t>
      </w:r>
      <w:r>
        <w:rPr>
          <w:rFonts w:hint="eastAsia"/>
        </w:rPr>
        <w:t xml:space="preserve">Paywall／額度用盡</w:t>
      </w:r>
      <w:r>
        <w:t xml:space="preserve"> UI</w:t>
      </w:r>
    </w:p>
    <w:p>
      <w:pPr>
        <w:pStyle w:val="Compact"/>
        <w:numPr>
          <w:ilvl w:val="0"/>
          <w:numId w:val="1012"/>
        </w:numPr>
      </w:pPr>
      <w:r>
        <w:t xml:space="preserve">Phase </w:t>
      </w:r>
      <w:r>
        <w:rPr>
          <w:rFonts w:hint="eastAsia"/>
        </w:rPr>
        <w:t xml:space="preserve">2：TapPay</w:t>
      </w:r>
      <w:r>
        <w:t xml:space="preserve"> Web + Worker</w:t>
      </w:r>
    </w:p>
    <w:p>
      <w:pPr>
        <w:pStyle w:val="Compact"/>
        <w:numPr>
          <w:ilvl w:val="0"/>
          <w:numId w:val="1012"/>
        </w:numPr>
      </w:pPr>
      <w:r>
        <w:t xml:space="preserve">Pro </w:t>
      </w:r>
      <w:r>
        <w:rPr>
          <w:rFonts w:hint="eastAsia"/>
        </w:rPr>
        <w:t xml:space="preserve">加值：匯出、統計</w:t>
      </w:r>
    </w:p>
    <w:p>
      <w:r>
        <w:pict>
          <v:rect style="width:0;height:1.5pt" o:hralign="center" o:hrstd="t" o:hr="t"/>
        </w:pict>
      </w:r>
    </w:p>
    <w:bookmarkEnd w:id="40"/>
    <w:bookmarkStart w:id="41" w:name="測試清單"/>
    <w:p>
      <w:pPr>
        <w:pStyle w:val="Heading2"/>
      </w:pPr>
      <w:r>
        <w:t xml:space="preserve">14. </w:t>
      </w:r>
      <w:r>
        <w:rPr>
          <w:rFonts w:hint="eastAsia"/>
        </w:rPr>
        <w:t xml:space="preserve">測試清單</w:t>
      </w:r>
    </w:p>
    <w:p>
      <w:pPr>
        <w:pStyle w:val="Compact"/>
        <w:numPr>
          <w:ilvl w:val="0"/>
          <w:numId w:val="1013"/>
        </w:numPr>
      </w:pPr>
      <w:r>
        <w:t xml:space="preserve">Free 5 + </w:t>
      </w:r>
      <w:r>
        <w:rPr>
          <w:rFonts w:hint="eastAsia"/>
        </w:rPr>
        <w:t xml:space="preserve">廣告</w:t>
      </w:r>
      <w:r>
        <w:t xml:space="preserve"> +6 = </w:t>
      </w:r>
      <w:r>
        <w:rPr>
          <w:rFonts w:hint="eastAsia"/>
        </w:rPr>
        <w:t xml:space="preserve">日上限</w:t>
      </w:r>
      <w:r>
        <w:t xml:space="preserve"> 11</w:t>
      </w:r>
    </w:p>
    <w:p>
      <w:pPr>
        <w:pStyle w:val="Compact"/>
        <w:numPr>
          <w:ilvl w:val="0"/>
          <w:numId w:val="1014"/>
        </w:numPr>
      </w:pPr>
      <w:r>
        <w:t xml:space="preserve">Pro </w:t>
      </w:r>
      <w:r>
        <w:rPr>
          <w:rFonts w:hint="eastAsia"/>
        </w:rPr>
        <w:t xml:space="preserve">300/日軟上限；過期降回</w:t>
      </w:r>
      <w:r>
        <w:t xml:space="preserve"> Free</w:t>
      </w:r>
    </w:p>
    <w:p>
      <w:pPr>
        <w:pStyle w:val="Compact"/>
        <w:numPr>
          <w:ilvl w:val="0"/>
          <w:numId w:val="1015"/>
        </w:numPr>
      </w:pPr>
      <w:r>
        <w:t xml:space="preserve">SSV </w:t>
      </w:r>
      <w:r>
        <w:rPr>
          <w:rFonts w:hint="eastAsia"/>
        </w:rPr>
        <w:t xml:space="preserve">偽造拒絕；每日</w:t>
      </w:r>
      <w:r>
        <w:t xml:space="preserve"> 3 </w:t>
      </w:r>
      <w:r>
        <w:rPr>
          <w:rFonts w:hint="eastAsia"/>
        </w:rPr>
        <w:t xml:space="preserve">則上限</w:t>
      </w:r>
    </w:p>
    <w:p>
      <w:pPr>
        <w:pStyle w:val="Compact"/>
        <w:numPr>
          <w:ilvl w:val="0"/>
          <w:numId w:val="1016"/>
        </w:numPr>
      </w:pPr>
      <w:r>
        <w:t xml:space="preserve">Play </w:t>
      </w:r>
      <w:r>
        <w:rPr>
          <w:rFonts w:hint="eastAsia"/>
        </w:rPr>
        <w:t xml:space="preserve">訂閱／恢復／RTDN</w:t>
      </w:r>
      <w:r>
        <w:t xml:space="preserve"> </w:t>
      </w:r>
      <w:r>
        <w:rPr>
          <w:rFonts w:hint="eastAsia"/>
        </w:rPr>
        <w:t xml:space="preserve">過期</w:t>
      </w:r>
    </w:p>
    <w:p>
      <w:pPr>
        <w:pStyle w:val="Compact"/>
        <w:numPr>
          <w:ilvl w:val="0"/>
          <w:numId w:val="1017"/>
        </w:numPr>
      </w:pPr>
      <w:r>
        <w:t xml:space="preserve">Free </w:t>
      </w:r>
      <w:r>
        <w:rPr>
          <w:rFonts w:hint="eastAsia"/>
        </w:rPr>
        <w:t xml:space="preserve">不可</w:t>
      </w:r>
      <w:r>
        <w:t xml:space="preserve"> AI </w:t>
      </w:r>
      <w:r>
        <w:rPr>
          <w:rFonts w:hint="eastAsia"/>
        </w:rPr>
        <w:t xml:space="preserve">圖；Pro</w:t>
      </w:r>
      <w:r>
        <w:t xml:space="preserve"> </w:t>
      </w:r>
      <w:r>
        <w:rPr>
          <w:rFonts w:hint="eastAsia"/>
        </w:rPr>
        <w:t xml:space="preserve">月額</w:t>
      </w:r>
      <w:r>
        <w:t xml:space="preserve"> 30</w:t>
      </w:r>
    </w:p>
    <w:p>
      <w:pPr>
        <w:pStyle w:val="Compact"/>
        <w:numPr>
          <w:ilvl w:val="0"/>
          <w:numId w:val="1018"/>
        </w:numPr>
      </w:pPr>
      <w:r>
        <w:t xml:space="preserve">Pro </w:t>
      </w:r>
      <w:r>
        <w:rPr>
          <w:rFonts w:hint="eastAsia"/>
        </w:rPr>
        <w:t xml:space="preserve">零廣告；Free</w:t>
      </w:r>
      <w:r>
        <w:t xml:space="preserve"> </w:t>
      </w:r>
      <w:r>
        <w:rPr>
          <w:rFonts w:hint="eastAsia"/>
        </w:rPr>
        <w:t xml:space="preserve">僅獎勵廣告路徑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卡片上限</w:t>
      </w:r>
      <w:r>
        <w:t xml:space="preserve"> </w:t>
      </w:r>
      <w:r>
        <w:rPr>
          <w:rFonts w:hint="eastAsia"/>
        </w:rPr>
        <w:t xml:space="preserve">30/50/無限；</w:t>
      </w:r>
      <w:r>
        <w:rPr>
          <w:rFonts w:hint="eastAsia"/>
          <w:b/>
          <w:bCs/>
        </w:rPr>
        <w:t xml:space="preserve">降級唯讀鎖定</w:t>
      </w:r>
      <w:r>
        <w:rPr>
          <w:rFonts w:hint="eastAsia"/>
        </w:rPr>
        <w:t xml:space="preserve">超額不可新增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本機</w:t>
      </w:r>
      <w:r>
        <w:t xml:space="preserve"> OCR </w:t>
      </w:r>
      <w:r>
        <w:rPr>
          <w:rFonts w:hint="eastAsia"/>
        </w:rPr>
        <w:t xml:space="preserve">仍不上雲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台北</w:t>
      </w:r>
      <w:r>
        <w:rPr>
          <w:b/>
          <w:bCs/>
        </w:rPr>
        <w:t xml:space="preserve"> 00:00</w:t>
      </w:r>
      <w:r>
        <w:t xml:space="preserve"> </w:t>
      </w:r>
      <w:r>
        <w:rPr>
          <w:rFonts w:hint="eastAsia"/>
        </w:rPr>
        <w:t xml:space="preserve">日切（非</w:t>
      </w:r>
      <w:r>
        <w:t xml:space="preserve"> UTC 00:00 </w:t>
      </w:r>
      <w:r>
        <w:rPr>
          <w:rFonts w:hint="eastAsia"/>
        </w:rPr>
        <w:t xml:space="preserve">使用者體感）</w:t>
      </w:r>
    </w:p>
    <w:p>
      <w:pPr>
        <w:pStyle w:val="Compact"/>
        <w:numPr>
          <w:ilvl w:val="0"/>
          <w:numId w:val="1022"/>
        </w:numPr>
      </w:pPr>
      <w:r>
        <w:t xml:space="preserve">AI </w:t>
      </w:r>
      <w:r>
        <w:rPr>
          <w:rFonts w:hint="eastAsia"/>
        </w:rPr>
        <w:t xml:space="preserve">圖</w:t>
      </w:r>
      <w:r>
        <w:t xml:space="preserve"> </w:t>
      </w:r>
      <w:r>
        <w:rPr>
          <w:b/>
          <w:bCs/>
        </w:rPr>
        <w:t xml:space="preserve">Billing Anchor</w:t>
      </w:r>
      <w:r>
        <w:t xml:space="preserve"> </w:t>
      </w:r>
      <w:r>
        <w:rPr>
          <w:rFonts w:hint="eastAsia"/>
        </w:rPr>
        <w:t xml:space="preserve">重置；非自然月漏洞</w:t>
      </w:r>
    </w:p>
    <w:p>
      <w:pPr>
        <w:pStyle w:val="Compact"/>
        <w:numPr>
          <w:ilvl w:val="0"/>
          <w:numId w:val="1023"/>
        </w:numPr>
      </w:pPr>
      <w:r>
        <w:t xml:space="preserve">Vision</w:t>
      </w:r>
      <w:r>
        <w:t xml:space="preserve"> 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候選不扣</w:t>
      </w:r>
      <w:r>
        <w:t xml:space="preserve"> </w:t>
      </w:r>
      <w:r>
        <w:t xml:space="preserve">AI </w:t>
      </w:r>
      <w:r>
        <w:rPr>
          <w:rFonts w:hint="eastAsia"/>
        </w:rPr>
        <w:t xml:space="preserve">圖額度</w:t>
      </w:r>
    </w:p>
    <w:p>
      <w:pPr>
        <w:pStyle w:val="Compact"/>
        <w:numPr>
          <w:ilvl w:val="0"/>
          <w:numId w:val="1024"/>
        </w:numPr>
      </w:pPr>
      <w:r>
        <w:t xml:space="preserve">SSV </w:t>
      </w:r>
      <w:r>
        <w:rPr>
          <w:rFonts w:hint="eastAsia"/>
        </w:rPr>
        <w:t xml:space="preserve">後</w:t>
      </w:r>
      <w:r>
        <w:t xml:space="preserve"> </w:t>
      </w:r>
      <w:r>
        <w:rPr>
          <w:rFonts w:hint="eastAsia"/>
          <w:b/>
          <w:bCs/>
        </w:rPr>
        <w:t xml:space="preserve">輪詢</w:t>
      </w:r>
      <w:r>
        <w:rPr>
          <w:b/>
          <w:bCs/>
        </w:rPr>
        <w:t xml:space="preserve"> /me</w:t>
      </w:r>
      <w:r>
        <w:t xml:space="preserve"> </w:t>
      </w:r>
      <w:r>
        <w:rPr>
          <w:rFonts w:hint="eastAsia"/>
        </w:rPr>
        <w:t xml:space="preserve">再加額成功才分析</w:t>
      </w:r>
    </w:p>
    <w:p>
      <w:pPr>
        <w:pStyle w:val="Compact"/>
        <w:numPr>
          <w:ilvl w:val="0"/>
          <w:numId w:val="1025"/>
        </w:numPr>
      </w:pPr>
      <w:r>
        <w:t xml:space="preserve">App</w:t>
      </w:r>
      <w:r>
        <w:t xml:space="preserve"> </w:t>
      </w:r>
      <w:r>
        <w:rPr>
          <w:rFonts w:hint="eastAsia"/>
          <w:b/>
          <w:bCs/>
        </w:rPr>
        <w:t xml:space="preserve">無</w:t>
      </w:r>
      <w:r>
        <w:t xml:space="preserve"> </w:t>
      </w:r>
      <w:r>
        <w:t xml:space="preserve">pay.soraeru.com </w:t>
      </w:r>
      <w:r>
        <w:rPr>
          <w:rFonts w:hint="eastAsia"/>
        </w:rPr>
        <w:t xml:space="preserve">導外連結／比價文案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錯誤碼</w:t>
      </w:r>
      <w:r>
        <w:t xml:space="preserve"> </w:t>
      </w:r>
      <w:r>
        <w:rPr>
          <w:rStyle w:val="VerbatimChar"/>
        </w:rPr>
        <w:t xml:space="preserve">QUOTA_*</w:t>
      </w:r>
      <w:r>
        <w:t xml:space="preserve"> </w:t>
      </w:r>
      <w:r>
        <w:rPr>
          <w:rFonts w:hint="eastAsia"/>
        </w:rPr>
        <w:t xml:space="preserve">引導</w:t>
      </w:r>
      <w:r>
        <w:t xml:space="preserve"> Payload </w:t>
      </w:r>
      <w:r>
        <w:rPr>
          <w:rFonts w:hint="eastAsia"/>
        </w:rPr>
        <w:t xml:space="preserve">正確彈窗</w:t>
      </w:r>
    </w:p>
    <w:p>
      <w:r>
        <w:pict>
          <v:rect style="width:0;height:1.5pt" o:hralign="center" o:hrstd="t" o:hr="t"/>
        </w:pict>
      </w:r>
    </w:p>
    <w:bookmarkEnd w:id="41"/>
    <w:bookmarkStart w:id="42" w:name="修訂紀錄"/>
    <w:p>
      <w:pPr>
        <w:pStyle w:val="Heading2"/>
      </w:pPr>
      <w:r>
        <w:t xml:space="preserve">15. </w:t>
      </w:r>
      <w:r>
        <w:rPr>
          <w:rFonts w:hint="eastAsia"/>
        </w:rPr>
        <w:t xml:space="preserve">修訂紀錄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t xml:space="preserve">Ben </w:t>
            </w:r>
            <w:r>
              <w:rPr>
                <w:rFonts w:hint="eastAsia"/>
              </w:rPr>
              <w:t xml:space="preserve">原始混合獲利規劃書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整合工程方案：AI</w:t>
            </w:r>
            <w:r>
              <w:t xml:space="preserve"> </w:t>
            </w:r>
            <w:r>
              <w:rPr>
                <w:rFonts w:hint="eastAsia"/>
              </w:rPr>
              <w:t xml:space="preserve">圖</w:t>
            </w:r>
            <w:r>
              <w:t xml:space="preserve"> </w:t>
            </w:r>
            <w:r>
              <w:rPr>
                <w:rFonts w:hint="eastAsia"/>
              </w:rPr>
              <w:t xml:space="preserve">Pro、無點數、雙金流、ASHTON</w:t>
            </w:r>
            <w:r>
              <w:t xml:space="preserve"> </w:t>
            </w:r>
            <w:r>
              <w:rPr>
                <w:rFonts w:hint="eastAsia"/>
              </w:rPr>
              <w:t xml:space="preserve">署名、Mermaid</w:t>
            </w:r>
            <w:r>
              <w:t xml:space="preserve"> </w:t>
            </w:r>
            <w:r>
              <w:rPr>
                <w:rFonts w:hint="eastAsia"/>
              </w:rPr>
              <w:t xml:space="preserve">圖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v2.1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CMO </w:t>
            </w:r>
            <w:r>
              <w:rPr>
                <w:rFonts w:hint="eastAsia"/>
              </w:rPr>
              <w:t xml:space="preserve">合規：Anti-Steering、Billing</w:t>
            </w:r>
            <w:r>
              <w:t xml:space="preserve"> </w:t>
            </w:r>
            <w:r>
              <w:rPr>
                <w:rFonts w:hint="eastAsia"/>
              </w:rPr>
              <w:t xml:space="preserve">Anchor、台北日切、降級唯讀、SSV</w:t>
            </w:r>
            <w:r>
              <w:t xml:space="preserve"> </w:t>
            </w:r>
            <w:r>
              <w:rPr>
                <w:rFonts w:hint="eastAsia"/>
              </w:rPr>
              <w:t xml:space="preserve">輪詢、Vision</w:t>
            </w:r>
            <w:r>
              <w:t xml:space="preserve"> </w:t>
            </w:r>
            <w:r>
              <w:rPr>
                <w:rFonts w:hint="eastAsia"/>
              </w:rPr>
              <w:t xml:space="preserve">不扣額、錯誤碼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本文件由</w:t>
      </w:r>
      <w:r>
        <w:rPr>
          <w:i/>
          <w:iCs/>
        </w:rPr>
        <w:t xml:space="preserve"> Soraeru </w:t>
      </w:r>
      <w:r>
        <w:rPr>
          <w:rFonts w:hint="eastAsia"/>
          <w:i/>
          <w:iCs/>
        </w:rPr>
        <w:t xml:space="preserve">核心團隊（ASHTON</w:t>
      </w:r>
      <w:r>
        <w:rPr>
          <w:i/>
          <w:iCs/>
        </w:rPr>
        <w:t xml:space="preserve"> &amp; </w:t>
      </w:r>
      <w:r>
        <w:rPr>
          <w:rFonts w:hint="eastAsia"/>
          <w:i/>
          <w:iCs/>
        </w:rPr>
        <w:t xml:space="preserve">Ben）對齊審定；</w:t>
      </w:r>
      <w:r>
        <w:rPr>
          <w:rFonts w:hint="eastAsia"/>
          <w:b/>
          <w:bCs/>
          <w:i/>
          <w:iCs/>
        </w:rPr>
        <w:t xml:space="preserve">實作與上架以</w:t>
      </w:r>
      <w:r>
        <w:rPr>
          <w:b/>
          <w:bCs/>
          <w:i/>
          <w:iCs/>
        </w:rPr>
        <w:t xml:space="preserve"> v2.1 </w:t>
      </w:r>
      <w:r>
        <w:rPr>
          <w:rFonts w:hint="eastAsia"/>
          <w:b/>
          <w:bCs/>
          <w:i/>
          <w:iCs/>
        </w:rPr>
        <w:t xml:space="preserve">整合版為準</w:t>
      </w:r>
      <w:r>
        <w:rPr>
          <w:i/>
          <w:iCs/>
        </w:rPr>
        <w:t xml:space="preserve">。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Soraeru 混合獲利模式與系統整合企劃書 v2.1</dc:title>
  <dc:creator/>
  <cp:keywords/>
  <dcterms:created xsi:type="dcterms:W3CDTF">2026-08-31T09:14:58Z</dcterms:created>
  <dcterms:modified xsi:type="dcterms:W3CDTF">2026-08-31T09:14:58Z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