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89988" w14:textId="77777777" w:rsidR="005325A7" w:rsidRDefault="005325A7" w:rsidP="005325A7">
      <w:pPr>
        <w:rPr>
          <w:rFonts w:ascii="Arial" w:hAnsi="Arial" w:cs="Arial"/>
          <w:b/>
          <w:bCs/>
          <w:sz w:val="24"/>
          <w:szCs w:val="24"/>
        </w:rPr>
      </w:pPr>
    </w:p>
    <w:p w14:paraId="39CD784D" w14:textId="38419B89" w:rsidR="005325A7" w:rsidRPr="005325A7" w:rsidRDefault="005325A7" w:rsidP="005325A7">
      <w:pPr>
        <w:jc w:val="center"/>
        <w:rPr>
          <w:rFonts w:ascii="Arial" w:hAnsi="Arial" w:cs="Arial"/>
          <w:sz w:val="28"/>
          <w:szCs w:val="28"/>
        </w:rPr>
      </w:pPr>
      <w:r w:rsidRPr="005325A7">
        <w:rPr>
          <w:rFonts w:ascii="Arial" w:hAnsi="Arial" w:cs="Arial"/>
          <w:noProof/>
          <w:sz w:val="28"/>
          <w:szCs w:val="28"/>
          <w:lang w:val="en-US"/>
        </w:rPr>
        <w:drawing>
          <wp:anchor distT="0" distB="0" distL="114300" distR="114300" simplePos="0" relativeHeight="251659264" behindDoc="0" locked="0" layoutInCell="1" allowOverlap="1" wp14:anchorId="5F07657E" wp14:editId="073947A4">
            <wp:simplePos x="0" y="0"/>
            <wp:positionH relativeFrom="column">
              <wp:posOffset>4855210</wp:posOffset>
            </wp:positionH>
            <wp:positionV relativeFrom="paragraph">
              <wp:posOffset>-734060</wp:posOffset>
            </wp:positionV>
            <wp:extent cx="1604645" cy="1357630"/>
            <wp:effectExtent l="0" t="0" r="0" b="0"/>
            <wp:wrapNone/>
            <wp:docPr id="1498777603" name="Imagen 2" descr="UTNCostaRic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TNCostaRica - YouTube"/>
                    <pic:cNvPicPr>
                      <a:picLocks noChangeAspect="1" noChangeArrowheads="1"/>
                    </pic:cNvPicPr>
                  </pic:nvPicPr>
                  <pic:blipFill>
                    <a:blip r:embed="rId5">
                      <a:extLst>
                        <a:ext uri="{28A0092B-C50C-407E-A947-70E740481C1C}">
                          <a14:useLocalDpi xmlns:a14="http://schemas.microsoft.com/office/drawing/2010/main" val="0"/>
                        </a:ext>
                      </a:extLst>
                    </a:blip>
                    <a:srcRect l="10175" t="15015" r="7953" b="15730"/>
                    <a:stretch>
                      <a:fillRect/>
                    </a:stretch>
                  </pic:blipFill>
                  <pic:spPr bwMode="auto">
                    <a:xfrm>
                      <a:off x="0" y="0"/>
                      <a:ext cx="1604645" cy="1357630"/>
                    </a:xfrm>
                    <a:prstGeom prst="rect">
                      <a:avLst/>
                    </a:prstGeom>
                    <a:noFill/>
                  </pic:spPr>
                </pic:pic>
              </a:graphicData>
            </a:graphic>
            <wp14:sizeRelH relativeFrom="margin">
              <wp14:pctWidth>0</wp14:pctWidth>
            </wp14:sizeRelH>
            <wp14:sizeRelV relativeFrom="margin">
              <wp14:pctHeight>0</wp14:pctHeight>
            </wp14:sizeRelV>
          </wp:anchor>
        </w:drawing>
      </w:r>
      <w:r w:rsidRPr="005325A7">
        <w:rPr>
          <w:rFonts w:ascii="Arial" w:hAnsi="Arial" w:cs="Arial"/>
          <w:b/>
          <w:bCs/>
          <w:sz w:val="28"/>
          <w:szCs w:val="28"/>
        </w:rPr>
        <w:t>Universidad Técnica Nacional</w:t>
      </w:r>
    </w:p>
    <w:p w14:paraId="1A8D0089" w14:textId="77777777" w:rsidR="005325A7" w:rsidRPr="005325A7" w:rsidRDefault="005325A7" w:rsidP="005325A7">
      <w:pPr>
        <w:jc w:val="center"/>
        <w:rPr>
          <w:rFonts w:ascii="Arial" w:hAnsi="Arial" w:cs="Arial"/>
          <w:sz w:val="28"/>
          <w:szCs w:val="28"/>
        </w:rPr>
      </w:pPr>
      <w:r w:rsidRPr="005325A7">
        <w:rPr>
          <w:rFonts w:ascii="Arial" w:hAnsi="Arial" w:cs="Arial"/>
          <w:b/>
          <w:bCs/>
          <w:sz w:val="28"/>
          <w:szCs w:val="28"/>
        </w:rPr>
        <w:t>Ingeniería en Software</w:t>
      </w:r>
    </w:p>
    <w:p w14:paraId="2E5A4417" w14:textId="77777777" w:rsidR="005325A7" w:rsidRPr="005325A7" w:rsidRDefault="005325A7" w:rsidP="005325A7">
      <w:pPr>
        <w:jc w:val="center"/>
        <w:rPr>
          <w:rFonts w:ascii="Arial" w:hAnsi="Arial" w:cs="Arial"/>
          <w:b/>
          <w:bCs/>
          <w:sz w:val="28"/>
          <w:szCs w:val="28"/>
        </w:rPr>
      </w:pPr>
      <w:r w:rsidRPr="005325A7">
        <w:rPr>
          <w:rFonts w:ascii="Arial" w:hAnsi="Arial" w:cs="Arial"/>
          <w:b/>
          <w:bCs/>
          <w:sz w:val="28"/>
          <w:szCs w:val="28"/>
        </w:rPr>
        <w:t>Introducción a la Programación</w:t>
      </w:r>
    </w:p>
    <w:p w14:paraId="57F2E24C" w14:textId="77777777" w:rsidR="005325A7" w:rsidRPr="005325A7" w:rsidRDefault="005325A7" w:rsidP="005325A7">
      <w:pPr>
        <w:jc w:val="center"/>
        <w:rPr>
          <w:rFonts w:ascii="Arial" w:hAnsi="Arial" w:cs="Arial"/>
          <w:b/>
          <w:bCs/>
          <w:sz w:val="28"/>
          <w:szCs w:val="28"/>
        </w:rPr>
      </w:pPr>
    </w:p>
    <w:p w14:paraId="1BE06370" w14:textId="77777777" w:rsidR="005325A7" w:rsidRPr="005325A7" w:rsidRDefault="005325A7" w:rsidP="005325A7">
      <w:pPr>
        <w:jc w:val="center"/>
        <w:rPr>
          <w:rFonts w:ascii="Arial" w:hAnsi="Arial" w:cs="Arial"/>
          <w:sz w:val="28"/>
          <w:szCs w:val="28"/>
        </w:rPr>
      </w:pPr>
      <w:r w:rsidRPr="005325A7">
        <w:rPr>
          <w:rFonts w:ascii="Arial" w:hAnsi="Arial" w:cs="Arial"/>
          <w:b/>
          <w:bCs/>
          <w:sz w:val="28"/>
          <w:szCs w:val="28"/>
        </w:rPr>
        <w:t>Tema:</w:t>
      </w:r>
    </w:p>
    <w:p w14:paraId="43584BAC" w14:textId="75394DB0" w:rsidR="005325A7" w:rsidRDefault="005325A7" w:rsidP="005325A7">
      <w:pPr>
        <w:jc w:val="center"/>
        <w:rPr>
          <w:rFonts w:ascii="Arial" w:hAnsi="Arial" w:cs="Arial"/>
          <w:b/>
          <w:bCs/>
          <w:sz w:val="28"/>
          <w:szCs w:val="28"/>
        </w:rPr>
      </w:pPr>
      <w:r>
        <w:rPr>
          <w:rFonts w:ascii="Arial" w:hAnsi="Arial" w:cs="Arial"/>
          <w:b/>
          <w:bCs/>
          <w:sz w:val="28"/>
          <w:szCs w:val="28"/>
        </w:rPr>
        <w:t xml:space="preserve">Distribución de Alimentos en una Situación de Escasez </w:t>
      </w:r>
    </w:p>
    <w:p w14:paraId="727FB6E5" w14:textId="77777777" w:rsidR="005325A7" w:rsidRPr="005325A7" w:rsidRDefault="005325A7" w:rsidP="005325A7">
      <w:pPr>
        <w:jc w:val="center"/>
        <w:rPr>
          <w:rFonts w:ascii="Arial" w:hAnsi="Arial" w:cs="Arial"/>
          <w:b/>
          <w:bCs/>
          <w:sz w:val="28"/>
          <w:szCs w:val="28"/>
        </w:rPr>
      </w:pPr>
    </w:p>
    <w:p w14:paraId="2D5BE94A" w14:textId="77777777" w:rsidR="005325A7" w:rsidRPr="005325A7" w:rsidRDefault="005325A7" w:rsidP="005325A7">
      <w:pPr>
        <w:jc w:val="center"/>
        <w:rPr>
          <w:rFonts w:ascii="Arial" w:hAnsi="Arial" w:cs="Arial"/>
          <w:sz w:val="28"/>
          <w:szCs w:val="28"/>
        </w:rPr>
      </w:pPr>
      <w:r w:rsidRPr="005325A7">
        <w:rPr>
          <w:rFonts w:ascii="Arial" w:hAnsi="Arial" w:cs="Arial"/>
          <w:b/>
          <w:bCs/>
          <w:sz w:val="28"/>
          <w:szCs w:val="28"/>
        </w:rPr>
        <w:t>Docente:</w:t>
      </w:r>
    </w:p>
    <w:p w14:paraId="3A1193A0" w14:textId="77777777" w:rsidR="005325A7" w:rsidRPr="005325A7" w:rsidRDefault="005325A7" w:rsidP="005325A7">
      <w:pPr>
        <w:jc w:val="center"/>
        <w:rPr>
          <w:rFonts w:ascii="Arial" w:hAnsi="Arial" w:cs="Arial"/>
          <w:b/>
          <w:bCs/>
          <w:sz w:val="28"/>
          <w:szCs w:val="28"/>
        </w:rPr>
      </w:pPr>
      <w:r w:rsidRPr="005325A7">
        <w:rPr>
          <w:rFonts w:ascii="Arial" w:hAnsi="Arial" w:cs="Arial"/>
          <w:b/>
          <w:bCs/>
          <w:sz w:val="28"/>
          <w:szCs w:val="28"/>
        </w:rPr>
        <w:t xml:space="preserve">Alejandro </w:t>
      </w:r>
      <w:proofErr w:type="spellStart"/>
      <w:r w:rsidRPr="005325A7">
        <w:rPr>
          <w:rFonts w:ascii="Arial" w:hAnsi="Arial" w:cs="Arial"/>
          <w:b/>
          <w:bCs/>
          <w:sz w:val="28"/>
          <w:szCs w:val="28"/>
        </w:rPr>
        <w:t>Jose</w:t>
      </w:r>
      <w:proofErr w:type="spellEnd"/>
      <w:r w:rsidRPr="005325A7">
        <w:rPr>
          <w:rFonts w:ascii="Arial" w:hAnsi="Arial" w:cs="Arial"/>
          <w:b/>
          <w:bCs/>
          <w:sz w:val="28"/>
          <w:szCs w:val="28"/>
        </w:rPr>
        <w:t xml:space="preserve"> Alfaro Quesada</w:t>
      </w:r>
    </w:p>
    <w:p w14:paraId="4F592F80" w14:textId="77777777" w:rsidR="005325A7" w:rsidRPr="005325A7" w:rsidRDefault="005325A7" w:rsidP="005325A7">
      <w:pPr>
        <w:jc w:val="center"/>
        <w:rPr>
          <w:rFonts w:ascii="Arial" w:hAnsi="Arial" w:cs="Arial"/>
          <w:sz w:val="28"/>
          <w:szCs w:val="28"/>
        </w:rPr>
      </w:pPr>
    </w:p>
    <w:p w14:paraId="2B801B31" w14:textId="77777777" w:rsidR="005325A7" w:rsidRPr="005325A7" w:rsidRDefault="005325A7" w:rsidP="005325A7">
      <w:pPr>
        <w:jc w:val="center"/>
        <w:rPr>
          <w:rFonts w:ascii="Arial" w:hAnsi="Arial" w:cs="Arial"/>
          <w:sz w:val="28"/>
          <w:szCs w:val="28"/>
        </w:rPr>
      </w:pPr>
      <w:r w:rsidRPr="005325A7">
        <w:rPr>
          <w:rFonts w:ascii="Arial" w:hAnsi="Arial" w:cs="Arial"/>
          <w:b/>
          <w:bCs/>
          <w:sz w:val="28"/>
          <w:szCs w:val="28"/>
        </w:rPr>
        <w:t>Estudiante:</w:t>
      </w:r>
    </w:p>
    <w:p w14:paraId="6C9FEA89" w14:textId="77777777" w:rsidR="005325A7" w:rsidRPr="005325A7" w:rsidRDefault="005325A7" w:rsidP="005325A7">
      <w:pPr>
        <w:jc w:val="center"/>
        <w:rPr>
          <w:rFonts w:ascii="Arial" w:hAnsi="Arial" w:cs="Arial"/>
          <w:b/>
          <w:bCs/>
          <w:sz w:val="28"/>
          <w:szCs w:val="28"/>
        </w:rPr>
      </w:pPr>
      <w:r w:rsidRPr="005325A7">
        <w:rPr>
          <w:rFonts w:ascii="Arial" w:hAnsi="Arial" w:cs="Arial"/>
          <w:b/>
          <w:bCs/>
          <w:sz w:val="28"/>
          <w:szCs w:val="28"/>
        </w:rPr>
        <w:t>Lary Díaz Artavia</w:t>
      </w:r>
    </w:p>
    <w:p w14:paraId="4DF56B67" w14:textId="77777777" w:rsidR="005325A7" w:rsidRPr="005325A7" w:rsidRDefault="005325A7" w:rsidP="005325A7">
      <w:pPr>
        <w:jc w:val="center"/>
        <w:rPr>
          <w:rFonts w:ascii="Arial" w:hAnsi="Arial" w:cs="Arial"/>
          <w:sz w:val="28"/>
          <w:szCs w:val="28"/>
        </w:rPr>
      </w:pPr>
    </w:p>
    <w:p w14:paraId="5B261BF8" w14:textId="77777777" w:rsidR="005325A7" w:rsidRPr="005325A7" w:rsidRDefault="005325A7" w:rsidP="005325A7">
      <w:pPr>
        <w:jc w:val="center"/>
        <w:rPr>
          <w:rFonts w:ascii="Arial" w:hAnsi="Arial" w:cs="Arial"/>
          <w:sz w:val="28"/>
          <w:szCs w:val="28"/>
        </w:rPr>
      </w:pPr>
      <w:r w:rsidRPr="005325A7">
        <w:rPr>
          <w:rFonts w:ascii="Arial" w:hAnsi="Arial" w:cs="Arial"/>
          <w:b/>
          <w:bCs/>
          <w:sz w:val="28"/>
          <w:szCs w:val="28"/>
        </w:rPr>
        <w:t>Fecha de entrega:</w:t>
      </w:r>
    </w:p>
    <w:p w14:paraId="600BD2DB" w14:textId="1AF3E4F4" w:rsidR="005325A7" w:rsidRPr="005325A7" w:rsidRDefault="00024A4B" w:rsidP="005325A7">
      <w:pPr>
        <w:jc w:val="center"/>
        <w:rPr>
          <w:rFonts w:ascii="Arial" w:hAnsi="Arial" w:cs="Arial"/>
          <w:sz w:val="28"/>
          <w:szCs w:val="28"/>
        </w:rPr>
      </w:pPr>
      <w:r>
        <w:rPr>
          <w:rFonts w:ascii="Arial" w:hAnsi="Arial" w:cs="Arial"/>
          <w:b/>
          <w:bCs/>
          <w:sz w:val="28"/>
          <w:szCs w:val="28"/>
        </w:rPr>
        <w:t>30</w:t>
      </w:r>
      <w:r w:rsidR="005325A7" w:rsidRPr="005325A7">
        <w:rPr>
          <w:rFonts w:ascii="Arial" w:hAnsi="Arial" w:cs="Arial"/>
          <w:b/>
          <w:bCs/>
          <w:sz w:val="28"/>
          <w:szCs w:val="28"/>
        </w:rPr>
        <w:t>/07/2025</w:t>
      </w:r>
    </w:p>
    <w:p w14:paraId="40A50CA0" w14:textId="77777777" w:rsidR="005325A7" w:rsidRPr="005325A7" w:rsidRDefault="005325A7" w:rsidP="005325A7">
      <w:pPr>
        <w:jc w:val="center"/>
        <w:rPr>
          <w:rFonts w:ascii="Arial" w:hAnsi="Arial" w:cs="Arial"/>
          <w:sz w:val="28"/>
          <w:szCs w:val="28"/>
        </w:rPr>
      </w:pPr>
    </w:p>
    <w:p w14:paraId="16E233A3" w14:textId="77777777" w:rsidR="005325A7" w:rsidRPr="005325A7" w:rsidRDefault="005325A7" w:rsidP="005325A7">
      <w:pPr>
        <w:jc w:val="center"/>
        <w:rPr>
          <w:rFonts w:ascii="Arial" w:hAnsi="Arial" w:cs="Arial"/>
          <w:b/>
          <w:bCs/>
          <w:sz w:val="28"/>
          <w:szCs w:val="28"/>
        </w:rPr>
      </w:pPr>
      <w:r w:rsidRPr="005325A7">
        <w:rPr>
          <w:rFonts w:ascii="Arial" w:hAnsi="Arial" w:cs="Arial"/>
          <w:b/>
          <w:bCs/>
          <w:sz w:val="28"/>
          <w:szCs w:val="28"/>
        </w:rPr>
        <w:t>II CUATRIMESTRE</w:t>
      </w:r>
    </w:p>
    <w:p w14:paraId="35AAEF52" w14:textId="32665159" w:rsidR="005325A7" w:rsidRDefault="005325A7">
      <w:pPr>
        <w:spacing w:after="0" w:line="480" w:lineRule="auto"/>
      </w:pPr>
      <w:r>
        <w:br w:type="page"/>
      </w:r>
    </w:p>
    <w:p w14:paraId="1A4B9947" w14:textId="6D5D39B5" w:rsidR="00C57383" w:rsidRPr="0070383F" w:rsidRDefault="005325A7" w:rsidP="005325A7">
      <w:pPr>
        <w:ind w:firstLine="0"/>
        <w:rPr>
          <w:rFonts w:ascii="Arial" w:hAnsi="Arial" w:cs="Arial"/>
          <w:b/>
          <w:bCs/>
        </w:rPr>
      </w:pPr>
      <w:r w:rsidRPr="0070383F">
        <w:rPr>
          <w:rFonts w:ascii="Arial" w:hAnsi="Arial" w:cs="Arial"/>
          <w:b/>
          <w:bCs/>
        </w:rPr>
        <w:lastRenderedPageBreak/>
        <w:t>E</w:t>
      </w:r>
      <w:r w:rsidR="0070383F">
        <w:rPr>
          <w:rFonts w:ascii="Arial" w:hAnsi="Arial" w:cs="Arial"/>
          <w:b/>
          <w:bCs/>
        </w:rPr>
        <w:t>l</w:t>
      </w:r>
      <w:r w:rsidRPr="0070383F">
        <w:rPr>
          <w:rFonts w:ascii="Arial" w:hAnsi="Arial" w:cs="Arial"/>
          <w:b/>
          <w:bCs/>
        </w:rPr>
        <w:t xml:space="preserve"> juego </w:t>
      </w:r>
      <w:r w:rsidR="008C3518">
        <w:rPr>
          <w:rFonts w:ascii="Arial" w:hAnsi="Arial" w:cs="Arial"/>
          <w:b/>
          <w:bCs/>
        </w:rPr>
        <w:t>se llama</w:t>
      </w:r>
      <w:r w:rsidRPr="0070383F">
        <w:rPr>
          <w:rFonts w:ascii="Arial" w:hAnsi="Arial" w:cs="Arial"/>
          <w:b/>
          <w:bCs/>
        </w:rPr>
        <w:t>:</w:t>
      </w:r>
    </w:p>
    <w:p w14:paraId="4C416B1B" w14:textId="25FAF68A" w:rsidR="005325A7" w:rsidRPr="004D03B4" w:rsidRDefault="005325A7" w:rsidP="005325A7">
      <w:pPr>
        <w:ind w:firstLine="0"/>
        <w:jc w:val="center"/>
        <w:rPr>
          <w:rFonts w:ascii="Arial" w:hAnsi="Arial" w:cs="Arial"/>
          <w:b/>
          <w:bCs/>
        </w:rPr>
      </w:pPr>
      <w:r w:rsidRPr="004D03B4">
        <w:rPr>
          <w:rFonts w:ascii="Arial" w:hAnsi="Arial" w:cs="Arial"/>
          <w:b/>
          <w:bCs/>
        </w:rPr>
        <w:t>“Héroes del Hambre”</w:t>
      </w:r>
    </w:p>
    <w:p w14:paraId="64BFEAFF" w14:textId="1BFD408B" w:rsidR="005B6180" w:rsidRPr="004D03B4" w:rsidRDefault="008C3518" w:rsidP="005325A7">
      <w:pPr>
        <w:ind w:firstLine="0"/>
        <w:rPr>
          <w:rFonts w:ascii="Arial" w:hAnsi="Arial" w:cs="Arial"/>
          <w:b/>
          <w:bCs/>
        </w:rPr>
      </w:pPr>
      <w:r>
        <w:rPr>
          <w:rFonts w:ascii="Arial" w:hAnsi="Arial" w:cs="Arial"/>
          <w:b/>
          <w:bCs/>
        </w:rPr>
        <w:t>Problema</w:t>
      </w:r>
      <w:r w:rsidR="005B6180" w:rsidRPr="004D03B4">
        <w:rPr>
          <w:rFonts w:ascii="Arial" w:hAnsi="Arial" w:cs="Arial"/>
          <w:b/>
          <w:bCs/>
        </w:rPr>
        <w:t>:</w:t>
      </w:r>
    </w:p>
    <w:p w14:paraId="6C2D906A" w14:textId="4BBB643F" w:rsidR="00360085" w:rsidRPr="00360085" w:rsidRDefault="00360085" w:rsidP="00360085">
      <w:pPr>
        <w:ind w:firstLine="0"/>
        <w:rPr>
          <w:rFonts w:ascii="Arial" w:hAnsi="Arial" w:cs="Arial"/>
        </w:rPr>
      </w:pPr>
      <w:r w:rsidRPr="00360085">
        <w:rPr>
          <w:rFonts w:ascii="Arial" w:hAnsi="Arial" w:cs="Arial"/>
        </w:rPr>
        <w:t xml:space="preserve">El juego simula una crisis alimentaria en un país. El jugador asume el rol de una figura encargada de distribuir comida limitada entre diferentes grupos sociales con necesidades distintas. </w:t>
      </w:r>
      <w:r w:rsidRPr="00F24DCC">
        <w:rPr>
          <w:rFonts w:ascii="Arial" w:hAnsi="Arial" w:cs="Arial"/>
        </w:rPr>
        <w:t>La escasez obliga a</w:t>
      </w:r>
      <w:r w:rsidR="009A551C" w:rsidRPr="00F24DCC">
        <w:rPr>
          <w:rFonts w:ascii="Arial" w:hAnsi="Arial" w:cs="Arial"/>
        </w:rPr>
        <w:t>l jugador</w:t>
      </w:r>
      <w:r w:rsidRPr="00F24DCC">
        <w:rPr>
          <w:rFonts w:ascii="Arial" w:hAnsi="Arial" w:cs="Arial"/>
        </w:rPr>
        <w:t xml:space="preserve"> tomar decisiones difíciles</w:t>
      </w:r>
      <w:r w:rsidR="006D2BC0" w:rsidRPr="00F24DCC">
        <w:rPr>
          <w:rFonts w:ascii="Arial" w:hAnsi="Arial" w:cs="Arial"/>
        </w:rPr>
        <w:t xml:space="preserve"> </w:t>
      </w:r>
      <w:r w:rsidR="003E1B54" w:rsidRPr="00F24DCC">
        <w:rPr>
          <w:rFonts w:ascii="Arial" w:hAnsi="Arial" w:cs="Arial"/>
        </w:rPr>
        <w:t>como,</w:t>
      </w:r>
      <w:r w:rsidR="009A551C" w:rsidRPr="00F24DCC">
        <w:rPr>
          <w:rFonts w:ascii="Arial" w:hAnsi="Arial" w:cs="Arial"/>
        </w:rPr>
        <w:t xml:space="preserve"> por ejemplo;</w:t>
      </w:r>
      <w:r w:rsidR="00415B5E" w:rsidRPr="00F24DCC">
        <w:rPr>
          <w:rFonts w:ascii="Arial" w:hAnsi="Arial" w:cs="Arial"/>
        </w:rPr>
        <w:t xml:space="preserve"> </w:t>
      </w:r>
      <w:r w:rsidRPr="00F24DCC">
        <w:rPr>
          <w:rFonts w:ascii="Arial" w:hAnsi="Arial" w:cs="Arial"/>
        </w:rPr>
        <w:t xml:space="preserve">alimentar a unos </w:t>
      </w:r>
      <w:r w:rsidR="009A551C" w:rsidRPr="00F24DCC">
        <w:rPr>
          <w:rFonts w:ascii="Arial" w:hAnsi="Arial" w:cs="Arial"/>
        </w:rPr>
        <w:t xml:space="preserve">en la cual </w:t>
      </w:r>
      <w:r w:rsidRPr="00F24DCC">
        <w:rPr>
          <w:rFonts w:ascii="Arial" w:hAnsi="Arial" w:cs="Arial"/>
        </w:rPr>
        <w:t>implica sacrificar a otros. El objetivo es lograr la mayor supervivencia posible, manteniendo la estabilidad social, mientras se enfrentan</w:t>
      </w:r>
      <w:r w:rsidR="003E1B54" w:rsidRPr="00F24DCC">
        <w:rPr>
          <w:rFonts w:ascii="Arial" w:hAnsi="Arial" w:cs="Arial"/>
        </w:rPr>
        <w:t xml:space="preserve"> a</w:t>
      </w:r>
      <w:r w:rsidRPr="00F24DCC">
        <w:rPr>
          <w:rFonts w:ascii="Arial" w:hAnsi="Arial" w:cs="Arial"/>
        </w:rPr>
        <w:t xml:space="preserve"> eventos inesperados que </w:t>
      </w:r>
      <w:r w:rsidR="009B4A88" w:rsidRPr="00F24DCC">
        <w:rPr>
          <w:rFonts w:ascii="Arial" w:hAnsi="Arial" w:cs="Arial"/>
        </w:rPr>
        <w:t>empeoran</w:t>
      </w:r>
      <w:r w:rsidRPr="00F24DCC">
        <w:rPr>
          <w:rFonts w:ascii="Arial" w:hAnsi="Arial" w:cs="Arial"/>
        </w:rPr>
        <w:t xml:space="preserve"> la situación.</w:t>
      </w:r>
    </w:p>
    <w:p w14:paraId="5C77306B" w14:textId="2D56F138" w:rsidR="001B2D0F" w:rsidRPr="004D03B4" w:rsidRDefault="008C3518" w:rsidP="005325A7">
      <w:pPr>
        <w:ind w:firstLine="0"/>
        <w:rPr>
          <w:rFonts w:ascii="Arial" w:hAnsi="Arial" w:cs="Arial"/>
          <w:b/>
          <w:bCs/>
        </w:rPr>
      </w:pPr>
      <w:r>
        <w:rPr>
          <w:rFonts w:ascii="Arial" w:hAnsi="Arial" w:cs="Arial"/>
          <w:b/>
          <w:bCs/>
        </w:rPr>
        <w:t>Meta</w:t>
      </w:r>
      <w:r w:rsidR="001B2D0F" w:rsidRPr="004D03B4">
        <w:rPr>
          <w:rFonts w:ascii="Arial" w:hAnsi="Arial" w:cs="Arial"/>
          <w:b/>
          <w:bCs/>
        </w:rPr>
        <w:t>:</w:t>
      </w:r>
    </w:p>
    <w:p w14:paraId="29E111AD" w14:textId="18093B70" w:rsidR="008E4FF3" w:rsidRDefault="008E4FF3" w:rsidP="008E4FF3">
      <w:pPr>
        <w:ind w:firstLine="0"/>
        <w:rPr>
          <w:rFonts w:ascii="Arial" w:hAnsi="Arial" w:cs="Arial"/>
        </w:rPr>
      </w:pPr>
      <w:r w:rsidRPr="00F24DCC">
        <w:rPr>
          <w:rFonts w:ascii="Arial" w:hAnsi="Arial" w:cs="Arial"/>
        </w:rPr>
        <w:t>El</w:t>
      </w:r>
      <w:r w:rsidR="00887148" w:rsidRPr="00F24DCC">
        <w:rPr>
          <w:rFonts w:ascii="Arial" w:hAnsi="Arial" w:cs="Arial"/>
        </w:rPr>
        <w:t xml:space="preserve"> </w:t>
      </w:r>
      <w:r w:rsidRPr="00F24DCC">
        <w:rPr>
          <w:rFonts w:ascii="Arial" w:hAnsi="Arial" w:cs="Arial"/>
        </w:rPr>
        <w:t>jugador</w:t>
      </w:r>
      <w:r w:rsidR="00887148" w:rsidRPr="00F24DCC">
        <w:rPr>
          <w:rFonts w:ascii="Arial" w:hAnsi="Arial" w:cs="Arial"/>
        </w:rPr>
        <w:t xml:space="preserve"> </w:t>
      </w:r>
      <w:r w:rsidR="001F0A19" w:rsidRPr="00F24DCC">
        <w:rPr>
          <w:rFonts w:ascii="Arial" w:hAnsi="Arial" w:cs="Arial"/>
        </w:rPr>
        <w:t>ob</w:t>
      </w:r>
      <w:r w:rsidR="00887148" w:rsidRPr="00F24DCC">
        <w:rPr>
          <w:rFonts w:ascii="Arial" w:hAnsi="Arial" w:cs="Arial"/>
        </w:rPr>
        <w:t xml:space="preserve">tiene </w:t>
      </w:r>
      <w:r w:rsidR="001F0A19" w:rsidRPr="00F24DCC">
        <w:rPr>
          <w:rFonts w:ascii="Arial" w:hAnsi="Arial" w:cs="Arial"/>
        </w:rPr>
        <w:t xml:space="preserve">el </w:t>
      </w:r>
      <w:r w:rsidR="00887148" w:rsidRPr="00F24DCC">
        <w:rPr>
          <w:rFonts w:ascii="Arial" w:hAnsi="Arial" w:cs="Arial"/>
        </w:rPr>
        <w:t>objetivo</w:t>
      </w:r>
      <w:r w:rsidRPr="00F24DCC">
        <w:rPr>
          <w:rFonts w:ascii="Arial" w:hAnsi="Arial" w:cs="Arial"/>
        </w:rPr>
        <w:t xml:space="preserve"> </w:t>
      </w:r>
      <w:r w:rsidR="006D2BC0" w:rsidRPr="00F24DCC">
        <w:rPr>
          <w:rFonts w:ascii="Arial" w:hAnsi="Arial" w:cs="Arial"/>
        </w:rPr>
        <w:t>de</w:t>
      </w:r>
      <w:r w:rsidRPr="00F24DCC">
        <w:rPr>
          <w:rFonts w:ascii="Arial" w:hAnsi="Arial" w:cs="Arial"/>
        </w:rPr>
        <w:t xml:space="preserve"> lograr que al menos tres grupos sociales sobrevivan durante la crisis, manteniendo la estabilidad social </w:t>
      </w:r>
      <w:r w:rsidR="006D2BC0" w:rsidRPr="00F24DCC">
        <w:rPr>
          <w:rFonts w:ascii="Arial" w:hAnsi="Arial" w:cs="Arial"/>
        </w:rPr>
        <w:t>de</w:t>
      </w:r>
      <w:r w:rsidRPr="00F24DCC">
        <w:rPr>
          <w:rFonts w:ascii="Arial" w:hAnsi="Arial" w:cs="Arial"/>
        </w:rPr>
        <w:t xml:space="preserve"> un 30% o más.</w:t>
      </w:r>
      <w:r w:rsidRPr="008E4FF3">
        <w:rPr>
          <w:rFonts w:ascii="Arial" w:hAnsi="Arial" w:cs="Arial"/>
        </w:rPr>
        <w:t xml:space="preserve"> Para lograrlo, debe tomar decisiones éticas y estratégicas en la distribución de alimentos. La simulación se considera exitosa si:</w:t>
      </w:r>
    </w:p>
    <w:p w14:paraId="577930E7" w14:textId="77777777" w:rsidR="008E4FF3" w:rsidRDefault="008E4FF3" w:rsidP="008E4FF3">
      <w:pPr>
        <w:pStyle w:val="Prrafodelista"/>
        <w:numPr>
          <w:ilvl w:val="0"/>
          <w:numId w:val="5"/>
        </w:numPr>
        <w:rPr>
          <w:rFonts w:ascii="Arial" w:hAnsi="Arial" w:cs="Arial"/>
        </w:rPr>
      </w:pPr>
      <w:r w:rsidRPr="008E4FF3">
        <w:rPr>
          <w:rFonts w:ascii="Arial" w:hAnsi="Arial" w:cs="Arial"/>
        </w:rPr>
        <w:t>Sobreviven al menos 3 de los 5 grupos al final.</w:t>
      </w:r>
    </w:p>
    <w:p w14:paraId="61F26179" w14:textId="5F55FF0F" w:rsidR="008E4FF3" w:rsidRPr="008E4FF3" w:rsidRDefault="008E4FF3" w:rsidP="008E4FF3">
      <w:pPr>
        <w:pStyle w:val="Prrafodelista"/>
        <w:numPr>
          <w:ilvl w:val="0"/>
          <w:numId w:val="5"/>
        </w:numPr>
        <w:rPr>
          <w:rFonts w:ascii="Arial" w:hAnsi="Arial" w:cs="Arial"/>
        </w:rPr>
      </w:pPr>
      <w:r w:rsidRPr="008E4FF3">
        <w:rPr>
          <w:rFonts w:ascii="Arial" w:hAnsi="Arial" w:cs="Arial"/>
        </w:rPr>
        <w:t>La estabilidad social no cae por debajo del 30%.</w:t>
      </w:r>
    </w:p>
    <w:p w14:paraId="192A68E6" w14:textId="77777777" w:rsidR="008E4FF3" w:rsidRDefault="008E4FF3" w:rsidP="009A356F">
      <w:pPr>
        <w:spacing w:after="0" w:line="480" w:lineRule="auto"/>
        <w:ind w:firstLine="0"/>
        <w:rPr>
          <w:rFonts w:ascii="Arial" w:hAnsi="Arial" w:cs="Arial"/>
          <w:b/>
          <w:bCs/>
        </w:rPr>
      </w:pPr>
      <w:r>
        <w:rPr>
          <w:rFonts w:ascii="Arial" w:hAnsi="Arial" w:cs="Arial"/>
          <w:b/>
          <w:bCs/>
        </w:rPr>
        <w:t>Usuarios y roles</w:t>
      </w:r>
    </w:p>
    <w:p w14:paraId="50C8ECA6" w14:textId="11850EC8" w:rsidR="002506F0" w:rsidRDefault="0083710D" w:rsidP="002506F0">
      <w:pPr>
        <w:ind w:firstLine="0"/>
        <w:rPr>
          <w:rFonts w:ascii="Arial" w:hAnsi="Arial" w:cs="Arial"/>
        </w:rPr>
      </w:pPr>
      <w:r w:rsidRPr="002506F0">
        <w:rPr>
          <w:rFonts w:ascii="Arial" w:hAnsi="Arial" w:cs="Arial"/>
        </w:rPr>
        <w:t>En el juego existen cinco grupos sociales, cada uno con comportamientos y consecuencias distintas, lo que simula usuarios con roles diferenciados:</w:t>
      </w:r>
    </w:p>
    <w:p w14:paraId="7BEF3898" w14:textId="77777777" w:rsidR="00DA1A82" w:rsidRDefault="0083710D" w:rsidP="002506F0">
      <w:pPr>
        <w:pStyle w:val="Prrafodelista"/>
        <w:numPr>
          <w:ilvl w:val="0"/>
          <w:numId w:val="7"/>
        </w:numPr>
        <w:rPr>
          <w:rFonts w:ascii="Arial" w:hAnsi="Arial" w:cs="Arial"/>
        </w:rPr>
      </w:pPr>
      <w:r w:rsidRPr="002506F0">
        <w:rPr>
          <w:rFonts w:ascii="Arial" w:hAnsi="Arial" w:cs="Arial"/>
        </w:rPr>
        <w:t>Familias con niños: afectan la moral general.</w:t>
      </w:r>
    </w:p>
    <w:p w14:paraId="298DB8A9" w14:textId="77777777" w:rsidR="00DA1A82" w:rsidRDefault="0083710D" w:rsidP="002506F0">
      <w:pPr>
        <w:pStyle w:val="Prrafodelista"/>
        <w:numPr>
          <w:ilvl w:val="0"/>
          <w:numId w:val="7"/>
        </w:numPr>
        <w:rPr>
          <w:rFonts w:ascii="Arial" w:hAnsi="Arial" w:cs="Arial"/>
        </w:rPr>
      </w:pPr>
      <w:r w:rsidRPr="002506F0">
        <w:rPr>
          <w:rFonts w:ascii="Arial" w:hAnsi="Arial" w:cs="Arial"/>
        </w:rPr>
        <w:t>Soldados: si no reciben comida, pueden rebelarse.</w:t>
      </w:r>
    </w:p>
    <w:p w14:paraId="24E0F05B" w14:textId="77777777" w:rsidR="00DA1A82" w:rsidRDefault="0083710D" w:rsidP="002506F0">
      <w:pPr>
        <w:pStyle w:val="Prrafodelista"/>
        <w:numPr>
          <w:ilvl w:val="0"/>
          <w:numId w:val="7"/>
        </w:numPr>
        <w:rPr>
          <w:rFonts w:ascii="Arial" w:hAnsi="Arial" w:cs="Arial"/>
        </w:rPr>
      </w:pPr>
      <w:r w:rsidRPr="002506F0">
        <w:rPr>
          <w:rFonts w:ascii="Arial" w:hAnsi="Arial" w:cs="Arial"/>
        </w:rPr>
        <w:t>Agricultores: si se alimentan, producen recursos extra.</w:t>
      </w:r>
    </w:p>
    <w:p w14:paraId="667FAF48" w14:textId="77777777" w:rsidR="00DA1A82" w:rsidRDefault="0083710D" w:rsidP="002506F0">
      <w:pPr>
        <w:pStyle w:val="Prrafodelista"/>
        <w:numPr>
          <w:ilvl w:val="0"/>
          <w:numId w:val="7"/>
        </w:numPr>
        <w:rPr>
          <w:rFonts w:ascii="Arial" w:hAnsi="Arial" w:cs="Arial"/>
        </w:rPr>
      </w:pPr>
      <w:r w:rsidRPr="002506F0">
        <w:rPr>
          <w:rFonts w:ascii="Arial" w:hAnsi="Arial" w:cs="Arial"/>
        </w:rPr>
        <w:t>Ancianos: vulnerables, pero requieren poca comida.</w:t>
      </w:r>
    </w:p>
    <w:p w14:paraId="1AD2C8E7" w14:textId="762E3A4E" w:rsidR="0083710D" w:rsidRDefault="0083710D" w:rsidP="002506F0">
      <w:pPr>
        <w:pStyle w:val="Prrafodelista"/>
        <w:numPr>
          <w:ilvl w:val="0"/>
          <w:numId w:val="7"/>
        </w:numPr>
        <w:rPr>
          <w:rFonts w:ascii="Arial" w:hAnsi="Arial" w:cs="Arial"/>
        </w:rPr>
      </w:pPr>
      <w:r w:rsidRPr="002506F0">
        <w:rPr>
          <w:rFonts w:ascii="Arial" w:hAnsi="Arial" w:cs="Arial"/>
        </w:rPr>
        <w:t>Enfermos: pueden propagar enfermedades si no se alimentan.</w:t>
      </w:r>
    </w:p>
    <w:p w14:paraId="3E2D60EC" w14:textId="7ED18A21" w:rsidR="004848A5" w:rsidRDefault="004848A5" w:rsidP="004848A5">
      <w:pPr>
        <w:ind w:firstLine="0"/>
        <w:rPr>
          <w:rFonts w:ascii="Arial" w:hAnsi="Arial" w:cs="Arial"/>
          <w:b/>
          <w:bCs/>
        </w:rPr>
      </w:pPr>
      <w:r>
        <w:rPr>
          <w:rFonts w:ascii="Arial" w:hAnsi="Arial" w:cs="Arial"/>
          <w:b/>
          <w:bCs/>
        </w:rPr>
        <w:t>Reglas del juego</w:t>
      </w:r>
    </w:p>
    <w:p w14:paraId="5810DCC5" w14:textId="637FF34F" w:rsidR="00486EC9" w:rsidRDefault="00486EC9" w:rsidP="00486EC9">
      <w:pPr>
        <w:ind w:firstLine="0"/>
        <w:rPr>
          <w:rFonts w:ascii="Arial" w:hAnsi="Arial" w:cs="Arial"/>
        </w:rPr>
      </w:pPr>
      <w:r w:rsidRPr="00486EC9">
        <w:rPr>
          <w:rFonts w:ascii="Arial" w:hAnsi="Arial" w:cs="Arial"/>
        </w:rPr>
        <w:t>El jugador dispone de comida limitada por ronda. Debe asignarla a los grupos usando botones '+/-'. Cada grupo tiene un mínimo diario. Si no lo recibe, pierde salud. Si no come dos rondas seguidas, muere. Las decisiones afectan la estabilidad social. Se avanza de ronda con un botón de confirmación.</w:t>
      </w:r>
    </w:p>
    <w:p w14:paraId="0077F669" w14:textId="66B5A3F0" w:rsidR="00486EC9" w:rsidRDefault="0014691C" w:rsidP="00486EC9">
      <w:pPr>
        <w:ind w:firstLine="0"/>
        <w:rPr>
          <w:rFonts w:ascii="Arial" w:hAnsi="Arial" w:cs="Arial"/>
          <w:b/>
          <w:bCs/>
        </w:rPr>
      </w:pPr>
      <w:r>
        <w:rPr>
          <w:rFonts w:ascii="Arial" w:hAnsi="Arial" w:cs="Arial"/>
          <w:b/>
          <w:bCs/>
        </w:rPr>
        <w:t>Eventos dinámicos</w:t>
      </w:r>
    </w:p>
    <w:p w14:paraId="78BB83C3" w14:textId="161C5CEE" w:rsidR="00143A17" w:rsidRDefault="00143A17" w:rsidP="00143A17">
      <w:pPr>
        <w:ind w:firstLine="0"/>
        <w:rPr>
          <w:rFonts w:ascii="Arial" w:hAnsi="Arial" w:cs="Arial"/>
        </w:rPr>
      </w:pPr>
      <w:r w:rsidRPr="00143A17">
        <w:rPr>
          <w:rFonts w:ascii="Arial" w:hAnsi="Arial" w:cs="Arial"/>
        </w:rPr>
        <w:t>Evento 1: Invasión de ratas con peste negra afecta a todos los grupos.</w:t>
      </w:r>
      <w:r w:rsidRPr="00143A17">
        <w:rPr>
          <w:rFonts w:ascii="Arial" w:hAnsi="Arial" w:cs="Arial"/>
        </w:rPr>
        <w:br/>
        <w:t xml:space="preserve">Evento 2: Llegada de familias extranjeras. Si se aceptan, </w:t>
      </w:r>
      <w:r w:rsidR="00DC443B">
        <w:rPr>
          <w:rFonts w:ascii="Arial" w:hAnsi="Arial" w:cs="Arial"/>
        </w:rPr>
        <w:t>debe administrar bien la comida limitada que tengan</w:t>
      </w:r>
      <w:r w:rsidRPr="00143A17">
        <w:rPr>
          <w:rFonts w:ascii="Arial" w:hAnsi="Arial" w:cs="Arial"/>
        </w:rPr>
        <w:t xml:space="preserve">. Si se rechazan, un grupo </w:t>
      </w:r>
      <w:r w:rsidR="00DC443B">
        <w:rPr>
          <w:rFonts w:ascii="Arial" w:hAnsi="Arial" w:cs="Arial"/>
        </w:rPr>
        <w:t xml:space="preserve">va a ser </w:t>
      </w:r>
      <w:r w:rsidRPr="00143A17">
        <w:rPr>
          <w:rFonts w:ascii="Arial" w:hAnsi="Arial" w:cs="Arial"/>
        </w:rPr>
        <w:t>eliminado.</w:t>
      </w:r>
    </w:p>
    <w:p w14:paraId="1DE57E24" w14:textId="77777777" w:rsidR="00DC443B" w:rsidRDefault="00DC443B" w:rsidP="00143A17">
      <w:pPr>
        <w:ind w:firstLine="0"/>
        <w:rPr>
          <w:rFonts w:ascii="Arial" w:hAnsi="Arial" w:cs="Arial"/>
          <w:b/>
          <w:bCs/>
        </w:rPr>
      </w:pPr>
    </w:p>
    <w:p w14:paraId="0B7D481D" w14:textId="77777777" w:rsidR="00DC443B" w:rsidRDefault="00DC443B" w:rsidP="00143A17">
      <w:pPr>
        <w:ind w:firstLine="0"/>
        <w:rPr>
          <w:rFonts w:ascii="Arial" w:hAnsi="Arial" w:cs="Arial"/>
          <w:b/>
          <w:bCs/>
        </w:rPr>
      </w:pPr>
    </w:p>
    <w:p w14:paraId="0F5099DF" w14:textId="0824EBF8" w:rsidR="00143A17" w:rsidRDefault="00143A17" w:rsidP="00143A17">
      <w:pPr>
        <w:ind w:firstLine="0"/>
        <w:rPr>
          <w:rFonts w:ascii="Arial" w:hAnsi="Arial" w:cs="Arial"/>
          <w:b/>
          <w:bCs/>
        </w:rPr>
      </w:pPr>
      <w:r>
        <w:rPr>
          <w:rFonts w:ascii="Arial" w:hAnsi="Arial" w:cs="Arial"/>
          <w:b/>
          <w:bCs/>
        </w:rPr>
        <w:t xml:space="preserve">Condiciones de victoria o puntuación </w:t>
      </w:r>
    </w:p>
    <w:p w14:paraId="564D9F60" w14:textId="088B8B39" w:rsidR="001B6DFA" w:rsidRDefault="001B6DFA" w:rsidP="001B6DFA">
      <w:pPr>
        <w:ind w:firstLine="0"/>
        <w:rPr>
          <w:rFonts w:ascii="Arial" w:hAnsi="Arial" w:cs="Arial"/>
        </w:rPr>
      </w:pPr>
      <w:r w:rsidRPr="001B6DFA">
        <w:rPr>
          <w:rFonts w:ascii="Arial" w:hAnsi="Arial" w:cs="Arial"/>
        </w:rPr>
        <w:t>Gana si al menos 3 grupos sobreviven y la estabilidad ≥ 30%.</w:t>
      </w:r>
      <w:r w:rsidRPr="001B6DFA">
        <w:rPr>
          <w:rFonts w:ascii="Arial" w:hAnsi="Arial" w:cs="Arial"/>
        </w:rPr>
        <w:br/>
        <w:t>Pierde si mueren más de 2 grupos, hay rebelión o estabilidad = 0%.</w:t>
      </w:r>
    </w:p>
    <w:p w14:paraId="0A3CB998" w14:textId="3E949498" w:rsidR="001B6DFA" w:rsidRPr="00165BCB" w:rsidRDefault="00165BCB" w:rsidP="001B6DFA">
      <w:pPr>
        <w:ind w:firstLine="0"/>
        <w:rPr>
          <w:rFonts w:ascii="Arial" w:hAnsi="Arial" w:cs="Arial"/>
          <w:b/>
          <w:bCs/>
        </w:rPr>
      </w:pPr>
      <w:r>
        <w:rPr>
          <w:rFonts w:ascii="Arial" w:hAnsi="Arial" w:cs="Arial"/>
          <w:b/>
          <w:bCs/>
        </w:rPr>
        <w:t>Requisitos técnicos del juego</w:t>
      </w:r>
    </w:p>
    <w:p w14:paraId="6DE1D228" w14:textId="146B5144" w:rsidR="00FF4893" w:rsidRDefault="00FF4893" w:rsidP="00FF4893">
      <w:pPr>
        <w:ind w:firstLine="0"/>
        <w:rPr>
          <w:rFonts w:ascii="Arial" w:hAnsi="Arial" w:cs="Arial"/>
        </w:rPr>
      </w:pPr>
      <w:r w:rsidRPr="00FF4893">
        <w:rPr>
          <w:rFonts w:ascii="Arial" w:hAnsi="Arial" w:cs="Arial"/>
        </w:rPr>
        <w:t>El sistema contiene 3 pantallas principales:</w:t>
      </w:r>
    </w:p>
    <w:p w14:paraId="6A3B05B9" w14:textId="77777777" w:rsidR="00FF4893" w:rsidRDefault="00FF4893" w:rsidP="00FF4893">
      <w:pPr>
        <w:pStyle w:val="Prrafodelista"/>
        <w:numPr>
          <w:ilvl w:val="0"/>
          <w:numId w:val="9"/>
        </w:numPr>
        <w:rPr>
          <w:rFonts w:ascii="Arial" w:hAnsi="Arial" w:cs="Arial"/>
        </w:rPr>
      </w:pPr>
      <w:r w:rsidRPr="00FF4893">
        <w:rPr>
          <w:rFonts w:ascii="Arial" w:hAnsi="Arial" w:cs="Arial"/>
        </w:rPr>
        <w:t>Menú principal</w:t>
      </w:r>
    </w:p>
    <w:p w14:paraId="477D5DEB" w14:textId="77777777" w:rsidR="00FF4893" w:rsidRDefault="00FF4893" w:rsidP="00FF4893">
      <w:pPr>
        <w:pStyle w:val="Prrafodelista"/>
        <w:numPr>
          <w:ilvl w:val="0"/>
          <w:numId w:val="9"/>
        </w:numPr>
        <w:rPr>
          <w:rFonts w:ascii="Arial" w:hAnsi="Arial" w:cs="Arial"/>
        </w:rPr>
      </w:pPr>
      <w:r w:rsidRPr="00FF4893">
        <w:rPr>
          <w:rFonts w:ascii="Arial" w:hAnsi="Arial" w:cs="Arial"/>
        </w:rPr>
        <w:t>Simulación del juego</w:t>
      </w:r>
    </w:p>
    <w:p w14:paraId="50CB0622" w14:textId="77777777" w:rsidR="00FF4893" w:rsidRDefault="00FF4893" w:rsidP="00FF4893">
      <w:pPr>
        <w:pStyle w:val="Prrafodelista"/>
        <w:numPr>
          <w:ilvl w:val="0"/>
          <w:numId w:val="9"/>
        </w:numPr>
        <w:rPr>
          <w:rFonts w:ascii="Arial" w:hAnsi="Arial" w:cs="Arial"/>
        </w:rPr>
      </w:pPr>
      <w:r w:rsidRPr="00FF4893">
        <w:rPr>
          <w:rFonts w:ascii="Arial" w:hAnsi="Arial" w:cs="Arial"/>
        </w:rPr>
        <w:t>Pantalla de consecuencias por ronda</w:t>
      </w:r>
    </w:p>
    <w:p w14:paraId="737426C5" w14:textId="7BF71419" w:rsidR="00FF4893" w:rsidRPr="00FF4893" w:rsidRDefault="00FF4893" w:rsidP="00FF4893">
      <w:pPr>
        <w:ind w:firstLine="0"/>
        <w:rPr>
          <w:rFonts w:ascii="Arial" w:hAnsi="Arial" w:cs="Arial"/>
        </w:rPr>
      </w:pPr>
      <w:r w:rsidRPr="00FF4893">
        <w:rPr>
          <w:rFonts w:ascii="Arial" w:hAnsi="Arial" w:cs="Arial"/>
        </w:rPr>
        <w:t>Todas son visuales, con música y elementos interactivos.</w:t>
      </w:r>
    </w:p>
    <w:p w14:paraId="09E7C464" w14:textId="77777777" w:rsidR="00143A17" w:rsidRPr="00143A17" w:rsidRDefault="00143A17" w:rsidP="00143A17">
      <w:pPr>
        <w:ind w:firstLine="0"/>
        <w:rPr>
          <w:rFonts w:ascii="Arial" w:hAnsi="Arial" w:cs="Arial"/>
          <w:b/>
          <w:bCs/>
        </w:rPr>
      </w:pPr>
    </w:p>
    <w:p w14:paraId="196CDC0F" w14:textId="77777777" w:rsidR="0014691C" w:rsidRPr="0014691C" w:rsidRDefault="0014691C" w:rsidP="00486EC9">
      <w:pPr>
        <w:ind w:firstLine="0"/>
        <w:rPr>
          <w:rFonts w:ascii="Arial" w:hAnsi="Arial" w:cs="Arial"/>
        </w:rPr>
      </w:pPr>
    </w:p>
    <w:p w14:paraId="55319607" w14:textId="77777777" w:rsidR="004848A5" w:rsidRPr="004848A5" w:rsidRDefault="004848A5" w:rsidP="004848A5">
      <w:pPr>
        <w:ind w:firstLine="0"/>
        <w:rPr>
          <w:rFonts w:ascii="Arial" w:hAnsi="Arial" w:cs="Arial"/>
          <w:b/>
          <w:bCs/>
        </w:rPr>
      </w:pPr>
    </w:p>
    <w:p w14:paraId="493B2292" w14:textId="4BFF3894" w:rsidR="00114E91" w:rsidRDefault="00114E91" w:rsidP="009A356F">
      <w:pPr>
        <w:spacing w:after="0" w:line="480" w:lineRule="auto"/>
        <w:ind w:firstLine="0"/>
        <w:rPr>
          <w:rFonts w:ascii="Arial" w:hAnsi="Arial" w:cs="Arial"/>
        </w:rPr>
      </w:pPr>
      <w:r>
        <w:rPr>
          <w:rFonts w:ascii="Arial" w:hAnsi="Arial" w:cs="Arial"/>
        </w:rPr>
        <w:br w:type="page"/>
      </w:r>
    </w:p>
    <w:p w14:paraId="0B08FB34" w14:textId="763D3A1B" w:rsidR="005C2D9E" w:rsidRPr="005C2D9E" w:rsidRDefault="005C2D9E" w:rsidP="005C2D9E">
      <w:pPr>
        <w:ind w:firstLine="0"/>
        <w:rPr>
          <w:rFonts w:ascii="Arial" w:hAnsi="Arial" w:cs="Arial"/>
          <w:b/>
          <w:bCs/>
        </w:rPr>
      </w:pPr>
      <w:r w:rsidRPr="005C2D9E">
        <w:rPr>
          <w:rFonts w:ascii="Arial" w:hAnsi="Arial" w:cs="Arial"/>
          <w:b/>
          <w:bCs/>
        </w:rPr>
        <w:lastRenderedPageBreak/>
        <w:t>Estado del Proyecto</w:t>
      </w:r>
    </w:p>
    <w:p w14:paraId="53968D33" w14:textId="77777777" w:rsidR="005B6180" w:rsidRPr="005325A7" w:rsidRDefault="005B6180" w:rsidP="005325A7">
      <w:pPr>
        <w:ind w:firstLine="0"/>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BB3676" w14:paraId="54141E1A" w14:textId="77777777" w:rsidTr="00F37382">
        <w:trPr>
          <w:trHeight w:val="1056"/>
        </w:trPr>
        <w:tc>
          <w:tcPr>
            <w:tcW w:w="2942" w:type="dxa"/>
          </w:tcPr>
          <w:p w14:paraId="4D59A0DF" w14:textId="77777777" w:rsidR="00F37382" w:rsidRDefault="00F37382" w:rsidP="00114E91">
            <w:pPr>
              <w:ind w:firstLine="0"/>
              <w:jc w:val="center"/>
              <w:rPr>
                <w:rFonts w:ascii="Arial" w:hAnsi="Arial" w:cs="Arial"/>
              </w:rPr>
            </w:pPr>
          </w:p>
          <w:p w14:paraId="041E8DD7" w14:textId="42979C72" w:rsidR="00BB3676" w:rsidRDefault="00114E91" w:rsidP="00114E91">
            <w:pPr>
              <w:ind w:firstLine="0"/>
              <w:jc w:val="center"/>
              <w:rPr>
                <w:rFonts w:ascii="Arial" w:hAnsi="Arial" w:cs="Arial"/>
              </w:rPr>
            </w:pPr>
            <w:r>
              <w:rPr>
                <w:rFonts w:ascii="Arial" w:hAnsi="Arial" w:cs="Arial"/>
              </w:rPr>
              <w:t>Sección</w:t>
            </w:r>
          </w:p>
        </w:tc>
        <w:tc>
          <w:tcPr>
            <w:tcW w:w="2943" w:type="dxa"/>
          </w:tcPr>
          <w:p w14:paraId="23342EB3" w14:textId="127AF14B" w:rsidR="00BB3676" w:rsidRDefault="00114E91" w:rsidP="00114E91">
            <w:pPr>
              <w:ind w:firstLine="0"/>
              <w:jc w:val="center"/>
              <w:rPr>
                <w:rFonts w:ascii="Arial" w:hAnsi="Arial" w:cs="Arial"/>
              </w:rPr>
            </w:pPr>
            <w:r w:rsidRPr="00114E91">
              <w:rPr>
                <w:rFonts w:ascii="Arial" w:hAnsi="Arial" w:cs="Arial"/>
              </w:rPr>
              <w:t>¿La sección está completamente terminada y funcional? Indique sí o no.</w:t>
            </w:r>
          </w:p>
        </w:tc>
        <w:tc>
          <w:tcPr>
            <w:tcW w:w="2943" w:type="dxa"/>
          </w:tcPr>
          <w:p w14:paraId="23F04858" w14:textId="139FE390" w:rsidR="00BB3676" w:rsidRDefault="00114E91" w:rsidP="00114E91">
            <w:pPr>
              <w:ind w:firstLine="0"/>
              <w:jc w:val="center"/>
              <w:rPr>
                <w:rFonts w:ascii="Arial" w:hAnsi="Arial" w:cs="Arial"/>
              </w:rPr>
            </w:pPr>
            <w:r w:rsidRPr="00114E91">
              <w:rPr>
                <w:rFonts w:ascii="Arial" w:hAnsi="Arial" w:cs="Arial"/>
              </w:rPr>
              <w:t>Si colocó que no, indique una breve descripción del por qué no está completa la sección.</w:t>
            </w:r>
          </w:p>
        </w:tc>
      </w:tr>
      <w:tr w:rsidR="00BB3676" w14:paraId="1EFDFFA7" w14:textId="77777777">
        <w:tc>
          <w:tcPr>
            <w:tcW w:w="2942" w:type="dxa"/>
          </w:tcPr>
          <w:p w14:paraId="22D3A5E3" w14:textId="5C6FDCBB" w:rsidR="00BB3676" w:rsidRDefault="00F37382" w:rsidP="005325A7">
            <w:pPr>
              <w:ind w:firstLine="0"/>
              <w:rPr>
                <w:rFonts w:ascii="Arial" w:hAnsi="Arial" w:cs="Arial"/>
              </w:rPr>
            </w:pPr>
            <w:r>
              <w:rPr>
                <w:rFonts w:ascii="Arial" w:hAnsi="Arial" w:cs="Arial"/>
              </w:rPr>
              <w:t>Problema</w:t>
            </w:r>
          </w:p>
        </w:tc>
        <w:tc>
          <w:tcPr>
            <w:tcW w:w="2943" w:type="dxa"/>
          </w:tcPr>
          <w:p w14:paraId="2C8FB229" w14:textId="3495F80F" w:rsidR="00BB3676" w:rsidRDefault="00DA0F2A" w:rsidP="005325A7">
            <w:pPr>
              <w:ind w:firstLine="0"/>
              <w:rPr>
                <w:rFonts w:ascii="Arial" w:hAnsi="Arial" w:cs="Arial"/>
              </w:rPr>
            </w:pPr>
            <w:r>
              <w:rPr>
                <w:rFonts w:ascii="Arial" w:hAnsi="Arial" w:cs="Arial"/>
              </w:rPr>
              <w:t>Si</w:t>
            </w:r>
          </w:p>
        </w:tc>
        <w:tc>
          <w:tcPr>
            <w:tcW w:w="2943" w:type="dxa"/>
          </w:tcPr>
          <w:p w14:paraId="1FB28751" w14:textId="3C50DACC" w:rsidR="00BB3676" w:rsidRDefault="008F40A1" w:rsidP="005325A7">
            <w:pPr>
              <w:ind w:firstLine="0"/>
              <w:rPr>
                <w:rFonts w:ascii="Arial" w:hAnsi="Arial" w:cs="Arial"/>
              </w:rPr>
            </w:pPr>
            <w:r w:rsidRPr="008F40A1">
              <w:rPr>
                <w:rFonts w:ascii="Arial" w:hAnsi="Arial" w:cs="Arial"/>
              </w:rPr>
              <w:t>El problema está claramente definido en el documento.</w:t>
            </w:r>
          </w:p>
        </w:tc>
      </w:tr>
      <w:tr w:rsidR="00BB3676" w14:paraId="334BAAC8" w14:textId="77777777">
        <w:tc>
          <w:tcPr>
            <w:tcW w:w="2942" w:type="dxa"/>
          </w:tcPr>
          <w:p w14:paraId="11455940" w14:textId="143876DF" w:rsidR="00BB3676" w:rsidRDefault="00F37382" w:rsidP="005325A7">
            <w:pPr>
              <w:ind w:firstLine="0"/>
              <w:rPr>
                <w:rFonts w:ascii="Arial" w:hAnsi="Arial" w:cs="Arial"/>
              </w:rPr>
            </w:pPr>
            <w:r>
              <w:rPr>
                <w:rFonts w:ascii="Arial" w:hAnsi="Arial" w:cs="Arial"/>
              </w:rPr>
              <w:t>Meta</w:t>
            </w:r>
          </w:p>
        </w:tc>
        <w:tc>
          <w:tcPr>
            <w:tcW w:w="2943" w:type="dxa"/>
          </w:tcPr>
          <w:p w14:paraId="2C7DACD7" w14:textId="6B3B9517" w:rsidR="00BB3676" w:rsidRDefault="00466312" w:rsidP="005325A7">
            <w:pPr>
              <w:ind w:firstLine="0"/>
              <w:rPr>
                <w:rFonts w:ascii="Arial" w:hAnsi="Arial" w:cs="Arial"/>
              </w:rPr>
            </w:pPr>
            <w:r>
              <w:rPr>
                <w:rFonts w:ascii="Arial" w:hAnsi="Arial" w:cs="Arial"/>
              </w:rPr>
              <w:t>Si</w:t>
            </w:r>
          </w:p>
        </w:tc>
        <w:tc>
          <w:tcPr>
            <w:tcW w:w="2943" w:type="dxa"/>
          </w:tcPr>
          <w:p w14:paraId="6C5C7D9C" w14:textId="2A58C928" w:rsidR="00BB3676" w:rsidRDefault="00793F17" w:rsidP="005325A7">
            <w:pPr>
              <w:ind w:firstLine="0"/>
              <w:rPr>
                <w:rFonts w:ascii="Arial" w:hAnsi="Arial" w:cs="Arial"/>
              </w:rPr>
            </w:pPr>
            <w:r w:rsidRPr="00793F17">
              <w:rPr>
                <w:rFonts w:ascii="Arial" w:hAnsi="Arial" w:cs="Arial"/>
              </w:rPr>
              <w:t>Se describe cuándo el juego se considera exitoso o fallido.</w:t>
            </w:r>
          </w:p>
        </w:tc>
      </w:tr>
      <w:tr w:rsidR="00BB3676" w14:paraId="6CB5DC2E" w14:textId="77777777">
        <w:tc>
          <w:tcPr>
            <w:tcW w:w="2942" w:type="dxa"/>
          </w:tcPr>
          <w:p w14:paraId="78E37DB7" w14:textId="2CF844E4" w:rsidR="00BB3676" w:rsidRDefault="00F37382" w:rsidP="005325A7">
            <w:pPr>
              <w:ind w:firstLine="0"/>
              <w:rPr>
                <w:rFonts w:ascii="Arial" w:hAnsi="Arial" w:cs="Arial"/>
              </w:rPr>
            </w:pPr>
            <w:r>
              <w:rPr>
                <w:rFonts w:ascii="Arial" w:hAnsi="Arial" w:cs="Arial"/>
              </w:rPr>
              <w:t>Usuarios y roles</w:t>
            </w:r>
          </w:p>
        </w:tc>
        <w:tc>
          <w:tcPr>
            <w:tcW w:w="2943" w:type="dxa"/>
          </w:tcPr>
          <w:p w14:paraId="4A5AC520" w14:textId="67D38488" w:rsidR="00BB3676" w:rsidRDefault="00466312" w:rsidP="005325A7">
            <w:pPr>
              <w:ind w:firstLine="0"/>
              <w:rPr>
                <w:rFonts w:ascii="Arial" w:hAnsi="Arial" w:cs="Arial"/>
              </w:rPr>
            </w:pPr>
            <w:r>
              <w:rPr>
                <w:rFonts w:ascii="Arial" w:hAnsi="Arial" w:cs="Arial"/>
              </w:rPr>
              <w:t>Si</w:t>
            </w:r>
          </w:p>
        </w:tc>
        <w:tc>
          <w:tcPr>
            <w:tcW w:w="2943" w:type="dxa"/>
          </w:tcPr>
          <w:p w14:paraId="174928FB" w14:textId="013813A8" w:rsidR="00BB3676" w:rsidRDefault="00853842" w:rsidP="005325A7">
            <w:pPr>
              <w:ind w:firstLine="0"/>
              <w:rPr>
                <w:rFonts w:ascii="Arial" w:hAnsi="Arial" w:cs="Arial"/>
              </w:rPr>
            </w:pPr>
            <w:r w:rsidRPr="00853842">
              <w:rPr>
                <w:rFonts w:ascii="Arial" w:hAnsi="Arial" w:cs="Arial"/>
              </w:rPr>
              <w:t>Incluye 5 tipos de usuarios con comportamientos distintos.</w:t>
            </w:r>
          </w:p>
        </w:tc>
      </w:tr>
      <w:tr w:rsidR="00BB3676" w14:paraId="726423E7" w14:textId="77777777">
        <w:tc>
          <w:tcPr>
            <w:tcW w:w="2942" w:type="dxa"/>
          </w:tcPr>
          <w:p w14:paraId="17CCB6FE" w14:textId="7DEE90A6" w:rsidR="00BB3676" w:rsidRDefault="00F37382" w:rsidP="005325A7">
            <w:pPr>
              <w:ind w:firstLine="0"/>
              <w:rPr>
                <w:rFonts w:ascii="Arial" w:hAnsi="Arial" w:cs="Arial"/>
              </w:rPr>
            </w:pPr>
            <w:r>
              <w:rPr>
                <w:rFonts w:ascii="Arial" w:hAnsi="Arial" w:cs="Arial"/>
              </w:rPr>
              <w:t>Reglas del juego</w:t>
            </w:r>
          </w:p>
        </w:tc>
        <w:tc>
          <w:tcPr>
            <w:tcW w:w="2943" w:type="dxa"/>
          </w:tcPr>
          <w:p w14:paraId="2394DF81" w14:textId="389050AA" w:rsidR="00BB3676" w:rsidRDefault="00466312" w:rsidP="005325A7">
            <w:pPr>
              <w:ind w:firstLine="0"/>
              <w:rPr>
                <w:rFonts w:ascii="Arial" w:hAnsi="Arial" w:cs="Arial"/>
              </w:rPr>
            </w:pPr>
            <w:r>
              <w:rPr>
                <w:rFonts w:ascii="Arial" w:hAnsi="Arial" w:cs="Arial"/>
              </w:rPr>
              <w:t>Si</w:t>
            </w:r>
          </w:p>
        </w:tc>
        <w:tc>
          <w:tcPr>
            <w:tcW w:w="2943" w:type="dxa"/>
          </w:tcPr>
          <w:p w14:paraId="214F184E" w14:textId="4C59DA7B" w:rsidR="00BB3676" w:rsidRDefault="00C848AD" w:rsidP="005325A7">
            <w:pPr>
              <w:ind w:firstLine="0"/>
              <w:rPr>
                <w:rFonts w:ascii="Arial" w:hAnsi="Arial" w:cs="Arial"/>
              </w:rPr>
            </w:pPr>
            <w:r w:rsidRPr="00C848AD">
              <w:rPr>
                <w:rFonts w:ascii="Arial" w:hAnsi="Arial" w:cs="Arial"/>
              </w:rPr>
              <w:t>Reparto de comida, salud, botón de confirmar, decisiones.</w:t>
            </w:r>
          </w:p>
        </w:tc>
      </w:tr>
      <w:tr w:rsidR="00BB3676" w14:paraId="55A76324" w14:textId="77777777">
        <w:tc>
          <w:tcPr>
            <w:tcW w:w="2942" w:type="dxa"/>
          </w:tcPr>
          <w:p w14:paraId="06C23E45" w14:textId="77B49D6D" w:rsidR="00BB3676" w:rsidRDefault="00694BBD" w:rsidP="005325A7">
            <w:pPr>
              <w:ind w:firstLine="0"/>
              <w:rPr>
                <w:rFonts w:ascii="Arial" w:hAnsi="Arial" w:cs="Arial"/>
              </w:rPr>
            </w:pPr>
            <w:r>
              <w:rPr>
                <w:rFonts w:ascii="Arial" w:hAnsi="Arial" w:cs="Arial"/>
              </w:rPr>
              <w:t>Eventos dinámicos</w:t>
            </w:r>
          </w:p>
        </w:tc>
        <w:tc>
          <w:tcPr>
            <w:tcW w:w="2943" w:type="dxa"/>
          </w:tcPr>
          <w:p w14:paraId="64DB9F87" w14:textId="13735BE2" w:rsidR="00BB3676" w:rsidRDefault="00466312" w:rsidP="005325A7">
            <w:pPr>
              <w:ind w:firstLine="0"/>
              <w:rPr>
                <w:rFonts w:ascii="Arial" w:hAnsi="Arial" w:cs="Arial"/>
              </w:rPr>
            </w:pPr>
            <w:r>
              <w:rPr>
                <w:rFonts w:ascii="Arial" w:hAnsi="Arial" w:cs="Arial"/>
              </w:rPr>
              <w:t>Si</w:t>
            </w:r>
          </w:p>
        </w:tc>
        <w:tc>
          <w:tcPr>
            <w:tcW w:w="2943" w:type="dxa"/>
          </w:tcPr>
          <w:p w14:paraId="5883DC4D" w14:textId="6367BC23" w:rsidR="00BB3676" w:rsidRDefault="008B020F" w:rsidP="005325A7">
            <w:pPr>
              <w:ind w:firstLine="0"/>
              <w:rPr>
                <w:rFonts w:ascii="Arial" w:hAnsi="Arial" w:cs="Arial"/>
              </w:rPr>
            </w:pPr>
            <w:r w:rsidRPr="008B020F">
              <w:rPr>
                <w:rFonts w:ascii="Arial" w:hAnsi="Arial" w:cs="Arial"/>
              </w:rPr>
              <w:t>Dos eventos con impacto directo en la lógica del juego.</w:t>
            </w:r>
          </w:p>
        </w:tc>
      </w:tr>
      <w:tr w:rsidR="00694BBD" w14:paraId="0123988B" w14:textId="77777777">
        <w:tc>
          <w:tcPr>
            <w:tcW w:w="2942" w:type="dxa"/>
          </w:tcPr>
          <w:p w14:paraId="2DB3416A" w14:textId="55299806" w:rsidR="00694BBD" w:rsidRDefault="00044235" w:rsidP="005325A7">
            <w:pPr>
              <w:ind w:firstLine="0"/>
              <w:rPr>
                <w:rFonts w:ascii="Arial" w:hAnsi="Arial" w:cs="Arial"/>
              </w:rPr>
            </w:pPr>
            <w:r>
              <w:rPr>
                <w:rFonts w:ascii="Arial" w:hAnsi="Arial" w:cs="Arial"/>
              </w:rPr>
              <w:t>Condiciones de victoria o puntuación</w:t>
            </w:r>
          </w:p>
        </w:tc>
        <w:tc>
          <w:tcPr>
            <w:tcW w:w="2943" w:type="dxa"/>
          </w:tcPr>
          <w:p w14:paraId="50E14231" w14:textId="4B98A393" w:rsidR="00694BBD" w:rsidRDefault="00466312" w:rsidP="005325A7">
            <w:pPr>
              <w:ind w:firstLine="0"/>
              <w:rPr>
                <w:rFonts w:ascii="Arial" w:hAnsi="Arial" w:cs="Arial"/>
              </w:rPr>
            </w:pPr>
            <w:r>
              <w:rPr>
                <w:rFonts w:ascii="Arial" w:hAnsi="Arial" w:cs="Arial"/>
              </w:rPr>
              <w:t>Si</w:t>
            </w:r>
          </w:p>
        </w:tc>
        <w:tc>
          <w:tcPr>
            <w:tcW w:w="2943" w:type="dxa"/>
          </w:tcPr>
          <w:p w14:paraId="6CB544F7" w14:textId="06F2B00F" w:rsidR="00694BBD" w:rsidRDefault="00BF46D2" w:rsidP="005325A7">
            <w:pPr>
              <w:ind w:firstLine="0"/>
              <w:rPr>
                <w:rFonts w:ascii="Arial" w:hAnsi="Arial" w:cs="Arial"/>
              </w:rPr>
            </w:pPr>
            <w:r w:rsidRPr="00BF46D2">
              <w:rPr>
                <w:rFonts w:ascii="Arial" w:hAnsi="Arial" w:cs="Arial"/>
              </w:rPr>
              <w:t>Se definen condiciones claras de victoria y derrota</w:t>
            </w:r>
          </w:p>
        </w:tc>
      </w:tr>
      <w:tr w:rsidR="00694BBD" w14:paraId="7355EE6C" w14:textId="77777777">
        <w:tc>
          <w:tcPr>
            <w:tcW w:w="2942" w:type="dxa"/>
          </w:tcPr>
          <w:p w14:paraId="4D9FB3AF" w14:textId="515604EC" w:rsidR="00694BBD" w:rsidRDefault="00044235" w:rsidP="005325A7">
            <w:pPr>
              <w:ind w:firstLine="0"/>
              <w:rPr>
                <w:rFonts w:ascii="Arial" w:hAnsi="Arial" w:cs="Arial"/>
              </w:rPr>
            </w:pPr>
            <w:r>
              <w:rPr>
                <w:rFonts w:ascii="Arial" w:hAnsi="Arial" w:cs="Arial"/>
              </w:rPr>
              <w:t>Indicaciones generales</w:t>
            </w:r>
          </w:p>
        </w:tc>
        <w:tc>
          <w:tcPr>
            <w:tcW w:w="2943" w:type="dxa"/>
          </w:tcPr>
          <w:p w14:paraId="02BD1A58" w14:textId="39C81A44" w:rsidR="00694BBD" w:rsidRDefault="00466312" w:rsidP="005325A7">
            <w:pPr>
              <w:ind w:firstLine="0"/>
              <w:rPr>
                <w:rFonts w:ascii="Arial" w:hAnsi="Arial" w:cs="Arial"/>
              </w:rPr>
            </w:pPr>
            <w:r>
              <w:rPr>
                <w:rFonts w:ascii="Arial" w:hAnsi="Arial" w:cs="Arial"/>
              </w:rPr>
              <w:t>Si</w:t>
            </w:r>
          </w:p>
        </w:tc>
        <w:tc>
          <w:tcPr>
            <w:tcW w:w="2943" w:type="dxa"/>
          </w:tcPr>
          <w:p w14:paraId="2BA851C6" w14:textId="2F30AE9F" w:rsidR="00694BBD" w:rsidRDefault="00D17574" w:rsidP="00D17574">
            <w:pPr>
              <w:ind w:firstLine="0"/>
              <w:rPr>
                <w:rFonts w:ascii="Arial" w:hAnsi="Arial" w:cs="Arial"/>
              </w:rPr>
            </w:pPr>
            <w:r w:rsidRPr="00D17574">
              <w:rPr>
                <w:rFonts w:ascii="Arial" w:hAnsi="Arial" w:cs="Arial"/>
              </w:rPr>
              <w:t>Cumple con los requisitos técnicos y estructurales.</w:t>
            </w:r>
          </w:p>
        </w:tc>
      </w:tr>
    </w:tbl>
    <w:p w14:paraId="26A4C07B" w14:textId="77777777" w:rsidR="005325A7" w:rsidRPr="005325A7" w:rsidRDefault="005325A7" w:rsidP="005325A7">
      <w:pPr>
        <w:ind w:firstLine="0"/>
        <w:rPr>
          <w:rFonts w:ascii="Arial" w:hAnsi="Arial" w:cs="Arial"/>
        </w:rPr>
      </w:pPr>
    </w:p>
    <w:sectPr w:rsidR="005325A7" w:rsidRPr="00532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71B90"/>
    <w:multiLevelType w:val="hybridMultilevel"/>
    <w:tmpl w:val="0DEEDD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D9C274E"/>
    <w:multiLevelType w:val="hybridMultilevel"/>
    <w:tmpl w:val="34EA81A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B083BC9"/>
    <w:multiLevelType w:val="hybridMultilevel"/>
    <w:tmpl w:val="AB2A13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D6B409B"/>
    <w:multiLevelType w:val="hybridMultilevel"/>
    <w:tmpl w:val="7E88AB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F627A8F"/>
    <w:multiLevelType w:val="hybridMultilevel"/>
    <w:tmpl w:val="0FEAEDB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7E76404"/>
    <w:multiLevelType w:val="hybridMultilevel"/>
    <w:tmpl w:val="5336C7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F9049A6"/>
    <w:multiLevelType w:val="multilevel"/>
    <w:tmpl w:val="5AA4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641E2"/>
    <w:multiLevelType w:val="hybridMultilevel"/>
    <w:tmpl w:val="93EAE5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DCE12C8"/>
    <w:multiLevelType w:val="hybridMultilevel"/>
    <w:tmpl w:val="75E8A1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008601290">
    <w:abstractNumId w:val="5"/>
  </w:num>
  <w:num w:numId="2" w16cid:durableId="896553762">
    <w:abstractNumId w:val="8"/>
  </w:num>
  <w:num w:numId="3" w16cid:durableId="556163958">
    <w:abstractNumId w:val="6"/>
  </w:num>
  <w:num w:numId="4" w16cid:durableId="593782753">
    <w:abstractNumId w:val="7"/>
  </w:num>
  <w:num w:numId="5" w16cid:durableId="1338801317">
    <w:abstractNumId w:val="0"/>
  </w:num>
  <w:num w:numId="6" w16cid:durableId="1816218077">
    <w:abstractNumId w:val="4"/>
  </w:num>
  <w:num w:numId="7" w16cid:durableId="1124152597">
    <w:abstractNumId w:val="1"/>
  </w:num>
  <w:num w:numId="8" w16cid:durableId="636492539">
    <w:abstractNumId w:val="3"/>
  </w:num>
  <w:num w:numId="9" w16cid:durableId="1081097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A7"/>
    <w:rsid w:val="00024A4B"/>
    <w:rsid w:val="00044235"/>
    <w:rsid w:val="000838A1"/>
    <w:rsid w:val="000B2B48"/>
    <w:rsid w:val="000C49B6"/>
    <w:rsid w:val="000E018E"/>
    <w:rsid w:val="00114E91"/>
    <w:rsid w:val="00120B4A"/>
    <w:rsid w:val="00126263"/>
    <w:rsid w:val="00143A17"/>
    <w:rsid w:val="0014691C"/>
    <w:rsid w:val="0015658A"/>
    <w:rsid w:val="00165BCB"/>
    <w:rsid w:val="00171035"/>
    <w:rsid w:val="00173945"/>
    <w:rsid w:val="001B2D0F"/>
    <w:rsid w:val="001B6DFA"/>
    <w:rsid w:val="001D59E1"/>
    <w:rsid w:val="001F0A19"/>
    <w:rsid w:val="00222A71"/>
    <w:rsid w:val="002506F0"/>
    <w:rsid w:val="00253DCB"/>
    <w:rsid w:val="0026294C"/>
    <w:rsid w:val="00271363"/>
    <w:rsid w:val="0027340F"/>
    <w:rsid w:val="002829B9"/>
    <w:rsid w:val="002A5D6B"/>
    <w:rsid w:val="002C3EB2"/>
    <w:rsid w:val="002F23BD"/>
    <w:rsid w:val="003414F3"/>
    <w:rsid w:val="00360085"/>
    <w:rsid w:val="0036562B"/>
    <w:rsid w:val="0038192E"/>
    <w:rsid w:val="003C0D2E"/>
    <w:rsid w:val="003E1B54"/>
    <w:rsid w:val="003E39CF"/>
    <w:rsid w:val="003F2E4F"/>
    <w:rsid w:val="003F679F"/>
    <w:rsid w:val="003F760E"/>
    <w:rsid w:val="00415B5E"/>
    <w:rsid w:val="00424E09"/>
    <w:rsid w:val="0043700F"/>
    <w:rsid w:val="00450A66"/>
    <w:rsid w:val="004566EF"/>
    <w:rsid w:val="00466312"/>
    <w:rsid w:val="004737B2"/>
    <w:rsid w:val="004848A5"/>
    <w:rsid w:val="00486EC9"/>
    <w:rsid w:val="004C152E"/>
    <w:rsid w:val="004D03B4"/>
    <w:rsid w:val="004E76E3"/>
    <w:rsid w:val="004F7C68"/>
    <w:rsid w:val="005325A7"/>
    <w:rsid w:val="0056072C"/>
    <w:rsid w:val="00576569"/>
    <w:rsid w:val="005B6180"/>
    <w:rsid w:val="005B7163"/>
    <w:rsid w:val="005C2D9E"/>
    <w:rsid w:val="00651346"/>
    <w:rsid w:val="00654C87"/>
    <w:rsid w:val="00655824"/>
    <w:rsid w:val="00666A01"/>
    <w:rsid w:val="00680006"/>
    <w:rsid w:val="00694BBD"/>
    <w:rsid w:val="006B670D"/>
    <w:rsid w:val="006C4D66"/>
    <w:rsid w:val="006D2BC0"/>
    <w:rsid w:val="006F2F9B"/>
    <w:rsid w:val="0070383F"/>
    <w:rsid w:val="0071441B"/>
    <w:rsid w:val="00735BE4"/>
    <w:rsid w:val="00736C8E"/>
    <w:rsid w:val="0073720D"/>
    <w:rsid w:val="00761D39"/>
    <w:rsid w:val="00793F17"/>
    <w:rsid w:val="00794CE2"/>
    <w:rsid w:val="007A3432"/>
    <w:rsid w:val="007B4982"/>
    <w:rsid w:val="007C0121"/>
    <w:rsid w:val="00805729"/>
    <w:rsid w:val="008057C4"/>
    <w:rsid w:val="00811EF3"/>
    <w:rsid w:val="0083710D"/>
    <w:rsid w:val="008515EE"/>
    <w:rsid w:val="00853842"/>
    <w:rsid w:val="00883703"/>
    <w:rsid w:val="00887148"/>
    <w:rsid w:val="008B020F"/>
    <w:rsid w:val="008C3518"/>
    <w:rsid w:val="008C559D"/>
    <w:rsid w:val="008C685A"/>
    <w:rsid w:val="008E4FF3"/>
    <w:rsid w:val="008F40A1"/>
    <w:rsid w:val="00935D22"/>
    <w:rsid w:val="00950BE9"/>
    <w:rsid w:val="00962C92"/>
    <w:rsid w:val="009664BB"/>
    <w:rsid w:val="00966E9F"/>
    <w:rsid w:val="00984A25"/>
    <w:rsid w:val="009A356F"/>
    <w:rsid w:val="009A551C"/>
    <w:rsid w:val="009B4A88"/>
    <w:rsid w:val="009C3BA4"/>
    <w:rsid w:val="009D7733"/>
    <w:rsid w:val="009F252E"/>
    <w:rsid w:val="00A129DC"/>
    <w:rsid w:val="00A15ED4"/>
    <w:rsid w:val="00A31016"/>
    <w:rsid w:val="00A4312B"/>
    <w:rsid w:val="00A451D4"/>
    <w:rsid w:val="00A46026"/>
    <w:rsid w:val="00A74C49"/>
    <w:rsid w:val="00AF4451"/>
    <w:rsid w:val="00B20844"/>
    <w:rsid w:val="00B21BE6"/>
    <w:rsid w:val="00B44D00"/>
    <w:rsid w:val="00B92748"/>
    <w:rsid w:val="00BA569B"/>
    <w:rsid w:val="00BB3676"/>
    <w:rsid w:val="00BD4CD9"/>
    <w:rsid w:val="00BD4F3F"/>
    <w:rsid w:val="00BF46D2"/>
    <w:rsid w:val="00C04B6E"/>
    <w:rsid w:val="00C05C6E"/>
    <w:rsid w:val="00C4646E"/>
    <w:rsid w:val="00C57383"/>
    <w:rsid w:val="00C7604A"/>
    <w:rsid w:val="00C83A52"/>
    <w:rsid w:val="00C848AD"/>
    <w:rsid w:val="00C949A4"/>
    <w:rsid w:val="00CC1903"/>
    <w:rsid w:val="00CC39DB"/>
    <w:rsid w:val="00CC4E38"/>
    <w:rsid w:val="00CD029B"/>
    <w:rsid w:val="00CE67CF"/>
    <w:rsid w:val="00CF1041"/>
    <w:rsid w:val="00CF5962"/>
    <w:rsid w:val="00D17574"/>
    <w:rsid w:val="00D4541C"/>
    <w:rsid w:val="00D61499"/>
    <w:rsid w:val="00DA0F2A"/>
    <w:rsid w:val="00DA1A82"/>
    <w:rsid w:val="00DC443B"/>
    <w:rsid w:val="00E01B48"/>
    <w:rsid w:val="00E26BA1"/>
    <w:rsid w:val="00E272C8"/>
    <w:rsid w:val="00E51A09"/>
    <w:rsid w:val="00E853D7"/>
    <w:rsid w:val="00EB3D62"/>
    <w:rsid w:val="00F1084C"/>
    <w:rsid w:val="00F24DCC"/>
    <w:rsid w:val="00F37382"/>
    <w:rsid w:val="00F43E23"/>
    <w:rsid w:val="00F51562"/>
    <w:rsid w:val="00F60927"/>
    <w:rsid w:val="00F84428"/>
    <w:rsid w:val="00F9208E"/>
    <w:rsid w:val="00FA0336"/>
    <w:rsid w:val="00FB5A23"/>
    <w:rsid w:val="00FC5788"/>
    <w:rsid w:val="00FE092D"/>
    <w:rsid w:val="00FE613C"/>
    <w:rsid w:val="00FF0AB5"/>
    <w:rsid w:val="00FF489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DAB7"/>
  <w15:chartTrackingRefBased/>
  <w15:docId w15:val="{8332D614-861A-48DF-9E37-BC0A5EBE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532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32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325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325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325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325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5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5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5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5A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325A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325A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325A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325A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325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25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25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25A7"/>
    <w:rPr>
      <w:rFonts w:eastAsiaTheme="majorEastAsia" w:cstheme="majorBidi"/>
      <w:color w:val="272727" w:themeColor="text1" w:themeTint="D8"/>
    </w:rPr>
  </w:style>
  <w:style w:type="paragraph" w:styleId="Ttulo">
    <w:name w:val="Title"/>
    <w:basedOn w:val="Normal"/>
    <w:next w:val="Normal"/>
    <w:link w:val="TtuloCar"/>
    <w:uiPriority w:val="10"/>
    <w:qFormat/>
    <w:rsid w:val="00532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5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25A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5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25A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325A7"/>
    <w:rPr>
      <w:i/>
      <w:iCs/>
      <w:color w:val="404040" w:themeColor="text1" w:themeTint="BF"/>
    </w:rPr>
  </w:style>
  <w:style w:type="paragraph" w:styleId="Prrafodelista">
    <w:name w:val="List Paragraph"/>
    <w:basedOn w:val="Normal"/>
    <w:uiPriority w:val="34"/>
    <w:qFormat/>
    <w:rsid w:val="005325A7"/>
    <w:pPr>
      <w:ind w:left="720"/>
      <w:contextualSpacing/>
    </w:pPr>
  </w:style>
  <w:style w:type="character" w:styleId="nfasisintenso">
    <w:name w:val="Intense Emphasis"/>
    <w:basedOn w:val="Fuentedeprrafopredeter"/>
    <w:uiPriority w:val="21"/>
    <w:qFormat/>
    <w:rsid w:val="005325A7"/>
    <w:rPr>
      <w:i/>
      <w:iCs/>
      <w:color w:val="2F5496" w:themeColor="accent1" w:themeShade="BF"/>
    </w:rPr>
  </w:style>
  <w:style w:type="paragraph" w:styleId="Citadestacada">
    <w:name w:val="Intense Quote"/>
    <w:basedOn w:val="Normal"/>
    <w:next w:val="Normal"/>
    <w:link w:val="CitadestacadaCar"/>
    <w:uiPriority w:val="30"/>
    <w:qFormat/>
    <w:rsid w:val="00532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325A7"/>
    <w:rPr>
      <w:i/>
      <w:iCs/>
      <w:color w:val="2F5496" w:themeColor="accent1" w:themeShade="BF"/>
    </w:rPr>
  </w:style>
  <w:style w:type="character" w:styleId="Referenciaintensa">
    <w:name w:val="Intense Reference"/>
    <w:basedOn w:val="Fuentedeprrafopredeter"/>
    <w:uiPriority w:val="32"/>
    <w:qFormat/>
    <w:rsid w:val="005325A7"/>
    <w:rPr>
      <w:b/>
      <w:bCs/>
      <w:smallCaps/>
      <w:color w:val="2F5496" w:themeColor="accent1" w:themeShade="BF"/>
      <w:spacing w:val="5"/>
    </w:rPr>
  </w:style>
  <w:style w:type="table" w:styleId="Tablaconcuadrcula">
    <w:name w:val="Table Grid"/>
    <w:basedOn w:val="Tablanormal"/>
    <w:uiPriority w:val="39"/>
    <w:rsid w:val="00BB36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13491">
      <w:bodyDiv w:val="1"/>
      <w:marLeft w:val="0"/>
      <w:marRight w:val="0"/>
      <w:marTop w:val="0"/>
      <w:marBottom w:val="0"/>
      <w:divBdr>
        <w:top w:val="none" w:sz="0" w:space="0" w:color="auto"/>
        <w:left w:val="none" w:sz="0" w:space="0" w:color="auto"/>
        <w:bottom w:val="none" w:sz="0" w:space="0" w:color="auto"/>
        <w:right w:val="none" w:sz="0" w:space="0" w:color="auto"/>
      </w:divBdr>
    </w:div>
    <w:div w:id="607353510">
      <w:bodyDiv w:val="1"/>
      <w:marLeft w:val="0"/>
      <w:marRight w:val="0"/>
      <w:marTop w:val="0"/>
      <w:marBottom w:val="0"/>
      <w:divBdr>
        <w:top w:val="none" w:sz="0" w:space="0" w:color="auto"/>
        <w:left w:val="none" w:sz="0" w:space="0" w:color="auto"/>
        <w:bottom w:val="none" w:sz="0" w:space="0" w:color="auto"/>
        <w:right w:val="none" w:sz="0" w:space="0" w:color="auto"/>
      </w:divBdr>
    </w:div>
    <w:div w:id="974872475">
      <w:bodyDiv w:val="1"/>
      <w:marLeft w:val="0"/>
      <w:marRight w:val="0"/>
      <w:marTop w:val="0"/>
      <w:marBottom w:val="0"/>
      <w:divBdr>
        <w:top w:val="none" w:sz="0" w:space="0" w:color="auto"/>
        <w:left w:val="none" w:sz="0" w:space="0" w:color="auto"/>
        <w:bottom w:val="none" w:sz="0" w:space="0" w:color="auto"/>
        <w:right w:val="none" w:sz="0" w:space="0" w:color="auto"/>
      </w:divBdr>
    </w:div>
    <w:div w:id="1274174201">
      <w:bodyDiv w:val="1"/>
      <w:marLeft w:val="0"/>
      <w:marRight w:val="0"/>
      <w:marTop w:val="0"/>
      <w:marBottom w:val="0"/>
      <w:divBdr>
        <w:top w:val="none" w:sz="0" w:space="0" w:color="auto"/>
        <w:left w:val="none" w:sz="0" w:space="0" w:color="auto"/>
        <w:bottom w:val="none" w:sz="0" w:space="0" w:color="auto"/>
        <w:right w:val="none" w:sz="0" w:space="0" w:color="auto"/>
      </w:divBdr>
    </w:div>
    <w:div w:id="1279675912">
      <w:bodyDiv w:val="1"/>
      <w:marLeft w:val="0"/>
      <w:marRight w:val="0"/>
      <w:marTop w:val="0"/>
      <w:marBottom w:val="0"/>
      <w:divBdr>
        <w:top w:val="none" w:sz="0" w:space="0" w:color="auto"/>
        <w:left w:val="none" w:sz="0" w:space="0" w:color="auto"/>
        <w:bottom w:val="none" w:sz="0" w:space="0" w:color="auto"/>
        <w:right w:val="none" w:sz="0" w:space="0" w:color="auto"/>
      </w:divBdr>
    </w:div>
    <w:div w:id="1415056860">
      <w:bodyDiv w:val="1"/>
      <w:marLeft w:val="0"/>
      <w:marRight w:val="0"/>
      <w:marTop w:val="0"/>
      <w:marBottom w:val="0"/>
      <w:divBdr>
        <w:top w:val="none" w:sz="0" w:space="0" w:color="auto"/>
        <w:left w:val="none" w:sz="0" w:space="0" w:color="auto"/>
        <w:bottom w:val="none" w:sz="0" w:space="0" w:color="auto"/>
        <w:right w:val="none" w:sz="0" w:space="0" w:color="auto"/>
      </w:divBdr>
    </w:div>
    <w:div w:id="17179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 Diaz Artavia</dc:creator>
  <cp:keywords/>
  <dc:description/>
  <cp:lastModifiedBy>Lary Diaz Artavia</cp:lastModifiedBy>
  <cp:revision>148</cp:revision>
  <dcterms:created xsi:type="dcterms:W3CDTF">2025-07-23T07:09:00Z</dcterms:created>
  <dcterms:modified xsi:type="dcterms:W3CDTF">2025-07-31T01:55:00Z</dcterms:modified>
</cp:coreProperties>
</file>