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55"/>
        <w:gridCol w:w="2970"/>
        <w:tblGridChange w:id="0">
          <w:tblGrid>
            <w:gridCol w:w="775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NB-1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Наползает на заголовок текст в рамке на </w:t>
            </w:r>
            <w:r w:rsidDel="00000000" w:rsidR="00000000" w:rsidRPr="00000000">
              <w:rPr>
                <w:b w:val="1"/>
                <w:rtl w:val="0"/>
              </w:rPr>
              <w:t xml:space="preserve">главной странице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к воспроизведению: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сайт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https://spring2021site.github.io/wooder_incorrect/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Переключить язык сайта на </w:t>
            </w:r>
            <w:r w:rsidDel="00000000" w:rsidR="00000000" w:rsidRPr="00000000">
              <w:rPr>
                <w:rtl w:val="0"/>
              </w:rPr>
              <w:t xml:space="preserve">русский вверху слева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Пролистать страницу вниз до рамки с заголовком “Мы создаём дизайн любой сложности”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текст наползает на заголовок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текст находится под заголовком с отступом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Окружение: </w:t>
            </w:r>
            <w:r w:rsidDel="00000000" w:rsidR="00000000" w:rsidRPr="00000000">
              <w:rPr>
                <w:rtl w:val="0"/>
              </w:rPr>
              <w:t xml:space="preserve">Xiaomi Mi A2/Android 10/Chrome 88.0.4324.141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Спецификация: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https://docs.google.com/document/d/1g5tHW2plFvLu8c3tAduBcgEKHQXLUozVjU5x1zF9BM8/edit?usp=sharing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Прикреплённый файл: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590866" cy="3187970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66" cy="3187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Новый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 на: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Автор:</w:t>
            </w:r>
            <w:r w:rsidDel="00000000" w:rsidR="00000000" w:rsidRPr="00000000">
              <w:rPr>
                <w:rtl w:val="0"/>
              </w:rPr>
              <w:t xml:space="preserve">Горевая Лариса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Серьёзность: </w:t>
            </w:r>
            <w:r w:rsidDel="00000000" w:rsidR="00000000" w:rsidRPr="00000000">
              <w:rPr>
                <w:rtl w:val="0"/>
              </w:rPr>
              <w:t xml:space="preserve">Minor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 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Метки: </w:t>
            </w:r>
            <w:r w:rsidDel="00000000" w:rsidR="00000000" w:rsidRPr="00000000">
              <w:rPr>
                <w:rtl w:val="0"/>
              </w:rPr>
              <w:t xml:space="preserve">Mobile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0"/>
        <w:gridCol w:w="3735"/>
        <w:tblGridChange w:id="0">
          <w:tblGrid>
            <w:gridCol w:w="705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NB-2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выделены ссылки “Learn More” на главной странице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к воспроизведению: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8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сайт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https://spring2021site.github.io/wooder_incorrect/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8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Пролистать страницу вниз до первой ссылки “Learn More” в разделе “Furniture”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внешне не отличается от остального текста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выделяется на фоне остального текста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Окружение: </w:t>
            </w:r>
            <w:r w:rsidDel="00000000" w:rsidR="00000000" w:rsidRPr="00000000">
              <w:rPr>
                <w:rtl w:val="0"/>
              </w:rPr>
              <w:t xml:space="preserve">Xiaomi Mi A2/Android 10/Chrome 88.0.4324.141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Спецификация: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https://docs.google.com/document/d/1g5tHW2plFvLu8c3tAduBcgEKHQXLUozVjU5x1zF9BM8/edit?usp=sharing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Прикреплённый файл: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08758" cy="3411413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58" cy="3411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 на: </w:t>
            </w:r>
            <w:r w:rsidDel="00000000" w:rsidR="00000000" w:rsidRPr="00000000">
              <w:rPr>
                <w:rtl w:val="0"/>
              </w:rPr>
              <w:t xml:space="preserve">Пупкин Виталий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Автор: </w:t>
            </w:r>
            <w:r w:rsidDel="00000000" w:rsidR="00000000" w:rsidRPr="00000000">
              <w:rPr>
                <w:rtl w:val="0"/>
              </w:rPr>
              <w:t xml:space="preserve">Горевая Лариса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Серьёзность: </w:t>
            </w:r>
            <w:r w:rsidDel="00000000" w:rsidR="00000000" w:rsidRPr="00000000">
              <w:rPr>
                <w:rtl w:val="0"/>
              </w:rPr>
              <w:t xml:space="preserve">Trivial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 </w:t>
            </w: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Метки: </w:t>
            </w:r>
            <w:r w:rsidDel="00000000" w:rsidR="00000000" w:rsidRPr="00000000">
              <w:rPr>
                <w:rtl w:val="0"/>
              </w:rPr>
              <w:t xml:space="preserve">Mobile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"/>
        <w:gridCol w:w="3840"/>
        <w:tblGridChange w:id="0">
          <w:tblGrid>
            <w:gridCol w:w="7035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NB-3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Высота последнего фото в разделе “Innovative Design” меньше чем у первых двух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к воспроизведению: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сайт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https://spring2021site.github.io/wooder_incorrect/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Пролистать страницу вниз до раздела “Innovative Design”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Тапнуть на кнопку плэй в центре круга с изображением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Два раза пролистать влево по стрелке прокрутки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Высота последнее фото меньше, чем у двух предыдущих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Высота последнего фото не отличается от двух предыдущих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Окружение: </w:t>
            </w:r>
            <w:r w:rsidDel="00000000" w:rsidR="00000000" w:rsidRPr="00000000">
              <w:rPr>
                <w:rtl w:val="0"/>
              </w:rPr>
              <w:t xml:space="preserve">Xiaomi Mi A2/Android 10/Chrome 88.0.4324.141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Спецификация: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https://docs.google.com/document/d/1g5tHW2plFvLu8c3tAduBcgEKHQXLUozVjU5x1zF9BM8/edit?usp=sharing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Прикреплённый файл: 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92727" cy="3792413"/>
                  <wp:effectExtent b="0" l="0" r="0" t="0"/>
                  <wp:docPr id="10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727" cy="3792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Исправлен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 на: </w:t>
            </w:r>
            <w:r w:rsidDel="00000000" w:rsidR="00000000" w:rsidRPr="00000000">
              <w:rPr>
                <w:rtl w:val="0"/>
              </w:rPr>
              <w:t xml:space="preserve">Пупкин Петя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Автор: </w:t>
            </w:r>
            <w:r w:rsidDel="00000000" w:rsidR="00000000" w:rsidRPr="00000000">
              <w:rPr>
                <w:rtl w:val="0"/>
              </w:rPr>
              <w:t xml:space="preserve">Горевая Лариса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Серьёзность: </w:t>
            </w:r>
            <w:r w:rsidDel="00000000" w:rsidR="00000000" w:rsidRPr="00000000">
              <w:rPr>
                <w:rtl w:val="0"/>
              </w:rPr>
              <w:t xml:space="preserve">Trivial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 </w:t>
            </w:r>
            <w:r w:rsidDel="00000000" w:rsidR="00000000" w:rsidRPr="00000000">
              <w:rPr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Метки: </w:t>
            </w:r>
            <w:r w:rsidDel="00000000" w:rsidR="00000000" w:rsidRPr="00000000">
              <w:rPr>
                <w:rtl w:val="0"/>
              </w:rPr>
              <w:t xml:space="preserve">Mobile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0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gridCol w:w="3885"/>
        <w:tblGridChange w:id="0">
          <w:tblGrid>
            <w:gridCol w:w="7020"/>
            <w:gridCol w:w="3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NB-4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Сползла вверх строка со значками “поиск, плэй и закрыть” в разделе “Quality design”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к воспроизведению: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сайт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https://spring2021site.github.io/wooder_incorrect/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Пролистать страницу до раздела “Quality design”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Тапнуть на кнопку плэй на изображении в центре круга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Строка со значками “поиск, плэй и закрыть” сползла вверх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Значки “поиск, плэй и закрыть” целиком видны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Окружение: </w:t>
            </w:r>
            <w:r w:rsidDel="00000000" w:rsidR="00000000" w:rsidRPr="00000000">
              <w:rPr>
                <w:rtl w:val="0"/>
              </w:rPr>
              <w:t xml:space="preserve">Xiaomi Mi A2/Android 10/Chrome 88.0.4324.141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Спецификация: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https://docs.google.com/document/d/1g5tHW2plFvLu8c3tAduBcgEKHQXLUozVjU5x1zF9BM8/edit?usp=sharing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Прикреплённый файл: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519238" cy="3033342"/>
                  <wp:effectExtent b="0" l="0" r="0" t="0"/>
                  <wp:docPr id="3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238" cy="30333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Проверен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 на: </w:t>
            </w:r>
            <w:r w:rsidDel="00000000" w:rsidR="00000000" w:rsidRPr="00000000">
              <w:rPr>
                <w:rtl w:val="0"/>
              </w:rPr>
              <w:t xml:space="preserve">Пупкин Коля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Автор: </w:t>
            </w:r>
            <w:r w:rsidDel="00000000" w:rsidR="00000000" w:rsidRPr="00000000">
              <w:rPr>
                <w:rtl w:val="0"/>
              </w:rPr>
              <w:t xml:space="preserve">Горевая Лариса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Серьёзность: </w:t>
            </w:r>
            <w:r w:rsidDel="00000000" w:rsidR="00000000" w:rsidRPr="00000000">
              <w:rPr>
                <w:rtl w:val="0"/>
              </w:rPr>
              <w:t xml:space="preserve">minor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 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Метки: </w:t>
            </w:r>
            <w:r w:rsidDel="00000000" w:rsidR="00000000" w:rsidRPr="00000000">
              <w:rPr>
                <w:rtl w:val="0"/>
              </w:rPr>
              <w:t xml:space="preserve">mobile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9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780"/>
        <w:tblGridChange w:id="0">
          <w:tblGrid>
            <w:gridCol w:w="7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NB-5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открывается с первого раза галерея в разделе “Quality design” 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к воспроизведению: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сайт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https://spring2021site.github.io/wooder_incorrect/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Пролистать страницу вниз до раздела “Quality design”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Тапнуть на значок плэй в середине круга с изображением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Открылась галерея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Галерея не открывается (с первого нажатия)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Окружение: </w:t>
            </w:r>
            <w:r w:rsidDel="00000000" w:rsidR="00000000" w:rsidRPr="00000000">
              <w:rPr>
                <w:rtl w:val="0"/>
              </w:rPr>
              <w:t xml:space="preserve">Xiaomi Mi A2/Android 10/Chrome 88.0.4324.141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Спецификация: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https://docs.google.com/document/d/1g5tHW2plFvLu8c3tAduBcgEKHQXLUozVjU5x1zF9BM8/edit?usp=sharing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Видео: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https://drive.google.com/file/d/1VEBiPl3wXnafgcOh0k13CCjCWTNRXtD3/view?usp=sharing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Закрыт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 на: </w:t>
            </w:r>
            <w:r w:rsidDel="00000000" w:rsidR="00000000" w:rsidRPr="00000000">
              <w:rPr>
                <w:rtl w:val="0"/>
              </w:rPr>
              <w:t xml:space="preserve">Пупкин Коля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Автор: </w:t>
            </w:r>
            <w:r w:rsidDel="00000000" w:rsidR="00000000" w:rsidRPr="00000000">
              <w:rPr>
                <w:rtl w:val="0"/>
              </w:rPr>
              <w:t xml:space="preserve">Горевая Лариса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Серьёзность: </w:t>
            </w:r>
            <w:r w:rsidDel="00000000" w:rsidR="00000000" w:rsidRPr="00000000">
              <w:rPr>
                <w:rtl w:val="0"/>
              </w:rPr>
              <w:t xml:space="preserve">major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 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Метки: </w:t>
            </w:r>
            <w:r w:rsidDel="00000000" w:rsidR="00000000" w:rsidRPr="00000000">
              <w:rPr>
                <w:rtl w:val="0"/>
              </w:rPr>
              <w:t xml:space="preserve">mobile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  <w:t xml:space="preserve">: баг повторяется несколько раз, но не каждый раз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9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780"/>
        <w:tblGridChange w:id="0">
          <w:tblGrid>
            <w:gridCol w:w="7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NB-6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Ширина сайта в мобильной версии больше ширины экрана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к воспроизведению: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сайт https://spring2021site.github.io/wooder_incorrect/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Свайпнуть влево чёрный фон вверху сайта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Фон со всей информацией на нём съезжает влево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Фон со всей информацией на нём остаётся на месте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Окружение: </w:t>
            </w:r>
            <w:r w:rsidDel="00000000" w:rsidR="00000000" w:rsidRPr="00000000">
              <w:rPr>
                <w:rtl w:val="0"/>
              </w:rPr>
              <w:t xml:space="preserve">Xiaomi Mi A2/Android 10/Chrome 88.0.4324.141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Спецификация: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https://docs.google.com/document/d/1g5tHW2plFvLu8c3tAduBcgEKHQXLUozVjU5x1zF9BM8/edit?usp=sharing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Прикреплённый файл: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11622" cy="4023245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22" cy="4023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Переоткрыт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 на: </w:t>
            </w:r>
            <w:r w:rsidDel="00000000" w:rsidR="00000000" w:rsidRPr="00000000">
              <w:rPr>
                <w:rtl w:val="0"/>
              </w:rPr>
              <w:t xml:space="preserve">Пупкин Коля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Автор: </w:t>
            </w:r>
            <w:r w:rsidDel="00000000" w:rsidR="00000000" w:rsidRPr="00000000">
              <w:rPr>
                <w:rtl w:val="0"/>
              </w:rPr>
              <w:t xml:space="preserve">Горевая Лариса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Серьёзность: </w:t>
            </w:r>
            <w:r w:rsidDel="00000000" w:rsidR="00000000" w:rsidRPr="00000000">
              <w:rPr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 </w:t>
            </w: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Метки: </w:t>
            </w:r>
            <w:r w:rsidDel="00000000" w:rsidR="00000000" w:rsidRPr="00000000">
              <w:rPr>
                <w:rtl w:val="0"/>
              </w:rPr>
              <w:t xml:space="preserve">mobile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9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780"/>
        <w:tblGridChange w:id="0">
          <w:tblGrid>
            <w:gridCol w:w="7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NB-7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скрываются ссылки из дропдауна на главной странице при переходе по ним и возвращении обратно на главную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к воспроизведению: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сайт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https://spring2021site.github.io/wooder_incorrect/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Тапнуть на дропдаун в верхнем левом углу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Тапнуть по любой из ссылок дропдауна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Пролистать страницу обратно вверх к дропдауну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Ссылки из дропдауна по прежнему видны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Ссылки скрылись, видны только 3 полоски дропдауна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Окружение: </w:t>
            </w:r>
            <w:r w:rsidDel="00000000" w:rsidR="00000000" w:rsidRPr="00000000">
              <w:rPr>
                <w:rtl w:val="0"/>
              </w:rPr>
              <w:t xml:space="preserve">Xiaomi Mi A2/Android 10/Chrome 88.0.4324.141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Спецификация: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https://docs.google.com/document/d/1g5tHW2plFvLu8c3tAduBcgEKHQXLUozVjU5x1zF9BM8/edit?usp=sharing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Видео: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https://drive.google.com/file/d/1JjX4OO_LTro7RAJ45EkIARhGXWDrtAm1/view?usp=sharing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Прикреплённый файл: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391381" cy="2782762"/>
                  <wp:effectExtent b="0" l="0" r="0" t="0"/>
                  <wp:docPr id="2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81" cy="2782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Закрыт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 на: </w:t>
            </w:r>
            <w:r w:rsidDel="00000000" w:rsidR="00000000" w:rsidRPr="00000000">
              <w:rPr>
                <w:rtl w:val="0"/>
              </w:rPr>
              <w:t xml:space="preserve">Пупкин Коля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Автор: </w:t>
            </w:r>
            <w:r w:rsidDel="00000000" w:rsidR="00000000" w:rsidRPr="00000000">
              <w:rPr>
                <w:rtl w:val="0"/>
              </w:rPr>
              <w:t xml:space="preserve">Горевая Лариса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Серьёзность: </w:t>
            </w:r>
            <w:r w:rsidDel="00000000" w:rsidR="00000000" w:rsidRPr="00000000">
              <w:rPr>
                <w:rtl w:val="0"/>
              </w:rPr>
              <w:t xml:space="preserve">trivial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 </w:t>
            </w: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Метки: </w:t>
            </w:r>
            <w:r w:rsidDel="00000000" w:rsidR="00000000" w:rsidRPr="00000000">
              <w:rPr>
                <w:rtl w:val="0"/>
              </w:rPr>
              <w:t xml:space="preserve">mobile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89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780"/>
        <w:tblGridChange w:id="0">
          <w:tblGrid>
            <w:gridCol w:w="7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NB-8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Почти не заметны кнопки play в разделах “Innovative Design”,”High-level Skills” и  “Quality design” 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к воспроизведению: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сайт </w:t>
            </w:r>
            <w:r w:rsidDel="00000000" w:rsidR="00000000" w:rsidRPr="00000000">
              <w:rPr>
                <w:rtl w:val="0"/>
              </w:rPr>
              <w:t xml:space="preserve">https://spring2021site.github.io/wooder_incorrect/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Пролистать до раздела </w:t>
            </w:r>
            <w:r w:rsidDel="00000000" w:rsidR="00000000" w:rsidRPr="00000000">
              <w:rPr>
                <w:rtl w:val="0"/>
              </w:rPr>
              <w:t xml:space="preserve">“Innovative Design”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Кнопки play еле заметны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Кнопки play отчётливо видны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Окружение: </w:t>
            </w:r>
            <w:r w:rsidDel="00000000" w:rsidR="00000000" w:rsidRPr="00000000">
              <w:rPr>
                <w:rtl w:val="0"/>
              </w:rPr>
              <w:t xml:space="preserve">Xiaomi Mi A2/Android 10/Chrome 88.0.4324.141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Спецификация: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https://docs.google.com/document/d/1g5tHW2plFvLu8c3tAduBcgEKHQXLUozVjU5x1zF9BM8/edit?usp=sharing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Прикреплённый файл: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67279" cy="2934558"/>
                  <wp:effectExtent b="0" l="0" r="0" t="0"/>
                  <wp:docPr id="6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279" cy="29345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 на: </w:t>
            </w:r>
            <w:r w:rsidDel="00000000" w:rsidR="00000000" w:rsidRPr="00000000">
              <w:rPr>
                <w:rtl w:val="0"/>
              </w:rPr>
              <w:t xml:space="preserve">Пупкин Коля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Автор: </w:t>
            </w:r>
            <w:r w:rsidDel="00000000" w:rsidR="00000000" w:rsidRPr="00000000">
              <w:rPr>
                <w:rtl w:val="0"/>
              </w:rPr>
              <w:t xml:space="preserve">Горевая Лариса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Серьёзность: </w:t>
            </w:r>
            <w:r w:rsidDel="00000000" w:rsidR="00000000" w:rsidRPr="00000000">
              <w:rPr>
                <w:rtl w:val="0"/>
              </w:rPr>
              <w:t xml:space="preserve">trivial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 </w:t>
            </w: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Метки: </w:t>
            </w:r>
            <w:r w:rsidDel="00000000" w:rsidR="00000000" w:rsidRPr="00000000">
              <w:rPr>
                <w:rtl w:val="0"/>
              </w:rPr>
              <w:t xml:space="preserve">mobile</w:t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89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780"/>
        <w:tblGridChange w:id="0">
          <w:tblGrid>
            <w:gridCol w:w="7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NB-9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открывается с первого раза галерея в разделе “High-level Skills”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к воспроизведению: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сайт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https://spring2021site.github.io/wooder_incorrect/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Пролистать страницу до раздела </w:t>
            </w:r>
            <w:r w:rsidDel="00000000" w:rsidR="00000000" w:rsidRPr="00000000">
              <w:rPr>
                <w:rtl w:val="0"/>
              </w:rPr>
              <w:t xml:space="preserve">“High-level Skills”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Тапнуть по кнопке play в середине круга с изображением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Галерея не открывается (с первым нажатием)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Открылась галерея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Окружение: </w:t>
            </w:r>
            <w:r w:rsidDel="00000000" w:rsidR="00000000" w:rsidRPr="00000000">
              <w:rPr>
                <w:rtl w:val="0"/>
              </w:rPr>
              <w:t xml:space="preserve">Xiaomi Mi A2/Android 10/Chrome 88.0.4324.141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Спецификация: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https://docs.google.com/document/d/1g5tHW2plFvLu8c3tAduBcgEKHQXLUozVjU5x1zF9BM8/edit?usp=sharing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Видео: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https://drive.google.com/file/d/1RIH_p63PyLdpr9_qIiA84DKtpvWLVuVA/view?usp=sharing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Закрыт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 на: </w:t>
            </w:r>
            <w:r w:rsidDel="00000000" w:rsidR="00000000" w:rsidRPr="00000000">
              <w:rPr>
                <w:rtl w:val="0"/>
              </w:rPr>
              <w:t xml:space="preserve">Пупкин Коля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Автор: </w:t>
            </w:r>
            <w:r w:rsidDel="00000000" w:rsidR="00000000" w:rsidRPr="00000000">
              <w:rPr>
                <w:rtl w:val="0"/>
              </w:rPr>
              <w:t xml:space="preserve">Горевая Лариса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Серьёзность: </w:t>
            </w:r>
            <w:r w:rsidDel="00000000" w:rsidR="00000000" w:rsidRPr="00000000">
              <w:rPr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 </w:t>
            </w: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Метки: </w:t>
            </w:r>
            <w:r w:rsidDel="00000000" w:rsidR="00000000" w:rsidRPr="00000000">
              <w:rPr>
                <w:rtl w:val="0"/>
              </w:rPr>
              <w:t xml:space="preserve">mobile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Примечания:</w:t>
            </w:r>
            <w:r w:rsidDel="00000000" w:rsidR="00000000" w:rsidRPr="00000000">
              <w:rPr>
                <w:rtl w:val="0"/>
              </w:rPr>
              <w:t xml:space="preserve"> баг повторяется несколько раз, но не каждый раз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89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780"/>
        <w:tblGridChange w:id="0">
          <w:tblGrid>
            <w:gridCol w:w="71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NB-10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Отличается высота всех изображений в галерее “High-level Skills”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к воспроизведению: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сайт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https://spring2021site.github.io/wooder_incorrect/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Пролистать страницу вниз до раздела </w:t>
            </w:r>
            <w:r w:rsidDel="00000000" w:rsidR="00000000" w:rsidRPr="00000000">
              <w:rPr>
                <w:rtl w:val="0"/>
              </w:rPr>
              <w:t xml:space="preserve">“High-level Skills”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Тапнуть на кнопку плэй в середине круга с изображением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Пролистать все изображения через стрелки прокрутки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Все изображения имеют разную высоту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Все изображения имеют одинаковую высоту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Окружение: </w:t>
            </w:r>
            <w:r w:rsidDel="00000000" w:rsidR="00000000" w:rsidRPr="00000000">
              <w:rPr>
                <w:rtl w:val="0"/>
              </w:rPr>
              <w:t xml:space="preserve">Xiaomi Mi A2/Android 10/Chrome 88.0.4324.141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Спецификация: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https://docs.google.com/document/d/1g5tHW2plFvLu8c3tAduBcgEKHQXLUozVjU5x1zF9BM8/edit?usp=sharing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Прикреплённый файл: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291495" cy="2582989"/>
                  <wp:effectExtent b="0" l="0" r="0" t="0"/>
                  <wp:docPr id="9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495" cy="25829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311293" cy="2594488"/>
                  <wp:effectExtent b="0" l="0" r="0" t="0"/>
                  <wp:docPr id="7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293" cy="2594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300894" cy="2601787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894" cy="26017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Закрыт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 на: </w:t>
            </w:r>
            <w:r w:rsidDel="00000000" w:rsidR="00000000" w:rsidRPr="00000000">
              <w:rPr>
                <w:rtl w:val="0"/>
              </w:rPr>
              <w:t xml:space="preserve">Пупкин Коля</w:t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Автор: </w:t>
            </w:r>
            <w:r w:rsidDel="00000000" w:rsidR="00000000" w:rsidRPr="00000000">
              <w:rPr>
                <w:rtl w:val="0"/>
              </w:rPr>
              <w:t xml:space="preserve">Горевая Лариса</w:t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Серьёзность: </w:t>
            </w:r>
            <w:r w:rsidDel="00000000" w:rsidR="00000000" w:rsidRPr="00000000">
              <w:rPr>
                <w:rtl w:val="0"/>
              </w:rPr>
              <w:t xml:space="preserve">trivial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 </w:t>
            </w:r>
            <w:r w:rsidDel="00000000" w:rsidR="00000000" w:rsidRPr="00000000">
              <w:rPr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Метки: </w:t>
            </w:r>
            <w:r w:rsidDel="00000000" w:rsidR="00000000" w:rsidRPr="00000000">
              <w:rPr>
                <w:rtl w:val="0"/>
              </w:rPr>
              <w:t xml:space="preserve">mobile</w:t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VEBiPl3wXnafgcOh0k13CCjCWTNRXtD3/view?usp=sharing" TargetMode="External"/><Relationship Id="rId22" Type="http://schemas.openxmlformats.org/officeDocument/2006/relationships/image" Target="media/image3.jpg"/><Relationship Id="rId21" Type="http://schemas.openxmlformats.org/officeDocument/2006/relationships/hyperlink" Target="https://docs.google.com/document/d/1g5tHW2plFvLu8c3tAduBcgEKHQXLUozVjU5x1zF9BM8/edit?usp=sharing" TargetMode="External"/><Relationship Id="rId24" Type="http://schemas.openxmlformats.org/officeDocument/2006/relationships/hyperlink" Target="https://docs.google.com/document/d/1g5tHW2plFvLu8c3tAduBcgEKHQXLUozVjU5x1zF9BM8/edit?usp=sharing" TargetMode="External"/><Relationship Id="rId23" Type="http://schemas.openxmlformats.org/officeDocument/2006/relationships/hyperlink" Target="https://spring2021site.github.io/wooder_incorrec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ring2021site.github.io/wooder_incorrect/" TargetMode="External"/><Relationship Id="rId26" Type="http://schemas.openxmlformats.org/officeDocument/2006/relationships/image" Target="media/image9.jpg"/><Relationship Id="rId25" Type="http://schemas.openxmlformats.org/officeDocument/2006/relationships/hyperlink" Target="https://drive.google.com/file/d/1JjX4OO_LTro7RAJ45EkIARhGXWDrtAm1/view?usp=sharing" TargetMode="External"/><Relationship Id="rId28" Type="http://schemas.openxmlformats.org/officeDocument/2006/relationships/image" Target="media/image8.jpg"/><Relationship Id="rId27" Type="http://schemas.openxmlformats.org/officeDocument/2006/relationships/hyperlink" Target="https://docs.google.com/document/d/1g5tHW2plFvLu8c3tAduBcgEKHQXLUozVjU5x1zF9BM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pring2021site.github.io/wooder_incorrect/" TargetMode="External"/><Relationship Id="rId29" Type="http://schemas.openxmlformats.org/officeDocument/2006/relationships/hyperlink" Target="https://spring2021site.github.io/wooder_incorrect/" TargetMode="External"/><Relationship Id="rId7" Type="http://schemas.openxmlformats.org/officeDocument/2006/relationships/hyperlink" Target="https://docs.google.com/document/d/1g5tHW2plFvLu8c3tAduBcgEKHQXLUozVjU5x1zF9BM8/edit?usp=sharing" TargetMode="External"/><Relationship Id="rId8" Type="http://schemas.openxmlformats.org/officeDocument/2006/relationships/image" Target="media/image1.jpg"/><Relationship Id="rId31" Type="http://schemas.openxmlformats.org/officeDocument/2006/relationships/hyperlink" Target="https://drive.google.com/file/d/1RIH_p63PyLdpr9_qIiA84DKtpvWLVuVA/view?usp=sharing" TargetMode="External"/><Relationship Id="rId30" Type="http://schemas.openxmlformats.org/officeDocument/2006/relationships/hyperlink" Target="https://docs.google.com/document/d/1g5tHW2plFvLu8c3tAduBcgEKHQXLUozVjU5x1zF9BM8/edit?usp=sharing" TargetMode="External"/><Relationship Id="rId11" Type="http://schemas.openxmlformats.org/officeDocument/2006/relationships/image" Target="media/image2.jpg"/><Relationship Id="rId33" Type="http://schemas.openxmlformats.org/officeDocument/2006/relationships/hyperlink" Target="https://docs.google.com/document/d/1g5tHW2plFvLu8c3tAduBcgEKHQXLUozVjU5x1zF9BM8/edit?usp=sharing" TargetMode="External"/><Relationship Id="rId10" Type="http://schemas.openxmlformats.org/officeDocument/2006/relationships/hyperlink" Target="https://docs.google.com/document/d/1g5tHW2plFvLu8c3tAduBcgEKHQXLUozVjU5x1zF9BM8/edit?usp=sharing" TargetMode="External"/><Relationship Id="rId32" Type="http://schemas.openxmlformats.org/officeDocument/2006/relationships/hyperlink" Target="https://spring2021site.github.io/wooder_incorrect/" TargetMode="External"/><Relationship Id="rId13" Type="http://schemas.openxmlformats.org/officeDocument/2006/relationships/hyperlink" Target="https://docs.google.com/document/d/1g5tHW2plFvLu8c3tAduBcgEKHQXLUozVjU5x1zF9BM8/edit?usp=sharing" TargetMode="External"/><Relationship Id="rId35" Type="http://schemas.openxmlformats.org/officeDocument/2006/relationships/image" Target="media/image10.jpg"/><Relationship Id="rId12" Type="http://schemas.openxmlformats.org/officeDocument/2006/relationships/hyperlink" Target="https://spring2021site.github.io/wooder_incorrect/" TargetMode="External"/><Relationship Id="rId34" Type="http://schemas.openxmlformats.org/officeDocument/2006/relationships/image" Target="media/image5.jpg"/><Relationship Id="rId15" Type="http://schemas.openxmlformats.org/officeDocument/2006/relationships/hyperlink" Target="https://spring2021site.github.io/wooder_incorrect/" TargetMode="External"/><Relationship Id="rId14" Type="http://schemas.openxmlformats.org/officeDocument/2006/relationships/image" Target="media/image6.jpg"/><Relationship Id="rId36" Type="http://schemas.openxmlformats.org/officeDocument/2006/relationships/image" Target="media/image4.jpg"/><Relationship Id="rId17" Type="http://schemas.openxmlformats.org/officeDocument/2006/relationships/image" Target="media/image7.jpg"/><Relationship Id="rId16" Type="http://schemas.openxmlformats.org/officeDocument/2006/relationships/hyperlink" Target="https://docs.google.com/document/d/1g5tHW2plFvLu8c3tAduBcgEKHQXLUozVjU5x1zF9BM8/edit?usp=sharing" TargetMode="External"/><Relationship Id="rId19" Type="http://schemas.openxmlformats.org/officeDocument/2006/relationships/hyperlink" Target="https://docs.google.com/document/d/1g5tHW2plFvLu8c3tAduBcgEKHQXLUozVjU5x1zF9BM8/edit?usp=sharing" TargetMode="External"/><Relationship Id="rId18" Type="http://schemas.openxmlformats.org/officeDocument/2006/relationships/hyperlink" Target="https://spring2021site.github.io/wooder_incorr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