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5D281" w14:textId="77777777" w:rsidR="00724B77" w:rsidRPr="00724B77" w:rsidRDefault="00724B77" w:rsidP="00724B77">
      <w:pPr>
        <w:pStyle w:val="Ttulo1"/>
        <w:jc w:val="center"/>
      </w:pPr>
      <w:r w:rsidRPr="00724B77">
        <w:t>Interface de programação de aplicações (API) e Web Services</w:t>
      </w:r>
    </w:p>
    <w:p w14:paraId="2BF34D9A" w14:textId="77777777" w:rsidR="00724B77" w:rsidRPr="00724B77" w:rsidRDefault="00724B77" w:rsidP="00724B77"/>
    <w:p w14:paraId="216B29D8" w14:textId="77777777" w:rsidR="00724B77" w:rsidRDefault="00724B77" w:rsidP="00724B77">
      <w:pPr>
        <w:pStyle w:val="Ttulo2"/>
      </w:pPr>
      <w:r w:rsidRPr="00724B77">
        <w:t xml:space="preserve">Criando um Web </w:t>
      </w:r>
    </w:p>
    <w:p w14:paraId="5C809796" w14:textId="720E15E7" w:rsidR="00724B77" w:rsidRDefault="00724B77">
      <w:r w:rsidRPr="00724B77">
        <w:t xml:space="preserve">Service De que forma um Web Service é criado? Toda vez que alguém publica o </w:t>
      </w:r>
      <w:proofErr w:type="spellStart"/>
      <w:r w:rsidRPr="00724B77">
        <w:t>back-end</w:t>
      </w:r>
      <w:proofErr w:type="spellEnd"/>
      <w:r w:rsidRPr="00724B77">
        <w:t xml:space="preserve"> de uma aplicação em um servidor web para que ele possa ser acessado por outros sistemas através de protocolos, ele se torna um Web Service.</w:t>
      </w:r>
    </w:p>
    <w:p w14:paraId="278BD8F6" w14:textId="77EC71D1" w:rsidR="00724B77" w:rsidRDefault="00724B77">
      <w:r>
        <w:t>É</w:t>
      </w:r>
      <w:r w:rsidRPr="00724B77">
        <w:t xml:space="preserve"> um serviço de aplicação que permite a transferência de dados entre plataformas, independentemente da linguagem de programação utilizada</w:t>
      </w:r>
    </w:p>
    <w:p w14:paraId="0269FE57" w14:textId="77777777" w:rsidR="00724B77" w:rsidRDefault="00724B77" w:rsidP="00724B77">
      <w:r w:rsidRPr="00724B77">
        <w:t xml:space="preserve">Dessa forma, as informações de uma determinada aplicação são disponibilizadas em um servidor web, e o aplicativo se torna um Web Service. Essas informações armazenadas no servidor web são: </w:t>
      </w:r>
    </w:p>
    <w:p w14:paraId="53B512E9" w14:textId="089CCCD0" w:rsidR="00724B77" w:rsidRDefault="00724B77" w:rsidP="00724B77">
      <w:pPr>
        <w:pStyle w:val="PargrafodaLista"/>
        <w:numPr>
          <w:ilvl w:val="0"/>
          <w:numId w:val="1"/>
        </w:numPr>
      </w:pPr>
      <w:r w:rsidRPr="00724B77">
        <w:t xml:space="preserve">Processamento de formulários. </w:t>
      </w:r>
    </w:p>
    <w:p w14:paraId="0312557C" w14:textId="77777777" w:rsidR="00724B77" w:rsidRDefault="00724B77" w:rsidP="00724B77">
      <w:pPr>
        <w:pStyle w:val="PargrafodaLista"/>
        <w:numPr>
          <w:ilvl w:val="0"/>
          <w:numId w:val="1"/>
        </w:numPr>
      </w:pPr>
      <w:r w:rsidRPr="00724B77">
        <w:t xml:space="preserve">Estrutura de programação de um banco de dados. </w:t>
      </w:r>
    </w:p>
    <w:p w14:paraId="3A32C478" w14:textId="77777777" w:rsidR="00724B77" w:rsidRDefault="00724B77" w:rsidP="00724B77">
      <w:pPr>
        <w:pStyle w:val="PargrafodaLista"/>
        <w:numPr>
          <w:ilvl w:val="0"/>
          <w:numId w:val="1"/>
        </w:numPr>
      </w:pPr>
      <w:r w:rsidRPr="00724B77">
        <w:t xml:space="preserve">Sistemas de gerenciamento de conteúdo. </w:t>
      </w:r>
    </w:p>
    <w:p w14:paraId="00B3DE56" w14:textId="07FA2F43" w:rsidR="00724B77" w:rsidRDefault="00724B77" w:rsidP="00724B77">
      <w:pPr>
        <w:pStyle w:val="PargrafodaLista"/>
        <w:numPr>
          <w:ilvl w:val="0"/>
          <w:numId w:val="1"/>
        </w:numPr>
      </w:pPr>
      <w:r w:rsidRPr="00724B77">
        <w:t>Outros aplicativos da web do lado do servidor usando PHP, JSP, Ruby, ASP.NET, Java e outras linguagens de programação.</w:t>
      </w:r>
    </w:p>
    <w:p w14:paraId="3C58BBC1" w14:textId="77777777" w:rsidR="00724B77" w:rsidRDefault="00724B77" w:rsidP="00724B77">
      <w:pPr>
        <w:pStyle w:val="Ttulo2"/>
      </w:pPr>
      <w:r w:rsidRPr="00724B77">
        <w:t xml:space="preserve">Modelos de arquiteturas e padrões de Web Services </w:t>
      </w:r>
    </w:p>
    <w:p w14:paraId="69B09A44" w14:textId="77777777" w:rsidR="00724B77" w:rsidRDefault="00724B77" w:rsidP="00724B77">
      <w:r w:rsidRPr="00724B77">
        <w:t xml:space="preserve">Em Web Services, existem os modelos de arquiteturas e padrões, que possuem, basicamente, o objetivo de detalhar e proteger as informações importantes de uma arquitetura. Existem quatro modelos: modelo orientado a mensagem, modelo orientado a serviço, modelo orientado a recursos e modelo de policiamento. Entenderemos o funcionamento de cada um deles. </w:t>
      </w:r>
    </w:p>
    <w:p w14:paraId="174DB637" w14:textId="13601FCC" w:rsidR="00724B77" w:rsidRDefault="00724B77" w:rsidP="00724B77">
      <w:pPr>
        <w:pStyle w:val="PargrafodaLista"/>
        <w:numPr>
          <w:ilvl w:val="0"/>
          <w:numId w:val="2"/>
        </w:numPr>
      </w:pPr>
      <w:r w:rsidRPr="00097354">
        <w:rPr>
          <w:b/>
          <w:bCs/>
        </w:rPr>
        <w:t>Modelo orientado a mensagem</w:t>
      </w:r>
      <w:r w:rsidRPr="00724B77">
        <w:t xml:space="preserve">: também conhecido como </w:t>
      </w:r>
      <w:proofErr w:type="spellStart"/>
      <w:r w:rsidRPr="00724B77">
        <w:t>message</w:t>
      </w:r>
      <w:proofErr w:type="spellEnd"/>
      <w:r w:rsidRPr="00724B77">
        <w:t xml:space="preserve"> </w:t>
      </w:r>
      <w:proofErr w:type="spellStart"/>
      <w:r w:rsidRPr="00724B77">
        <w:t>oriented</w:t>
      </w:r>
      <w:proofErr w:type="spellEnd"/>
      <w:r w:rsidRPr="00724B77">
        <w:t xml:space="preserve"> model, tem como objetivo priorizar detalhes importantes da arquitetura, os quais, necessariamente, estão relacionados com o processamento de mensagens, por exemplo, sua estrutura, o modo de transporte, entre outros aspectos relevantes (MEDYK, 2006). </w:t>
      </w:r>
    </w:p>
    <w:p w14:paraId="7D08B81F" w14:textId="3D08D7DB" w:rsidR="00724B77" w:rsidRDefault="00724B77" w:rsidP="00724B77">
      <w:pPr>
        <w:pStyle w:val="PargrafodaLista"/>
        <w:numPr>
          <w:ilvl w:val="0"/>
          <w:numId w:val="2"/>
        </w:numPr>
      </w:pPr>
      <w:r w:rsidRPr="00097354">
        <w:rPr>
          <w:b/>
          <w:bCs/>
        </w:rPr>
        <w:t>Modelo orientado a serviço</w:t>
      </w:r>
      <w:r w:rsidRPr="00724B77">
        <w:t xml:space="preserve">: também conhecido como </w:t>
      </w:r>
      <w:proofErr w:type="spellStart"/>
      <w:r w:rsidRPr="00724B77">
        <w:t>service</w:t>
      </w:r>
      <w:proofErr w:type="spellEnd"/>
      <w:r w:rsidRPr="00724B77">
        <w:t xml:space="preserve"> </w:t>
      </w:r>
      <w:proofErr w:type="spellStart"/>
      <w:r w:rsidRPr="00724B77">
        <w:t>oriented</w:t>
      </w:r>
      <w:proofErr w:type="spellEnd"/>
      <w:r w:rsidRPr="00724B77">
        <w:t xml:space="preserve"> model, este modelo prioriza detalhes importantes relacionados ao serviço e à ação da arquitetura. </w:t>
      </w:r>
    </w:p>
    <w:p w14:paraId="43F34B4A" w14:textId="77777777" w:rsidR="00724B77" w:rsidRDefault="00724B77" w:rsidP="00724B77">
      <w:pPr>
        <w:pStyle w:val="PargrafodaLista"/>
        <w:numPr>
          <w:ilvl w:val="0"/>
          <w:numId w:val="2"/>
        </w:numPr>
      </w:pPr>
      <w:r w:rsidRPr="00097354">
        <w:rPr>
          <w:b/>
          <w:bCs/>
        </w:rPr>
        <w:t>Modelo orientado a recursos</w:t>
      </w:r>
      <w:r w:rsidRPr="00724B77">
        <w:t xml:space="preserve">: também conhecido como </w:t>
      </w:r>
      <w:proofErr w:type="spellStart"/>
      <w:r w:rsidRPr="00724B77">
        <w:t>resource</w:t>
      </w:r>
      <w:proofErr w:type="spellEnd"/>
      <w:r w:rsidRPr="00724B77">
        <w:t xml:space="preserve"> </w:t>
      </w:r>
      <w:proofErr w:type="spellStart"/>
      <w:r w:rsidRPr="00724B77">
        <w:t>oriented</w:t>
      </w:r>
      <w:proofErr w:type="spellEnd"/>
      <w:r w:rsidRPr="00724B77">
        <w:t xml:space="preserve"> model, este modelo prioriza detalhes importantes relacionados aos recursos da arquitetura. </w:t>
      </w:r>
    </w:p>
    <w:p w14:paraId="70EAF42B" w14:textId="3DDC353D" w:rsidR="00724B77" w:rsidRDefault="00724B77" w:rsidP="00724B77">
      <w:pPr>
        <w:pStyle w:val="PargrafodaLista"/>
        <w:numPr>
          <w:ilvl w:val="0"/>
          <w:numId w:val="2"/>
        </w:numPr>
      </w:pPr>
      <w:r w:rsidRPr="00097354">
        <w:rPr>
          <w:b/>
          <w:bCs/>
        </w:rPr>
        <w:t>Modelo de policiamento</w:t>
      </w:r>
      <w:r w:rsidRPr="00724B77">
        <w:t xml:space="preserve">: também conhecido como </w:t>
      </w:r>
      <w:proofErr w:type="spellStart"/>
      <w:r w:rsidRPr="00724B77">
        <w:t>policy</w:t>
      </w:r>
      <w:proofErr w:type="spellEnd"/>
      <w:r w:rsidRPr="00724B77">
        <w:t xml:space="preserve"> model, este modelo prioriza detalhes importantes relacionados ao comportamento dos agentes da arquitetura, sendo aplicado sobre agentes que necessitam acessar diretamente os recursos da arquitetura. O modelo de policiamento se relaciona com outros aspectos, tais como políticas de segurança, gerenciamento e aplicações.</w:t>
      </w:r>
    </w:p>
    <w:p w14:paraId="0906629E" w14:textId="77777777" w:rsidR="00724B77" w:rsidRDefault="00724B77" w:rsidP="00724B77"/>
    <w:p w14:paraId="464D48B4" w14:textId="77777777" w:rsidR="00724B77" w:rsidRDefault="00724B77" w:rsidP="00724B77"/>
    <w:p w14:paraId="5C868327" w14:textId="77777777" w:rsidR="00724B77" w:rsidRDefault="00724B77" w:rsidP="00724B77"/>
    <w:p w14:paraId="6BF5FC99" w14:textId="77777777" w:rsidR="00724B77" w:rsidRDefault="00724B77" w:rsidP="00724B77"/>
    <w:p w14:paraId="2E36358C" w14:textId="77777777" w:rsidR="00724B77" w:rsidRDefault="00724B77" w:rsidP="00724B77">
      <w:pPr>
        <w:pStyle w:val="Ttulo2"/>
      </w:pPr>
      <w:r w:rsidRPr="00724B77">
        <w:lastRenderedPageBreak/>
        <w:t xml:space="preserve">Tecnologias utilizadas em Web Services </w:t>
      </w:r>
    </w:p>
    <w:p w14:paraId="178CE26A" w14:textId="3A78ED9F" w:rsidR="00724B77" w:rsidRDefault="00724B77" w:rsidP="00724B77">
      <w:r w:rsidRPr="00724B77">
        <w:t>Para o bom funcionamento de um Web Service, são utilizadas algumas ferramentas, as quais auxiliam no processo de segurança, comunicação e administração. São exemplos delas: HTTP, XML, WSDL e UDDI. 9</w:t>
      </w:r>
    </w:p>
    <w:p w14:paraId="6D61B0C5" w14:textId="4982B825" w:rsidR="00724B77" w:rsidRDefault="00724B77" w:rsidP="00724B77">
      <w:pPr>
        <w:pStyle w:val="PargrafodaLista"/>
        <w:numPr>
          <w:ilvl w:val="0"/>
          <w:numId w:val="3"/>
        </w:numPr>
      </w:pPr>
      <w:r w:rsidRPr="00724B77">
        <w:drawing>
          <wp:anchor distT="0" distB="0" distL="114300" distR="114300" simplePos="0" relativeHeight="251658240" behindDoc="0" locked="0" layoutInCell="1" allowOverlap="1" wp14:anchorId="3182D5DF" wp14:editId="4F82986D">
            <wp:simplePos x="0" y="0"/>
            <wp:positionH relativeFrom="column">
              <wp:posOffset>3846878</wp:posOffset>
            </wp:positionH>
            <wp:positionV relativeFrom="paragraph">
              <wp:posOffset>9321</wp:posOffset>
            </wp:positionV>
            <wp:extent cx="2630529" cy="2234062"/>
            <wp:effectExtent l="0" t="0" r="0" b="0"/>
            <wp:wrapSquare wrapText="bothSides"/>
            <wp:docPr id="351212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121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529" cy="2234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4B77">
        <w:t xml:space="preserve">HTTP: protocolo responsável por transportar dados. </w:t>
      </w:r>
    </w:p>
    <w:p w14:paraId="69AB9CD6" w14:textId="00CAB323" w:rsidR="00724B77" w:rsidRDefault="00724B77" w:rsidP="00724B77">
      <w:pPr>
        <w:pStyle w:val="PargrafodaLista"/>
        <w:numPr>
          <w:ilvl w:val="0"/>
          <w:numId w:val="3"/>
        </w:numPr>
      </w:pPr>
      <w:r w:rsidRPr="00724B77">
        <w:t xml:space="preserve">XML: linguagem de marcação que facilita o compartilhamento de informações em Web Services. </w:t>
      </w:r>
    </w:p>
    <w:p w14:paraId="49F07AEE" w14:textId="03A2CDB5" w:rsidR="00724B77" w:rsidRDefault="00724B77" w:rsidP="00724B77">
      <w:pPr>
        <w:pStyle w:val="PargrafodaLista"/>
        <w:numPr>
          <w:ilvl w:val="0"/>
          <w:numId w:val="3"/>
        </w:numPr>
      </w:pPr>
      <w:r w:rsidRPr="00724B77">
        <w:t xml:space="preserve">WSDL: descreve as interfaces de um Web Service e como as mensagens são formatadas quando são usados os protocolos. É baseada em XML. </w:t>
      </w:r>
    </w:p>
    <w:p w14:paraId="49B373B7" w14:textId="2491EF4C" w:rsidR="00724B77" w:rsidRDefault="00724B77" w:rsidP="00724B77">
      <w:pPr>
        <w:pStyle w:val="PargrafodaLista"/>
        <w:numPr>
          <w:ilvl w:val="0"/>
          <w:numId w:val="3"/>
        </w:numPr>
      </w:pPr>
      <w:r w:rsidRPr="00724B77">
        <w:t>UDDI: permite que os comerciantes possam encontrar Web Services de forma rápida, fácil e dinâmica, além de interagir uns com os outros.</w:t>
      </w:r>
    </w:p>
    <w:p w14:paraId="618A24BD" w14:textId="0942AA08" w:rsidR="00724B77" w:rsidRDefault="00724B77" w:rsidP="00724B77">
      <w:pPr>
        <w:pStyle w:val="PargrafodaLista"/>
        <w:numPr>
          <w:ilvl w:val="0"/>
          <w:numId w:val="3"/>
        </w:numPr>
      </w:pPr>
      <w:r w:rsidRPr="00724B77">
        <w:t xml:space="preserve">SOAP: é uma arquitetura de Web Services. </w:t>
      </w:r>
    </w:p>
    <w:p w14:paraId="7722ECBE" w14:textId="15DFA323" w:rsidR="00724B77" w:rsidRDefault="00724B77" w:rsidP="00724B77">
      <w:pPr>
        <w:pStyle w:val="PargrafodaLista"/>
        <w:numPr>
          <w:ilvl w:val="0"/>
          <w:numId w:val="3"/>
        </w:numPr>
      </w:pPr>
      <w:r w:rsidRPr="00724B77">
        <w:t>REST: é uma arquitetura de Web Services.</w:t>
      </w:r>
    </w:p>
    <w:p w14:paraId="7F33D150" w14:textId="721923E3" w:rsidR="00724B77" w:rsidRDefault="00724B77" w:rsidP="00724B77">
      <w:pPr>
        <w:pStyle w:val="PargrafodaLista"/>
        <w:ind w:left="360"/>
      </w:pPr>
    </w:p>
    <w:p w14:paraId="2EAEB447" w14:textId="1411BF6F" w:rsidR="00724B77" w:rsidRDefault="00097354" w:rsidP="00724B77">
      <w:pPr>
        <w:pStyle w:val="PargrafodaLista"/>
        <w:ind w:left="360"/>
      </w:pPr>
      <w:r w:rsidRPr="00097354">
        <w:drawing>
          <wp:inline distT="0" distB="0" distL="0" distR="0" wp14:anchorId="07E9BDE6" wp14:editId="28E58E38">
            <wp:extent cx="5352130" cy="2961928"/>
            <wp:effectExtent l="0" t="0" r="1270" b="0"/>
            <wp:docPr id="16737103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7103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27" cy="296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6FC0" w14:textId="77777777" w:rsidR="00097354" w:rsidRDefault="00097354" w:rsidP="00724B77">
      <w:pPr>
        <w:pStyle w:val="PargrafodaLista"/>
        <w:ind w:left="360"/>
      </w:pPr>
    </w:p>
    <w:p w14:paraId="6BDFC0FF" w14:textId="77777777" w:rsidR="00097354" w:rsidRDefault="00097354" w:rsidP="00724B77">
      <w:pPr>
        <w:pStyle w:val="PargrafodaLista"/>
        <w:ind w:left="360"/>
      </w:pPr>
    </w:p>
    <w:p w14:paraId="36179772" w14:textId="77777777" w:rsidR="00097354" w:rsidRDefault="00097354" w:rsidP="00724B77">
      <w:pPr>
        <w:pStyle w:val="PargrafodaLista"/>
        <w:ind w:left="360"/>
      </w:pPr>
    </w:p>
    <w:p w14:paraId="535400E6" w14:textId="686B73C8" w:rsidR="00097354" w:rsidRDefault="00097354" w:rsidP="00A03E93">
      <w:pPr>
        <w:pStyle w:val="PargrafodaLista"/>
        <w:ind w:left="360"/>
      </w:pPr>
      <w:r w:rsidRPr="00097354">
        <w:drawing>
          <wp:inline distT="0" distB="0" distL="0" distR="0" wp14:anchorId="3F63C4F7" wp14:editId="7187FE29">
            <wp:extent cx="6535062" cy="2581635"/>
            <wp:effectExtent l="0" t="0" r="0" b="9525"/>
            <wp:docPr id="10635736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736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5062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045B" w14:textId="759C6696" w:rsidR="00097354" w:rsidRDefault="00A03E93" w:rsidP="00A03E93">
      <w:pPr>
        <w:pStyle w:val="Ttulo2"/>
      </w:pPr>
      <w:r w:rsidRPr="00A03E93">
        <w:lastRenderedPageBreak/>
        <w:t>Introdução aos APIs</w:t>
      </w:r>
    </w:p>
    <w:p w14:paraId="4D9BDA4A" w14:textId="428EA92B" w:rsidR="00097354" w:rsidRDefault="00097354" w:rsidP="00A03E93">
      <w:pPr>
        <w:pStyle w:val="PargrafodaLista"/>
        <w:ind w:left="360"/>
        <w:jc w:val="both"/>
      </w:pPr>
      <w:r w:rsidRPr="00097354">
        <w:drawing>
          <wp:inline distT="0" distB="0" distL="0" distR="0" wp14:anchorId="75FCB16E" wp14:editId="0BC411DA">
            <wp:extent cx="5840434" cy="3565310"/>
            <wp:effectExtent l="0" t="0" r="8255" b="0"/>
            <wp:docPr id="16303009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300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0502" cy="357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FD389" w14:textId="31D7401B" w:rsidR="00A03E93" w:rsidRDefault="00A03E93" w:rsidP="00A03E93">
      <w:pPr>
        <w:pStyle w:val="SemEspaamento"/>
      </w:pPr>
      <w:r w:rsidRPr="00A03E93">
        <w:t xml:space="preserve">A </w:t>
      </w:r>
      <w:proofErr w:type="spellStart"/>
      <w:r w:rsidRPr="00A03E93">
        <w:t>Application</w:t>
      </w:r>
      <w:proofErr w:type="spellEnd"/>
      <w:r w:rsidRPr="00A03E93">
        <w:t xml:space="preserve"> </w:t>
      </w:r>
      <w:proofErr w:type="spellStart"/>
      <w:r w:rsidRPr="00A03E93">
        <w:t>Programming</w:t>
      </w:r>
      <w:proofErr w:type="spellEnd"/>
      <w:r w:rsidRPr="00A03E93">
        <w:t xml:space="preserve"> Interface (Interface de Programação de Aplicativos), mais conhecida como API, é classificada como um conjunto de rotinas e padrões de programação que possuem o objetivo de acessar aplicativos de software ou plataformas baseados na web. De forma direta, APIs são várias ferramentas, podendo ser métodos de desenvolvimento e protocolos, as quais, juntas, facilitam as comunicações de programas e aplicações.</w:t>
      </w:r>
    </w:p>
    <w:p w14:paraId="55BB6220" w14:textId="629E9CD5" w:rsidR="00A03E93" w:rsidRDefault="00A03E93" w:rsidP="00A03E93">
      <w:pPr>
        <w:pStyle w:val="PargrafodaLista"/>
        <w:ind w:left="360"/>
        <w:jc w:val="both"/>
      </w:pPr>
      <w:r w:rsidRPr="00A03E93">
        <w:drawing>
          <wp:inline distT="0" distB="0" distL="0" distR="0" wp14:anchorId="79F37CFA" wp14:editId="0D0E8EB7">
            <wp:extent cx="5563376" cy="2676899"/>
            <wp:effectExtent l="0" t="0" r="0" b="9525"/>
            <wp:docPr id="8314112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4112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A4166" w14:textId="51D64BD9" w:rsidR="00A03E93" w:rsidRDefault="00A03E93" w:rsidP="00D23DFA">
      <w:pPr>
        <w:pStyle w:val="SemEspaamento"/>
      </w:pPr>
      <w:r>
        <w:t>Um exemplo</w:t>
      </w:r>
      <w:r w:rsidRPr="00A03E93">
        <w:t xml:space="preserve"> da atuação de API: um aplicativo de fotos desenvolvido para celular, no qual o usuário teria acesso à câmera através de uma API já </w:t>
      </w:r>
      <w:r w:rsidRPr="00D23DFA">
        <w:t>existente</w:t>
      </w:r>
      <w:r w:rsidRPr="00A03E93">
        <w:t>, sem necessidade de criar uma interface de câmera; o aplicativo de mensagens instantâneas WhatsApp, que consegue integrar os contatos do telefone através da API; a rede social Instagram, que utiliza uma API para postar a mesma publicação no Facebook.</w:t>
      </w:r>
    </w:p>
    <w:p w14:paraId="2CF4E7C5" w14:textId="77777777" w:rsidR="00A03E93" w:rsidRDefault="00A03E93" w:rsidP="00A03E93">
      <w:pPr>
        <w:pStyle w:val="SemEspaamento"/>
      </w:pPr>
    </w:p>
    <w:p w14:paraId="226C3EB3" w14:textId="1319C0BC" w:rsidR="00A03E93" w:rsidRDefault="00A03E93" w:rsidP="00A03E93">
      <w:pPr>
        <w:pStyle w:val="SemEspaamento"/>
      </w:pPr>
      <w:r w:rsidRPr="00A03E93">
        <w:t>Para que uma API possa ser criada, é necessário possuir um sistema de fácil integração, segura, estável e com bom desempenho.</w:t>
      </w:r>
    </w:p>
    <w:p w14:paraId="0E94A3D1" w14:textId="77777777" w:rsidR="00A03E93" w:rsidRDefault="00A03E93" w:rsidP="00A03E93">
      <w:pPr>
        <w:pStyle w:val="SemEspaamento"/>
      </w:pPr>
    </w:p>
    <w:p w14:paraId="4E3F3476" w14:textId="77777777" w:rsidR="00A03E93" w:rsidRDefault="00A03E93" w:rsidP="00A03E93">
      <w:pPr>
        <w:pStyle w:val="SemEspaamento"/>
      </w:pPr>
    </w:p>
    <w:p w14:paraId="6319E5EC" w14:textId="77777777" w:rsidR="00A03E93" w:rsidRDefault="00A03E93" w:rsidP="00A03E93">
      <w:pPr>
        <w:pStyle w:val="SemEspaamento"/>
      </w:pPr>
    </w:p>
    <w:p w14:paraId="0FC23668" w14:textId="77777777" w:rsidR="00A03E93" w:rsidRDefault="00A03E93" w:rsidP="00A03E93">
      <w:pPr>
        <w:pStyle w:val="Ttulo2"/>
      </w:pPr>
      <w:r w:rsidRPr="00A03E93">
        <w:lastRenderedPageBreak/>
        <w:t xml:space="preserve">Diferença entre APIS e Web Services </w:t>
      </w:r>
    </w:p>
    <w:p w14:paraId="7091EEE5" w14:textId="57F93DBC" w:rsidR="00A03E93" w:rsidRDefault="00A03E93" w:rsidP="00D23DFA">
      <w:pPr>
        <w:pStyle w:val="SemEspaamento"/>
      </w:pPr>
      <w:r w:rsidRPr="00A03E93">
        <w:t xml:space="preserve">É correto afirmar que todo Web Service é </w:t>
      </w:r>
      <w:r w:rsidRPr="00D23DFA">
        <w:t>uma</w:t>
      </w:r>
      <w:r w:rsidRPr="00A03E93">
        <w:t xml:space="preserve"> API, mas nem toda API é um Web Service, porque tanto o Web Service quanto as APIs realizam a comunicação entre aplicações, porém a forma como são utilizados é totalmente diferente.</w:t>
      </w:r>
    </w:p>
    <w:p w14:paraId="2EA86CF6" w14:textId="54B8DCF3" w:rsidR="00A03E93" w:rsidRDefault="00A03E93" w:rsidP="00A03E93">
      <w:pPr>
        <w:pStyle w:val="SemEspaamento"/>
      </w:pPr>
      <w:r w:rsidRPr="00A03E93">
        <w:drawing>
          <wp:inline distT="0" distB="0" distL="0" distR="0" wp14:anchorId="53012F5E" wp14:editId="6F8301DC">
            <wp:extent cx="6554115" cy="2162477"/>
            <wp:effectExtent l="0" t="0" r="0" b="9525"/>
            <wp:docPr id="7469380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380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97A3C" w14:textId="77777777" w:rsidR="00A03E93" w:rsidRDefault="00A03E93" w:rsidP="00A03E93">
      <w:pPr>
        <w:pStyle w:val="SemEspaamento"/>
      </w:pPr>
    </w:p>
    <w:p w14:paraId="765AC2FD" w14:textId="77777777" w:rsidR="00A57C09" w:rsidRDefault="00A57C09" w:rsidP="00A03E93">
      <w:pPr>
        <w:pStyle w:val="SemEspaamento"/>
      </w:pPr>
    </w:p>
    <w:p w14:paraId="352ABC7E" w14:textId="0FEC5AD9" w:rsidR="00A57C09" w:rsidRDefault="00A57C09" w:rsidP="00A57C09">
      <w:pPr>
        <w:pStyle w:val="Ttulo1"/>
        <w:jc w:val="center"/>
      </w:pPr>
      <w:r w:rsidRPr="00A57C09">
        <w:t>Analisando projetos de arquiteturas de API Web</w:t>
      </w:r>
    </w:p>
    <w:p w14:paraId="36357E08" w14:textId="77777777" w:rsidR="00A57C09" w:rsidRDefault="00A57C09" w:rsidP="00D23DFA">
      <w:pPr>
        <w:pStyle w:val="SemEspaamento"/>
      </w:pPr>
    </w:p>
    <w:p w14:paraId="64D34C14" w14:textId="77777777" w:rsidR="00A57C09" w:rsidRDefault="00A57C09" w:rsidP="00D23DFA">
      <w:r w:rsidRPr="00A57C09">
        <w:t xml:space="preserve">O desenvolvimento de qualquer tipo de Web Service deve ser muito bem estruturado, para que ele possa funcionar da maneira correta. Temos que lembrar que </w:t>
      </w:r>
      <w:r w:rsidRPr="00A57C09">
        <w:rPr>
          <w:u w:val="single"/>
        </w:rPr>
        <w:t>nem sempre todo Web Service é uma API</w:t>
      </w:r>
      <w:r w:rsidRPr="00A57C09">
        <w:t xml:space="preserve">, neste caso, uma API web é um Web Service. </w:t>
      </w:r>
    </w:p>
    <w:p w14:paraId="15CF7287" w14:textId="45A1A211" w:rsidR="00A57C09" w:rsidRDefault="00A57C09" w:rsidP="00D23DFA">
      <w:r w:rsidRPr="00A57C09">
        <w:t xml:space="preserve">A construção de um projeto de arquitetura de uma API web não se limita à preocupação da utilização de URLs no protocolo de transporte HTTP, na transmissão de dados ou em cabeçalhos. Realizar a </w:t>
      </w:r>
      <w:r w:rsidRPr="00A57C09">
        <w:rPr>
          <w:u w:val="single"/>
        </w:rPr>
        <w:t>implementação de uma API web é ter a preocupação com o seu funcionamento</w:t>
      </w:r>
      <w:r w:rsidRPr="00A57C09">
        <w:t>, pois são muitos processos e elementos que precisam ser levados em consideração.</w:t>
      </w:r>
    </w:p>
    <w:p w14:paraId="27395C6A" w14:textId="29260BE7" w:rsidR="00A57C09" w:rsidRDefault="00A57C09" w:rsidP="00A57C09">
      <w:pPr>
        <w:pStyle w:val="Ttulo2"/>
      </w:pPr>
      <w:r w:rsidRPr="00A57C09">
        <w:t>Identificando o projeto de arquitetura de API web</w:t>
      </w:r>
    </w:p>
    <w:p w14:paraId="3019F546" w14:textId="551CBA3B" w:rsidR="00A57C09" w:rsidRPr="00D23DFA" w:rsidRDefault="00A57C09" w:rsidP="00D23DFA">
      <w:pPr>
        <w:rPr>
          <w:b/>
          <w:bCs/>
        </w:rPr>
      </w:pPr>
      <w:r w:rsidRPr="00A57C09">
        <w:t xml:space="preserve">Se você deseja construir uma API web, a primeira coisa que deve fazer é identificar qual seria a sua finalidade. Este processo é muito importante para que seu projeto possa ser implementado da maneira correta. Visualizando a construção de um projeto de arquitetura de uma API Web, podemos verificar, por exemplo, que, além do protocolo de transmissão de HTTP, é possível utilizar outros protocolos de comunicação, como o </w:t>
      </w:r>
      <w:r w:rsidRPr="00D23DFA">
        <w:rPr>
          <w:b/>
          <w:bCs/>
        </w:rPr>
        <w:t>WebSockets, o XMPP e o MQTT.</w:t>
      </w:r>
    </w:p>
    <w:p w14:paraId="65DACCEC" w14:textId="14614173" w:rsidR="00A57C09" w:rsidRDefault="00A57C09" w:rsidP="00A57C09">
      <w:r w:rsidRPr="00A57C09">
        <w:t>Caso você não defina bem o seu projeto de estrutura de API web, pode ser que tenha problemas no andamento dele, porque cada protocolo é utilizado para um tipo de implementação. O protocolo HTTP é um dos principais protocolos de comunicação no meio web, porém, em algumas aplicações, ele não desempenha uma função eficaz, porque não realiza uma comunicação simultânea, o que acaba sobrecarregando um servidor web.</w:t>
      </w:r>
    </w:p>
    <w:p w14:paraId="14B02532" w14:textId="77777777" w:rsidR="00A57C09" w:rsidRDefault="00A57C09" w:rsidP="00A57C09"/>
    <w:p w14:paraId="5ED2D19B" w14:textId="77777777" w:rsidR="00D23DFA" w:rsidRDefault="00D23DFA" w:rsidP="00A57C09"/>
    <w:p w14:paraId="5A1573AC" w14:textId="77777777" w:rsidR="00D23DFA" w:rsidRDefault="00D23DFA" w:rsidP="00A57C09"/>
    <w:p w14:paraId="324F3BB3" w14:textId="77777777" w:rsidR="00D23DFA" w:rsidRDefault="00D23DFA" w:rsidP="00D23DFA">
      <w:pPr>
        <w:pStyle w:val="Ttulo2"/>
      </w:pPr>
      <w:r w:rsidRPr="00D23DFA">
        <w:lastRenderedPageBreak/>
        <w:t xml:space="preserve">WebSockets </w:t>
      </w:r>
    </w:p>
    <w:p w14:paraId="7068DF99" w14:textId="79F3AB91" w:rsidR="00D23DFA" w:rsidRDefault="00D23DFA" w:rsidP="00A57C09">
      <w:r w:rsidRPr="00D23DFA">
        <w:drawing>
          <wp:anchor distT="0" distB="0" distL="114300" distR="114300" simplePos="0" relativeHeight="251660288" behindDoc="1" locked="0" layoutInCell="1" allowOverlap="1" wp14:anchorId="70EE6A12" wp14:editId="1409D5D6">
            <wp:simplePos x="0" y="0"/>
            <wp:positionH relativeFrom="margin">
              <wp:align>right</wp:align>
            </wp:positionH>
            <wp:positionV relativeFrom="paragraph">
              <wp:posOffset>119020</wp:posOffset>
            </wp:positionV>
            <wp:extent cx="2725947" cy="1668370"/>
            <wp:effectExtent l="0" t="0" r="0" b="8255"/>
            <wp:wrapTight wrapText="bothSides">
              <wp:wrapPolygon edited="0">
                <wp:start x="0" y="0"/>
                <wp:lineTo x="0" y="21460"/>
                <wp:lineTo x="21439" y="21460"/>
                <wp:lineTo x="21439" y="0"/>
                <wp:lineTo x="0" y="0"/>
              </wp:wrapPolygon>
            </wp:wrapTight>
            <wp:docPr id="15735414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54141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947" cy="166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3DFA">
        <w:t xml:space="preserve">O protocolo </w:t>
      </w:r>
      <w:r w:rsidRPr="00D23DFA">
        <w:rPr>
          <w:u w:val="single"/>
        </w:rPr>
        <w:t>WebSockets</w:t>
      </w:r>
      <w:r w:rsidRPr="00D23DFA">
        <w:t xml:space="preserve"> atua tanto em navegadores quanto em servidores web, realizando uma comunicação bidirecional, ou seja, existe uma comunicação, um transporte de mensagem bilateral, realizado em tempo real. Este tipo de protocolo é muito utilizado em aplicações de </w:t>
      </w:r>
      <w:r w:rsidRPr="00D23DFA">
        <w:rPr>
          <w:u w:val="single"/>
        </w:rPr>
        <w:t>jogos</w:t>
      </w:r>
      <w:r w:rsidRPr="00D23DFA">
        <w:t xml:space="preserve"> </w:t>
      </w:r>
      <w:r w:rsidRPr="00D23DFA">
        <w:rPr>
          <w:u w:val="single"/>
        </w:rPr>
        <w:t>on-line</w:t>
      </w:r>
      <w:r w:rsidRPr="00D23DFA">
        <w:t xml:space="preserve">, nos quais existem </w:t>
      </w:r>
      <w:r w:rsidRPr="00D23DFA">
        <w:rPr>
          <w:u w:val="single"/>
        </w:rPr>
        <w:t>vários jogadores interagindo em tempo real</w:t>
      </w:r>
      <w:r w:rsidRPr="00D23DFA">
        <w:t xml:space="preserve">, websites ou aplicativos de chat, links de conteúdos esportivos, reuniões e outros eventos que ocorrem ao vivo, assim como em aplicações que realizam atualizações de informações em tempo real, como redes sociais. </w:t>
      </w:r>
    </w:p>
    <w:p w14:paraId="3D75DB9C" w14:textId="3A29058A" w:rsidR="003659FD" w:rsidRPr="003659FD" w:rsidRDefault="003659FD" w:rsidP="00A57C09">
      <w:pPr>
        <w:rPr>
          <w:i/>
          <w:iCs/>
          <w:u w:val="single"/>
        </w:rPr>
      </w:pPr>
      <w:r w:rsidRPr="003659FD">
        <w:rPr>
          <w:i/>
          <w:iCs/>
          <w:u w:val="single"/>
        </w:rPr>
        <w:t>É</w:t>
      </w:r>
      <w:r w:rsidRPr="003659FD">
        <w:rPr>
          <w:i/>
          <w:iCs/>
          <w:u w:val="single"/>
        </w:rPr>
        <w:t xml:space="preserve"> uma tecnologia que permite a comunicação em tempo real entre um navegador e um servidor.</w:t>
      </w:r>
    </w:p>
    <w:p w14:paraId="7C666E2D" w14:textId="64792856" w:rsidR="00D23DFA" w:rsidRDefault="00D23DFA" w:rsidP="00D23DFA">
      <w:pPr>
        <w:pStyle w:val="SemEspaamento"/>
      </w:pPr>
      <w:r w:rsidRPr="00D23DFA">
        <w:drawing>
          <wp:anchor distT="0" distB="0" distL="114300" distR="114300" simplePos="0" relativeHeight="251659264" behindDoc="1" locked="0" layoutInCell="1" allowOverlap="1" wp14:anchorId="61DA675C" wp14:editId="128B1AA7">
            <wp:simplePos x="0" y="0"/>
            <wp:positionH relativeFrom="column">
              <wp:posOffset>5080060</wp:posOffset>
            </wp:positionH>
            <wp:positionV relativeFrom="paragraph">
              <wp:posOffset>13155</wp:posOffset>
            </wp:positionV>
            <wp:extent cx="1492250" cy="3030220"/>
            <wp:effectExtent l="0" t="0" r="0" b="0"/>
            <wp:wrapTight wrapText="bothSides">
              <wp:wrapPolygon edited="0">
                <wp:start x="0" y="0"/>
                <wp:lineTo x="0" y="21455"/>
                <wp:lineTo x="21232" y="21455"/>
                <wp:lineTo x="21232" y="0"/>
                <wp:lineTo x="0" y="0"/>
              </wp:wrapPolygon>
            </wp:wrapTight>
            <wp:docPr id="8783796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37964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CB0F78" w14:textId="4FEE3AE3" w:rsidR="00D23DFA" w:rsidRDefault="00D23DFA" w:rsidP="00D23DFA">
      <w:pPr>
        <w:pStyle w:val="Ttulo2"/>
      </w:pPr>
      <w:r w:rsidRPr="00D23DFA">
        <w:t>XMPP</w:t>
      </w:r>
    </w:p>
    <w:p w14:paraId="6BD01A50" w14:textId="76C35E65" w:rsidR="00D23DFA" w:rsidRDefault="00D23DFA" w:rsidP="00D23DFA">
      <w:r w:rsidRPr="00D23DFA">
        <w:t xml:space="preserve">O protocolo XMPP é baseado em XML, sendo muito utilizado em aplicativos que realizam a comunicação de troca de mensagens instantâneas. Este protocolo tem como recursos a detecção de presença, realizando o controle de status de um usuário, verificando se ele está online ou off-line; permite que o próprio usuário defina seu status; permite chamada de vídeos e voz. A maior parte dos aplicativos de mensagens instantâneas que existem atualmente utiliza o protocolo XMPP, por exemplo, WebEx, </w:t>
      </w:r>
      <w:proofErr w:type="spellStart"/>
      <w:r w:rsidRPr="00D23DFA">
        <w:t>GoToMeeting</w:t>
      </w:r>
      <w:proofErr w:type="spellEnd"/>
      <w:r w:rsidRPr="00D23DFA">
        <w:t xml:space="preserve">, Facebook Messenger, WhatsApp e </w:t>
      </w:r>
      <w:proofErr w:type="spellStart"/>
      <w:r w:rsidRPr="00D23DFA">
        <w:t>Telegram</w:t>
      </w:r>
      <w:proofErr w:type="spellEnd"/>
      <w:r w:rsidRPr="00D23DFA">
        <w:t>.</w:t>
      </w:r>
    </w:p>
    <w:p w14:paraId="404C7EC8" w14:textId="77777777" w:rsidR="00D23DFA" w:rsidRDefault="00D23DFA" w:rsidP="00D23DFA"/>
    <w:p w14:paraId="4C596D06" w14:textId="77777777" w:rsidR="00D23DFA" w:rsidRDefault="00D23DFA" w:rsidP="00D23DFA"/>
    <w:p w14:paraId="44500595" w14:textId="45AC3649" w:rsidR="00D23DFA" w:rsidRDefault="00D23DFA" w:rsidP="00D23DFA">
      <w:pPr>
        <w:pStyle w:val="Ttulo2"/>
      </w:pPr>
      <w:r w:rsidRPr="00D23DFA">
        <w:t>MQTT</w:t>
      </w:r>
    </w:p>
    <w:p w14:paraId="15FE645F" w14:textId="41CE855E" w:rsidR="00D23DFA" w:rsidRDefault="00D23DFA" w:rsidP="00D23DFA">
      <w:pPr>
        <w:rPr>
          <w:noProof/>
        </w:rPr>
      </w:pPr>
      <w:r w:rsidRPr="00D23DFA">
        <w:drawing>
          <wp:anchor distT="0" distB="0" distL="114300" distR="114300" simplePos="0" relativeHeight="251661312" behindDoc="1" locked="0" layoutInCell="1" allowOverlap="1" wp14:anchorId="348149F7" wp14:editId="3043EF21">
            <wp:simplePos x="0" y="0"/>
            <wp:positionH relativeFrom="column">
              <wp:posOffset>3010535</wp:posOffset>
            </wp:positionH>
            <wp:positionV relativeFrom="paragraph">
              <wp:posOffset>88900</wp:posOffset>
            </wp:positionV>
            <wp:extent cx="3755390" cy="2303145"/>
            <wp:effectExtent l="0" t="0" r="0" b="1905"/>
            <wp:wrapTight wrapText="bothSides">
              <wp:wrapPolygon edited="0">
                <wp:start x="0" y="0"/>
                <wp:lineTo x="0" y="21439"/>
                <wp:lineTo x="21476" y="21439"/>
                <wp:lineTo x="21476" y="0"/>
                <wp:lineTo x="0" y="0"/>
              </wp:wrapPolygon>
            </wp:wrapTight>
            <wp:docPr id="12608831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8319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39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3DFA">
        <w:t xml:space="preserve">MQTT é um protocolo de troca de mensagens entre máquinas muito utilizado na construção de APIs web que realizam a troca de pequenas mensagens. Logo, suas características principais são: protocolo muito leve e de baixo consumo de hardware. Ele utiliza a arquitetura </w:t>
      </w:r>
      <w:proofErr w:type="spellStart"/>
      <w:r w:rsidRPr="00D23DFA">
        <w:t>publishsubscribe</w:t>
      </w:r>
      <w:proofErr w:type="spellEnd"/>
      <w:r w:rsidRPr="00D23DFA">
        <w:t xml:space="preserve"> (publicação e assinatura). Este tipo de protocolo é muito utilizado em aplicações voltadas para IoT (internet das coisas), Arduino (plataforma que armazena componentes elétricos e programas) e na comunicação via </w:t>
      </w:r>
      <w:proofErr w:type="spellStart"/>
      <w:r w:rsidRPr="00D23DFA">
        <w:t>bluetooth</w:t>
      </w:r>
      <w:proofErr w:type="spellEnd"/>
      <w:r w:rsidRPr="00D23DFA">
        <w:t>.</w:t>
      </w:r>
      <w:r w:rsidRPr="00D23DFA">
        <w:rPr>
          <w:noProof/>
        </w:rPr>
        <w:t xml:space="preserve"> </w:t>
      </w:r>
    </w:p>
    <w:p w14:paraId="7B42A617" w14:textId="332EBE04" w:rsidR="00D23DFA" w:rsidRDefault="00D23DFA" w:rsidP="00D23DFA">
      <w:r w:rsidRPr="00D23DFA">
        <w:t xml:space="preserve">Dessa forma, fica clara a necessidade de identificar o tipo de projeto que você construirá, para poder utilizar uma arquitetura de API web que funcione para a finalidade que deseja. Se você deseja utilizar uma </w:t>
      </w:r>
      <w:r w:rsidRPr="00D23DFA">
        <w:lastRenderedPageBreak/>
        <w:t>API web, pode ser que precise utilizar um desses protocolos citados, por isso, verifique as possibilidades da utilização deles em diferentes tipos de projetos de arquiteturas de APIs.</w:t>
      </w:r>
    </w:p>
    <w:p w14:paraId="339725FA" w14:textId="582986AA" w:rsidR="00D23DFA" w:rsidRDefault="00D23DFA" w:rsidP="00D23DFA">
      <w:pPr>
        <w:pStyle w:val="Ttulo1"/>
        <w:jc w:val="center"/>
      </w:pPr>
      <w:r w:rsidRPr="00D23DFA">
        <w:t>Tecnologias para a implementação de uma API Web</w:t>
      </w:r>
    </w:p>
    <w:p w14:paraId="189A7767" w14:textId="77777777" w:rsidR="00D23DFA" w:rsidRPr="00D23DFA" w:rsidRDefault="00D23DFA" w:rsidP="00D23DFA"/>
    <w:sectPr w:rsidR="00D23DFA" w:rsidRPr="00D23DFA" w:rsidSect="00724B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2621B"/>
    <w:multiLevelType w:val="hybridMultilevel"/>
    <w:tmpl w:val="E29ACD5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F96435"/>
    <w:multiLevelType w:val="hybridMultilevel"/>
    <w:tmpl w:val="3FD2C61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CD68BF"/>
    <w:multiLevelType w:val="hybridMultilevel"/>
    <w:tmpl w:val="595C8CF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18933425">
    <w:abstractNumId w:val="1"/>
  </w:num>
  <w:num w:numId="2" w16cid:durableId="2001762925">
    <w:abstractNumId w:val="0"/>
  </w:num>
  <w:num w:numId="3" w16cid:durableId="12063289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B77"/>
    <w:rsid w:val="00097354"/>
    <w:rsid w:val="002622B1"/>
    <w:rsid w:val="003659FD"/>
    <w:rsid w:val="00724B77"/>
    <w:rsid w:val="00A03E93"/>
    <w:rsid w:val="00A57C09"/>
    <w:rsid w:val="00D23DFA"/>
    <w:rsid w:val="00F5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8DCD1"/>
  <w15:chartTrackingRefBased/>
  <w15:docId w15:val="{0A45ED5B-3EEF-496F-9053-26C37A1BB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24B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24B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24B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24B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24B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24B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24B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24B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24B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4B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724B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24B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24B7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24B7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24B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24B7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24B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24B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24B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24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24B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24B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24B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24B7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24B7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24B7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24B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24B7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24B77"/>
    <w:rPr>
      <w:b/>
      <w:bCs/>
      <w:smallCaps/>
      <w:color w:val="2F5496" w:themeColor="accent1" w:themeShade="BF"/>
      <w:spacing w:val="5"/>
    </w:rPr>
  </w:style>
  <w:style w:type="paragraph" w:styleId="SemEspaamento">
    <w:name w:val="No Spacing"/>
    <w:uiPriority w:val="1"/>
    <w:qFormat/>
    <w:rsid w:val="00724B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1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43716-1D1F-44B7-8D13-8D84E41B0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1252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Laryssa Tgs</dc:creator>
  <cp:keywords/>
  <dc:description/>
  <cp:lastModifiedBy>Laryssa Tgs</cp:lastModifiedBy>
  <cp:revision>2</cp:revision>
  <dcterms:created xsi:type="dcterms:W3CDTF">2025-01-28T13:06:00Z</dcterms:created>
  <dcterms:modified xsi:type="dcterms:W3CDTF">2025-01-28T14:32:00Z</dcterms:modified>
</cp:coreProperties>
</file>