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Equipo: Chicas Superpoderosas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Francisco Cordero Ronquillo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Juan Pablo Macías Watson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Miguel Angel Quintero Villegas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Sara Visoso Gunther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PREGUNTAS PARA LA ENCUESTA: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Perfil General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color w:val="202124"/>
          <w:rtl w:val="0"/>
        </w:rPr>
        <w:t xml:space="preserve">¿Cuál es tu rango de edad?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color w:val="202124"/>
          <w:rtl w:val="0"/>
        </w:rPr>
        <w:t xml:space="preserve">18-20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color w:val="202124"/>
          <w:rtl w:val="0"/>
        </w:rPr>
        <w:t xml:space="preserve">20-24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color w:val="202124"/>
          <w:rtl w:val="0"/>
        </w:rPr>
        <w:t xml:space="preserve">25+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Actualmente, ¿Estudias una licenciatura?</w:t>
      </w:r>
      <w:r w:rsidDel="00000000" w:rsidR="00000000" w:rsidRPr="00000000">
        <w:rPr>
          <w:color w:val="d93025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Sí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¿Con qué género te identificas?</w:t>
      </w:r>
      <w:r w:rsidDel="00000000" w:rsidR="00000000" w:rsidRPr="00000000">
        <w:rPr>
          <w:color w:val="d93025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Mujer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Hombre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Otro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Prefiero no decirlo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¿Desde qué dispositivos sueles conectarte a internet?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Laptop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Tablet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Celular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Computadora de escritorio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Ordena los siguientes incisos por frecuencia de uso (Sea 4 el que más se usa y 1 el que menos)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Redes sociales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Compras en línea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Servicios de streaming (Netflix, Amazon Prime, Disney+, etc.)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Videojuegos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¿Sientes que cuando navegas por internet estás protegido?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Sí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No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¿Conoces lo que es la ciberseguridad?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Sí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No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¿Conoces lo que es la “vigilancia digital”?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Sí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No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¿Sabías que existen leyes que protegen los datos personales que otorgas a páginas de internet?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Sí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No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¿Cuáles de estos datos te parece que son información personal sensible?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Nombre y apellidos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Dirección de casa u oficina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Número telefónico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Correo electrónico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40" w:lineRule="auto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Redes sociales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Información bancaria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40" w:lineRule="auto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Información sobre gustos y preferencias</w:t>
      </w:r>
    </w:p>
    <w:p w:rsidR="00000000" w:rsidDel="00000000" w:rsidP="00000000" w:rsidRDefault="00000000" w:rsidRPr="00000000" w14:paraId="00000033">
      <w:pPr>
        <w:spacing w:line="240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color w:val="202124"/>
        </w:rPr>
      </w:pPr>
      <w:r w:rsidDel="00000000" w:rsidR="00000000" w:rsidRPr="00000000">
        <w:rPr>
          <w:u w:val="single"/>
          <w:rtl w:val="0"/>
        </w:rPr>
        <w:t xml:space="preserve">Redes sociales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¿Cuáles de estas redes sociales usas?</w:t>
      </w:r>
      <w:r w:rsidDel="00000000" w:rsidR="00000000" w:rsidRPr="00000000">
        <w:rPr>
          <w:color w:val="d93025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Facebook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Instagram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Tiktok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Twitter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Whatsapp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Telegram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40" w:lineRule="auto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Reddit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Snapchat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40" w:lineRule="auto"/>
        <w:ind w:left="1440" w:hanging="360"/>
        <w:rPr>
          <w:color w:val="202124"/>
          <w:u w:val="none"/>
        </w:rPr>
      </w:pPr>
      <w:r w:rsidDel="00000000" w:rsidR="00000000" w:rsidRPr="00000000">
        <w:rPr>
          <w:color w:val="202124"/>
          <w:rtl w:val="0"/>
        </w:rPr>
        <w:t xml:space="preserve">Club Penguin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40" w:lineRule="auto"/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Ninguna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En promedio, ¿Cuánto tiempo al día pasas en redes sociales?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Menos de 1 hora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1-3 horas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3-5 horas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5 -7 horas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Más de 8 horas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¿Cuál es la principal razón por la que tienes redes sociales?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Trabajo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Entretenimiento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Socialización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Otro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¿Qué compartes en redes sociales?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Memes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Música y videos populares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Fotos personales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Ideas propias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Información útil para los demás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Solo me gusta ver lo que hay pero no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publico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nada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¿Tus perfiles son públicos?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Sí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¿Sueles interactuar con desconocidos en redes sociales?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Sí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¿Te importa si desconocidos tienen acceso al contenido de tus redes sociales?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Sí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¿Conoces las herramientas de protección de privacidad en las redes sociales que usas?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Sí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Sobre el contenido que observas frecuentemente en redes sociales: ¿Lo buscas específicamente o te “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1"/>
          <w:szCs w:val="21"/>
          <w:rtl w:val="0"/>
        </w:rPr>
        <w:t xml:space="preserve">dejas llevar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” por las sugerencias que te aparecen en la misma red?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Busco el contenido que me interesa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Dejo que las sugerencias me guíen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Depende de mi estado de ánimo al momento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 observo nada en redes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¿Estás de acuerdo con que las redes sociales que usas recaben información sobre tus gustos personales para brindarte un servicio más personalizado?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De acuerdo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Ni de acuerdo ni desacuerdo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En desacuerdo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¿Te gustaría poder observar el contenido de las redes sociales sin que éstas recaben tu información?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Sí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¿Cómo te sientes normalmente después de usar tus redes sociales? (Máximo 3)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Feliz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Triste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Enojado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Indiferente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Nostálgico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Celoso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Amenazado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¿Qué impacto crees que tienen las redes sociales en tu vida?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Positivo. Mejoran mi vida.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Indistinto.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Negativo. Empeoran mi vida.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¿Considera correcto que un empleador o escuela investiguen las redes sociales para decidir si aceptar a alguien en su organización?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Si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¿Consideras correcto utilizar las redes sociales para buscar detalles de vidas de otras personas?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Si 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¿Cuál es la comparación con la que mejor asociarías a las redes sociales?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Una herramienta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Un arma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Un juguete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Otro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¿Has comprado en línea alguna vez?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Si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u w:val="single"/>
          <w:rtl w:val="0"/>
        </w:rPr>
        <w:t xml:space="preserve">Compras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¿Qué tipo de compras en línea realizas?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Ropa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Despensa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Servicios de delivery (Rappi, Uber Eats, etc.)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Suscripciones a servicios digitales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Boletos (cine, conciertos, deportes)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Otro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En promedio ¿Con qué frecuencia realizas compras en línea?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Más de 4 veces a la semana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De 2 a 3 veces a la semana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Una vez a la semana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Una vez al mes 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Nunca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¿Cómo sueles pagar tus compras en línea?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Tarjeta de crédito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Tarjeta de débito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Tarjetas prepago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Paypal o similares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¿Confías en todos los sitios donde ingresas tus datos financieros y bancarios?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Si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¿Consideras que la dirección de tu vivienda es información sensible para que las empresas la tengan?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Si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¿Cuál es tu mayor miedo al comprar en línea?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Mala calidad de los productos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Robo de información bancaria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una estafa y nunca llegue nada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 estar en mi casa cuando llegue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Otro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¿Prefieres ver publicidad aleatoria o que los servicios de publicidad en internet utilicen tus datos para darte publicidad personalizada ?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Aleatoria 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Personalizada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 tengo una opinión clara al respecto.</w:t>
      </w:r>
    </w:p>
    <w:p w:rsidR="00000000" w:rsidDel="00000000" w:rsidP="00000000" w:rsidRDefault="00000000" w:rsidRPr="00000000" w14:paraId="000000A8">
      <w:pP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u w:val="single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¿Valoras más tu privacidad o la eficiencia de una página/servicio de internet que uses?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Privacidad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Eficiencia 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Intento encontrar un balance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 me importa ninguna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Consideras que ante la ciberseguridad tu actitud es: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Vigilante y activo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Prudente y moderado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Indiferente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4">
      <w:pP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