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E5095" w14:textId="77777777" w:rsidR="00FD1190" w:rsidRPr="0027458B" w:rsidRDefault="00FD1190" w:rsidP="00FD1190">
      <w:pPr>
        <w:jc w:val="right"/>
        <w:rPr>
          <w:lang w:val="en-US"/>
        </w:rPr>
      </w:pPr>
      <w:r w:rsidRPr="00FD1190">
        <w:rPr>
          <w:b/>
          <w:bCs/>
          <w:sz w:val="40"/>
          <w:szCs w:val="40"/>
          <w:lang w:val="en-US"/>
        </w:rPr>
        <w:t>System Verilog 32 Bit CPU and RISK-V Standard</w:t>
      </w:r>
      <w:r w:rsidRPr="00FD1190">
        <w:rPr>
          <w:b/>
          <w:bCs/>
          <w:sz w:val="40"/>
          <w:szCs w:val="40"/>
          <w:lang w:val="en-US"/>
        </w:rPr>
        <w:br/>
      </w:r>
      <w:r w:rsidRPr="0027458B">
        <w:rPr>
          <w:lang w:val="en-US"/>
        </w:rPr>
        <w:t>Musiaev Konstantin 2026</w:t>
      </w:r>
    </w:p>
    <w:p w14:paraId="579FB300" w14:textId="77777777" w:rsidR="00AE54B4" w:rsidRDefault="00FD1190" w:rsidP="00AE54B4">
      <w:pPr>
        <w:jc w:val="both"/>
        <w:rPr>
          <w:sz w:val="28"/>
          <w:szCs w:val="28"/>
          <w:lang w:val="en-US"/>
        </w:rPr>
      </w:pPr>
      <w:r w:rsidRPr="00575121">
        <w:rPr>
          <w:sz w:val="28"/>
          <w:szCs w:val="28"/>
          <w:lang w:val="en-US"/>
        </w:rPr>
        <w:t>Structure:</w:t>
      </w:r>
    </w:p>
    <w:p w14:paraId="28EAA747" w14:textId="4D201500" w:rsidR="00AE54B4" w:rsidRPr="00AE54B4" w:rsidRDefault="00AE54B4" w:rsidP="00AE54B4">
      <w:pPr>
        <w:pStyle w:val="NoSpacing"/>
        <w:rPr>
          <w:sz w:val="28"/>
          <w:szCs w:val="28"/>
          <w:lang w:val="en-US"/>
        </w:rPr>
      </w:pPr>
      <w:r w:rsidRPr="00AE54B4">
        <w:rPr>
          <w:b/>
          <w:bCs/>
          <w:sz w:val="28"/>
          <w:szCs w:val="28"/>
          <w:lang w:val="en-US"/>
        </w:rPr>
        <w:t>1) Introduction</w:t>
      </w:r>
      <w:r w:rsidRPr="00AE54B4">
        <w:rPr>
          <w:sz w:val="28"/>
          <w:szCs w:val="28"/>
          <w:lang w:val="en-US"/>
        </w:rPr>
        <w:br/>
      </w:r>
      <w:r w:rsidRPr="00AE54B4">
        <w:rPr>
          <w:sz w:val="28"/>
          <w:szCs w:val="28"/>
          <w:lang w:val="en-US"/>
        </w:rPr>
        <w:tab/>
      </w:r>
      <w:r w:rsidRPr="00AE54B4">
        <w:rPr>
          <w:sz w:val="28"/>
          <w:szCs w:val="28"/>
          <w:lang w:val="en-US"/>
        </w:rPr>
        <w:tab/>
        <w:t>1.1 Project branch introduction</w:t>
      </w:r>
      <w:r>
        <w:rPr>
          <w:sz w:val="28"/>
          <w:szCs w:val="28"/>
          <w:lang w:val="en-US"/>
        </w:rPr>
        <w:br/>
      </w:r>
      <w:r>
        <w:rPr>
          <w:sz w:val="28"/>
          <w:szCs w:val="28"/>
          <w:lang w:val="en-US"/>
        </w:rPr>
        <w:tab/>
      </w:r>
      <w:r>
        <w:rPr>
          <w:sz w:val="28"/>
          <w:szCs w:val="28"/>
          <w:lang w:val="en-US"/>
        </w:rPr>
        <w:tab/>
        <w:t>1.2 About the plans</w:t>
      </w:r>
    </w:p>
    <w:p w14:paraId="35503589" w14:textId="542DD529" w:rsidR="00AE54B4" w:rsidRDefault="00AE54B4" w:rsidP="00AE54B4">
      <w:pPr>
        <w:rPr>
          <w:b/>
          <w:bCs/>
          <w:sz w:val="28"/>
          <w:szCs w:val="28"/>
          <w:lang w:val="en-US"/>
        </w:rPr>
      </w:pPr>
      <w:r>
        <w:rPr>
          <w:b/>
          <w:bCs/>
          <w:sz w:val="28"/>
          <w:szCs w:val="28"/>
          <w:lang w:val="en-US"/>
        </w:rPr>
        <w:t xml:space="preserve">2) </w:t>
      </w:r>
      <w:r w:rsidR="00FD1190" w:rsidRPr="00AE54B4">
        <w:rPr>
          <w:b/>
          <w:bCs/>
          <w:sz w:val="28"/>
          <w:szCs w:val="28"/>
          <w:lang w:val="en-US"/>
        </w:rPr>
        <w:t>Hardware modernization</w:t>
      </w:r>
      <w:r w:rsidR="00FD1190" w:rsidRPr="00AE54B4">
        <w:rPr>
          <w:b/>
          <w:bCs/>
          <w:sz w:val="28"/>
          <w:szCs w:val="28"/>
          <w:lang w:val="en-US"/>
        </w:rPr>
        <w:br/>
      </w:r>
      <w:r w:rsidR="00FD1190" w:rsidRPr="00AE54B4">
        <w:rPr>
          <w:b/>
          <w:bCs/>
          <w:sz w:val="28"/>
          <w:szCs w:val="28"/>
          <w:lang w:val="en-US"/>
        </w:rPr>
        <w:tab/>
      </w:r>
      <w:r w:rsidR="00FD1190" w:rsidRPr="00AE54B4">
        <w:rPr>
          <w:b/>
          <w:bCs/>
          <w:sz w:val="28"/>
          <w:szCs w:val="28"/>
          <w:lang w:val="en-US"/>
        </w:rPr>
        <w:tab/>
      </w:r>
      <w:r w:rsidR="00FD1190" w:rsidRPr="00AE54B4">
        <w:rPr>
          <w:sz w:val="28"/>
          <w:szCs w:val="28"/>
          <w:lang w:val="en-US"/>
        </w:rPr>
        <w:t>2.</w:t>
      </w:r>
      <w:r>
        <w:rPr>
          <w:sz w:val="28"/>
          <w:szCs w:val="28"/>
          <w:lang w:val="en-US"/>
        </w:rPr>
        <w:t>1</w:t>
      </w:r>
      <w:r w:rsidR="00FD1190" w:rsidRPr="00AE54B4">
        <w:rPr>
          <w:sz w:val="28"/>
          <w:szCs w:val="28"/>
          <w:lang w:val="en-US"/>
        </w:rPr>
        <w:t xml:space="preserve"> Register File (Registers read/write control)</w:t>
      </w:r>
      <w:r w:rsidR="00FD1190" w:rsidRPr="00AE54B4">
        <w:rPr>
          <w:b/>
          <w:bCs/>
          <w:sz w:val="28"/>
          <w:szCs w:val="28"/>
          <w:lang w:val="en-US"/>
        </w:rPr>
        <w:br/>
      </w:r>
      <w:r w:rsidR="00FD1190" w:rsidRPr="00AE54B4">
        <w:rPr>
          <w:b/>
          <w:bCs/>
          <w:sz w:val="28"/>
          <w:szCs w:val="28"/>
          <w:lang w:val="en-US"/>
        </w:rPr>
        <w:tab/>
      </w:r>
      <w:r w:rsidR="00FD1190" w:rsidRPr="00AE54B4">
        <w:rPr>
          <w:b/>
          <w:bCs/>
          <w:sz w:val="28"/>
          <w:szCs w:val="28"/>
          <w:lang w:val="en-US"/>
        </w:rPr>
        <w:tab/>
      </w:r>
      <w:r w:rsidR="00FD1190" w:rsidRPr="00AE54B4">
        <w:rPr>
          <w:sz w:val="28"/>
          <w:szCs w:val="28"/>
          <w:lang w:val="en-US"/>
        </w:rPr>
        <w:t>2.2 ALU (Mathematical &amp; Logical commands/calculations)</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2.3 Data Memory (Read/write constants &amp; variables)</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2.4 Instruction Memory (Read/write instructions)</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2.5 Program Counter (Instruction address tracking &amp; flow control)</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2.6 Control Unit (Instructions decoding &amp; distribution)</w:t>
      </w:r>
      <w:r w:rsidR="00FD1190" w:rsidRPr="00AE54B4">
        <w:rPr>
          <w:sz w:val="28"/>
          <w:szCs w:val="28"/>
          <w:lang w:val="en-US"/>
        </w:rPr>
        <w:br/>
      </w:r>
      <w:r w:rsidR="00FD1190" w:rsidRPr="00AE54B4">
        <w:rPr>
          <w:sz w:val="28"/>
          <w:szCs w:val="28"/>
          <w:lang w:val="en-US"/>
        </w:rPr>
        <w:tab/>
      </w:r>
      <w:r w:rsidR="00FD1190" w:rsidRPr="00AE54B4">
        <w:rPr>
          <w:sz w:val="28"/>
          <w:szCs w:val="28"/>
          <w:lang w:val="en-US"/>
        </w:rPr>
        <w:tab/>
        <w:t>2.7 TOP Unit (Unite all parts &amp; data transfer)</w:t>
      </w:r>
      <w:r>
        <w:rPr>
          <w:sz w:val="28"/>
          <w:szCs w:val="28"/>
          <w:lang w:val="en-US"/>
        </w:rPr>
        <w:br/>
      </w:r>
      <w:r w:rsidRPr="00AE54B4">
        <w:rPr>
          <w:b/>
          <w:bCs/>
          <w:sz w:val="28"/>
          <w:szCs w:val="28"/>
          <w:lang w:val="en-US"/>
        </w:rPr>
        <w:t>3)</w:t>
      </w:r>
      <w:r>
        <w:rPr>
          <w:sz w:val="28"/>
          <w:szCs w:val="28"/>
          <w:lang w:val="en-US"/>
        </w:rPr>
        <w:t xml:space="preserve"> </w:t>
      </w:r>
      <w:r w:rsidR="00FD1190" w:rsidRPr="00AE54B4">
        <w:rPr>
          <w:b/>
          <w:bCs/>
          <w:sz w:val="28"/>
          <w:szCs w:val="28"/>
          <w:lang w:val="en-US"/>
        </w:rPr>
        <w:t>Hardware modernization conclusion</w:t>
      </w:r>
      <w:r>
        <w:rPr>
          <w:b/>
          <w:bCs/>
          <w:sz w:val="28"/>
          <w:szCs w:val="28"/>
          <w:lang w:val="en-US"/>
        </w:rPr>
        <w:br/>
        <w:t xml:space="preserve">4) </w:t>
      </w:r>
      <w:r w:rsidR="00FD1190" w:rsidRPr="00AE54B4">
        <w:rPr>
          <w:b/>
          <w:bCs/>
          <w:sz w:val="28"/>
          <w:szCs w:val="28"/>
          <w:lang w:val="en-US"/>
        </w:rPr>
        <w:t>QEMA and simulation settings</w:t>
      </w:r>
      <w:r>
        <w:rPr>
          <w:b/>
          <w:bCs/>
          <w:sz w:val="28"/>
          <w:szCs w:val="28"/>
          <w:lang w:val="en-US"/>
        </w:rPr>
        <w:br/>
        <w:t xml:space="preserve">5) </w:t>
      </w:r>
      <w:r w:rsidRPr="00AE54B4">
        <w:rPr>
          <w:b/>
          <w:bCs/>
          <w:sz w:val="28"/>
          <w:szCs w:val="28"/>
          <w:lang w:val="en-US"/>
        </w:rPr>
        <w:t>C-development</w:t>
      </w:r>
      <w:r>
        <w:rPr>
          <w:b/>
          <w:bCs/>
          <w:sz w:val="28"/>
          <w:szCs w:val="28"/>
          <w:lang w:val="en-US"/>
        </w:rPr>
        <w:br/>
        <w:t xml:space="preserve">6) </w:t>
      </w:r>
      <w:r w:rsidRPr="00AE54B4">
        <w:rPr>
          <w:b/>
          <w:bCs/>
          <w:sz w:val="28"/>
          <w:szCs w:val="28"/>
          <w:lang w:val="en-US"/>
        </w:rPr>
        <w:t>Project branch conclusion</w:t>
      </w:r>
      <w:r>
        <w:rPr>
          <w:b/>
          <w:bCs/>
          <w:sz w:val="28"/>
          <w:szCs w:val="28"/>
          <w:lang w:val="en-US"/>
        </w:rPr>
        <w:br/>
        <w:t xml:space="preserve">7) </w:t>
      </w:r>
      <w:r w:rsidRPr="00AE54B4">
        <w:rPr>
          <w:b/>
          <w:bCs/>
          <w:sz w:val="28"/>
          <w:szCs w:val="28"/>
          <w:lang w:val="en-US"/>
        </w:rPr>
        <w:t>Appendices</w:t>
      </w:r>
    </w:p>
    <w:p w14:paraId="2BF4ABF5" w14:textId="77777777" w:rsidR="00437222" w:rsidRDefault="00437222" w:rsidP="00AE54B4">
      <w:pPr>
        <w:rPr>
          <w:b/>
          <w:bCs/>
          <w:sz w:val="28"/>
          <w:szCs w:val="28"/>
          <w:lang w:val="en-US"/>
        </w:rPr>
      </w:pPr>
    </w:p>
    <w:p w14:paraId="0F050461" w14:textId="77777777" w:rsidR="00437222" w:rsidRDefault="00437222" w:rsidP="00AE54B4">
      <w:pPr>
        <w:rPr>
          <w:b/>
          <w:bCs/>
          <w:sz w:val="28"/>
          <w:szCs w:val="28"/>
          <w:lang w:val="en-US"/>
        </w:rPr>
      </w:pPr>
    </w:p>
    <w:p w14:paraId="7D45E6B4" w14:textId="77777777" w:rsidR="00437222" w:rsidRDefault="00437222" w:rsidP="00AE54B4">
      <w:pPr>
        <w:rPr>
          <w:b/>
          <w:bCs/>
          <w:sz w:val="28"/>
          <w:szCs w:val="28"/>
          <w:lang w:val="en-US"/>
        </w:rPr>
      </w:pPr>
    </w:p>
    <w:p w14:paraId="7999352A" w14:textId="77777777" w:rsidR="00437222" w:rsidRDefault="00437222" w:rsidP="00AE54B4">
      <w:pPr>
        <w:rPr>
          <w:b/>
          <w:bCs/>
          <w:sz w:val="28"/>
          <w:szCs w:val="28"/>
          <w:lang w:val="en-US"/>
        </w:rPr>
      </w:pPr>
    </w:p>
    <w:p w14:paraId="6EAE5C9D" w14:textId="77777777" w:rsidR="00437222" w:rsidRDefault="00437222" w:rsidP="00AE54B4">
      <w:pPr>
        <w:rPr>
          <w:b/>
          <w:bCs/>
          <w:sz w:val="28"/>
          <w:szCs w:val="28"/>
          <w:lang w:val="en-US"/>
        </w:rPr>
      </w:pPr>
    </w:p>
    <w:p w14:paraId="237193F3" w14:textId="77777777" w:rsidR="00437222" w:rsidRDefault="00437222" w:rsidP="00AE54B4">
      <w:pPr>
        <w:rPr>
          <w:b/>
          <w:bCs/>
          <w:sz w:val="28"/>
          <w:szCs w:val="28"/>
          <w:lang w:val="en-US"/>
        </w:rPr>
      </w:pPr>
    </w:p>
    <w:p w14:paraId="210B5166" w14:textId="77777777" w:rsidR="00437222" w:rsidRDefault="00437222" w:rsidP="00AE54B4">
      <w:pPr>
        <w:rPr>
          <w:b/>
          <w:bCs/>
          <w:sz w:val="28"/>
          <w:szCs w:val="28"/>
          <w:lang w:val="en-US"/>
        </w:rPr>
      </w:pPr>
    </w:p>
    <w:p w14:paraId="5B378BFA" w14:textId="77777777" w:rsidR="00437222" w:rsidRDefault="00437222" w:rsidP="00AE54B4">
      <w:pPr>
        <w:rPr>
          <w:b/>
          <w:bCs/>
          <w:sz w:val="28"/>
          <w:szCs w:val="28"/>
          <w:lang w:val="en-US"/>
        </w:rPr>
      </w:pPr>
    </w:p>
    <w:p w14:paraId="4B966066" w14:textId="77777777" w:rsidR="00437222" w:rsidRDefault="00437222" w:rsidP="00AE54B4">
      <w:pPr>
        <w:rPr>
          <w:b/>
          <w:bCs/>
          <w:sz w:val="28"/>
          <w:szCs w:val="28"/>
          <w:lang w:val="en-US"/>
        </w:rPr>
      </w:pPr>
    </w:p>
    <w:p w14:paraId="214D86E1" w14:textId="77777777" w:rsidR="00437222" w:rsidRDefault="00437222" w:rsidP="00AE54B4">
      <w:pPr>
        <w:rPr>
          <w:b/>
          <w:bCs/>
          <w:sz w:val="28"/>
          <w:szCs w:val="28"/>
          <w:lang w:val="en-US"/>
        </w:rPr>
      </w:pPr>
    </w:p>
    <w:p w14:paraId="3ECD748B" w14:textId="77777777" w:rsidR="00437222" w:rsidRDefault="00437222" w:rsidP="00AE54B4">
      <w:pPr>
        <w:rPr>
          <w:b/>
          <w:bCs/>
          <w:sz w:val="28"/>
          <w:szCs w:val="28"/>
          <w:lang w:val="en-US"/>
        </w:rPr>
      </w:pPr>
    </w:p>
    <w:p w14:paraId="00463D1C" w14:textId="77777777" w:rsidR="00437222" w:rsidRDefault="00437222" w:rsidP="00AE54B4">
      <w:pPr>
        <w:rPr>
          <w:b/>
          <w:bCs/>
          <w:sz w:val="28"/>
          <w:szCs w:val="28"/>
          <w:lang w:val="en-US"/>
        </w:rPr>
      </w:pPr>
    </w:p>
    <w:p w14:paraId="0C08522D" w14:textId="69F84521" w:rsidR="00437222" w:rsidRPr="00437222" w:rsidRDefault="00437222" w:rsidP="00437222">
      <w:pPr>
        <w:jc w:val="center"/>
        <w:rPr>
          <w:b/>
          <w:bCs/>
          <w:sz w:val="40"/>
          <w:szCs w:val="40"/>
          <w:lang w:val="en-US"/>
        </w:rPr>
      </w:pPr>
      <w:r w:rsidRPr="00C80B9B">
        <w:rPr>
          <w:b/>
          <w:bCs/>
          <w:sz w:val="40"/>
          <w:szCs w:val="40"/>
          <w:lang w:val="en-US"/>
        </w:rPr>
        <w:lastRenderedPageBreak/>
        <w:t>Introduction</w:t>
      </w:r>
    </w:p>
    <w:p w14:paraId="6D0F925D" w14:textId="304CC402" w:rsidR="00437222" w:rsidRPr="00437222" w:rsidRDefault="00437222" w:rsidP="00AE54B4">
      <w:pPr>
        <w:rPr>
          <w:b/>
          <w:bCs/>
          <w:sz w:val="28"/>
          <w:szCs w:val="28"/>
          <w:lang w:val="en-US"/>
        </w:rPr>
      </w:pPr>
      <w:r w:rsidRPr="00437222">
        <w:rPr>
          <w:b/>
          <w:bCs/>
          <w:sz w:val="28"/>
          <w:szCs w:val="28"/>
          <w:lang w:val="en-US"/>
        </w:rPr>
        <w:t xml:space="preserve">1.1 Project Branch Introduction </w:t>
      </w:r>
    </w:p>
    <w:p w14:paraId="2766B1F2" w14:textId="77777777" w:rsidR="00DB32E8" w:rsidRDefault="00437222" w:rsidP="00AE54B4">
      <w:pPr>
        <w:rPr>
          <w:sz w:val="28"/>
          <w:szCs w:val="28"/>
          <w:lang w:val="en-US"/>
        </w:rPr>
      </w:pPr>
      <w:r w:rsidRPr="00437222">
        <w:rPr>
          <w:sz w:val="28"/>
          <w:szCs w:val="28"/>
          <w:lang w:val="en-US"/>
        </w:rPr>
        <w:t>This branch,</w:t>
      </w:r>
      <w:r>
        <w:rPr>
          <w:sz w:val="28"/>
          <w:szCs w:val="28"/>
          <w:lang w:val="en-US"/>
        </w:rPr>
        <w:t xml:space="preserve"> </w:t>
      </w:r>
      <w:r w:rsidRPr="00437222">
        <w:rPr>
          <w:sz w:val="28"/>
          <w:szCs w:val="28"/>
          <w:lang w:val="en-US"/>
        </w:rPr>
        <w:t xml:space="preserve">RISC-V-Standard-Modernization, marks a major milestone in the step-by-step development of a fully compliant RV32I (32-bit RISC-V Base Integer Instruction Set) soft-core processor implemented in SystemVerilog. </w:t>
      </w:r>
    </w:p>
    <w:p w14:paraId="79820603" w14:textId="67F7C5A8" w:rsidR="00437222" w:rsidRDefault="00437222" w:rsidP="00AE54B4">
      <w:pPr>
        <w:rPr>
          <w:sz w:val="28"/>
          <w:szCs w:val="28"/>
          <w:lang w:val="en-US"/>
        </w:rPr>
      </w:pPr>
      <w:r w:rsidRPr="00437222">
        <w:rPr>
          <w:sz w:val="28"/>
          <w:szCs w:val="28"/>
          <w:lang w:val="en-US"/>
        </w:rPr>
        <w:t>By utilizing a structured Git branching workflow, each key architectural component</w:t>
      </w:r>
      <w:r>
        <w:rPr>
          <w:sz w:val="28"/>
          <w:szCs w:val="28"/>
          <w:lang w:val="en-US"/>
        </w:rPr>
        <w:t xml:space="preserve"> </w:t>
      </w:r>
      <w:r w:rsidRPr="00437222">
        <w:rPr>
          <w:sz w:val="28"/>
          <w:szCs w:val="28"/>
          <w:lang w:val="en-US"/>
        </w:rPr>
        <w:t>from register files and arithmetic logic units to control logic and memory interfaces</w:t>
      </w:r>
      <w:r>
        <w:rPr>
          <w:sz w:val="28"/>
          <w:szCs w:val="28"/>
          <w:lang w:val="en-US"/>
        </w:rPr>
        <w:t xml:space="preserve"> </w:t>
      </w:r>
      <w:r w:rsidRPr="00437222">
        <w:rPr>
          <w:sz w:val="28"/>
          <w:szCs w:val="28"/>
          <w:lang w:val="en-US"/>
        </w:rPr>
        <w:t xml:space="preserve">is developed, parameterized, and thoroughly verified via simulation testbenches before being merged into the main development branch. </w:t>
      </w:r>
    </w:p>
    <w:p w14:paraId="307ECACF" w14:textId="77777777" w:rsidR="00437222" w:rsidRPr="00437222" w:rsidRDefault="00437222" w:rsidP="00AE54B4">
      <w:pPr>
        <w:rPr>
          <w:b/>
          <w:bCs/>
          <w:sz w:val="28"/>
          <w:szCs w:val="28"/>
          <w:lang w:val="en-US"/>
        </w:rPr>
      </w:pPr>
      <w:r w:rsidRPr="00437222">
        <w:rPr>
          <w:b/>
          <w:bCs/>
          <w:sz w:val="28"/>
          <w:szCs w:val="28"/>
          <w:lang w:val="en-US"/>
        </w:rPr>
        <w:t>1.2 About the Plans</w:t>
      </w:r>
    </w:p>
    <w:p w14:paraId="4B4D42C6" w14:textId="1000F1AB" w:rsidR="00DB32E8" w:rsidRDefault="00437222" w:rsidP="00AE54B4">
      <w:pPr>
        <w:rPr>
          <w:sz w:val="28"/>
          <w:szCs w:val="28"/>
          <w:lang w:val="en-US"/>
        </w:rPr>
      </w:pPr>
      <w:r w:rsidRPr="00437222">
        <w:rPr>
          <w:sz w:val="28"/>
          <w:szCs w:val="28"/>
          <w:lang w:val="en-US"/>
        </w:rPr>
        <w:t xml:space="preserve"> The roadmap for this modernization phase is divided into four key milestones: 1. RTL Design &amp; Hardware Implementation: Complete core hardware blocks.  Assemble all individual modules into a unified TOP entity with well-defined bus structures. </w:t>
      </w:r>
    </w:p>
    <w:p w14:paraId="04010812" w14:textId="3BD14006" w:rsidR="00DB32E8" w:rsidRDefault="00437222" w:rsidP="00AE54B4">
      <w:pPr>
        <w:rPr>
          <w:sz w:val="28"/>
          <w:szCs w:val="28"/>
          <w:lang w:val="en-US"/>
        </w:rPr>
      </w:pPr>
      <w:r w:rsidRPr="00437222">
        <w:rPr>
          <w:sz w:val="28"/>
          <w:szCs w:val="28"/>
          <w:lang w:val="en-US"/>
        </w:rPr>
        <w:t xml:space="preserve">2. Verification &amp; Simulation:  Develop comprehensive SystemVerilog testbenches for unit-level and system-level verification. Resolve timing issues, race conditions, and validate branch/comparison logic in Vivado Simulator. </w:t>
      </w:r>
    </w:p>
    <w:p w14:paraId="19B4534A" w14:textId="7B2C4C16" w:rsidR="00DB32E8" w:rsidRDefault="00437222" w:rsidP="00AE54B4">
      <w:pPr>
        <w:rPr>
          <w:sz w:val="28"/>
          <w:szCs w:val="28"/>
          <w:lang w:val="en-US"/>
        </w:rPr>
      </w:pPr>
      <w:r w:rsidRPr="00437222">
        <w:rPr>
          <w:sz w:val="28"/>
          <w:szCs w:val="28"/>
          <w:lang w:val="en-US"/>
        </w:rPr>
        <w:t xml:space="preserve">3. Environment &amp; Toolchain Setup: Configure QEMU for functional simulation and behavior comparison against reference RISC-V models. </w:t>
      </w:r>
    </w:p>
    <w:p w14:paraId="5815667B" w14:textId="00A40C76" w:rsidR="00437222" w:rsidRDefault="00437222" w:rsidP="00AE54B4">
      <w:pPr>
        <w:rPr>
          <w:sz w:val="28"/>
          <w:szCs w:val="28"/>
          <w:lang w:val="en-US"/>
        </w:rPr>
      </w:pPr>
      <w:r w:rsidRPr="00437222">
        <w:rPr>
          <w:sz w:val="28"/>
          <w:szCs w:val="28"/>
          <w:lang w:val="en-US"/>
        </w:rPr>
        <w:t>4. Software Execution (C-Development): Write, compile, and load C programs onto the core to confirm correct hardware execution of real-world binaries</w:t>
      </w:r>
      <w:r w:rsidR="00DB32E8">
        <w:rPr>
          <w:sz w:val="28"/>
          <w:szCs w:val="28"/>
          <w:lang w:val="en-US"/>
        </w:rPr>
        <w:t>.</w:t>
      </w:r>
    </w:p>
    <w:p w14:paraId="4C82C72E" w14:textId="77777777" w:rsidR="004506BF" w:rsidRDefault="004506BF" w:rsidP="00AE54B4">
      <w:pPr>
        <w:rPr>
          <w:sz w:val="28"/>
          <w:szCs w:val="28"/>
          <w:lang w:val="en-US"/>
        </w:rPr>
      </w:pPr>
    </w:p>
    <w:p w14:paraId="770D1B0D" w14:textId="77777777" w:rsidR="004506BF" w:rsidRDefault="004506BF" w:rsidP="00AE54B4">
      <w:pPr>
        <w:rPr>
          <w:sz w:val="28"/>
          <w:szCs w:val="28"/>
          <w:lang w:val="en-US"/>
        </w:rPr>
      </w:pPr>
    </w:p>
    <w:p w14:paraId="71E61CE0" w14:textId="77777777" w:rsidR="004506BF" w:rsidRDefault="004506BF" w:rsidP="00AE54B4">
      <w:pPr>
        <w:rPr>
          <w:sz w:val="28"/>
          <w:szCs w:val="28"/>
          <w:lang w:val="en-US"/>
        </w:rPr>
      </w:pPr>
    </w:p>
    <w:p w14:paraId="16C0E18D" w14:textId="77777777" w:rsidR="004506BF" w:rsidRDefault="004506BF" w:rsidP="00AE54B4">
      <w:pPr>
        <w:rPr>
          <w:sz w:val="28"/>
          <w:szCs w:val="28"/>
          <w:lang w:val="en-US"/>
        </w:rPr>
      </w:pPr>
    </w:p>
    <w:p w14:paraId="1EF2EC24" w14:textId="77777777" w:rsidR="004506BF" w:rsidRDefault="004506BF" w:rsidP="00AE54B4">
      <w:pPr>
        <w:rPr>
          <w:sz w:val="28"/>
          <w:szCs w:val="28"/>
          <w:lang w:val="en-US"/>
        </w:rPr>
      </w:pPr>
    </w:p>
    <w:p w14:paraId="5B5B7051" w14:textId="77777777" w:rsidR="004506BF" w:rsidRDefault="004506BF" w:rsidP="00AE54B4">
      <w:pPr>
        <w:rPr>
          <w:sz w:val="28"/>
          <w:szCs w:val="28"/>
          <w:lang w:val="en-US"/>
        </w:rPr>
      </w:pPr>
    </w:p>
    <w:p w14:paraId="759876D8" w14:textId="77777777" w:rsidR="004506BF" w:rsidRDefault="004506BF" w:rsidP="00AE54B4">
      <w:pPr>
        <w:rPr>
          <w:sz w:val="28"/>
          <w:szCs w:val="28"/>
          <w:lang w:val="en-US"/>
        </w:rPr>
      </w:pPr>
    </w:p>
    <w:p w14:paraId="25B8B507" w14:textId="3A059134" w:rsidR="004506BF" w:rsidRDefault="004506BF" w:rsidP="004506BF">
      <w:pPr>
        <w:jc w:val="center"/>
        <w:rPr>
          <w:b/>
          <w:bCs/>
          <w:sz w:val="40"/>
          <w:szCs w:val="40"/>
          <w:lang w:val="en-US"/>
        </w:rPr>
      </w:pPr>
      <w:r w:rsidRPr="004506BF">
        <w:rPr>
          <w:b/>
          <w:bCs/>
          <w:sz w:val="40"/>
          <w:szCs w:val="40"/>
          <w:lang w:val="en-US"/>
        </w:rPr>
        <w:lastRenderedPageBreak/>
        <w:t>Hardware modernization</w:t>
      </w:r>
    </w:p>
    <w:p w14:paraId="1727AFC0" w14:textId="4857A8C0" w:rsidR="003C5AEA" w:rsidRPr="00C80B9B" w:rsidRDefault="003C5AEA" w:rsidP="003C5AEA">
      <w:pPr>
        <w:rPr>
          <w:sz w:val="28"/>
          <w:szCs w:val="28"/>
          <w:lang w:val="en-US"/>
        </w:rPr>
      </w:pPr>
      <w:r w:rsidRPr="004506BF">
        <w:rPr>
          <w:b/>
          <w:bCs/>
          <w:sz w:val="28"/>
          <w:szCs w:val="28"/>
          <w:lang w:val="en-US"/>
        </w:rPr>
        <w:t>2.</w:t>
      </w:r>
      <w:r>
        <w:rPr>
          <w:b/>
          <w:bCs/>
          <w:sz w:val="28"/>
          <w:szCs w:val="28"/>
          <w:lang w:val="en-US"/>
        </w:rPr>
        <w:t>1</w:t>
      </w:r>
      <w:r w:rsidRPr="004506BF">
        <w:rPr>
          <w:b/>
          <w:bCs/>
          <w:sz w:val="28"/>
          <w:szCs w:val="28"/>
          <w:lang w:val="en-US"/>
        </w:rPr>
        <w:t xml:space="preserve"> </w:t>
      </w:r>
      <w:r>
        <w:rPr>
          <w:b/>
          <w:bCs/>
          <w:sz w:val="28"/>
          <w:szCs w:val="28"/>
          <w:lang w:val="en-US"/>
        </w:rPr>
        <w:t>ALU</w:t>
      </w:r>
    </w:p>
    <w:p w14:paraId="688E2626" w14:textId="49C8758D" w:rsidR="003C5AEA" w:rsidRPr="004506BF" w:rsidRDefault="003C5AEA" w:rsidP="003C5AEA">
      <w:pPr>
        <w:rPr>
          <w:sz w:val="28"/>
          <w:szCs w:val="28"/>
          <w:lang w:val="en-US"/>
        </w:rPr>
      </w:pPr>
      <w:r w:rsidRPr="004506BF">
        <w:rPr>
          <w:sz w:val="28"/>
          <w:szCs w:val="28"/>
          <w:lang w:val="en-US"/>
        </w:rPr>
        <w:t xml:space="preserve">The </w:t>
      </w:r>
      <w:r w:rsidR="00EB659F">
        <w:rPr>
          <w:sz w:val="28"/>
          <w:szCs w:val="28"/>
          <w:lang w:val="en-US"/>
        </w:rPr>
        <w:t>ALU module is not only calculator for mathematical operations in</w:t>
      </w:r>
      <w:r w:rsidRPr="004506BF">
        <w:rPr>
          <w:sz w:val="28"/>
          <w:szCs w:val="28"/>
          <w:lang w:val="en-US"/>
        </w:rPr>
        <w:t xml:space="preserve"> the RV32I processor </w:t>
      </w:r>
      <w:r w:rsidR="00EB659F">
        <w:rPr>
          <w:sz w:val="28"/>
          <w:szCs w:val="28"/>
          <w:lang w:val="en-US"/>
        </w:rPr>
        <w:t>architecture</w:t>
      </w:r>
      <w:r w:rsidRPr="004506BF">
        <w:rPr>
          <w:sz w:val="28"/>
          <w:szCs w:val="28"/>
          <w:lang w:val="en-US"/>
        </w:rPr>
        <w:t xml:space="preserve">, </w:t>
      </w:r>
      <w:r w:rsidR="00EB659F">
        <w:rPr>
          <w:sz w:val="28"/>
          <w:szCs w:val="28"/>
          <w:lang w:val="en-US"/>
        </w:rPr>
        <w:t>it also takes significant part in the other operations types (address, etc.) The main core idea and combinational logic has remained unchangeable, although commands codes, data types and their quantity w</w:t>
      </w:r>
      <w:r w:rsidR="000E599B">
        <w:rPr>
          <w:sz w:val="28"/>
          <w:szCs w:val="28"/>
          <w:lang w:val="en-US"/>
        </w:rPr>
        <w:t>ere</w:t>
      </w:r>
      <w:r w:rsidR="00EB659F">
        <w:rPr>
          <w:sz w:val="28"/>
          <w:szCs w:val="28"/>
          <w:lang w:val="en-US"/>
        </w:rPr>
        <w:t xml:space="preserve"> modified. </w:t>
      </w:r>
    </w:p>
    <w:p w14:paraId="2CDAB5B9" w14:textId="35574E02" w:rsidR="003C5AEA" w:rsidRDefault="000E599B" w:rsidP="003C5AEA">
      <w:pPr>
        <w:rPr>
          <w:sz w:val="28"/>
          <w:szCs w:val="28"/>
          <w:lang w:val="en-US"/>
        </w:rPr>
      </w:pPr>
      <w:r>
        <w:rPr>
          <w:sz w:val="28"/>
          <w:szCs w:val="28"/>
          <w:lang w:val="en-US"/>
        </w:rPr>
        <w:t>The following commands are R-block RISC-V standard:</w:t>
      </w:r>
    </w:p>
    <w:p w14:paraId="6A78FACD" w14:textId="68175E79"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ADD</w:t>
      </w:r>
    </w:p>
    <w:p w14:paraId="2F52D3E8" w14:textId="74788AC3"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SUB</w:t>
      </w:r>
    </w:p>
    <w:p w14:paraId="220BA1A5" w14:textId="3F2D6321"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SLL</w:t>
      </w:r>
    </w:p>
    <w:p w14:paraId="1005FF1A" w14:textId="3F364042"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STL</w:t>
      </w:r>
    </w:p>
    <w:p w14:paraId="4049B8A0" w14:textId="6D031D31"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STLU</w:t>
      </w:r>
    </w:p>
    <w:p w14:paraId="7B4DACB3" w14:textId="323232CE"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XOR</w:t>
      </w:r>
    </w:p>
    <w:p w14:paraId="3D137F60" w14:textId="7C576260"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SRL</w:t>
      </w:r>
    </w:p>
    <w:p w14:paraId="4745F307" w14:textId="6124B627"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SRA</w:t>
      </w:r>
    </w:p>
    <w:p w14:paraId="6493CA72" w14:textId="3153F402"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OR</w:t>
      </w:r>
    </w:p>
    <w:p w14:paraId="712D9209" w14:textId="0C972FEA" w:rsidR="000E599B" w:rsidRPr="00D9074F" w:rsidRDefault="000E599B" w:rsidP="000E599B">
      <w:pPr>
        <w:pStyle w:val="ListParagraph"/>
        <w:numPr>
          <w:ilvl w:val="0"/>
          <w:numId w:val="7"/>
        </w:numPr>
        <w:rPr>
          <w:b/>
          <w:bCs/>
          <w:sz w:val="28"/>
          <w:szCs w:val="28"/>
          <w:lang w:val="en-US"/>
        </w:rPr>
      </w:pPr>
      <w:r w:rsidRPr="00D9074F">
        <w:rPr>
          <w:b/>
          <w:bCs/>
          <w:sz w:val="28"/>
          <w:szCs w:val="28"/>
          <w:lang w:val="en-US"/>
        </w:rPr>
        <w:t>END</w:t>
      </w:r>
    </w:p>
    <w:p w14:paraId="30DDC7E7" w14:textId="4F8624CB" w:rsidR="00E0066A" w:rsidRPr="009F4DBB" w:rsidRDefault="000E599B" w:rsidP="00E0066A">
      <w:pPr>
        <w:rPr>
          <w:sz w:val="28"/>
          <w:szCs w:val="28"/>
          <w:lang w:val="en-US"/>
        </w:rPr>
      </w:pPr>
      <w:r>
        <w:rPr>
          <w:sz w:val="28"/>
          <w:szCs w:val="28"/>
          <w:lang w:val="en-US"/>
        </w:rPr>
        <w:t>Commands, which weren’t written above (NOT, *, /, etc.) are execut</w:t>
      </w:r>
      <w:r w:rsidR="00304E37">
        <w:rPr>
          <w:sz w:val="28"/>
          <w:szCs w:val="28"/>
          <w:lang w:val="en-US"/>
        </w:rPr>
        <w:t>able</w:t>
      </w:r>
      <w:r>
        <w:rPr>
          <w:sz w:val="28"/>
          <w:szCs w:val="28"/>
          <w:lang w:val="en-US"/>
        </w:rPr>
        <w:t xml:space="preserve"> using operators above (full information can be found in “RISC-V Green Card”).</w:t>
      </w:r>
      <w:r w:rsidR="00E0066A">
        <w:rPr>
          <w:sz w:val="28"/>
          <w:szCs w:val="28"/>
          <w:lang w:val="en-US"/>
        </w:rPr>
        <w:t xml:space="preserve"> </w:t>
      </w:r>
      <w:r w:rsidR="00E0066A" w:rsidRPr="009F4DBB">
        <w:rPr>
          <w:sz w:val="28"/>
          <w:szCs w:val="28"/>
          <w:lang w:val="en-US"/>
        </w:rPr>
        <w:t xml:space="preserve">All </w:t>
      </w:r>
      <w:r w:rsidR="00E0066A">
        <w:rPr>
          <w:sz w:val="28"/>
          <w:szCs w:val="28"/>
          <w:lang w:val="en-US"/>
        </w:rPr>
        <w:t xml:space="preserve">commands </w:t>
      </w:r>
      <w:r w:rsidR="00E0066A" w:rsidRPr="009F4DBB">
        <w:rPr>
          <w:sz w:val="28"/>
          <w:szCs w:val="28"/>
          <w:lang w:val="en-US"/>
        </w:rPr>
        <w:t>implementation</w:t>
      </w:r>
      <w:r w:rsidR="00E0066A">
        <w:rPr>
          <w:sz w:val="28"/>
          <w:szCs w:val="28"/>
          <w:lang w:val="en-US"/>
        </w:rPr>
        <w:t>s</w:t>
      </w:r>
      <w:r w:rsidR="00E0066A" w:rsidRPr="009F4DBB">
        <w:rPr>
          <w:sz w:val="28"/>
          <w:szCs w:val="28"/>
          <w:lang w:val="en-US"/>
        </w:rPr>
        <w:t xml:space="preserve"> and simulation verification results can be seen in </w:t>
      </w:r>
      <w:r w:rsidR="00E0066A">
        <w:rPr>
          <w:sz w:val="28"/>
          <w:szCs w:val="28"/>
          <w:lang w:val="en-US"/>
        </w:rPr>
        <w:t>ALU_tb</w:t>
      </w:r>
      <w:r w:rsidR="00E0066A" w:rsidRPr="009F4DBB">
        <w:rPr>
          <w:sz w:val="28"/>
          <w:szCs w:val="28"/>
          <w:lang w:val="en-US"/>
        </w:rPr>
        <w:t>.sv and in the simulation graph (Appendices).</w:t>
      </w:r>
    </w:p>
    <w:p w14:paraId="26CA0143" w14:textId="474AB4E5" w:rsidR="000E599B" w:rsidRPr="000E599B" w:rsidRDefault="000E599B" w:rsidP="000E599B">
      <w:pPr>
        <w:rPr>
          <w:sz w:val="28"/>
          <w:szCs w:val="28"/>
          <w:lang w:val="en-US"/>
        </w:rPr>
      </w:pPr>
    </w:p>
    <w:p w14:paraId="5BAEBB42" w14:textId="7EEAFBFD" w:rsidR="004506BF" w:rsidRPr="00C80B9B" w:rsidRDefault="004506BF" w:rsidP="004506BF">
      <w:pPr>
        <w:rPr>
          <w:sz w:val="28"/>
          <w:szCs w:val="28"/>
          <w:lang w:val="en-US"/>
        </w:rPr>
      </w:pPr>
      <w:r w:rsidRPr="004506BF">
        <w:rPr>
          <w:b/>
          <w:bCs/>
          <w:sz w:val="28"/>
          <w:szCs w:val="28"/>
          <w:lang w:val="en-US"/>
        </w:rPr>
        <w:t>2.</w:t>
      </w:r>
      <w:r w:rsidR="003C5AEA">
        <w:rPr>
          <w:b/>
          <w:bCs/>
          <w:sz w:val="28"/>
          <w:szCs w:val="28"/>
          <w:lang w:val="en-US"/>
        </w:rPr>
        <w:t>2</w:t>
      </w:r>
      <w:r w:rsidRPr="004506BF">
        <w:rPr>
          <w:b/>
          <w:bCs/>
          <w:sz w:val="28"/>
          <w:szCs w:val="28"/>
          <w:lang w:val="en-US"/>
        </w:rPr>
        <w:t xml:space="preserve"> Register File</w:t>
      </w:r>
    </w:p>
    <w:p w14:paraId="50A6EC6E" w14:textId="596D6D82" w:rsidR="004506BF" w:rsidRPr="004506BF" w:rsidRDefault="004506BF" w:rsidP="004506BF">
      <w:pPr>
        <w:rPr>
          <w:sz w:val="28"/>
          <w:szCs w:val="28"/>
          <w:lang w:val="en-US"/>
        </w:rPr>
      </w:pPr>
      <w:r w:rsidRPr="004506BF">
        <w:rPr>
          <w:sz w:val="28"/>
          <w:szCs w:val="28"/>
          <w:lang w:val="en-US"/>
        </w:rPr>
        <w:t xml:space="preserve">The Register File is </w:t>
      </w:r>
      <w:r w:rsidR="00EB659F">
        <w:rPr>
          <w:sz w:val="28"/>
          <w:szCs w:val="28"/>
          <w:lang w:val="en-US"/>
        </w:rPr>
        <w:t>one of the</w:t>
      </w:r>
      <w:r w:rsidRPr="004506BF">
        <w:rPr>
          <w:sz w:val="28"/>
          <w:szCs w:val="28"/>
          <w:lang w:val="en-US"/>
        </w:rPr>
        <w:t xml:space="preserve"> fundamental block</w:t>
      </w:r>
      <w:r w:rsidR="00EB659F">
        <w:rPr>
          <w:sz w:val="28"/>
          <w:szCs w:val="28"/>
          <w:lang w:val="en-US"/>
        </w:rPr>
        <w:t>s</w:t>
      </w:r>
      <w:r w:rsidRPr="004506BF">
        <w:rPr>
          <w:sz w:val="28"/>
          <w:szCs w:val="28"/>
          <w:lang w:val="en-US"/>
        </w:rPr>
        <w:t xml:space="preserve"> of the RV32I processor core, operating as a high-speed internal storage unit. It holds intermediate data, memory addresses, and calculation results required by the processor during instruction execution. Because accessing external memory is significantly slower, the Register File provides the ALU and control unit with zero-wait-state access to active variables.</w:t>
      </w:r>
    </w:p>
    <w:p w14:paraId="2EC91672" w14:textId="166B0B7D" w:rsidR="004506BF" w:rsidRPr="004506BF" w:rsidRDefault="004506BF" w:rsidP="004506BF">
      <w:pPr>
        <w:rPr>
          <w:sz w:val="28"/>
          <w:szCs w:val="28"/>
          <w:lang w:val="en-US"/>
        </w:rPr>
      </w:pPr>
      <w:r w:rsidRPr="004506BF">
        <w:rPr>
          <w:sz w:val="28"/>
          <w:szCs w:val="28"/>
          <w:lang w:val="en-US"/>
        </w:rPr>
        <w:t xml:space="preserve">In compliance with the RV32I RISC-V base integer specification, the Register File consists of 32 general-purpose registers (designated as x0 through x31), </w:t>
      </w:r>
      <w:r w:rsidRPr="004506BF">
        <w:rPr>
          <w:sz w:val="28"/>
          <w:szCs w:val="28"/>
          <w:lang w:val="en-US"/>
        </w:rPr>
        <w:lastRenderedPageBreak/>
        <w:t>where each register is 32 bits wide.</w:t>
      </w:r>
      <w:r w:rsidR="00AD0985" w:rsidRPr="00AD0985">
        <w:rPr>
          <w:sz w:val="28"/>
          <w:szCs w:val="28"/>
          <w:lang w:val="en-US"/>
        </w:rPr>
        <w:t xml:space="preserve"> </w:t>
      </w:r>
      <w:r w:rsidR="00AD0985">
        <w:rPr>
          <w:sz w:val="28"/>
          <w:szCs w:val="28"/>
          <w:lang w:val="en-US"/>
        </w:rPr>
        <w:t>Register read operation became synchronous and also is execute</w:t>
      </w:r>
      <w:r w:rsidR="005B0136">
        <w:rPr>
          <w:sz w:val="28"/>
          <w:szCs w:val="28"/>
          <w:lang w:val="en-US"/>
        </w:rPr>
        <w:t>d</w:t>
      </w:r>
      <w:r w:rsidR="00AD0985">
        <w:rPr>
          <w:sz w:val="28"/>
          <w:szCs w:val="28"/>
          <w:lang w:val="en-US"/>
        </w:rPr>
        <w:t xml:space="preserve"> for 2</w:t>
      </w:r>
      <w:r w:rsidR="00751FDC">
        <w:rPr>
          <w:sz w:val="28"/>
          <w:szCs w:val="28"/>
          <w:lang w:val="en-US"/>
        </w:rPr>
        <w:t xml:space="preserve"> </w:t>
      </w:r>
      <w:r w:rsidR="00AD0985">
        <w:rPr>
          <w:sz w:val="28"/>
          <w:szCs w:val="28"/>
          <w:lang w:val="en-US"/>
        </w:rPr>
        <w:t>clk signals.</w:t>
      </w:r>
      <w:r w:rsidR="0052085B">
        <w:rPr>
          <w:sz w:val="28"/>
          <w:szCs w:val="28"/>
          <w:lang w:val="en-US"/>
        </w:rPr>
        <w:t xml:space="preserve"> All modernizations can be seen in Register_File.sv and in the simulation graph (Appendices).</w:t>
      </w:r>
    </w:p>
    <w:p w14:paraId="435E837B" w14:textId="05341528" w:rsidR="004506BF" w:rsidRPr="004506BF" w:rsidRDefault="004506BF" w:rsidP="004506BF">
      <w:pPr>
        <w:rPr>
          <w:sz w:val="28"/>
          <w:szCs w:val="28"/>
          <w:lang w:val="en-US"/>
        </w:rPr>
      </w:pPr>
    </w:p>
    <w:p w14:paraId="76FCA3D6" w14:textId="750F364A" w:rsidR="004506BF" w:rsidRDefault="009F4DBB" w:rsidP="004506BF">
      <w:pPr>
        <w:rPr>
          <w:b/>
          <w:bCs/>
          <w:sz w:val="28"/>
          <w:szCs w:val="28"/>
          <w:lang w:val="en-US"/>
        </w:rPr>
      </w:pPr>
      <w:r w:rsidRPr="00F37302">
        <w:rPr>
          <w:b/>
          <w:bCs/>
          <w:sz w:val="28"/>
          <w:szCs w:val="28"/>
          <w:lang w:val="en-US"/>
        </w:rPr>
        <w:t xml:space="preserve">3.3 </w:t>
      </w:r>
      <w:r w:rsidRPr="009F4DBB">
        <w:rPr>
          <w:b/>
          <w:bCs/>
          <w:sz w:val="28"/>
          <w:szCs w:val="28"/>
          <w:lang w:val="en-US"/>
        </w:rPr>
        <w:t>Data Memory</w:t>
      </w:r>
    </w:p>
    <w:p w14:paraId="3B05FD57" w14:textId="4B578611" w:rsidR="009F4DBB" w:rsidRPr="009F4DBB" w:rsidRDefault="009F4DBB" w:rsidP="009F4DBB">
      <w:pPr>
        <w:rPr>
          <w:sz w:val="28"/>
          <w:szCs w:val="28"/>
          <w:lang w:val="en-US"/>
        </w:rPr>
      </w:pPr>
      <w:r w:rsidRPr="009F4DBB">
        <w:rPr>
          <w:sz w:val="28"/>
          <w:szCs w:val="28"/>
          <w:lang w:val="en-US"/>
        </w:rPr>
        <w:t xml:space="preserve">The Data Memory is a critical component of the RV32I processor core, responsible for handling persistent data storage and load/store operations during program execution. Acting as the primary interface between the processor datapath and the memory subsystem, it supports flexible word and sub-word data manipulation required for executing complex software instructions </w:t>
      </w:r>
      <w:r>
        <w:rPr>
          <w:sz w:val="28"/>
          <w:szCs w:val="28"/>
          <w:lang w:val="en-US"/>
        </w:rPr>
        <w:t>and bytes operations</w:t>
      </w:r>
      <w:r w:rsidRPr="009F4DBB">
        <w:rPr>
          <w:sz w:val="28"/>
          <w:szCs w:val="28"/>
          <w:lang w:val="en-US"/>
        </w:rPr>
        <w:t>.</w:t>
      </w:r>
    </w:p>
    <w:p w14:paraId="6C71E549" w14:textId="77777777" w:rsidR="00FA2CAE" w:rsidRDefault="009F4DBB" w:rsidP="009F4DBB">
      <w:pPr>
        <w:rPr>
          <w:sz w:val="28"/>
          <w:szCs w:val="28"/>
          <w:lang w:val="en-US"/>
        </w:rPr>
      </w:pPr>
      <w:r w:rsidRPr="009F4DBB">
        <w:rPr>
          <w:sz w:val="28"/>
          <w:szCs w:val="28"/>
          <w:lang w:val="en-US"/>
        </w:rPr>
        <w:t>In compliance with the RV32I RISC-V base architecture, the memory is structured as a word-addressable array of 32-bit words, where the upper address bits define the row index and the lower bits ([1:0]) represent the byte offset. To support fine-grained memory access, a dedicated 4-bit write-enable mask enables selective byte and half-word updates, ensuring the integrity of surrounding data within the same word. All implementation details and simulation verification results can be seen in Data_Memory.sv and in the simulation graph (Appendices).</w:t>
      </w:r>
    </w:p>
    <w:p w14:paraId="6FD4D715" w14:textId="589E7FEA" w:rsidR="009F4DBB" w:rsidRPr="00AF1623" w:rsidRDefault="00FA2CAE" w:rsidP="009F4DBB">
      <w:pPr>
        <w:rPr>
          <w:b/>
          <w:bCs/>
          <w:sz w:val="28"/>
          <w:szCs w:val="28"/>
          <w:lang w:val="en-US"/>
        </w:rPr>
      </w:pPr>
      <w:r>
        <w:rPr>
          <w:sz w:val="28"/>
          <w:szCs w:val="28"/>
          <w:lang w:val="en-US"/>
        </w:rPr>
        <w:t xml:space="preserve">Memory size is restricted by </w:t>
      </w:r>
      <w:r w:rsidRPr="00FA2CAE">
        <w:rPr>
          <w:b/>
          <w:bCs/>
          <w:sz w:val="28"/>
          <w:szCs w:val="28"/>
          <w:lang w:val="en-US"/>
        </w:rPr>
        <w:t>16</w:t>
      </w:r>
      <w:r>
        <w:rPr>
          <w:b/>
          <w:bCs/>
          <w:sz w:val="28"/>
          <w:szCs w:val="28"/>
          <w:lang w:val="en-US"/>
        </w:rPr>
        <w:t xml:space="preserve"> Kbytes </w:t>
      </w:r>
      <w:r>
        <w:rPr>
          <w:sz w:val="28"/>
          <w:szCs w:val="28"/>
          <w:lang w:val="en-US"/>
        </w:rPr>
        <w:t>at this moment to load it in FPGA without extra REM connection.</w:t>
      </w:r>
      <w:r>
        <w:rPr>
          <w:sz w:val="28"/>
          <w:szCs w:val="28"/>
          <w:lang w:val="en-US"/>
        </w:rPr>
        <w:br/>
      </w:r>
      <w:r w:rsidR="001D77E8" w:rsidRPr="00AF1623">
        <w:rPr>
          <w:b/>
          <w:bCs/>
          <w:sz w:val="28"/>
          <w:szCs w:val="28"/>
          <w:lang w:val="en-US"/>
        </w:rPr>
        <w:t>! Read and write data values can be different in some parts due to implementation, namely, read operation gives full 32-bit value, while write data can</w:t>
      </w:r>
      <w:r w:rsidR="00372055" w:rsidRPr="00AF1623">
        <w:rPr>
          <w:b/>
          <w:bCs/>
          <w:sz w:val="28"/>
          <w:szCs w:val="28"/>
          <w:lang w:val="en-US"/>
        </w:rPr>
        <w:t xml:space="preserve"> be written and checked only in some part of the full line</w:t>
      </w:r>
      <w:r w:rsidR="00AF1623">
        <w:rPr>
          <w:b/>
          <w:bCs/>
          <w:sz w:val="28"/>
          <w:szCs w:val="28"/>
          <w:lang w:val="en-US"/>
        </w:rPr>
        <w:t>!</w:t>
      </w:r>
    </w:p>
    <w:p w14:paraId="7E2890FA" w14:textId="77777777" w:rsidR="0052085B" w:rsidRDefault="0052085B" w:rsidP="004506BF">
      <w:pPr>
        <w:rPr>
          <w:sz w:val="28"/>
          <w:szCs w:val="28"/>
          <w:lang w:val="en-US"/>
        </w:rPr>
      </w:pPr>
    </w:p>
    <w:p w14:paraId="685038DB" w14:textId="7A4F07F9" w:rsidR="0052085B" w:rsidRDefault="00F37302" w:rsidP="004506BF">
      <w:pPr>
        <w:rPr>
          <w:b/>
          <w:bCs/>
          <w:sz w:val="28"/>
          <w:szCs w:val="28"/>
          <w:lang w:val="en-US"/>
        </w:rPr>
      </w:pPr>
      <w:r w:rsidRPr="00F37302">
        <w:rPr>
          <w:b/>
          <w:bCs/>
          <w:sz w:val="28"/>
          <w:szCs w:val="28"/>
          <w:lang w:val="en-US"/>
        </w:rPr>
        <w:t>3.</w:t>
      </w:r>
      <w:r>
        <w:rPr>
          <w:b/>
          <w:bCs/>
          <w:sz w:val="28"/>
          <w:szCs w:val="28"/>
          <w:lang w:val="en-US"/>
        </w:rPr>
        <w:t>4</w:t>
      </w:r>
      <w:r w:rsidRPr="00F37302">
        <w:rPr>
          <w:b/>
          <w:bCs/>
          <w:sz w:val="28"/>
          <w:szCs w:val="28"/>
          <w:lang w:val="en-US"/>
        </w:rPr>
        <w:t xml:space="preserve"> </w:t>
      </w:r>
      <w:r>
        <w:rPr>
          <w:b/>
          <w:bCs/>
          <w:sz w:val="28"/>
          <w:szCs w:val="28"/>
          <w:lang w:val="en-US"/>
        </w:rPr>
        <w:t>Instruction Memory</w:t>
      </w:r>
    </w:p>
    <w:p w14:paraId="6C0F5625" w14:textId="2A369C50" w:rsidR="00F37302" w:rsidRDefault="00F37302" w:rsidP="00F37302">
      <w:pPr>
        <w:rPr>
          <w:sz w:val="28"/>
          <w:szCs w:val="28"/>
          <w:lang w:val="en-US"/>
        </w:rPr>
      </w:pPr>
      <w:r w:rsidRPr="009F4DBB">
        <w:rPr>
          <w:sz w:val="28"/>
          <w:szCs w:val="28"/>
          <w:lang w:val="en-US"/>
        </w:rPr>
        <w:t xml:space="preserve">The </w:t>
      </w:r>
      <w:r>
        <w:rPr>
          <w:sz w:val="28"/>
          <w:szCs w:val="28"/>
          <w:lang w:val="en-US"/>
        </w:rPr>
        <w:t>Instruction</w:t>
      </w:r>
      <w:r w:rsidRPr="009F4DBB">
        <w:rPr>
          <w:sz w:val="28"/>
          <w:szCs w:val="28"/>
          <w:lang w:val="en-US"/>
        </w:rPr>
        <w:t xml:space="preserve"> Memory is a critical component of the RV32I processor core, responsible for handling </w:t>
      </w:r>
      <w:r>
        <w:rPr>
          <w:sz w:val="28"/>
          <w:szCs w:val="28"/>
          <w:lang w:val="en-US"/>
        </w:rPr>
        <w:t>CPU instructions</w:t>
      </w:r>
      <w:r w:rsidRPr="009F4DBB">
        <w:rPr>
          <w:sz w:val="28"/>
          <w:szCs w:val="28"/>
          <w:lang w:val="en-US"/>
        </w:rPr>
        <w:t xml:space="preserve">. Acting as </w:t>
      </w:r>
      <w:r>
        <w:rPr>
          <w:sz w:val="28"/>
          <w:szCs w:val="28"/>
          <w:lang w:val="en-US"/>
        </w:rPr>
        <w:t>instructions source for the processor</w:t>
      </w:r>
      <w:r w:rsidRPr="009F4DBB">
        <w:rPr>
          <w:sz w:val="28"/>
          <w:szCs w:val="28"/>
          <w:lang w:val="en-US"/>
        </w:rPr>
        <w:t xml:space="preserve">, it supports </w:t>
      </w:r>
      <w:r>
        <w:rPr>
          <w:sz w:val="28"/>
          <w:szCs w:val="28"/>
          <w:lang w:val="en-US"/>
        </w:rPr>
        <w:t>only reading operation</w:t>
      </w:r>
      <w:r w:rsidR="00AF1623">
        <w:rPr>
          <w:sz w:val="28"/>
          <w:szCs w:val="28"/>
          <w:lang w:val="en-US"/>
        </w:rPr>
        <w:t xml:space="preserve"> and</w:t>
      </w:r>
      <w:r w:rsidRPr="009F4DBB">
        <w:rPr>
          <w:sz w:val="28"/>
          <w:szCs w:val="28"/>
          <w:lang w:val="en-US"/>
        </w:rPr>
        <w:t xml:space="preserve"> data manipulation </w:t>
      </w:r>
      <w:r w:rsidR="00AF1623">
        <w:rPr>
          <w:sz w:val="28"/>
          <w:szCs w:val="28"/>
          <w:lang w:val="en-US"/>
        </w:rPr>
        <w:t>with the whole 32-bit words</w:t>
      </w:r>
      <w:r w:rsidRPr="009F4DBB">
        <w:rPr>
          <w:sz w:val="28"/>
          <w:szCs w:val="28"/>
          <w:lang w:val="en-US"/>
        </w:rPr>
        <w:t>.</w:t>
      </w:r>
      <w:r w:rsidR="00AF1623">
        <w:rPr>
          <w:sz w:val="28"/>
          <w:szCs w:val="28"/>
          <w:lang w:val="en-US"/>
        </w:rPr>
        <w:t xml:space="preserve"> The memory is also separated by bytes according to RISC-V standard, which initially was based on von-Neumann architecture, but in this project the Harvard architecture is used.</w:t>
      </w:r>
    </w:p>
    <w:p w14:paraId="658F9470" w14:textId="503E883E" w:rsidR="00D04ED2" w:rsidRPr="009F4DBB" w:rsidRDefault="00D04ED2" w:rsidP="00F37302">
      <w:pPr>
        <w:rPr>
          <w:sz w:val="28"/>
          <w:szCs w:val="28"/>
          <w:lang w:val="en-US"/>
        </w:rPr>
      </w:pPr>
      <w:r>
        <w:rPr>
          <w:sz w:val="28"/>
          <w:szCs w:val="28"/>
          <w:lang w:val="en-US"/>
        </w:rPr>
        <w:lastRenderedPageBreak/>
        <w:t xml:space="preserve">Memory size is restricted by </w:t>
      </w:r>
      <w:r w:rsidRPr="00FA2CAE">
        <w:rPr>
          <w:b/>
          <w:bCs/>
          <w:sz w:val="28"/>
          <w:szCs w:val="28"/>
          <w:lang w:val="en-US"/>
        </w:rPr>
        <w:t>16</w:t>
      </w:r>
      <w:r>
        <w:rPr>
          <w:b/>
          <w:bCs/>
          <w:sz w:val="28"/>
          <w:szCs w:val="28"/>
          <w:lang w:val="en-US"/>
        </w:rPr>
        <w:t xml:space="preserve"> Kbytes </w:t>
      </w:r>
      <w:r>
        <w:rPr>
          <w:sz w:val="28"/>
          <w:szCs w:val="28"/>
          <w:lang w:val="en-US"/>
        </w:rPr>
        <w:t>at this moment to load it in FPGA without extra REM connection.</w:t>
      </w:r>
    </w:p>
    <w:p w14:paraId="0B3785A9" w14:textId="1E17F484" w:rsidR="00F37302" w:rsidRPr="00F37302" w:rsidRDefault="00F37302" w:rsidP="004506BF">
      <w:pPr>
        <w:rPr>
          <w:b/>
          <w:bCs/>
          <w:sz w:val="28"/>
          <w:szCs w:val="28"/>
          <w:lang w:val="en-US"/>
        </w:rPr>
      </w:pPr>
      <w:r w:rsidRPr="009F4DBB">
        <w:rPr>
          <w:sz w:val="28"/>
          <w:szCs w:val="28"/>
          <w:lang w:val="en-US"/>
        </w:rPr>
        <w:t xml:space="preserve">All implementation details and simulation verification results can be seen in </w:t>
      </w:r>
      <w:r w:rsidR="00AF1623">
        <w:rPr>
          <w:sz w:val="28"/>
          <w:szCs w:val="28"/>
          <w:lang w:val="en-US"/>
        </w:rPr>
        <w:t>Instruction</w:t>
      </w:r>
      <w:r w:rsidRPr="009F4DBB">
        <w:rPr>
          <w:sz w:val="28"/>
          <w:szCs w:val="28"/>
          <w:lang w:val="en-US"/>
        </w:rPr>
        <w:t>_Memory.sv and in the simulation graph (Appendices).</w:t>
      </w:r>
      <w:r w:rsidR="00AF1623">
        <w:rPr>
          <w:sz w:val="28"/>
          <w:szCs w:val="28"/>
          <w:lang w:val="en-US"/>
        </w:rPr>
        <w:t xml:space="preserve"> </w:t>
      </w:r>
    </w:p>
    <w:p w14:paraId="2D54901A" w14:textId="77777777" w:rsidR="0052085B" w:rsidRDefault="0052085B" w:rsidP="004506BF">
      <w:pPr>
        <w:rPr>
          <w:sz w:val="28"/>
          <w:szCs w:val="28"/>
          <w:lang w:val="en-US"/>
        </w:rPr>
      </w:pPr>
    </w:p>
    <w:p w14:paraId="6203DAAB" w14:textId="77777777" w:rsidR="00D04ED2" w:rsidRDefault="00D04ED2" w:rsidP="004506BF">
      <w:pPr>
        <w:rPr>
          <w:sz w:val="28"/>
          <w:szCs w:val="28"/>
          <w:lang w:val="en-US"/>
        </w:rPr>
      </w:pPr>
    </w:p>
    <w:p w14:paraId="6292714F" w14:textId="4D3BCF43" w:rsidR="0052085B" w:rsidRPr="006E480D" w:rsidRDefault="00FA2CAE" w:rsidP="004506BF">
      <w:pPr>
        <w:rPr>
          <w:b/>
          <w:bCs/>
          <w:sz w:val="28"/>
          <w:szCs w:val="28"/>
          <w:lang w:val="en-US"/>
        </w:rPr>
      </w:pPr>
      <w:r w:rsidRPr="006E480D">
        <w:rPr>
          <w:b/>
          <w:bCs/>
          <w:sz w:val="28"/>
          <w:szCs w:val="28"/>
          <w:lang w:val="en-US"/>
        </w:rPr>
        <w:t>3.5 Program Counter</w:t>
      </w:r>
    </w:p>
    <w:p w14:paraId="55B26220" w14:textId="77777777" w:rsidR="00D04ED2" w:rsidRDefault="00FA2CAE" w:rsidP="004506BF">
      <w:pPr>
        <w:rPr>
          <w:sz w:val="28"/>
          <w:szCs w:val="28"/>
          <w:lang w:val="en-US"/>
        </w:rPr>
      </w:pPr>
      <w:r>
        <w:rPr>
          <w:sz w:val="28"/>
          <w:szCs w:val="28"/>
          <w:lang w:val="en-US"/>
        </w:rPr>
        <w:t>The program Counter is an “engine”</w:t>
      </w:r>
      <w:r w:rsidRPr="00FA2CAE">
        <w:rPr>
          <w:sz w:val="28"/>
          <w:szCs w:val="28"/>
          <w:lang w:val="en-US"/>
        </w:rPr>
        <w:t xml:space="preserve">, </w:t>
      </w:r>
      <w:r>
        <w:rPr>
          <w:sz w:val="28"/>
          <w:szCs w:val="28"/>
          <w:lang w:val="en-US"/>
        </w:rPr>
        <w:t xml:space="preserve">which moves instructions execution forward. </w:t>
      </w:r>
      <w:r w:rsidR="00D04ED2">
        <w:rPr>
          <w:sz w:val="28"/>
          <w:szCs w:val="28"/>
          <w:lang w:val="en-US"/>
        </w:rPr>
        <w:t xml:space="preserve"> This module is able to implement direct displacement to 4 bits forward and also make “jumps” to some concrete instructions using commands:</w:t>
      </w:r>
    </w:p>
    <w:p w14:paraId="26E308FE" w14:textId="77777777" w:rsidR="00D04ED2" w:rsidRDefault="00D04ED2" w:rsidP="004506BF">
      <w:pPr>
        <w:rPr>
          <w:sz w:val="28"/>
          <w:szCs w:val="28"/>
          <w:lang w:val="en-US"/>
        </w:rPr>
      </w:pPr>
      <w:r>
        <w:rPr>
          <w:sz w:val="28"/>
          <w:szCs w:val="28"/>
          <w:lang w:val="en-US"/>
        </w:rPr>
        <w:t>1) SB block</w:t>
      </w:r>
    </w:p>
    <w:p w14:paraId="1516509C" w14:textId="76776619" w:rsidR="00FA2CAE" w:rsidRPr="003845F0" w:rsidRDefault="00D04ED2" w:rsidP="00D04ED2">
      <w:pPr>
        <w:pStyle w:val="ListParagraph"/>
        <w:numPr>
          <w:ilvl w:val="0"/>
          <w:numId w:val="8"/>
        </w:numPr>
        <w:rPr>
          <w:b/>
          <w:bCs/>
          <w:sz w:val="28"/>
          <w:szCs w:val="28"/>
          <w:lang w:val="en-US"/>
        </w:rPr>
      </w:pPr>
      <w:r w:rsidRPr="003845F0">
        <w:rPr>
          <w:b/>
          <w:bCs/>
          <w:sz w:val="28"/>
          <w:szCs w:val="28"/>
          <w:lang w:val="en-US"/>
        </w:rPr>
        <w:t>BEQ</w:t>
      </w:r>
    </w:p>
    <w:p w14:paraId="2CF0E52B" w14:textId="2AC402F2" w:rsidR="00D04ED2" w:rsidRPr="003845F0" w:rsidRDefault="00D04ED2" w:rsidP="00D04ED2">
      <w:pPr>
        <w:pStyle w:val="ListParagraph"/>
        <w:numPr>
          <w:ilvl w:val="0"/>
          <w:numId w:val="8"/>
        </w:numPr>
        <w:rPr>
          <w:b/>
          <w:bCs/>
          <w:sz w:val="28"/>
          <w:szCs w:val="28"/>
          <w:lang w:val="en-US"/>
        </w:rPr>
      </w:pPr>
      <w:r w:rsidRPr="003845F0">
        <w:rPr>
          <w:b/>
          <w:bCs/>
          <w:sz w:val="28"/>
          <w:szCs w:val="28"/>
          <w:lang w:val="en-US"/>
        </w:rPr>
        <w:t>BNE</w:t>
      </w:r>
    </w:p>
    <w:p w14:paraId="0B36753E" w14:textId="79BB0515" w:rsidR="00D04ED2" w:rsidRPr="003845F0" w:rsidRDefault="00D04ED2" w:rsidP="00D04ED2">
      <w:pPr>
        <w:pStyle w:val="ListParagraph"/>
        <w:numPr>
          <w:ilvl w:val="0"/>
          <w:numId w:val="8"/>
        </w:numPr>
        <w:rPr>
          <w:b/>
          <w:bCs/>
          <w:sz w:val="28"/>
          <w:szCs w:val="28"/>
          <w:lang w:val="en-US"/>
        </w:rPr>
      </w:pPr>
      <w:r w:rsidRPr="003845F0">
        <w:rPr>
          <w:b/>
          <w:bCs/>
          <w:sz w:val="28"/>
          <w:szCs w:val="28"/>
          <w:lang w:val="en-US"/>
        </w:rPr>
        <w:t>BLT</w:t>
      </w:r>
    </w:p>
    <w:p w14:paraId="35EDD3A7" w14:textId="231ECCA0" w:rsidR="00D04ED2" w:rsidRPr="003845F0" w:rsidRDefault="00D04ED2" w:rsidP="00D04ED2">
      <w:pPr>
        <w:pStyle w:val="ListParagraph"/>
        <w:numPr>
          <w:ilvl w:val="0"/>
          <w:numId w:val="8"/>
        </w:numPr>
        <w:rPr>
          <w:b/>
          <w:bCs/>
          <w:sz w:val="28"/>
          <w:szCs w:val="28"/>
          <w:lang w:val="en-US"/>
        </w:rPr>
      </w:pPr>
      <w:r w:rsidRPr="003845F0">
        <w:rPr>
          <w:b/>
          <w:bCs/>
          <w:sz w:val="28"/>
          <w:szCs w:val="28"/>
          <w:lang w:val="en-US"/>
        </w:rPr>
        <w:t>BGE</w:t>
      </w:r>
    </w:p>
    <w:p w14:paraId="724CECCC" w14:textId="137307BF" w:rsidR="00D04ED2" w:rsidRPr="003845F0" w:rsidRDefault="00D04ED2" w:rsidP="00D04ED2">
      <w:pPr>
        <w:pStyle w:val="ListParagraph"/>
        <w:numPr>
          <w:ilvl w:val="0"/>
          <w:numId w:val="8"/>
        </w:numPr>
        <w:rPr>
          <w:b/>
          <w:bCs/>
          <w:sz w:val="28"/>
          <w:szCs w:val="28"/>
          <w:lang w:val="en-US"/>
        </w:rPr>
      </w:pPr>
      <w:r w:rsidRPr="003845F0">
        <w:rPr>
          <w:b/>
          <w:bCs/>
          <w:sz w:val="28"/>
          <w:szCs w:val="28"/>
          <w:lang w:val="en-US"/>
        </w:rPr>
        <w:t>BLTU</w:t>
      </w:r>
    </w:p>
    <w:p w14:paraId="6FA94BD1" w14:textId="7AA4BC9B" w:rsidR="00D04ED2" w:rsidRPr="003845F0" w:rsidRDefault="00D04ED2" w:rsidP="00D04ED2">
      <w:pPr>
        <w:pStyle w:val="ListParagraph"/>
        <w:numPr>
          <w:ilvl w:val="0"/>
          <w:numId w:val="8"/>
        </w:numPr>
        <w:rPr>
          <w:b/>
          <w:bCs/>
          <w:sz w:val="28"/>
          <w:szCs w:val="28"/>
          <w:lang w:val="en-US"/>
        </w:rPr>
      </w:pPr>
      <w:r w:rsidRPr="003845F0">
        <w:rPr>
          <w:b/>
          <w:bCs/>
          <w:sz w:val="28"/>
          <w:szCs w:val="28"/>
          <w:lang w:val="en-US"/>
        </w:rPr>
        <w:t>BGEU</w:t>
      </w:r>
    </w:p>
    <w:p w14:paraId="05FAC210" w14:textId="4B15DBE9" w:rsidR="00D04ED2" w:rsidRDefault="00D04ED2" w:rsidP="00D04ED2">
      <w:pPr>
        <w:rPr>
          <w:sz w:val="28"/>
          <w:szCs w:val="28"/>
          <w:lang w:val="en-US"/>
        </w:rPr>
      </w:pPr>
      <w:r>
        <w:rPr>
          <w:sz w:val="28"/>
          <w:szCs w:val="28"/>
          <w:lang w:val="en-US"/>
        </w:rPr>
        <w:t>2)  I block</w:t>
      </w:r>
    </w:p>
    <w:p w14:paraId="693B6265" w14:textId="245A7B77" w:rsidR="00D04ED2" w:rsidRPr="003845F0" w:rsidRDefault="00D04ED2" w:rsidP="003845F0">
      <w:pPr>
        <w:pStyle w:val="ListParagraph"/>
        <w:numPr>
          <w:ilvl w:val="0"/>
          <w:numId w:val="9"/>
        </w:numPr>
        <w:rPr>
          <w:sz w:val="28"/>
          <w:szCs w:val="28"/>
          <w:lang w:val="en-US"/>
        </w:rPr>
      </w:pPr>
      <w:r w:rsidRPr="003845F0">
        <w:rPr>
          <w:b/>
          <w:bCs/>
          <w:sz w:val="28"/>
          <w:szCs w:val="28"/>
          <w:lang w:val="en-US"/>
        </w:rPr>
        <w:t>JALR</w:t>
      </w:r>
      <w:r w:rsidR="003845F0">
        <w:rPr>
          <w:sz w:val="28"/>
          <w:szCs w:val="28"/>
          <w:lang w:val="en-US"/>
        </w:rPr>
        <w:t xml:space="preserve"> </w:t>
      </w:r>
    </w:p>
    <w:p w14:paraId="6611D196" w14:textId="2F42CC6F" w:rsidR="00D04ED2" w:rsidRDefault="00D04ED2" w:rsidP="00D04ED2">
      <w:pPr>
        <w:rPr>
          <w:sz w:val="28"/>
          <w:szCs w:val="28"/>
          <w:lang w:val="en-US"/>
        </w:rPr>
      </w:pPr>
      <w:r>
        <w:rPr>
          <w:sz w:val="28"/>
          <w:szCs w:val="28"/>
          <w:lang w:val="en-US"/>
        </w:rPr>
        <w:t xml:space="preserve">3)  UJ block </w:t>
      </w:r>
    </w:p>
    <w:p w14:paraId="755EF381" w14:textId="357B5AF9" w:rsidR="00D04ED2" w:rsidRPr="00D9074F" w:rsidRDefault="00D04ED2" w:rsidP="004C5CFB">
      <w:pPr>
        <w:pStyle w:val="ListParagraph"/>
        <w:numPr>
          <w:ilvl w:val="0"/>
          <w:numId w:val="9"/>
        </w:numPr>
        <w:rPr>
          <w:sz w:val="28"/>
          <w:szCs w:val="28"/>
          <w:lang w:val="en-US"/>
        </w:rPr>
      </w:pPr>
      <w:r w:rsidRPr="00D9074F">
        <w:rPr>
          <w:b/>
          <w:bCs/>
          <w:sz w:val="28"/>
          <w:szCs w:val="28"/>
          <w:lang w:val="en-US"/>
        </w:rPr>
        <w:t>JAL</w:t>
      </w:r>
      <w:r w:rsidR="003845F0" w:rsidRPr="00D9074F">
        <w:rPr>
          <w:b/>
          <w:bCs/>
          <w:sz w:val="28"/>
          <w:szCs w:val="28"/>
          <w:lang w:val="en-US"/>
        </w:rPr>
        <w:t xml:space="preserve"> </w:t>
      </w:r>
    </w:p>
    <w:p w14:paraId="58287CE5" w14:textId="265E8F98" w:rsidR="001D6584" w:rsidRPr="001D6584" w:rsidRDefault="003845F0" w:rsidP="001D6584">
      <w:pPr>
        <w:rPr>
          <w:sz w:val="28"/>
          <w:szCs w:val="28"/>
          <w:lang w:val="en-US"/>
        </w:rPr>
      </w:pPr>
      <w:r w:rsidRPr="003845F0">
        <w:rPr>
          <w:b/>
          <w:bCs/>
          <w:sz w:val="28"/>
          <w:szCs w:val="28"/>
          <w:lang w:val="en-US"/>
        </w:rPr>
        <w:t>AUIPC</w:t>
      </w:r>
      <w:r>
        <w:rPr>
          <w:sz w:val="28"/>
          <w:szCs w:val="28"/>
          <w:lang w:val="en-US"/>
        </w:rPr>
        <w:t xml:space="preserve"> </w:t>
      </w:r>
      <w:r w:rsidR="00D9074F">
        <w:rPr>
          <w:sz w:val="28"/>
          <w:szCs w:val="28"/>
          <w:lang w:val="en-US"/>
        </w:rPr>
        <w:t>is also can</w:t>
      </w:r>
      <w:r w:rsidR="001D6584">
        <w:rPr>
          <w:sz w:val="28"/>
          <w:szCs w:val="28"/>
          <w:lang w:val="en-US"/>
        </w:rPr>
        <w:t xml:space="preserve"> be executed, but its output address is calculated in dataflow way (in b</w:t>
      </w:r>
      <w:r w:rsidR="001D6584" w:rsidRPr="001D6584">
        <w:rPr>
          <w:sz w:val="28"/>
          <w:szCs w:val="28"/>
          <w:lang w:val="en"/>
        </w:rPr>
        <w:t>ehavior</w:t>
      </w:r>
      <w:r w:rsidR="001D6584">
        <w:rPr>
          <w:sz w:val="28"/>
          <w:szCs w:val="28"/>
          <w:lang w:val="en"/>
        </w:rPr>
        <w:t xml:space="preserve"> block it just implements 4-bit shift forward like default statement).</w:t>
      </w:r>
    </w:p>
    <w:p w14:paraId="1857330E" w14:textId="161CFC58" w:rsidR="0027563B" w:rsidRDefault="0027563B" w:rsidP="0027563B">
      <w:pPr>
        <w:rPr>
          <w:sz w:val="28"/>
          <w:szCs w:val="28"/>
          <w:lang w:val="en-US"/>
        </w:rPr>
      </w:pPr>
      <w:r w:rsidRPr="009F4DBB">
        <w:rPr>
          <w:sz w:val="28"/>
          <w:szCs w:val="28"/>
          <w:lang w:val="en-US"/>
        </w:rPr>
        <w:t xml:space="preserve">All implementation details and simulation verification results can be seen in </w:t>
      </w:r>
      <w:r>
        <w:rPr>
          <w:sz w:val="28"/>
          <w:szCs w:val="28"/>
          <w:lang w:val="en-US"/>
        </w:rPr>
        <w:t>Program_Counter</w:t>
      </w:r>
      <w:r w:rsidRPr="009F4DBB">
        <w:rPr>
          <w:sz w:val="28"/>
          <w:szCs w:val="28"/>
          <w:lang w:val="en-US"/>
        </w:rPr>
        <w:t>.sv and in the simulation graph (Appendices).</w:t>
      </w:r>
    </w:p>
    <w:p w14:paraId="33328EDB" w14:textId="1FA5FDD0" w:rsidR="0052085B" w:rsidRDefault="0052085B" w:rsidP="004506BF">
      <w:pPr>
        <w:rPr>
          <w:sz w:val="28"/>
          <w:szCs w:val="28"/>
          <w:lang w:val="en-US"/>
        </w:rPr>
      </w:pPr>
    </w:p>
    <w:p w14:paraId="38A2A2FB" w14:textId="77777777" w:rsidR="0052085B" w:rsidRDefault="0052085B" w:rsidP="004506BF">
      <w:pPr>
        <w:rPr>
          <w:sz w:val="28"/>
          <w:szCs w:val="28"/>
          <w:lang w:val="en-US"/>
        </w:rPr>
      </w:pPr>
    </w:p>
    <w:p w14:paraId="5D83F0F3" w14:textId="77777777" w:rsidR="0052085B" w:rsidRDefault="0052085B" w:rsidP="004506BF">
      <w:pPr>
        <w:rPr>
          <w:sz w:val="28"/>
          <w:szCs w:val="28"/>
          <w:lang w:val="en-US"/>
        </w:rPr>
      </w:pPr>
    </w:p>
    <w:p w14:paraId="3465AB93" w14:textId="77777777" w:rsidR="0052085B" w:rsidRDefault="0052085B" w:rsidP="004506BF">
      <w:pPr>
        <w:rPr>
          <w:sz w:val="28"/>
          <w:szCs w:val="28"/>
          <w:lang w:val="en-US"/>
        </w:rPr>
      </w:pPr>
    </w:p>
    <w:p w14:paraId="6BDB4076" w14:textId="77777777" w:rsidR="0052085B" w:rsidRDefault="0052085B" w:rsidP="004506BF">
      <w:pPr>
        <w:rPr>
          <w:sz w:val="28"/>
          <w:szCs w:val="28"/>
          <w:lang w:val="en-US"/>
        </w:rPr>
      </w:pPr>
    </w:p>
    <w:p w14:paraId="4DE5561F" w14:textId="77777777" w:rsidR="0052085B" w:rsidRDefault="0052085B" w:rsidP="004506BF">
      <w:pPr>
        <w:rPr>
          <w:sz w:val="28"/>
          <w:szCs w:val="28"/>
          <w:lang w:val="en-US"/>
        </w:rPr>
      </w:pPr>
    </w:p>
    <w:p w14:paraId="2AE3167E" w14:textId="77777777" w:rsidR="0052085B" w:rsidRDefault="0052085B" w:rsidP="004506BF">
      <w:pPr>
        <w:rPr>
          <w:sz w:val="28"/>
          <w:szCs w:val="28"/>
          <w:lang w:val="en-US"/>
        </w:rPr>
      </w:pPr>
    </w:p>
    <w:p w14:paraId="6684E9E6" w14:textId="77777777" w:rsidR="0052085B" w:rsidRDefault="0052085B" w:rsidP="004506BF">
      <w:pPr>
        <w:rPr>
          <w:sz w:val="28"/>
          <w:szCs w:val="28"/>
          <w:lang w:val="en-US"/>
        </w:rPr>
      </w:pPr>
    </w:p>
    <w:p w14:paraId="79083776" w14:textId="77777777" w:rsidR="0052085B" w:rsidRDefault="0052085B" w:rsidP="004506BF">
      <w:pPr>
        <w:rPr>
          <w:sz w:val="28"/>
          <w:szCs w:val="28"/>
          <w:lang w:val="en-US"/>
        </w:rPr>
      </w:pPr>
    </w:p>
    <w:p w14:paraId="4F99598F" w14:textId="663FB855" w:rsidR="0052085B" w:rsidRDefault="0052085B" w:rsidP="0052085B">
      <w:pPr>
        <w:jc w:val="center"/>
        <w:rPr>
          <w:b/>
          <w:bCs/>
          <w:sz w:val="40"/>
          <w:szCs w:val="40"/>
          <w:lang w:val="en-US"/>
        </w:rPr>
      </w:pPr>
      <w:r w:rsidRPr="0052085B">
        <w:rPr>
          <w:b/>
          <w:bCs/>
          <w:sz w:val="40"/>
          <w:szCs w:val="40"/>
          <w:lang w:val="en-US"/>
        </w:rPr>
        <w:t>Appendices</w:t>
      </w:r>
    </w:p>
    <w:p w14:paraId="36C56B9B" w14:textId="794D7424" w:rsidR="00C80B9B" w:rsidRPr="00C80B9B" w:rsidRDefault="00C80B9B" w:rsidP="00C80B9B">
      <w:pPr>
        <w:rPr>
          <w:b/>
          <w:bCs/>
          <w:sz w:val="28"/>
          <w:szCs w:val="28"/>
          <w:lang w:val="en-US"/>
        </w:rPr>
      </w:pPr>
      <w:r>
        <w:rPr>
          <w:b/>
          <w:bCs/>
          <w:sz w:val="28"/>
          <w:szCs w:val="28"/>
          <w:lang w:val="en-US"/>
        </w:rPr>
        <w:t>ALU:</w:t>
      </w:r>
    </w:p>
    <w:p w14:paraId="207FC43B" w14:textId="36C711F5" w:rsidR="00C80B9B" w:rsidRDefault="00C80B9B" w:rsidP="0052085B">
      <w:pPr>
        <w:jc w:val="center"/>
        <w:rPr>
          <w:b/>
          <w:bCs/>
          <w:sz w:val="40"/>
          <w:szCs w:val="40"/>
          <w:lang w:val="en-US"/>
        </w:rPr>
      </w:pPr>
      <w:r w:rsidRPr="00C80B9B">
        <w:rPr>
          <w:b/>
          <w:bCs/>
          <w:noProof/>
          <w:sz w:val="40"/>
          <w:szCs w:val="40"/>
          <w:lang w:val="en-US"/>
        </w:rPr>
        <w:drawing>
          <wp:inline distT="0" distB="0" distL="0" distR="0" wp14:anchorId="0E08A352" wp14:editId="56724349">
            <wp:extent cx="5940425" cy="1808480"/>
            <wp:effectExtent l="0" t="0" r="317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808480"/>
                    </a:xfrm>
                    <a:prstGeom prst="rect">
                      <a:avLst/>
                    </a:prstGeom>
                  </pic:spPr>
                </pic:pic>
              </a:graphicData>
            </a:graphic>
          </wp:inline>
        </w:drawing>
      </w:r>
    </w:p>
    <w:p w14:paraId="222D3871" w14:textId="770AD726" w:rsidR="00C80B9B" w:rsidRDefault="00C80B9B" w:rsidP="00C80B9B">
      <w:pPr>
        <w:rPr>
          <w:sz w:val="28"/>
          <w:szCs w:val="28"/>
          <w:lang w:val="en-US"/>
        </w:rPr>
      </w:pPr>
      <w:r w:rsidRPr="00C80B9B">
        <w:rPr>
          <w:sz w:val="28"/>
          <w:szCs w:val="28"/>
          <w:lang w:val="en-US"/>
        </w:rPr>
        <w:t>SUCCESS DEFAULT: 0 was got correctly</w:t>
      </w:r>
      <w:r>
        <w:rPr>
          <w:sz w:val="28"/>
          <w:szCs w:val="28"/>
          <w:lang w:val="en-US"/>
        </w:rPr>
        <w:br/>
      </w:r>
      <w:r w:rsidRPr="00C80B9B">
        <w:rPr>
          <w:sz w:val="28"/>
          <w:szCs w:val="28"/>
          <w:lang w:val="en-US"/>
        </w:rPr>
        <w:t>SUCCESS ADD: Expected result (   3598304) was received correctly</w:t>
      </w:r>
      <w:r>
        <w:rPr>
          <w:sz w:val="28"/>
          <w:szCs w:val="28"/>
          <w:lang w:val="en-US"/>
        </w:rPr>
        <w:br/>
      </w:r>
      <w:r w:rsidRPr="00C80B9B">
        <w:rPr>
          <w:sz w:val="28"/>
          <w:szCs w:val="28"/>
          <w:lang w:val="en-US"/>
        </w:rPr>
        <w:t>SUCCESS SUB: Expected result (     10782) was received correctly</w:t>
      </w:r>
      <w:r>
        <w:rPr>
          <w:sz w:val="28"/>
          <w:szCs w:val="28"/>
          <w:lang w:val="en-US"/>
        </w:rPr>
        <w:br/>
      </w:r>
      <w:r w:rsidRPr="00C80B9B">
        <w:rPr>
          <w:sz w:val="28"/>
          <w:szCs w:val="28"/>
          <w:lang w:val="en-US"/>
        </w:rPr>
        <w:t>SUCCESS SLL: Expected result (    726800) was received correctly</w:t>
      </w:r>
      <w:r>
        <w:rPr>
          <w:sz w:val="28"/>
          <w:szCs w:val="28"/>
          <w:lang w:val="en-US"/>
        </w:rPr>
        <w:br/>
      </w:r>
      <w:r w:rsidRPr="00C80B9B">
        <w:rPr>
          <w:sz w:val="28"/>
          <w:szCs w:val="28"/>
          <w:lang w:val="en-US"/>
        </w:rPr>
        <w:t>SUCCESS SLL: Expected result (  11628800) was received correctly</w:t>
      </w:r>
      <w:r>
        <w:rPr>
          <w:sz w:val="28"/>
          <w:szCs w:val="28"/>
          <w:lang w:val="en-US"/>
        </w:rPr>
        <w:br/>
      </w:r>
      <w:r w:rsidRPr="00C80B9B">
        <w:rPr>
          <w:sz w:val="28"/>
          <w:szCs w:val="28"/>
          <w:lang w:val="en-US"/>
        </w:rPr>
        <w:t>SUCCESS STL: Expected result (         1) was received correctly</w:t>
      </w:r>
      <w:r>
        <w:rPr>
          <w:sz w:val="28"/>
          <w:szCs w:val="28"/>
          <w:lang w:val="en-US"/>
        </w:rPr>
        <w:br/>
      </w:r>
      <w:r w:rsidRPr="00C80B9B">
        <w:rPr>
          <w:sz w:val="28"/>
          <w:szCs w:val="28"/>
          <w:lang w:val="en-US"/>
        </w:rPr>
        <w:t>SUCCESS STL: Expected result (         0) was received correctly</w:t>
      </w:r>
      <w:r>
        <w:rPr>
          <w:sz w:val="28"/>
          <w:szCs w:val="28"/>
          <w:lang w:val="en-US"/>
        </w:rPr>
        <w:br/>
      </w:r>
      <w:r w:rsidRPr="00C80B9B">
        <w:rPr>
          <w:sz w:val="28"/>
          <w:szCs w:val="28"/>
          <w:lang w:val="en-US"/>
        </w:rPr>
        <w:t>SUCCESS STLU: Expected result (         1) was received correctly</w:t>
      </w:r>
      <w:r>
        <w:rPr>
          <w:sz w:val="28"/>
          <w:szCs w:val="28"/>
          <w:lang w:val="en-US"/>
        </w:rPr>
        <w:br/>
      </w:r>
      <w:r w:rsidRPr="00C80B9B">
        <w:rPr>
          <w:sz w:val="28"/>
          <w:szCs w:val="28"/>
          <w:lang w:val="en-US"/>
        </w:rPr>
        <w:t>SUCCESS STLU: Expected result (         0) was received correctly</w:t>
      </w:r>
      <w:r>
        <w:rPr>
          <w:sz w:val="28"/>
          <w:szCs w:val="28"/>
          <w:lang w:val="en-US"/>
        </w:rPr>
        <w:br/>
      </w:r>
      <w:r w:rsidRPr="00C80B9B">
        <w:rPr>
          <w:sz w:val="28"/>
          <w:szCs w:val="28"/>
          <w:lang w:val="en-US"/>
        </w:rPr>
        <w:t>SUCCESS XOR: Expected result (    438779) was received correctly</w:t>
      </w:r>
      <w:r>
        <w:rPr>
          <w:sz w:val="28"/>
          <w:szCs w:val="28"/>
          <w:lang w:val="en-US"/>
        </w:rPr>
        <w:br/>
      </w:r>
      <w:r w:rsidRPr="00C80B9B">
        <w:rPr>
          <w:sz w:val="28"/>
          <w:szCs w:val="28"/>
          <w:lang w:val="en-US"/>
        </w:rPr>
        <w:t>SUCCESS XOR: Expected result (         0) was received correctly</w:t>
      </w:r>
      <w:r>
        <w:rPr>
          <w:sz w:val="28"/>
          <w:szCs w:val="28"/>
          <w:lang w:val="en-US"/>
        </w:rPr>
        <w:br/>
      </w:r>
      <w:r w:rsidRPr="00C80B9B">
        <w:rPr>
          <w:sz w:val="28"/>
          <w:szCs w:val="28"/>
          <w:lang w:val="en-US"/>
        </w:rPr>
        <w:t>SUCCESS SRL: Expected result (     40556) was received correctly</w:t>
      </w:r>
      <w:r>
        <w:rPr>
          <w:sz w:val="28"/>
          <w:szCs w:val="28"/>
          <w:lang w:val="en-US"/>
        </w:rPr>
        <w:br/>
      </w:r>
      <w:r w:rsidRPr="00C80B9B">
        <w:rPr>
          <w:sz w:val="28"/>
          <w:szCs w:val="28"/>
          <w:lang w:val="en-US"/>
        </w:rPr>
        <w:t>SUCCESS SRL: Expected result (       142) was received correctly</w:t>
      </w:r>
      <w:r>
        <w:rPr>
          <w:sz w:val="28"/>
          <w:szCs w:val="28"/>
          <w:lang w:val="en-US"/>
        </w:rPr>
        <w:br/>
      </w:r>
      <w:r w:rsidRPr="00C80B9B">
        <w:rPr>
          <w:sz w:val="28"/>
          <w:szCs w:val="28"/>
          <w:lang w:val="en-US"/>
        </w:rPr>
        <w:t>SUCCESS SRA: Expected result (4294966579) was received correctly</w:t>
      </w:r>
      <w:r>
        <w:rPr>
          <w:sz w:val="28"/>
          <w:szCs w:val="28"/>
          <w:lang w:val="en-US"/>
        </w:rPr>
        <w:br/>
      </w:r>
      <w:r w:rsidRPr="00C80B9B">
        <w:rPr>
          <w:sz w:val="28"/>
          <w:szCs w:val="28"/>
          <w:lang w:val="en-US"/>
        </w:rPr>
        <w:t>SUCCESS SRA: Expected result (     29229) was received correctly</w:t>
      </w:r>
      <w:r>
        <w:rPr>
          <w:sz w:val="28"/>
          <w:szCs w:val="28"/>
          <w:lang w:val="en-US"/>
        </w:rPr>
        <w:br/>
      </w:r>
      <w:r w:rsidRPr="00C80B9B">
        <w:rPr>
          <w:sz w:val="28"/>
          <w:szCs w:val="28"/>
          <w:lang w:val="en-US"/>
        </w:rPr>
        <w:t>SUCCESS OR: Expected result (4294964844) was received correctly</w:t>
      </w:r>
      <w:r>
        <w:rPr>
          <w:sz w:val="28"/>
          <w:szCs w:val="28"/>
          <w:lang w:val="en-US"/>
        </w:rPr>
        <w:br/>
      </w:r>
      <w:r w:rsidRPr="00C80B9B">
        <w:rPr>
          <w:sz w:val="28"/>
          <w:szCs w:val="28"/>
          <w:lang w:val="en-US"/>
        </w:rPr>
        <w:t>SUCCESS OR: Expected result (4294958647) was received correctly</w:t>
      </w:r>
      <w:r>
        <w:rPr>
          <w:sz w:val="28"/>
          <w:szCs w:val="28"/>
          <w:lang w:val="en-US"/>
        </w:rPr>
        <w:br/>
      </w:r>
      <w:r w:rsidRPr="00C80B9B">
        <w:rPr>
          <w:sz w:val="28"/>
          <w:szCs w:val="28"/>
          <w:lang w:val="en-US"/>
        </w:rPr>
        <w:lastRenderedPageBreak/>
        <w:t>SUCCESS OR: Expected result (         0) was received correctly</w:t>
      </w:r>
      <w:r>
        <w:rPr>
          <w:sz w:val="28"/>
          <w:szCs w:val="28"/>
          <w:lang w:val="en-US"/>
        </w:rPr>
        <w:br/>
      </w:r>
      <w:r w:rsidRPr="00C80B9B">
        <w:rPr>
          <w:sz w:val="28"/>
          <w:szCs w:val="28"/>
          <w:lang w:val="en-US"/>
        </w:rPr>
        <w:t>SUCCESS AND: Expected result (        80) was received correctly</w:t>
      </w:r>
      <w:r>
        <w:rPr>
          <w:sz w:val="28"/>
          <w:szCs w:val="28"/>
          <w:lang w:val="en-US"/>
        </w:rPr>
        <w:br/>
      </w:r>
      <w:r w:rsidRPr="00C80B9B">
        <w:rPr>
          <w:sz w:val="28"/>
          <w:szCs w:val="28"/>
          <w:lang w:val="en-US"/>
        </w:rPr>
        <w:t>SUCCESS AND: Expected result (      3109) was received correctly</w:t>
      </w:r>
    </w:p>
    <w:p w14:paraId="4E00378B" w14:textId="77777777" w:rsidR="00871C00" w:rsidRPr="00C80B9B" w:rsidRDefault="00871C00" w:rsidP="00C80B9B">
      <w:pPr>
        <w:rPr>
          <w:sz w:val="28"/>
          <w:szCs w:val="28"/>
          <w:lang w:val="en-US"/>
        </w:rPr>
      </w:pPr>
    </w:p>
    <w:p w14:paraId="43F8EF30" w14:textId="4A68ACA5" w:rsidR="0052085B" w:rsidRDefault="0052085B" w:rsidP="00AD0985">
      <w:pPr>
        <w:rPr>
          <w:sz w:val="28"/>
          <w:szCs w:val="28"/>
          <w:lang w:val="en-US"/>
        </w:rPr>
      </w:pPr>
      <w:r w:rsidRPr="00C80B9B">
        <w:rPr>
          <w:b/>
          <w:bCs/>
          <w:sz w:val="28"/>
          <w:szCs w:val="28"/>
          <w:lang w:val="en-US"/>
        </w:rPr>
        <w:t>Register File:</w:t>
      </w:r>
      <w:r>
        <w:rPr>
          <w:sz w:val="28"/>
          <w:szCs w:val="28"/>
          <w:lang w:val="en-US"/>
        </w:rPr>
        <w:br/>
      </w:r>
      <w:r w:rsidR="00AD0985" w:rsidRPr="00AD0985">
        <w:rPr>
          <w:noProof/>
          <w:sz w:val="28"/>
          <w:szCs w:val="28"/>
          <w:lang w:val="en-US"/>
        </w:rPr>
        <w:drawing>
          <wp:inline distT="0" distB="0" distL="0" distR="0" wp14:anchorId="2CB405D1" wp14:editId="3D1EC4E7">
            <wp:extent cx="5940425" cy="189865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898650"/>
                    </a:xfrm>
                    <a:prstGeom prst="rect">
                      <a:avLst/>
                    </a:prstGeom>
                  </pic:spPr>
                </pic:pic>
              </a:graphicData>
            </a:graphic>
          </wp:inline>
        </w:drawing>
      </w:r>
      <w:r w:rsidR="00DE05E5">
        <w:rPr>
          <w:sz w:val="28"/>
          <w:szCs w:val="28"/>
          <w:lang w:val="en-US"/>
        </w:rPr>
        <w:br/>
      </w:r>
      <w:r w:rsidR="00AD0985" w:rsidRPr="00AD0985">
        <w:rPr>
          <w:sz w:val="28"/>
          <w:szCs w:val="28"/>
          <w:lang w:val="en-US"/>
        </w:rPr>
        <w:t>SUCCESS: Register 0 was keeped unchanged</w:t>
      </w:r>
      <w:r w:rsidR="00AD0985" w:rsidRPr="00AD0985">
        <w:rPr>
          <w:sz w:val="28"/>
          <w:szCs w:val="28"/>
          <w:lang w:val="en-US"/>
        </w:rPr>
        <w:br/>
        <w:t>SUCCESS: Number         -38 was written in register 23</w:t>
      </w:r>
      <w:r w:rsidR="00AD0985" w:rsidRPr="00AD0985">
        <w:rPr>
          <w:sz w:val="28"/>
          <w:szCs w:val="28"/>
          <w:lang w:val="en-US"/>
        </w:rPr>
        <w:br/>
        <w:t>SUCCESS: Register 23 was keeped unchanged</w:t>
      </w:r>
      <w:r w:rsidR="00AD0985" w:rsidRPr="00AD0985">
        <w:rPr>
          <w:sz w:val="28"/>
          <w:szCs w:val="28"/>
          <w:lang w:val="en-US"/>
        </w:rPr>
        <w:br/>
        <w:t>SUCCESS: Both registors got and gave rigth data</w:t>
      </w:r>
    </w:p>
    <w:p w14:paraId="6548811C" w14:textId="77777777" w:rsidR="006464C4" w:rsidRDefault="006464C4" w:rsidP="00DE05E5">
      <w:pPr>
        <w:rPr>
          <w:sz w:val="28"/>
          <w:szCs w:val="28"/>
          <w:lang w:val="en-US"/>
        </w:rPr>
      </w:pPr>
    </w:p>
    <w:p w14:paraId="465E90AC" w14:textId="074F4396" w:rsidR="006464C4" w:rsidRDefault="006464C4" w:rsidP="00DE05E5">
      <w:pPr>
        <w:rPr>
          <w:b/>
          <w:bCs/>
          <w:sz w:val="28"/>
          <w:szCs w:val="28"/>
          <w:lang w:val="en-US"/>
        </w:rPr>
      </w:pPr>
      <w:r>
        <w:rPr>
          <w:b/>
          <w:bCs/>
          <w:sz w:val="28"/>
          <w:szCs w:val="28"/>
          <w:lang w:val="en-US"/>
        </w:rPr>
        <w:t>Data Memory:</w:t>
      </w:r>
    </w:p>
    <w:p w14:paraId="61D393A9" w14:textId="53EC5EFC" w:rsidR="007463EC" w:rsidRPr="00FA2CAE" w:rsidRDefault="00936B61" w:rsidP="00DE05E5">
      <w:pPr>
        <w:rPr>
          <w:b/>
          <w:bCs/>
          <w:sz w:val="28"/>
          <w:szCs w:val="28"/>
          <w:lang w:val="en-US"/>
        </w:rPr>
      </w:pPr>
      <w:r w:rsidRPr="00936B61">
        <w:rPr>
          <w:b/>
          <w:bCs/>
          <w:noProof/>
          <w:sz w:val="28"/>
          <w:szCs w:val="28"/>
          <w:lang w:val="en-US"/>
        </w:rPr>
        <w:drawing>
          <wp:inline distT="0" distB="0" distL="0" distR="0" wp14:anchorId="2E04CB68" wp14:editId="47EEAC01">
            <wp:extent cx="5940425" cy="148209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482090"/>
                    </a:xfrm>
                    <a:prstGeom prst="rect">
                      <a:avLst/>
                    </a:prstGeom>
                  </pic:spPr>
                </pic:pic>
              </a:graphicData>
            </a:graphic>
          </wp:inline>
        </w:drawing>
      </w:r>
    </w:p>
    <w:p w14:paraId="70F1F1E3" w14:textId="382D1A56" w:rsidR="006464C4" w:rsidRDefault="006464C4" w:rsidP="006464C4">
      <w:pPr>
        <w:rPr>
          <w:sz w:val="28"/>
          <w:szCs w:val="28"/>
          <w:lang w:val="en-US"/>
        </w:rPr>
      </w:pPr>
      <w:r w:rsidRPr="006464C4">
        <w:rPr>
          <w:sz w:val="28"/>
          <w:szCs w:val="28"/>
          <w:lang w:val="en-US"/>
        </w:rPr>
        <w:t>SUCCESS: Expected data (        346) was written to the address word cell         1</w:t>
      </w:r>
      <w:r>
        <w:rPr>
          <w:sz w:val="28"/>
          <w:szCs w:val="28"/>
          <w:lang w:val="en-US"/>
        </w:rPr>
        <w:br/>
      </w:r>
      <w:r w:rsidRPr="006464C4">
        <w:rPr>
          <w:sz w:val="28"/>
          <w:szCs w:val="28"/>
          <w:lang w:val="en-US"/>
        </w:rPr>
        <w:t>SUCCESS: Expected data (205) was written to the address byte cell 3</w:t>
      </w:r>
      <w:r>
        <w:rPr>
          <w:sz w:val="28"/>
          <w:szCs w:val="28"/>
          <w:lang w:val="en-US"/>
        </w:rPr>
        <w:br/>
      </w:r>
      <w:r w:rsidRPr="006464C4">
        <w:rPr>
          <w:sz w:val="28"/>
          <w:szCs w:val="28"/>
          <w:lang w:val="en-US"/>
        </w:rPr>
        <w:t>SUCCESS: Expected data (59189) was written to the address byte cell 2 and 1</w:t>
      </w:r>
      <w:r>
        <w:rPr>
          <w:sz w:val="28"/>
          <w:szCs w:val="28"/>
          <w:lang w:val="en-US"/>
        </w:rPr>
        <w:br/>
      </w:r>
      <w:r w:rsidRPr="006464C4">
        <w:rPr>
          <w:sz w:val="28"/>
          <w:szCs w:val="28"/>
          <w:lang w:val="en-US"/>
        </w:rPr>
        <w:t>SUCCESS: Expected data (59166) was written to the address byte cell 2 and 0</w:t>
      </w:r>
    </w:p>
    <w:p w14:paraId="615F0FD6" w14:textId="11646EDF" w:rsidR="002F4257" w:rsidRDefault="002F4257" w:rsidP="006464C4">
      <w:pPr>
        <w:rPr>
          <w:b/>
          <w:bCs/>
          <w:sz w:val="28"/>
          <w:szCs w:val="28"/>
          <w:lang w:val="en-US"/>
        </w:rPr>
      </w:pPr>
      <w:r w:rsidRPr="002F4257">
        <w:rPr>
          <w:b/>
          <w:bCs/>
          <w:sz w:val="28"/>
          <w:szCs w:val="28"/>
          <w:lang w:val="en-US"/>
        </w:rPr>
        <w:t>Instruction Memory</w:t>
      </w:r>
      <w:r>
        <w:rPr>
          <w:b/>
          <w:bCs/>
          <w:sz w:val="28"/>
          <w:szCs w:val="28"/>
          <w:lang w:val="en-US"/>
        </w:rPr>
        <w:t>:</w:t>
      </w:r>
    </w:p>
    <w:p w14:paraId="313F9E46" w14:textId="5F9ADA78" w:rsidR="002F4257" w:rsidRDefault="002F4257" w:rsidP="002F4257">
      <w:pPr>
        <w:rPr>
          <w:sz w:val="28"/>
          <w:szCs w:val="28"/>
          <w:lang w:val="en-US"/>
        </w:rPr>
      </w:pPr>
      <w:r w:rsidRPr="002F4257">
        <w:rPr>
          <w:b/>
          <w:bCs/>
          <w:noProof/>
          <w:sz w:val="28"/>
          <w:szCs w:val="28"/>
          <w:lang w:val="en-US"/>
        </w:rPr>
        <w:lastRenderedPageBreak/>
        <w:drawing>
          <wp:inline distT="0" distB="0" distL="0" distR="0" wp14:anchorId="70D572FF" wp14:editId="53E6A89C">
            <wp:extent cx="5940425" cy="1465580"/>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465580"/>
                    </a:xfrm>
                    <a:prstGeom prst="rect">
                      <a:avLst/>
                    </a:prstGeom>
                  </pic:spPr>
                </pic:pic>
              </a:graphicData>
            </a:graphic>
          </wp:inline>
        </w:drawing>
      </w:r>
      <w:r>
        <w:rPr>
          <w:b/>
          <w:bCs/>
          <w:sz w:val="28"/>
          <w:szCs w:val="28"/>
          <w:lang w:val="en-US"/>
        </w:rPr>
        <w:br/>
      </w:r>
      <w:r w:rsidRPr="002F4257">
        <w:rPr>
          <w:sz w:val="28"/>
          <w:szCs w:val="28"/>
          <w:lang w:val="en-US"/>
        </w:rPr>
        <w:t>SUCCESS: Expected data (     74668) is located in the address cell          0</w:t>
      </w:r>
      <w:r>
        <w:rPr>
          <w:sz w:val="28"/>
          <w:szCs w:val="28"/>
          <w:lang w:val="en-US"/>
        </w:rPr>
        <w:br/>
      </w:r>
      <w:r w:rsidRPr="002F4257">
        <w:rPr>
          <w:sz w:val="28"/>
          <w:szCs w:val="28"/>
          <w:lang w:val="en-US"/>
        </w:rPr>
        <w:t>SUCCESS: Expected data (  11412247) is located in the address cell          4</w:t>
      </w:r>
      <w:r>
        <w:rPr>
          <w:sz w:val="28"/>
          <w:szCs w:val="28"/>
          <w:lang w:val="en-US"/>
        </w:rPr>
        <w:br/>
      </w:r>
      <w:r w:rsidRPr="002F4257">
        <w:rPr>
          <w:sz w:val="28"/>
          <w:szCs w:val="28"/>
          <w:lang w:val="en-US"/>
        </w:rPr>
        <w:t>SUCCESS: Expected data (1193071392) is located in the address cell          8</w:t>
      </w:r>
    </w:p>
    <w:p w14:paraId="61C13B88" w14:textId="77777777" w:rsidR="006E480D" w:rsidRDefault="006E480D" w:rsidP="002F4257">
      <w:pPr>
        <w:rPr>
          <w:sz w:val="28"/>
          <w:szCs w:val="28"/>
          <w:lang w:val="en-US"/>
        </w:rPr>
      </w:pPr>
    </w:p>
    <w:p w14:paraId="531725B9" w14:textId="192710D4" w:rsidR="006E480D" w:rsidRPr="002F4257" w:rsidRDefault="006E480D" w:rsidP="006E480D">
      <w:pPr>
        <w:rPr>
          <w:sz w:val="28"/>
          <w:szCs w:val="28"/>
          <w:lang w:val="en-US"/>
        </w:rPr>
      </w:pPr>
      <w:r w:rsidRPr="006E480D">
        <w:rPr>
          <w:b/>
          <w:bCs/>
          <w:sz w:val="28"/>
          <w:szCs w:val="28"/>
          <w:lang w:val="en-US"/>
        </w:rPr>
        <w:t>Program Counter:</w:t>
      </w:r>
      <w:r>
        <w:rPr>
          <w:b/>
          <w:bCs/>
          <w:sz w:val="28"/>
          <w:szCs w:val="28"/>
          <w:lang w:val="en-US"/>
        </w:rPr>
        <w:br/>
      </w:r>
      <w:r w:rsidRPr="006E480D">
        <w:rPr>
          <w:sz w:val="28"/>
          <w:szCs w:val="28"/>
          <w:lang w:val="en-US"/>
        </w:rPr>
        <w:drawing>
          <wp:inline distT="0" distB="0" distL="0" distR="0" wp14:anchorId="0ABD45E0" wp14:editId="384DEBE6">
            <wp:extent cx="5940425" cy="2239010"/>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39010"/>
                    </a:xfrm>
                    <a:prstGeom prst="rect">
                      <a:avLst/>
                    </a:prstGeom>
                  </pic:spPr>
                </pic:pic>
              </a:graphicData>
            </a:graphic>
          </wp:inline>
        </w:drawing>
      </w:r>
      <w:r>
        <w:rPr>
          <w:sz w:val="28"/>
          <w:szCs w:val="28"/>
          <w:lang w:val="en-US"/>
        </w:rPr>
        <w:br/>
      </w:r>
      <w:r w:rsidRPr="006E480D">
        <w:rPr>
          <w:sz w:val="28"/>
          <w:szCs w:val="28"/>
          <w:lang w:val="en-US"/>
        </w:rPr>
        <w:t>SUCCESS: Expected instruction address (         4) was received correctly.</w:t>
      </w:r>
      <w:r>
        <w:rPr>
          <w:sz w:val="28"/>
          <w:szCs w:val="28"/>
          <w:lang w:val="en-US"/>
        </w:rPr>
        <w:br/>
      </w:r>
      <w:r w:rsidRPr="006E480D">
        <w:rPr>
          <w:sz w:val="28"/>
          <w:szCs w:val="28"/>
          <w:lang w:val="en-US"/>
        </w:rPr>
        <w:t>SUCCESS: Expected instruction address, latched_return_instruction_address, auipc_offset_address (         8,         12,        408) were received correctly.</w:t>
      </w:r>
      <w:r>
        <w:rPr>
          <w:sz w:val="28"/>
          <w:szCs w:val="28"/>
          <w:lang w:val="en-US"/>
        </w:rPr>
        <w:br/>
      </w:r>
      <w:r w:rsidRPr="006E480D">
        <w:rPr>
          <w:sz w:val="28"/>
          <w:szCs w:val="28"/>
          <w:lang w:val="en-US"/>
        </w:rPr>
        <w:t>SUCCESS: Expected instruction address, latched_return_instruction_address (        52,         12) were received correctly.</w:t>
      </w:r>
      <w:r>
        <w:rPr>
          <w:sz w:val="28"/>
          <w:szCs w:val="28"/>
          <w:lang w:val="en-US"/>
        </w:rPr>
        <w:br/>
      </w:r>
      <w:r w:rsidRPr="006E480D">
        <w:rPr>
          <w:sz w:val="28"/>
          <w:szCs w:val="28"/>
          <w:lang w:val="en-US"/>
        </w:rPr>
        <w:t>SUCCESS: Expected instruction address, latched_return_instruction_address (       244,         56) were received correctly.</w:t>
      </w:r>
      <w:r>
        <w:rPr>
          <w:sz w:val="28"/>
          <w:szCs w:val="28"/>
          <w:lang w:val="en-US"/>
        </w:rPr>
        <w:br/>
      </w:r>
      <w:r w:rsidRPr="006E480D">
        <w:rPr>
          <w:sz w:val="28"/>
          <w:szCs w:val="28"/>
          <w:lang w:val="en-US"/>
        </w:rPr>
        <w:t>SUCCESS: Expected instruction address (        16) were received correctly.</w:t>
      </w:r>
      <w:r>
        <w:rPr>
          <w:sz w:val="28"/>
          <w:szCs w:val="28"/>
          <w:lang w:val="en-US"/>
        </w:rPr>
        <w:br/>
      </w:r>
      <w:r w:rsidRPr="006E480D">
        <w:rPr>
          <w:sz w:val="28"/>
          <w:szCs w:val="28"/>
          <w:lang w:val="en-US"/>
        </w:rPr>
        <w:t>SUCCESS: Expected instruction address (        20) were received correctly.</w:t>
      </w:r>
      <w:r>
        <w:rPr>
          <w:sz w:val="28"/>
          <w:szCs w:val="28"/>
          <w:lang w:val="en-US"/>
        </w:rPr>
        <w:br/>
      </w:r>
      <w:r w:rsidRPr="006E480D">
        <w:rPr>
          <w:sz w:val="28"/>
          <w:szCs w:val="28"/>
          <w:lang w:val="en-US"/>
        </w:rPr>
        <w:t>SUCCESS: Expected instruction address (        28) were received correctly.</w:t>
      </w:r>
      <w:r>
        <w:rPr>
          <w:sz w:val="28"/>
          <w:szCs w:val="28"/>
          <w:lang w:val="en-US"/>
        </w:rPr>
        <w:br/>
      </w:r>
      <w:r w:rsidRPr="006E480D">
        <w:rPr>
          <w:sz w:val="28"/>
          <w:szCs w:val="28"/>
          <w:lang w:val="en-US"/>
        </w:rPr>
        <w:t>SUCCESS: Expected instruction address (        32) were received correctly.</w:t>
      </w:r>
      <w:r>
        <w:rPr>
          <w:sz w:val="28"/>
          <w:szCs w:val="28"/>
          <w:lang w:val="en-US"/>
        </w:rPr>
        <w:br/>
      </w:r>
      <w:r w:rsidRPr="006E480D">
        <w:rPr>
          <w:sz w:val="28"/>
          <w:szCs w:val="28"/>
          <w:lang w:val="en-US"/>
        </w:rPr>
        <w:t>SUCCESS: Expected instruction address (        52) were received correctly.</w:t>
      </w:r>
      <w:r>
        <w:rPr>
          <w:sz w:val="28"/>
          <w:szCs w:val="28"/>
          <w:lang w:val="en-US"/>
        </w:rPr>
        <w:br/>
      </w:r>
      <w:r w:rsidRPr="006E480D">
        <w:rPr>
          <w:sz w:val="28"/>
          <w:szCs w:val="28"/>
          <w:lang w:val="en-US"/>
        </w:rPr>
        <w:t>SUCCESS: Expected instruction address (        56) were received correctly.</w:t>
      </w:r>
      <w:r>
        <w:rPr>
          <w:sz w:val="28"/>
          <w:szCs w:val="28"/>
          <w:lang w:val="en-US"/>
        </w:rPr>
        <w:br/>
      </w:r>
      <w:r w:rsidRPr="006E480D">
        <w:rPr>
          <w:sz w:val="28"/>
          <w:szCs w:val="28"/>
          <w:lang w:val="en-US"/>
        </w:rPr>
        <w:t>SUCCESS: Expected instruction address (        64) were received correctly.</w:t>
      </w:r>
      <w:r>
        <w:rPr>
          <w:sz w:val="28"/>
          <w:szCs w:val="28"/>
          <w:lang w:val="en-US"/>
        </w:rPr>
        <w:br/>
      </w:r>
      <w:r w:rsidRPr="006E480D">
        <w:rPr>
          <w:sz w:val="28"/>
          <w:szCs w:val="28"/>
          <w:lang w:val="en-US"/>
        </w:rPr>
        <w:t>SUCCESS: Expected instruction address (        68) were received correctly.</w:t>
      </w:r>
      <w:r>
        <w:rPr>
          <w:sz w:val="28"/>
          <w:szCs w:val="28"/>
          <w:lang w:val="en-US"/>
        </w:rPr>
        <w:br/>
      </w:r>
      <w:r w:rsidRPr="006E480D">
        <w:rPr>
          <w:sz w:val="28"/>
          <w:szCs w:val="28"/>
          <w:lang w:val="en-US"/>
        </w:rPr>
        <w:lastRenderedPageBreak/>
        <w:t>SUCCESS: Expected instruction address (        80) were received correctly.</w:t>
      </w:r>
      <w:r>
        <w:rPr>
          <w:sz w:val="28"/>
          <w:szCs w:val="28"/>
          <w:lang w:val="en-US"/>
        </w:rPr>
        <w:br/>
      </w:r>
      <w:r w:rsidRPr="006E480D">
        <w:rPr>
          <w:sz w:val="28"/>
          <w:szCs w:val="28"/>
          <w:lang w:val="en-US"/>
        </w:rPr>
        <w:t>SUCCESS: Expected instruction address (        84) were received correctly.</w:t>
      </w:r>
      <w:r>
        <w:rPr>
          <w:sz w:val="28"/>
          <w:szCs w:val="28"/>
          <w:lang w:val="en-US"/>
        </w:rPr>
        <w:br/>
      </w:r>
      <w:r w:rsidRPr="006E480D">
        <w:rPr>
          <w:sz w:val="28"/>
          <w:szCs w:val="28"/>
          <w:lang w:val="en-US"/>
        </w:rPr>
        <w:t>SUCCESS: Expected instruction address (       100) were received correctly.</w:t>
      </w:r>
      <w:r>
        <w:rPr>
          <w:sz w:val="28"/>
          <w:szCs w:val="28"/>
          <w:lang w:val="en-US"/>
        </w:rPr>
        <w:br/>
      </w:r>
      <w:r w:rsidRPr="006E480D">
        <w:rPr>
          <w:sz w:val="28"/>
          <w:szCs w:val="28"/>
          <w:lang w:val="en-US"/>
        </w:rPr>
        <w:t>SUCCESS: Expected instruction address (       104) were received correctly.</w:t>
      </w:r>
    </w:p>
    <w:sectPr w:rsidR="006E480D" w:rsidRPr="002F4257">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B7113"/>
    <w:multiLevelType w:val="hybridMultilevel"/>
    <w:tmpl w:val="63F2BC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B3B3F34"/>
    <w:multiLevelType w:val="multilevel"/>
    <w:tmpl w:val="FDA083DA"/>
    <w:lvl w:ilvl="0">
      <w:start w:val="1"/>
      <w:numFmt w:val="decimal"/>
      <w:lvlText w:val="%1"/>
      <w:lvlJc w:val="left"/>
      <w:pPr>
        <w:ind w:left="432" w:hanging="432"/>
      </w:pPr>
      <w:rPr>
        <w:rFonts w:hint="default"/>
      </w:rPr>
    </w:lvl>
    <w:lvl w:ilvl="1">
      <w:start w:val="1"/>
      <w:numFmt w:val="decimal"/>
      <w:lvlText w:val="%1.%2"/>
      <w:lvlJc w:val="left"/>
      <w:pPr>
        <w:ind w:left="2136" w:hanging="72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5328" w:hanging="1080"/>
      </w:pPr>
      <w:rPr>
        <w:rFonts w:hint="default"/>
      </w:rPr>
    </w:lvl>
    <w:lvl w:ilvl="4">
      <w:start w:val="1"/>
      <w:numFmt w:val="decimal"/>
      <w:lvlText w:val="%1.%2.%3.%4.%5"/>
      <w:lvlJc w:val="left"/>
      <w:pPr>
        <w:ind w:left="7104" w:hanging="1440"/>
      </w:pPr>
      <w:rPr>
        <w:rFonts w:hint="default"/>
      </w:rPr>
    </w:lvl>
    <w:lvl w:ilvl="5">
      <w:start w:val="1"/>
      <w:numFmt w:val="decimal"/>
      <w:lvlText w:val="%1.%2.%3.%4.%5.%6"/>
      <w:lvlJc w:val="left"/>
      <w:pPr>
        <w:ind w:left="8520" w:hanging="1440"/>
      </w:pPr>
      <w:rPr>
        <w:rFonts w:hint="default"/>
      </w:rPr>
    </w:lvl>
    <w:lvl w:ilvl="6">
      <w:start w:val="1"/>
      <w:numFmt w:val="decimal"/>
      <w:lvlText w:val="%1.%2.%3.%4.%5.%6.%7"/>
      <w:lvlJc w:val="left"/>
      <w:pPr>
        <w:ind w:left="10296" w:hanging="180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488" w:hanging="2160"/>
      </w:pPr>
      <w:rPr>
        <w:rFonts w:hint="default"/>
      </w:rPr>
    </w:lvl>
  </w:abstractNum>
  <w:abstractNum w:abstractNumId="2" w15:restartNumberingAfterBreak="0">
    <w:nsid w:val="35942E63"/>
    <w:multiLevelType w:val="hybridMultilevel"/>
    <w:tmpl w:val="828A472E"/>
    <w:lvl w:ilvl="0" w:tplc="3BE8B10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17A37DF"/>
    <w:multiLevelType w:val="multilevel"/>
    <w:tmpl w:val="2BB05A5A"/>
    <w:lvl w:ilvl="0">
      <w:start w:val="2"/>
      <w:numFmt w:val="decimal"/>
      <w:lvlText w:val="%1"/>
      <w:lvlJc w:val="left"/>
      <w:pPr>
        <w:ind w:left="372" w:hanging="372"/>
      </w:pPr>
      <w:rPr>
        <w:rFonts w:hint="default"/>
        <w:b/>
      </w:rPr>
    </w:lvl>
    <w:lvl w:ilvl="1">
      <w:start w:val="2"/>
      <w:numFmt w:val="decimal"/>
      <w:lvlText w:val="%1.%2"/>
      <w:lvlJc w:val="left"/>
      <w:pPr>
        <w:ind w:left="2136" w:hanging="720"/>
      </w:pPr>
      <w:rPr>
        <w:rFonts w:hint="default"/>
        <w:b/>
      </w:rPr>
    </w:lvl>
    <w:lvl w:ilvl="2">
      <w:start w:val="1"/>
      <w:numFmt w:val="decimal"/>
      <w:lvlText w:val="%1.%2.%3"/>
      <w:lvlJc w:val="left"/>
      <w:pPr>
        <w:ind w:left="3552" w:hanging="720"/>
      </w:pPr>
      <w:rPr>
        <w:rFonts w:hint="default"/>
        <w:b/>
      </w:rPr>
    </w:lvl>
    <w:lvl w:ilvl="3">
      <w:start w:val="1"/>
      <w:numFmt w:val="decimal"/>
      <w:lvlText w:val="%1.%2.%3.%4"/>
      <w:lvlJc w:val="left"/>
      <w:pPr>
        <w:ind w:left="5328" w:hanging="1080"/>
      </w:pPr>
      <w:rPr>
        <w:rFonts w:hint="default"/>
        <w:b/>
      </w:rPr>
    </w:lvl>
    <w:lvl w:ilvl="4">
      <w:start w:val="1"/>
      <w:numFmt w:val="decimal"/>
      <w:lvlText w:val="%1.%2.%3.%4.%5"/>
      <w:lvlJc w:val="left"/>
      <w:pPr>
        <w:ind w:left="6744" w:hanging="1080"/>
      </w:pPr>
      <w:rPr>
        <w:rFonts w:hint="default"/>
        <w:b/>
      </w:rPr>
    </w:lvl>
    <w:lvl w:ilvl="5">
      <w:start w:val="1"/>
      <w:numFmt w:val="decimal"/>
      <w:lvlText w:val="%1.%2.%3.%4.%5.%6"/>
      <w:lvlJc w:val="left"/>
      <w:pPr>
        <w:ind w:left="8520" w:hanging="1440"/>
      </w:pPr>
      <w:rPr>
        <w:rFonts w:hint="default"/>
        <w:b/>
      </w:rPr>
    </w:lvl>
    <w:lvl w:ilvl="6">
      <w:start w:val="1"/>
      <w:numFmt w:val="decimal"/>
      <w:lvlText w:val="%1.%2.%3.%4.%5.%6.%7"/>
      <w:lvlJc w:val="left"/>
      <w:pPr>
        <w:ind w:left="10296" w:hanging="1800"/>
      </w:pPr>
      <w:rPr>
        <w:rFonts w:hint="default"/>
        <w:b/>
      </w:rPr>
    </w:lvl>
    <w:lvl w:ilvl="7">
      <w:start w:val="1"/>
      <w:numFmt w:val="decimal"/>
      <w:lvlText w:val="%1.%2.%3.%4.%5.%6.%7.%8"/>
      <w:lvlJc w:val="left"/>
      <w:pPr>
        <w:ind w:left="11712" w:hanging="1800"/>
      </w:pPr>
      <w:rPr>
        <w:rFonts w:hint="default"/>
        <w:b/>
      </w:rPr>
    </w:lvl>
    <w:lvl w:ilvl="8">
      <w:start w:val="1"/>
      <w:numFmt w:val="decimal"/>
      <w:lvlText w:val="%1.%2.%3.%4.%5.%6.%7.%8.%9"/>
      <w:lvlJc w:val="left"/>
      <w:pPr>
        <w:ind w:left="13488" w:hanging="2160"/>
      </w:pPr>
      <w:rPr>
        <w:rFonts w:hint="default"/>
        <w:b/>
      </w:rPr>
    </w:lvl>
  </w:abstractNum>
  <w:abstractNum w:abstractNumId="4" w15:restartNumberingAfterBreak="0">
    <w:nsid w:val="51184554"/>
    <w:multiLevelType w:val="hybridMultilevel"/>
    <w:tmpl w:val="662C049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54AE61D4"/>
    <w:multiLevelType w:val="hybridMultilevel"/>
    <w:tmpl w:val="08CE380A"/>
    <w:lvl w:ilvl="0" w:tplc="04190011">
      <w:start w:val="1"/>
      <w:numFmt w:val="decimal"/>
      <w:lvlText w:val="%1)"/>
      <w:lvlJc w:val="left"/>
      <w:pPr>
        <w:ind w:left="1170" w:hanging="360"/>
      </w:pPr>
      <w:rPr>
        <w:rFonts w:hint="default"/>
      </w:rPr>
    </w:lvl>
    <w:lvl w:ilvl="1" w:tplc="04190019" w:tentative="1">
      <w:start w:val="1"/>
      <w:numFmt w:val="lowerLetter"/>
      <w:lvlText w:val="%2."/>
      <w:lvlJc w:val="left"/>
      <w:pPr>
        <w:ind w:left="1890" w:hanging="360"/>
      </w:pPr>
    </w:lvl>
    <w:lvl w:ilvl="2" w:tplc="0419001B" w:tentative="1">
      <w:start w:val="1"/>
      <w:numFmt w:val="lowerRoman"/>
      <w:lvlText w:val="%3."/>
      <w:lvlJc w:val="right"/>
      <w:pPr>
        <w:ind w:left="2610" w:hanging="180"/>
      </w:pPr>
    </w:lvl>
    <w:lvl w:ilvl="3" w:tplc="0419000F" w:tentative="1">
      <w:start w:val="1"/>
      <w:numFmt w:val="decimal"/>
      <w:lvlText w:val="%4."/>
      <w:lvlJc w:val="left"/>
      <w:pPr>
        <w:ind w:left="3330" w:hanging="360"/>
      </w:pPr>
    </w:lvl>
    <w:lvl w:ilvl="4" w:tplc="04190019" w:tentative="1">
      <w:start w:val="1"/>
      <w:numFmt w:val="lowerLetter"/>
      <w:lvlText w:val="%5."/>
      <w:lvlJc w:val="left"/>
      <w:pPr>
        <w:ind w:left="4050" w:hanging="360"/>
      </w:pPr>
    </w:lvl>
    <w:lvl w:ilvl="5" w:tplc="0419001B" w:tentative="1">
      <w:start w:val="1"/>
      <w:numFmt w:val="lowerRoman"/>
      <w:lvlText w:val="%6."/>
      <w:lvlJc w:val="right"/>
      <w:pPr>
        <w:ind w:left="4770" w:hanging="180"/>
      </w:pPr>
    </w:lvl>
    <w:lvl w:ilvl="6" w:tplc="0419000F" w:tentative="1">
      <w:start w:val="1"/>
      <w:numFmt w:val="decimal"/>
      <w:lvlText w:val="%7."/>
      <w:lvlJc w:val="left"/>
      <w:pPr>
        <w:ind w:left="5490" w:hanging="360"/>
      </w:pPr>
    </w:lvl>
    <w:lvl w:ilvl="7" w:tplc="04190019" w:tentative="1">
      <w:start w:val="1"/>
      <w:numFmt w:val="lowerLetter"/>
      <w:lvlText w:val="%8."/>
      <w:lvlJc w:val="left"/>
      <w:pPr>
        <w:ind w:left="6210" w:hanging="360"/>
      </w:pPr>
    </w:lvl>
    <w:lvl w:ilvl="8" w:tplc="0419001B" w:tentative="1">
      <w:start w:val="1"/>
      <w:numFmt w:val="lowerRoman"/>
      <w:lvlText w:val="%9."/>
      <w:lvlJc w:val="right"/>
      <w:pPr>
        <w:ind w:left="6930" w:hanging="180"/>
      </w:pPr>
    </w:lvl>
  </w:abstractNum>
  <w:abstractNum w:abstractNumId="6" w15:restartNumberingAfterBreak="0">
    <w:nsid w:val="55E440CA"/>
    <w:multiLevelType w:val="hybridMultilevel"/>
    <w:tmpl w:val="7D6406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88E0E80"/>
    <w:multiLevelType w:val="hybridMultilevel"/>
    <w:tmpl w:val="06DECBEE"/>
    <w:lvl w:ilvl="0" w:tplc="04190001">
      <w:start w:val="1"/>
      <w:numFmt w:val="bullet"/>
      <w:lvlText w:val=""/>
      <w:lvlJc w:val="left"/>
      <w:pPr>
        <w:ind w:left="1488" w:hanging="360"/>
      </w:pPr>
      <w:rPr>
        <w:rFonts w:ascii="Symbol" w:hAnsi="Symbol" w:hint="default"/>
      </w:rPr>
    </w:lvl>
    <w:lvl w:ilvl="1" w:tplc="04190003" w:tentative="1">
      <w:start w:val="1"/>
      <w:numFmt w:val="bullet"/>
      <w:lvlText w:val="o"/>
      <w:lvlJc w:val="left"/>
      <w:pPr>
        <w:ind w:left="2208" w:hanging="360"/>
      </w:pPr>
      <w:rPr>
        <w:rFonts w:ascii="Courier New" w:hAnsi="Courier New" w:cs="Courier New" w:hint="default"/>
      </w:rPr>
    </w:lvl>
    <w:lvl w:ilvl="2" w:tplc="04190005" w:tentative="1">
      <w:start w:val="1"/>
      <w:numFmt w:val="bullet"/>
      <w:lvlText w:val=""/>
      <w:lvlJc w:val="left"/>
      <w:pPr>
        <w:ind w:left="2928" w:hanging="360"/>
      </w:pPr>
      <w:rPr>
        <w:rFonts w:ascii="Wingdings" w:hAnsi="Wingdings" w:hint="default"/>
      </w:rPr>
    </w:lvl>
    <w:lvl w:ilvl="3" w:tplc="04190001" w:tentative="1">
      <w:start w:val="1"/>
      <w:numFmt w:val="bullet"/>
      <w:lvlText w:val=""/>
      <w:lvlJc w:val="left"/>
      <w:pPr>
        <w:ind w:left="3648" w:hanging="360"/>
      </w:pPr>
      <w:rPr>
        <w:rFonts w:ascii="Symbol" w:hAnsi="Symbol" w:hint="default"/>
      </w:rPr>
    </w:lvl>
    <w:lvl w:ilvl="4" w:tplc="04190003" w:tentative="1">
      <w:start w:val="1"/>
      <w:numFmt w:val="bullet"/>
      <w:lvlText w:val="o"/>
      <w:lvlJc w:val="left"/>
      <w:pPr>
        <w:ind w:left="4368" w:hanging="360"/>
      </w:pPr>
      <w:rPr>
        <w:rFonts w:ascii="Courier New" w:hAnsi="Courier New" w:cs="Courier New" w:hint="default"/>
      </w:rPr>
    </w:lvl>
    <w:lvl w:ilvl="5" w:tplc="04190005" w:tentative="1">
      <w:start w:val="1"/>
      <w:numFmt w:val="bullet"/>
      <w:lvlText w:val=""/>
      <w:lvlJc w:val="left"/>
      <w:pPr>
        <w:ind w:left="5088" w:hanging="360"/>
      </w:pPr>
      <w:rPr>
        <w:rFonts w:ascii="Wingdings" w:hAnsi="Wingdings" w:hint="default"/>
      </w:rPr>
    </w:lvl>
    <w:lvl w:ilvl="6" w:tplc="04190001" w:tentative="1">
      <w:start w:val="1"/>
      <w:numFmt w:val="bullet"/>
      <w:lvlText w:val=""/>
      <w:lvlJc w:val="left"/>
      <w:pPr>
        <w:ind w:left="5808" w:hanging="360"/>
      </w:pPr>
      <w:rPr>
        <w:rFonts w:ascii="Symbol" w:hAnsi="Symbol" w:hint="default"/>
      </w:rPr>
    </w:lvl>
    <w:lvl w:ilvl="7" w:tplc="04190003" w:tentative="1">
      <w:start w:val="1"/>
      <w:numFmt w:val="bullet"/>
      <w:lvlText w:val="o"/>
      <w:lvlJc w:val="left"/>
      <w:pPr>
        <w:ind w:left="6528" w:hanging="360"/>
      </w:pPr>
      <w:rPr>
        <w:rFonts w:ascii="Courier New" w:hAnsi="Courier New" w:cs="Courier New" w:hint="default"/>
      </w:rPr>
    </w:lvl>
    <w:lvl w:ilvl="8" w:tplc="04190005" w:tentative="1">
      <w:start w:val="1"/>
      <w:numFmt w:val="bullet"/>
      <w:lvlText w:val=""/>
      <w:lvlJc w:val="left"/>
      <w:pPr>
        <w:ind w:left="7248" w:hanging="360"/>
      </w:pPr>
      <w:rPr>
        <w:rFonts w:ascii="Wingdings" w:hAnsi="Wingdings" w:hint="default"/>
      </w:rPr>
    </w:lvl>
  </w:abstractNum>
  <w:abstractNum w:abstractNumId="8" w15:restartNumberingAfterBreak="0">
    <w:nsid w:val="67DB1736"/>
    <w:multiLevelType w:val="hybridMultilevel"/>
    <w:tmpl w:val="8E7A4602"/>
    <w:lvl w:ilvl="0" w:tplc="F8347AC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0709818">
    <w:abstractNumId w:val="5"/>
  </w:num>
  <w:num w:numId="2" w16cid:durableId="1665277544">
    <w:abstractNumId w:val="0"/>
  </w:num>
  <w:num w:numId="3" w16cid:durableId="1580410540">
    <w:abstractNumId w:val="1"/>
  </w:num>
  <w:num w:numId="4" w16cid:durableId="1394697571">
    <w:abstractNumId w:val="3"/>
  </w:num>
  <w:num w:numId="5" w16cid:durableId="2080905671">
    <w:abstractNumId w:val="2"/>
  </w:num>
  <w:num w:numId="6" w16cid:durableId="326514527">
    <w:abstractNumId w:val="8"/>
  </w:num>
  <w:num w:numId="7" w16cid:durableId="1956249875">
    <w:abstractNumId w:val="6"/>
  </w:num>
  <w:num w:numId="8" w16cid:durableId="545604417">
    <w:abstractNumId w:val="7"/>
  </w:num>
  <w:num w:numId="9" w16cid:durableId="403453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90"/>
    <w:rsid w:val="00041006"/>
    <w:rsid w:val="000E599B"/>
    <w:rsid w:val="001D6584"/>
    <w:rsid w:val="001D77E8"/>
    <w:rsid w:val="0027563B"/>
    <w:rsid w:val="002F4257"/>
    <w:rsid w:val="00304E37"/>
    <w:rsid w:val="00372055"/>
    <w:rsid w:val="003845F0"/>
    <w:rsid w:val="003935D0"/>
    <w:rsid w:val="003C5AEA"/>
    <w:rsid w:val="00437222"/>
    <w:rsid w:val="004506BF"/>
    <w:rsid w:val="0047748D"/>
    <w:rsid w:val="0049071C"/>
    <w:rsid w:val="0052085B"/>
    <w:rsid w:val="005432D8"/>
    <w:rsid w:val="005B0136"/>
    <w:rsid w:val="00603697"/>
    <w:rsid w:val="006464C4"/>
    <w:rsid w:val="006614DE"/>
    <w:rsid w:val="006E480D"/>
    <w:rsid w:val="0074401A"/>
    <w:rsid w:val="007463EC"/>
    <w:rsid w:val="00751FDC"/>
    <w:rsid w:val="00871C00"/>
    <w:rsid w:val="00936B61"/>
    <w:rsid w:val="009F4DBB"/>
    <w:rsid w:val="00A92029"/>
    <w:rsid w:val="00AD0985"/>
    <w:rsid w:val="00AE54B4"/>
    <w:rsid w:val="00AF1623"/>
    <w:rsid w:val="00C80B9B"/>
    <w:rsid w:val="00D04ED2"/>
    <w:rsid w:val="00D9074F"/>
    <w:rsid w:val="00DB32E8"/>
    <w:rsid w:val="00DE05E5"/>
    <w:rsid w:val="00E0066A"/>
    <w:rsid w:val="00E81087"/>
    <w:rsid w:val="00EB659F"/>
    <w:rsid w:val="00F01489"/>
    <w:rsid w:val="00F37302"/>
    <w:rsid w:val="00FA2CAE"/>
    <w:rsid w:val="00FD11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D0851"/>
  <w15:chartTrackingRefBased/>
  <w15:docId w15:val="{939CDAE4-E82F-4D1A-8E58-4026BA14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90"/>
  </w:style>
  <w:style w:type="paragraph" w:styleId="Heading1">
    <w:name w:val="heading 1"/>
    <w:basedOn w:val="Normal"/>
    <w:next w:val="Normal"/>
    <w:link w:val="Heading1Char"/>
    <w:uiPriority w:val="9"/>
    <w:qFormat/>
    <w:rsid w:val="00FD1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190"/>
    <w:rPr>
      <w:rFonts w:eastAsiaTheme="majorEastAsia" w:cstheme="majorBidi"/>
      <w:color w:val="272727" w:themeColor="text1" w:themeTint="D8"/>
    </w:rPr>
  </w:style>
  <w:style w:type="paragraph" w:styleId="Title">
    <w:name w:val="Title"/>
    <w:basedOn w:val="Normal"/>
    <w:next w:val="Normal"/>
    <w:link w:val="TitleChar"/>
    <w:uiPriority w:val="10"/>
    <w:qFormat/>
    <w:rsid w:val="00FD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190"/>
    <w:pPr>
      <w:spacing w:before="160"/>
      <w:jc w:val="center"/>
    </w:pPr>
    <w:rPr>
      <w:i/>
      <w:iCs/>
      <w:color w:val="404040" w:themeColor="text1" w:themeTint="BF"/>
    </w:rPr>
  </w:style>
  <w:style w:type="character" w:customStyle="1" w:styleId="QuoteChar">
    <w:name w:val="Quote Char"/>
    <w:basedOn w:val="DefaultParagraphFont"/>
    <w:link w:val="Quote"/>
    <w:uiPriority w:val="29"/>
    <w:rsid w:val="00FD1190"/>
    <w:rPr>
      <w:i/>
      <w:iCs/>
      <w:color w:val="404040" w:themeColor="text1" w:themeTint="BF"/>
    </w:rPr>
  </w:style>
  <w:style w:type="paragraph" w:styleId="ListParagraph">
    <w:name w:val="List Paragraph"/>
    <w:basedOn w:val="Normal"/>
    <w:uiPriority w:val="34"/>
    <w:qFormat/>
    <w:rsid w:val="00FD1190"/>
    <w:pPr>
      <w:ind w:left="720"/>
      <w:contextualSpacing/>
    </w:pPr>
  </w:style>
  <w:style w:type="character" w:styleId="IntenseEmphasis">
    <w:name w:val="Intense Emphasis"/>
    <w:basedOn w:val="DefaultParagraphFont"/>
    <w:uiPriority w:val="21"/>
    <w:qFormat/>
    <w:rsid w:val="00FD1190"/>
    <w:rPr>
      <w:i/>
      <w:iCs/>
      <w:color w:val="0F4761" w:themeColor="accent1" w:themeShade="BF"/>
    </w:rPr>
  </w:style>
  <w:style w:type="paragraph" w:styleId="IntenseQuote">
    <w:name w:val="Intense Quote"/>
    <w:basedOn w:val="Normal"/>
    <w:next w:val="Normal"/>
    <w:link w:val="IntenseQuoteChar"/>
    <w:uiPriority w:val="30"/>
    <w:qFormat/>
    <w:rsid w:val="00FD1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190"/>
    <w:rPr>
      <w:i/>
      <w:iCs/>
      <w:color w:val="0F4761" w:themeColor="accent1" w:themeShade="BF"/>
    </w:rPr>
  </w:style>
  <w:style w:type="character" w:styleId="IntenseReference">
    <w:name w:val="Intense Reference"/>
    <w:basedOn w:val="DefaultParagraphFont"/>
    <w:uiPriority w:val="32"/>
    <w:qFormat/>
    <w:rsid w:val="00FD1190"/>
    <w:rPr>
      <w:b/>
      <w:bCs/>
      <w:smallCaps/>
      <w:color w:val="0F4761" w:themeColor="accent1" w:themeShade="BF"/>
      <w:spacing w:val="5"/>
    </w:rPr>
  </w:style>
  <w:style w:type="paragraph" w:styleId="NoSpacing">
    <w:name w:val="No Spacing"/>
    <w:uiPriority w:val="1"/>
    <w:qFormat/>
    <w:rsid w:val="00AE54B4"/>
    <w:pPr>
      <w:spacing w:after="0" w:line="240" w:lineRule="auto"/>
    </w:pPr>
  </w:style>
  <w:style w:type="paragraph" w:styleId="NormalWeb">
    <w:name w:val="Normal (Web)"/>
    <w:basedOn w:val="Normal"/>
    <w:uiPriority w:val="99"/>
    <w:semiHidden/>
    <w:unhideWhenUsed/>
    <w:rsid w:val="004506BF"/>
    <w:rPr>
      <w:rFonts w:ascii="Times New Roman" w:hAnsi="Times New Roman" w:cs="Times New Roman"/>
    </w:rPr>
  </w:style>
  <w:style w:type="paragraph" w:styleId="HTMLPreformatted">
    <w:name w:val="HTML Preformatted"/>
    <w:basedOn w:val="Normal"/>
    <w:link w:val="HTMLPreformattedChar"/>
    <w:uiPriority w:val="99"/>
    <w:semiHidden/>
    <w:unhideWhenUsed/>
    <w:rsid w:val="003845F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845F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22666">
      <w:bodyDiv w:val="1"/>
      <w:marLeft w:val="0"/>
      <w:marRight w:val="0"/>
      <w:marTop w:val="0"/>
      <w:marBottom w:val="0"/>
      <w:divBdr>
        <w:top w:val="none" w:sz="0" w:space="0" w:color="auto"/>
        <w:left w:val="none" w:sz="0" w:space="0" w:color="auto"/>
        <w:bottom w:val="none" w:sz="0" w:space="0" w:color="auto"/>
        <w:right w:val="none" w:sz="0" w:space="0" w:color="auto"/>
      </w:divBdr>
    </w:div>
    <w:div w:id="475342811">
      <w:bodyDiv w:val="1"/>
      <w:marLeft w:val="0"/>
      <w:marRight w:val="0"/>
      <w:marTop w:val="0"/>
      <w:marBottom w:val="0"/>
      <w:divBdr>
        <w:top w:val="none" w:sz="0" w:space="0" w:color="auto"/>
        <w:left w:val="none" w:sz="0" w:space="0" w:color="auto"/>
        <w:bottom w:val="none" w:sz="0" w:space="0" w:color="auto"/>
        <w:right w:val="none" w:sz="0" w:space="0" w:color="auto"/>
      </w:divBdr>
    </w:div>
    <w:div w:id="576020357">
      <w:bodyDiv w:val="1"/>
      <w:marLeft w:val="0"/>
      <w:marRight w:val="0"/>
      <w:marTop w:val="0"/>
      <w:marBottom w:val="0"/>
      <w:divBdr>
        <w:top w:val="none" w:sz="0" w:space="0" w:color="auto"/>
        <w:left w:val="none" w:sz="0" w:space="0" w:color="auto"/>
        <w:bottom w:val="none" w:sz="0" w:space="0" w:color="auto"/>
        <w:right w:val="none" w:sz="0" w:space="0" w:color="auto"/>
      </w:divBdr>
    </w:div>
    <w:div w:id="637613451">
      <w:bodyDiv w:val="1"/>
      <w:marLeft w:val="0"/>
      <w:marRight w:val="0"/>
      <w:marTop w:val="0"/>
      <w:marBottom w:val="0"/>
      <w:divBdr>
        <w:top w:val="none" w:sz="0" w:space="0" w:color="auto"/>
        <w:left w:val="none" w:sz="0" w:space="0" w:color="auto"/>
        <w:bottom w:val="none" w:sz="0" w:space="0" w:color="auto"/>
        <w:right w:val="none" w:sz="0" w:space="0" w:color="auto"/>
      </w:divBdr>
    </w:div>
    <w:div w:id="666791650">
      <w:bodyDiv w:val="1"/>
      <w:marLeft w:val="0"/>
      <w:marRight w:val="0"/>
      <w:marTop w:val="0"/>
      <w:marBottom w:val="0"/>
      <w:divBdr>
        <w:top w:val="none" w:sz="0" w:space="0" w:color="auto"/>
        <w:left w:val="none" w:sz="0" w:space="0" w:color="auto"/>
        <w:bottom w:val="none" w:sz="0" w:space="0" w:color="auto"/>
        <w:right w:val="none" w:sz="0" w:space="0" w:color="auto"/>
      </w:divBdr>
    </w:div>
    <w:div w:id="731659259">
      <w:bodyDiv w:val="1"/>
      <w:marLeft w:val="0"/>
      <w:marRight w:val="0"/>
      <w:marTop w:val="0"/>
      <w:marBottom w:val="0"/>
      <w:divBdr>
        <w:top w:val="none" w:sz="0" w:space="0" w:color="auto"/>
        <w:left w:val="none" w:sz="0" w:space="0" w:color="auto"/>
        <w:bottom w:val="none" w:sz="0" w:space="0" w:color="auto"/>
        <w:right w:val="none" w:sz="0" w:space="0" w:color="auto"/>
      </w:divBdr>
    </w:div>
    <w:div w:id="882791217">
      <w:bodyDiv w:val="1"/>
      <w:marLeft w:val="0"/>
      <w:marRight w:val="0"/>
      <w:marTop w:val="0"/>
      <w:marBottom w:val="0"/>
      <w:divBdr>
        <w:top w:val="none" w:sz="0" w:space="0" w:color="auto"/>
        <w:left w:val="none" w:sz="0" w:space="0" w:color="auto"/>
        <w:bottom w:val="none" w:sz="0" w:space="0" w:color="auto"/>
        <w:right w:val="none" w:sz="0" w:space="0" w:color="auto"/>
      </w:divBdr>
    </w:div>
    <w:div w:id="942805066">
      <w:bodyDiv w:val="1"/>
      <w:marLeft w:val="0"/>
      <w:marRight w:val="0"/>
      <w:marTop w:val="0"/>
      <w:marBottom w:val="0"/>
      <w:divBdr>
        <w:top w:val="none" w:sz="0" w:space="0" w:color="auto"/>
        <w:left w:val="none" w:sz="0" w:space="0" w:color="auto"/>
        <w:bottom w:val="none" w:sz="0" w:space="0" w:color="auto"/>
        <w:right w:val="none" w:sz="0" w:space="0" w:color="auto"/>
      </w:divBdr>
    </w:div>
    <w:div w:id="1103696039">
      <w:bodyDiv w:val="1"/>
      <w:marLeft w:val="0"/>
      <w:marRight w:val="0"/>
      <w:marTop w:val="0"/>
      <w:marBottom w:val="0"/>
      <w:divBdr>
        <w:top w:val="none" w:sz="0" w:space="0" w:color="auto"/>
        <w:left w:val="none" w:sz="0" w:space="0" w:color="auto"/>
        <w:bottom w:val="none" w:sz="0" w:space="0" w:color="auto"/>
        <w:right w:val="none" w:sz="0" w:space="0" w:color="auto"/>
      </w:divBdr>
    </w:div>
    <w:div w:id="1318799285">
      <w:bodyDiv w:val="1"/>
      <w:marLeft w:val="0"/>
      <w:marRight w:val="0"/>
      <w:marTop w:val="0"/>
      <w:marBottom w:val="0"/>
      <w:divBdr>
        <w:top w:val="none" w:sz="0" w:space="0" w:color="auto"/>
        <w:left w:val="none" w:sz="0" w:space="0" w:color="auto"/>
        <w:bottom w:val="none" w:sz="0" w:space="0" w:color="auto"/>
        <w:right w:val="none" w:sz="0" w:space="0" w:color="auto"/>
      </w:divBdr>
    </w:div>
    <w:div w:id="1419591868">
      <w:bodyDiv w:val="1"/>
      <w:marLeft w:val="0"/>
      <w:marRight w:val="0"/>
      <w:marTop w:val="0"/>
      <w:marBottom w:val="0"/>
      <w:divBdr>
        <w:top w:val="none" w:sz="0" w:space="0" w:color="auto"/>
        <w:left w:val="none" w:sz="0" w:space="0" w:color="auto"/>
        <w:bottom w:val="none" w:sz="0" w:space="0" w:color="auto"/>
        <w:right w:val="none" w:sz="0" w:space="0" w:color="auto"/>
      </w:divBdr>
    </w:div>
    <w:div w:id="1722245527">
      <w:bodyDiv w:val="1"/>
      <w:marLeft w:val="0"/>
      <w:marRight w:val="0"/>
      <w:marTop w:val="0"/>
      <w:marBottom w:val="0"/>
      <w:divBdr>
        <w:top w:val="none" w:sz="0" w:space="0" w:color="auto"/>
        <w:left w:val="none" w:sz="0" w:space="0" w:color="auto"/>
        <w:bottom w:val="none" w:sz="0" w:space="0" w:color="auto"/>
        <w:right w:val="none" w:sz="0" w:space="0" w:color="auto"/>
      </w:divBdr>
    </w:div>
    <w:div w:id="1768496847">
      <w:bodyDiv w:val="1"/>
      <w:marLeft w:val="0"/>
      <w:marRight w:val="0"/>
      <w:marTop w:val="0"/>
      <w:marBottom w:val="0"/>
      <w:divBdr>
        <w:top w:val="none" w:sz="0" w:space="0" w:color="auto"/>
        <w:left w:val="none" w:sz="0" w:space="0" w:color="auto"/>
        <w:bottom w:val="none" w:sz="0" w:space="0" w:color="auto"/>
        <w:right w:val="none" w:sz="0" w:space="0" w:color="auto"/>
      </w:divBdr>
    </w:div>
    <w:div w:id="200307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CD270-B071-4F55-8CF0-880438091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9</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Юсупов</dc:creator>
  <cp:keywords/>
  <dc:description/>
  <cp:lastModifiedBy>Константин Юсупов</cp:lastModifiedBy>
  <cp:revision>25</cp:revision>
  <dcterms:created xsi:type="dcterms:W3CDTF">2026-10-07T14:50:00Z</dcterms:created>
  <dcterms:modified xsi:type="dcterms:W3CDTF">2026-10-26T12:01:00Z</dcterms:modified>
</cp:coreProperties>
</file>