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CF2C" w14:textId="77777777" w:rsidR="000040FE" w:rsidRPr="000040FE" w:rsidRDefault="000040FE" w:rsidP="00994A78">
      <w:pPr>
        <w:spacing w:after="0" w:line="240" w:lineRule="auto"/>
        <w:ind w:right="-755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040FE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БЕЛОРУССКИЙ ГОСУДАРСТВЕННЫЙ УНИВЕРСИТЕТ</w:t>
      </w:r>
    </w:p>
    <w:p w14:paraId="11A9D54E" w14:textId="77777777" w:rsidR="000040FE" w:rsidRPr="000040FE" w:rsidRDefault="000040FE" w:rsidP="00994A78">
      <w:pPr>
        <w:spacing w:after="0" w:line="240" w:lineRule="auto"/>
        <w:ind w:right="-755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040FE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ФАКУЛЬТЕТ ПРИКЛАДНОЙ МАТЕМАТИКИ И ИНФОРМАТИКИ</w:t>
      </w:r>
    </w:p>
    <w:p w14:paraId="3B68D0CD" w14:textId="77777777" w:rsidR="000040FE" w:rsidRPr="000040FE" w:rsidRDefault="000040FE" w:rsidP="00994A78">
      <w:pPr>
        <w:spacing w:after="0" w:line="240" w:lineRule="auto"/>
        <w:ind w:firstLine="567"/>
        <w:rPr>
          <w:rFonts w:ascii="Calibri" w:eastAsia="Calibri" w:hAnsi="Calibri" w:cs="Calibri"/>
          <w:lang w:val="ru" w:eastAsia="ru-RU"/>
        </w:rPr>
      </w:pPr>
    </w:p>
    <w:p w14:paraId="3F1F1C8B" w14:textId="77777777" w:rsidR="000040FE" w:rsidRPr="000040FE" w:rsidRDefault="000040FE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</w:p>
    <w:p w14:paraId="2796D2B2" w14:textId="77777777" w:rsidR="000040FE" w:rsidRPr="000040FE" w:rsidRDefault="000040FE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</w:p>
    <w:p w14:paraId="601DB41B" w14:textId="77777777" w:rsidR="000040FE" w:rsidRPr="000040FE" w:rsidRDefault="000040FE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</w:p>
    <w:p w14:paraId="6E93478C" w14:textId="77777777" w:rsidR="000040FE" w:rsidRPr="000040FE" w:rsidRDefault="000040FE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</w:p>
    <w:p w14:paraId="232CBA9A" w14:textId="77777777" w:rsidR="000040FE" w:rsidRPr="000040FE" w:rsidRDefault="000040FE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</w:p>
    <w:p w14:paraId="05FF596D" w14:textId="77777777" w:rsidR="000040FE" w:rsidRPr="000040FE" w:rsidRDefault="000040FE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</w:p>
    <w:p w14:paraId="301655E8" w14:textId="77777777" w:rsidR="000040FE" w:rsidRPr="000040FE" w:rsidRDefault="000040FE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</w:p>
    <w:p w14:paraId="63EA7EAB" w14:textId="77777777" w:rsidR="000040FE" w:rsidRPr="000040FE" w:rsidRDefault="000040FE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</w:p>
    <w:p w14:paraId="360A5AB6" w14:textId="77777777" w:rsidR="000040FE" w:rsidRPr="000040FE" w:rsidRDefault="000040FE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</w:p>
    <w:p w14:paraId="4646C3DF" w14:textId="61656261" w:rsidR="000040FE" w:rsidRPr="00685214" w:rsidRDefault="000040FE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040FE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>Лабораторная работа №</w:t>
      </w:r>
      <w:r w:rsidR="00C11FA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</w:p>
    <w:p w14:paraId="23D50DFE" w14:textId="77777777" w:rsidR="000040FE" w:rsidRPr="000040FE" w:rsidRDefault="00CC4513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Вычисление интеграла</w:t>
      </w:r>
    </w:p>
    <w:p w14:paraId="3F8683CB" w14:textId="77777777" w:rsidR="000040FE" w:rsidRPr="000040FE" w:rsidRDefault="000040FE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</w:p>
    <w:p w14:paraId="267AD744" w14:textId="77777777" w:rsidR="000040FE" w:rsidRPr="007C3899" w:rsidRDefault="000040FE" w:rsidP="00994A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040FE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 xml:space="preserve">Вариант </w:t>
      </w:r>
      <w:r w:rsidR="00CC4513" w:rsidRPr="007C389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</w:t>
      </w:r>
    </w:p>
    <w:p w14:paraId="51A12158" w14:textId="77777777" w:rsidR="000040FE" w:rsidRPr="000040FE" w:rsidRDefault="000040FE" w:rsidP="00994A78">
      <w:pPr>
        <w:spacing w:after="0" w:line="240" w:lineRule="auto"/>
        <w:ind w:firstLine="567"/>
        <w:rPr>
          <w:rFonts w:ascii="Calibri" w:eastAsia="Calibri" w:hAnsi="Calibri" w:cs="Calibri"/>
          <w:lang w:val="ru" w:eastAsia="ru-RU"/>
        </w:rPr>
      </w:pPr>
    </w:p>
    <w:p w14:paraId="2D891E69" w14:textId="77777777" w:rsidR="000040FE" w:rsidRPr="000040FE" w:rsidRDefault="000040FE" w:rsidP="00994A78">
      <w:pPr>
        <w:spacing w:after="0" w:line="240" w:lineRule="auto"/>
        <w:ind w:firstLine="567"/>
        <w:rPr>
          <w:rFonts w:ascii="Calibri" w:eastAsia="Calibri" w:hAnsi="Calibri" w:cs="Calibri"/>
          <w:lang w:val="ru" w:eastAsia="ru-RU"/>
        </w:rPr>
      </w:pPr>
    </w:p>
    <w:p w14:paraId="00607C23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108703F7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26AFC585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4039364C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6DE4C963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7D0EDB9D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3E0C1198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700BBBEC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0D35466C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4FDB501C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2B9D28D3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4733FAA6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30237D89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Calibri" w:eastAsia="Calibri" w:hAnsi="Calibri" w:cs="Calibri"/>
          <w:sz w:val="28"/>
          <w:szCs w:val="28"/>
          <w:lang w:val="ru" w:eastAsia="ru-RU"/>
        </w:rPr>
      </w:pPr>
    </w:p>
    <w:p w14:paraId="5C93B255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040FE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Выполнил: Белоушко Степан</w:t>
      </w:r>
    </w:p>
    <w:p w14:paraId="292D3E3F" w14:textId="77777777" w:rsidR="000040FE" w:rsidRPr="000040FE" w:rsidRDefault="00CC4513" w:rsidP="00994A78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  <w:r w:rsidR="000040FE" w:rsidRPr="000040FE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курс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7</w:t>
      </w:r>
      <w:r w:rsidR="000040FE" w:rsidRPr="000040FE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группа</w:t>
      </w:r>
    </w:p>
    <w:p w14:paraId="47B9C8C8" w14:textId="77777777" w:rsidR="000040FE" w:rsidRPr="000040FE" w:rsidRDefault="000040FE" w:rsidP="00994A78">
      <w:pPr>
        <w:spacing w:after="0" w:line="20" w:lineRule="atLeast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040FE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Преподаватель: </w:t>
      </w:r>
    </w:p>
    <w:p w14:paraId="3D588EF4" w14:textId="77777777" w:rsidR="000040FE" w:rsidRPr="000040FE" w:rsidRDefault="000040FE" w:rsidP="00994A78">
      <w:pPr>
        <w:spacing w:after="0" w:line="20" w:lineRule="atLeast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040FE">
        <w:rPr>
          <w:rFonts w:ascii="Times New Roman" w:eastAsia="Calibri" w:hAnsi="Times New Roman" w:cs="Times New Roman"/>
          <w:sz w:val="28"/>
          <w:szCs w:val="28"/>
        </w:rPr>
        <w:t>Будник Анатолий Михайлович</w:t>
      </w:r>
    </w:p>
    <w:p w14:paraId="0970E882" w14:textId="77777777" w:rsidR="000040FE" w:rsidRPr="000040FE" w:rsidRDefault="000040FE" w:rsidP="00994A78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B9469BD" w14:textId="77777777" w:rsidR="000040FE" w:rsidRPr="000040FE" w:rsidRDefault="000040FE" w:rsidP="00994A78">
      <w:pPr>
        <w:spacing w:after="0" w:line="276" w:lineRule="auto"/>
        <w:ind w:firstLine="567"/>
        <w:rPr>
          <w:rFonts w:ascii="Arial" w:eastAsia="Arial" w:hAnsi="Arial" w:cs="Arial"/>
          <w:lang w:val="ru" w:eastAsia="ru-RU"/>
        </w:rPr>
      </w:pPr>
    </w:p>
    <w:p w14:paraId="17A95F70" w14:textId="77777777" w:rsidR="000040FE" w:rsidRPr="000040FE" w:rsidRDefault="000040FE" w:rsidP="00994A78">
      <w:pPr>
        <w:spacing w:after="0" w:line="276" w:lineRule="auto"/>
        <w:ind w:firstLine="567"/>
        <w:rPr>
          <w:rFonts w:ascii="Arial" w:eastAsia="Arial" w:hAnsi="Arial" w:cs="Arial"/>
          <w:lang w:val="ru" w:eastAsia="ru-RU"/>
        </w:rPr>
      </w:pPr>
    </w:p>
    <w:p w14:paraId="57BF151E" w14:textId="77777777" w:rsidR="000040FE" w:rsidRPr="000040FE" w:rsidRDefault="000040FE" w:rsidP="00994A78">
      <w:pPr>
        <w:spacing w:after="0" w:line="276" w:lineRule="auto"/>
        <w:ind w:firstLine="567"/>
        <w:rPr>
          <w:rFonts w:ascii="Arial" w:eastAsia="Arial" w:hAnsi="Arial" w:cs="Arial"/>
          <w:lang w:val="ru" w:eastAsia="ru-RU"/>
        </w:rPr>
      </w:pPr>
      <w:r w:rsidRPr="000040FE">
        <w:rPr>
          <w:rFonts w:ascii="Arial" w:eastAsia="Arial" w:hAnsi="Arial" w:cs="Arial"/>
          <w:lang w:val="ru" w:eastAsia="ru-RU"/>
        </w:rPr>
        <w:br/>
      </w:r>
      <w:r w:rsidRPr="000040FE">
        <w:rPr>
          <w:rFonts w:ascii="Arial" w:eastAsia="Arial" w:hAnsi="Arial" w:cs="Arial"/>
          <w:lang w:val="ru" w:eastAsia="ru-RU"/>
        </w:rPr>
        <w:br w:type="page"/>
      </w:r>
    </w:p>
    <w:p w14:paraId="5899FA09" w14:textId="77777777" w:rsidR="00BC2849" w:rsidRPr="00902F2D" w:rsidRDefault="00CC4513" w:rsidP="002A5E5F">
      <w:pPr>
        <w:spacing w:before="240"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F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величины шага разбиение по правилу Рунге</w:t>
      </w:r>
    </w:p>
    <w:p w14:paraId="261A18D1" w14:textId="77777777" w:rsidR="00CC4513" w:rsidRDefault="00902F2D" w:rsidP="002A5E5F">
      <w:pPr>
        <w:spacing w:before="240" w:after="0"/>
        <w:ind w:firstLine="567"/>
        <w:jc w:val="both"/>
        <w:rPr>
          <w:rStyle w:val="fontstyle01"/>
          <w:sz w:val="28"/>
          <w:szCs w:val="28"/>
        </w:rPr>
      </w:pPr>
      <w:r w:rsidRPr="00902F2D">
        <w:rPr>
          <w:rStyle w:val="fontstyle01"/>
          <w:sz w:val="28"/>
          <w:szCs w:val="28"/>
        </w:rPr>
        <w:t xml:space="preserve">Главная идея заключается в том, чтобы по нескольким приближенным значениям искомой величины, полученным при различных значениях параметров вычислительного процесса (например, шага сетки </w:t>
      </w:r>
      <w:r w:rsidRPr="00902F2D">
        <w:rPr>
          <w:rStyle w:val="fontstyle21"/>
          <w:sz w:val="28"/>
          <w:szCs w:val="28"/>
        </w:rPr>
        <w:t xml:space="preserve">h </w:t>
      </w:r>
      <w:r w:rsidRPr="00902F2D">
        <w:rPr>
          <w:rStyle w:val="fontstyle01"/>
          <w:sz w:val="28"/>
          <w:szCs w:val="28"/>
        </w:rPr>
        <w:t>) вычислить параметры главных частей разложения остатка</w:t>
      </w:r>
      <w:r w:rsidR="007C3899">
        <w:rPr>
          <w:rStyle w:val="fontstyle01"/>
          <w:sz w:val="28"/>
          <w:szCs w:val="28"/>
        </w:rPr>
        <w:t>. Таким образом, можно добиться необходимой погрешности и найти требуемый для этого шаг сетки.</w:t>
      </w:r>
    </w:p>
    <w:p w14:paraId="5236D2D5" w14:textId="77777777" w:rsidR="007C3899" w:rsidRDefault="007C3899" w:rsidP="002A5E5F">
      <w:pPr>
        <w:spacing w:before="240"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7C3899">
        <w:rPr>
          <w:rFonts w:ascii="Times New Roman" w:hAnsi="Times New Roman" w:cs="Times New Roman"/>
          <w:color w:val="000000"/>
          <w:sz w:val="28"/>
          <w:szCs w:val="28"/>
        </w:rPr>
        <w:t xml:space="preserve">ыражение для вычисления главной части остатка квадратурной формулы, по которой можно проводить практическую оценку погрешности полученного приближенного значения интеграла </w:t>
      </w:r>
      <w:r w:rsidRPr="007C3899">
        <w:rPr>
          <w:rFonts w:ascii="Times New Roman" w:hAnsi="Times New Roman" w:cs="Times New Roman"/>
          <w:i/>
          <w:iCs/>
          <w:color w:val="000000"/>
          <w:sz w:val="28"/>
          <w:szCs w:val="28"/>
        </w:rPr>
        <w:t>Q</w:t>
      </w:r>
      <w:r w:rsidRPr="007C389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C3899">
        <w:rPr>
          <w:rFonts w:ascii="Times New Roman" w:hAnsi="Times New Roman" w:cs="Times New Roman"/>
          <w:i/>
          <w:iCs/>
          <w:color w:val="000000"/>
          <w:sz w:val="28"/>
          <w:szCs w:val="28"/>
        </w:rPr>
        <w:t>h</w:t>
      </w:r>
      <w:r w:rsidRPr="007C3899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7C389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f </w:t>
      </w:r>
      <w:r w:rsidRPr="007C3899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C43051B" w14:textId="25305A25" w:rsidR="007C3899" w:rsidRDefault="00FE2235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FD91F1" wp14:editId="745E3473">
            <wp:extent cx="4191989" cy="102534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72" cy="103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009A" w14:textId="77777777" w:rsidR="007C3899" w:rsidRDefault="007C3899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Составная квадратурная формула для правым прямоугольников выглядит так:</w:t>
      </w:r>
    </w:p>
    <w:p w14:paraId="3549FC52" w14:textId="63836689" w:rsidR="007C3899" w:rsidRDefault="00FE2235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7D03F0" wp14:editId="3AA40257">
            <wp:extent cx="4862848" cy="890649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03" cy="89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B099" w14:textId="77777777" w:rsidR="00D87F5E" w:rsidRDefault="00D87F5E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Её я буду подставлять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87F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87F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87F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F5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правиле Рунге.</w:t>
      </w:r>
    </w:p>
    <w:p w14:paraId="28C0E37B" w14:textId="352B9E81" w:rsidR="00D87F5E" w:rsidRDefault="00D87F5E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точности для квадратурной формулы для правых прямоугольников равен </w:t>
      </w:r>
      <w:r w:rsidR="004C206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87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правиле Рунге равно </w:t>
      </w:r>
      <w:r w:rsidR="004C206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E3AFF1" w14:textId="77777777" w:rsidR="003848A5" w:rsidRDefault="00D87F5E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87F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87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возьму равным 0.5, 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87F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87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 брать равным половине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87F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CFD1D3" w14:textId="77777777" w:rsidR="003848A5" w:rsidRDefault="003848A5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48A5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B17F0A" w14:textId="5A2DDD33" w:rsidR="003848A5" w:rsidRDefault="00151B04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A541CF" wp14:editId="15C0E69C">
            <wp:extent cx="4156466" cy="542702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006" cy="54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9859" w14:textId="77777777" w:rsidR="00096853" w:rsidRDefault="00096853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D84F99" w14:textId="5132AA20" w:rsidR="00096853" w:rsidRDefault="00096853" w:rsidP="002A5E5F">
      <w:pPr>
        <w:spacing w:before="240"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F2D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величины шага разбиение по </w:t>
      </w:r>
      <w:r w:rsidR="00765994">
        <w:rPr>
          <w:rFonts w:ascii="Times New Roman" w:hAnsi="Times New Roman" w:cs="Times New Roman"/>
          <w:b/>
          <w:bCs/>
          <w:sz w:val="28"/>
          <w:szCs w:val="28"/>
        </w:rPr>
        <w:t>выражению для погрешности интегрирования,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используя составную квадратурную формулу средних прямоугольников</w:t>
      </w:r>
    </w:p>
    <w:p w14:paraId="0F725C14" w14:textId="5CC41FDC" w:rsidR="00096853" w:rsidRDefault="00096853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СКФСП</w:t>
      </w:r>
      <w:r w:rsidR="00F11532">
        <w:rPr>
          <w:rFonts w:ascii="Times New Roman" w:hAnsi="Times New Roman" w:cs="Times New Roman"/>
          <w:sz w:val="28"/>
          <w:szCs w:val="28"/>
        </w:rPr>
        <w:t xml:space="preserve"> выглядит 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432749" w14:textId="609E1E91" w:rsidR="00096853" w:rsidRDefault="00151B04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E725E6" wp14:editId="601781C9">
            <wp:extent cx="5128472" cy="64126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88" cy="6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E1F3" w14:textId="77777777" w:rsidR="00096853" w:rsidRDefault="00096853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точности для СКФСП равен 2.</w:t>
      </w:r>
    </w:p>
    <w:p w14:paraId="52571D97" w14:textId="42F20FB1" w:rsidR="00096853" w:rsidRDefault="002B14B6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остатка:</w:t>
      </w:r>
    </w:p>
    <w:p w14:paraId="5B50CCC5" w14:textId="3B0925A6" w:rsidR="00FD5C61" w:rsidRDefault="00FD5C61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3E8D8" wp14:editId="1E888315">
            <wp:extent cx="3723809" cy="5904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33AF" w14:textId="09C4F30F" w:rsidR="0069495D" w:rsidRDefault="0069495D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функции второй производной имеет вид:</w:t>
      </w:r>
    </w:p>
    <w:p w14:paraId="63AD4CA8" w14:textId="55598ABA" w:rsidR="0069495D" w:rsidRDefault="0069495D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D0440" wp14:editId="79129825">
            <wp:extent cx="3896215" cy="512618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386" cy="51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EED0" w14:textId="195FE7AB" w:rsidR="00D81CE6" w:rsidRDefault="00D81CE6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максимального значения возьму </w:t>
      </w:r>
      <w:r w:rsidR="00A53F0E" w:rsidRPr="00A53F0E">
        <w:rPr>
          <w:rFonts w:ascii="Times New Roman" w:hAnsi="Times New Roman" w:cs="Times New Roman"/>
          <w:sz w:val="28"/>
          <w:szCs w:val="28"/>
        </w:rPr>
        <w:t>−0.164206807439524</w:t>
      </w:r>
      <w:r w:rsidR="009C66F2" w:rsidRPr="009C66F2">
        <w:rPr>
          <w:rFonts w:ascii="Times New Roman" w:hAnsi="Times New Roman" w:cs="Times New Roman"/>
          <w:sz w:val="28"/>
          <w:szCs w:val="28"/>
        </w:rPr>
        <w:t>.</w:t>
      </w:r>
    </w:p>
    <w:p w14:paraId="08590ECF" w14:textId="755A5E9F" w:rsidR="003D560E" w:rsidRPr="003D560E" w:rsidRDefault="00000000" w:rsidP="003D560E">
      <w:pPr>
        <w:spacing w:after="0" w:line="48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|R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|=h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ξ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≤ ε</m:t>
          </m:r>
        </m:oMath>
      </m:oMathPara>
    </w:p>
    <w:p w14:paraId="5B99D963" w14:textId="7A8DA8BC" w:rsidR="003D560E" w:rsidRPr="003D560E" w:rsidRDefault="003D560E" w:rsidP="003D560E">
      <w:pPr>
        <w:spacing w:after="0" w:line="48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h≤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24ϵ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0.1642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24*10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16.42*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=1.4616*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</m:oMath>
      </m:oMathPara>
    </w:p>
    <w:p w14:paraId="7316FC80" w14:textId="77777777" w:rsidR="007C3899" w:rsidRDefault="00096853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5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E1A1C0" w14:textId="310D0966" w:rsidR="00096853" w:rsidRDefault="00C947D9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261DF6" wp14:editId="14C9EA3B">
            <wp:extent cx="4773607" cy="5011387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28" cy="501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2848" w14:textId="77777777" w:rsidR="00096853" w:rsidRDefault="00096853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A10A5A" w14:textId="1F3EFFE8" w:rsidR="00096853" w:rsidRDefault="00E74909" w:rsidP="002A5E5F">
      <w:pPr>
        <w:spacing w:before="240"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F2D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величины шага разбиение по </w:t>
      </w:r>
      <w:r>
        <w:rPr>
          <w:rFonts w:ascii="Times New Roman" w:hAnsi="Times New Roman" w:cs="Times New Roman"/>
          <w:b/>
          <w:bCs/>
          <w:sz w:val="28"/>
          <w:szCs w:val="28"/>
        </w:rPr>
        <w:t>выражению для погрешности интегрирования, используя</w:t>
      </w:r>
      <w:r w:rsidR="00096853">
        <w:rPr>
          <w:rFonts w:ascii="Times New Roman" w:hAnsi="Times New Roman" w:cs="Times New Roman"/>
          <w:b/>
          <w:bCs/>
          <w:sz w:val="28"/>
          <w:szCs w:val="28"/>
        </w:rPr>
        <w:t xml:space="preserve"> составную квадратурную формулу Симпсона</w:t>
      </w:r>
    </w:p>
    <w:p w14:paraId="567AE480" w14:textId="77777777" w:rsidR="00BD239C" w:rsidRDefault="00BD239C" w:rsidP="00BD239C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СКФСП выглядит так:</w:t>
      </w:r>
    </w:p>
    <w:p w14:paraId="439CE1E2" w14:textId="48AF3D02" w:rsidR="00BD239C" w:rsidRDefault="00BD239C" w:rsidP="00BD239C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C45B7C" wp14:editId="58F64AC9">
            <wp:extent cx="4828571" cy="704762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7DB4" w14:textId="77777777" w:rsidR="00BD239C" w:rsidRDefault="00BD239C" w:rsidP="00BD239C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точности для СКФСП равен 2.</w:t>
      </w:r>
    </w:p>
    <w:p w14:paraId="32ED6418" w14:textId="77777777" w:rsidR="00BD239C" w:rsidRDefault="00BD239C" w:rsidP="00BD239C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остатка:</w:t>
      </w:r>
    </w:p>
    <w:p w14:paraId="5825B061" w14:textId="7C649CA8" w:rsidR="00BD239C" w:rsidRDefault="00BD239C" w:rsidP="00BD239C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9A55B" wp14:editId="2B799875">
            <wp:extent cx="4238095" cy="628571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94B" w14:textId="61881282" w:rsidR="00594E07" w:rsidRDefault="00594E07" w:rsidP="00BD239C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AE86F" wp14:editId="4005EF6A">
            <wp:extent cx="3638223" cy="4786746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0606" cy="47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CCDF" w14:textId="4408D9E5" w:rsidR="002A0B91" w:rsidRDefault="003E55DF" w:rsidP="00BD239C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максимального значения функции четвёртой производной возьму </w:t>
      </w:r>
      <w:r w:rsidR="005F2497" w:rsidRPr="005F2497">
        <w:rPr>
          <w:rFonts w:ascii="Times New Roman" w:hAnsi="Times New Roman" w:cs="Times New Roman"/>
          <w:sz w:val="28"/>
          <w:szCs w:val="28"/>
        </w:rPr>
        <w:t>−195.270</w:t>
      </w:r>
      <w:r w:rsidR="005F2497" w:rsidRPr="00085B5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1AD76A" w14:textId="272F2C8C" w:rsidR="003E55DF" w:rsidRPr="003E55DF" w:rsidRDefault="00000000" w:rsidP="003E55DF">
      <w:pPr>
        <w:spacing w:after="0" w:line="48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|R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|= 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2880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(4)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ξ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≤ ε</m:t>
          </m:r>
        </m:oMath>
      </m:oMathPara>
    </w:p>
    <w:p w14:paraId="43C6F132" w14:textId="426D2A89" w:rsidR="003E55DF" w:rsidRPr="003E55DF" w:rsidRDefault="003E55DF" w:rsidP="003E55DF">
      <w:pPr>
        <w:spacing w:after="0" w:line="48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N≥ 4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195.2709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2880*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-5</m:t>
                      </m:r>
                    </m:sup>
                  </m:sSup>
                </m:den>
              </m:f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≈10</m:t>
          </m:r>
        </m:oMath>
      </m:oMathPara>
    </w:p>
    <w:p w14:paraId="64D79B16" w14:textId="77777777" w:rsidR="007517C0" w:rsidRDefault="007517C0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17C0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657ECC" w14:textId="4BDB8D13" w:rsidR="007517C0" w:rsidRDefault="001E7D54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8B7ECF" wp14:editId="09495D30">
            <wp:extent cx="4963885" cy="5211143"/>
            <wp:effectExtent l="0" t="0" r="825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87" cy="521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2FD9" w14:textId="77777777" w:rsidR="00B12BC3" w:rsidRDefault="00B12BC3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3E8C92" w14:textId="77777777" w:rsidR="00B12BC3" w:rsidRDefault="00B12BC3" w:rsidP="002A5E5F">
      <w:pPr>
        <w:spacing w:before="240"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4FA396BA" w14:textId="084E0866" w:rsidR="00B12BC3" w:rsidRDefault="006141D5" w:rsidP="00581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446D20" wp14:editId="4821AB7D">
            <wp:extent cx="2750127" cy="885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6497" cy="8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E4FB" w14:textId="48D39B11" w:rsidR="00581497" w:rsidRDefault="00581497" w:rsidP="00581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Невязка: </w:t>
      </w:r>
      <w:r w:rsidRPr="00581497">
        <w:rPr>
          <w:rFonts w:ascii="Times New Roman" w:hAnsi="Times New Roman" w:cs="Times New Roman"/>
          <w:sz w:val="28"/>
          <w:szCs w:val="28"/>
        </w:rPr>
        <w:t>3.8146750282186392e-06</w:t>
      </w:r>
    </w:p>
    <w:p w14:paraId="5FF0C081" w14:textId="4D21DF57" w:rsidR="002C39E2" w:rsidRDefault="002C39E2" w:rsidP="00581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86C558" wp14:editId="7E37AB5C">
            <wp:extent cx="2749550" cy="88778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2186" cy="8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E5D9" w14:textId="37570F36" w:rsidR="00581497" w:rsidRDefault="00581497" w:rsidP="00581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1497">
        <w:rPr>
          <w:rFonts w:ascii="Times New Roman" w:hAnsi="Times New Roman" w:cs="Times New Roman"/>
          <w:sz w:val="28"/>
          <w:szCs w:val="28"/>
        </w:rPr>
        <w:t>Невязка</w:t>
      </w:r>
      <w:r w:rsidR="00BB26D3">
        <w:rPr>
          <w:rFonts w:ascii="Times New Roman" w:hAnsi="Times New Roman" w:cs="Times New Roman"/>
          <w:sz w:val="28"/>
          <w:szCs w:val="28"/>
        </w:rPr>
        <w:t>:</w:t>
      </w:r>
      <w:r w:rsidRPr="00581497">
        <w:rPr>
          <w:rFonts w:ascii="Times New Roman" w:hAnsi="Times New Roman" w:cs="Times New Roman"/>
          <w:sz w:val="28"/>
          <w:szCs w:val="28"/>
        </w:rPr>
        <w:t xml:space="preserve"> 7.670921570168687e-07</w:t>
      </w:r>
    </w:p>
    <w:p w14:paraId="06215702" w14:textId="76BE3D8B" w:rsidR="002C39E2" w:rsidRDefault="0029364F" w:rsidP="00581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82274B" wp14:editId="7C9731F4">
            <wp:extent cx="2757055" cy="390066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043" cy="39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ED49" w14:textId="21EF4F5E" w:rsidR="00E718E6" w:rsidRDefault="00E718E6" w:rsidP="00581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18E6">
        <w:rPr>
          <w:rFonts w:ascii="Times New Roman" w:hAnsi="Times New Roman" w:cs="Times New Roman"/>
          <w:sz w:val="28"/>
          <w:szCs w:val="28"/>
        </w:rPr>
        <w:t>Невязка</w:t>
      </w:r>
      <w:r w:rsidR="00BB26D3">
        <w:rPr>
          <w:rFonts w:ascii="Times New Roman" w:hAnsi="Times New Roman" w:cs="Times New Roman"/>
          <w:sz w:val="28"/>
          <w:szCs w:val="28"/>
        </w:rPr>
        <w:t>:</w:t>
      </w:r>
      <w:r w:rsidRPr="00E718E6">
        <w:rPr>
          <w:rFonts w:ascii="Times New Roman" w:hAnsi="Times New Roman" w:cs="Times New Roman"/>
          <w:sz w:val="28"/>
          <w:szCs w:val="28"/>
        </w:rPr>
        <w:t xml:space="preserve"> 0.0001296223764432891</w:t>
      </w:r>
    </w:p>
    <w:p w14:paraId="04CE321C" w14:textId="406C7C8A" w:rsidR="00E86495" w:rsidRDefault="00E86495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6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 так:</w:t>
      </w:r>
    </w:p>
    <w:p w14:paraId="1CF28BA8" w14:textId="69F4BC8D" w:rsidR="00E86495" w:rsidRDefault="00685214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85EC4B" wp14:editId="067C78FC">
            <wp:extent cx="3429000" cy="4770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12319" r="3042" b="2161"/>
                    <a:stretch/>
                  </pic:blipFill>
                  <pic:spPr bwMode="auto">
                    <a:xfrm>
                      <a:off x="0" y="0"/>
                      <a:ext cx="3440632" cy="47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9664A" w14:textId="77777777" w:rsidR="00994A78" w:rsidRDefault="00994A78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объясняет сильное различие между методами средних и правых прямоугольников. Функция сильно уменьшается слева, поэтому значение посередине отрезка разбиения сильно меньше значения на его правом краю, что и даёт различие итераций в 2 раза. </w:t>
      </w:r>
    </w:p>
    <w:p w14:paraId="14A373A7" w14:textId="320EFE42" w:rsidR="00994A78" w:rsidRDefault="00994A78" w:rsidP="002A5E5F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играет роль то, что средние прямоугольники имеют больший порядок точности, </w:t>
      </w:r>
      <w:r w:rsidR="00EE0696">
        <w:rPr>
          <w:rFonts w:ascii="Times New Roman" w:hAnsi="Times New Roman" w:cs="Times New Roman"/>
          <w:sz w:val="28"/>
          <w:szCs w:val="28"/>
        </w:rPr>
        <w:t xml:space="preserve">чем правые (2 против 1). Также, из-за порядка точности 4 у Симпсона, ему потребовалось </w:t>
      </w:r>
      <w:r w:rsidR="00CA7262">
        <w:rPr>
          <w:rFonts w:ascii="Times New Roman" w:hAnsi="Times New Roman" w:cs="Times New Roman"/>
          <w:sz w:val="28"/>
          <w:szCs w:val="28"/>
        </w:rPr>
        <w:t>всего 10 разбиений против 512 у средних прямоугольников.</w:t>
      </w:r>
    </w:p>
    <w:p w14:paraId="0DD4A0BC" w14:textId="74948DED" w:rsidR="002167BD" w:rsidRDefault="002167BD" w:rsidP="002167BD">
      <w:pPr>
        <w:spacing w:before="240"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2988E44C" w14:textId="77777777" w:rsidR="002167BD" w:rsidRPr="002167BD" w:rsidRDefault="002167BD" w:rsidP="00D921AD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/>
                </w:rPr>
                <m:t>b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/>
                </w:rPr>
                <m:t>a</m:t>
              </m:r>
            </m:sup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dx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/>
                </w:rPr>
                <m:t>≈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/>
                    </w:rPr>
                    <m:t>=0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)</m:t>
                  </m:r>
                </m:e>
              </m:nary>
            </m:e>
          </m:nary>
        </m:oMath>
      </m:oMathPara>
    </w:p>
    <w:p w14:paraId="03AAF0C9" w14:textId="77777777" w:rsidR="002167BD" w:rsidRPr="002167BD" w:rsidRDefault="002167BD" w:rsidP="00D921AD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67BD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Для достижения наивысшей алгебраической степени точности, т.е. чтобы формула с </w:t>
      </w:r>
      <w:r w:rsidRPr="002167B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n</w:t>
      </w:r>
      <w:r w:rsidRPr="002167BD">
        <w:rPr>
          <w:rFonts w:ascii="Times New Roman" w:eastAsia="Calibri" w:hAnsi="Times New Roman" w:cs="Times New Roman"/>
          <w:sz w:val="28"/>
          <w:szCs w:val="28"/>
          <w:lang w:eastAsia="ru-RU"/>
        </w:rPr>
        <w:t>+1 узлами была точной для любых алгебраических многочленов до степени (2</w:t>
      </w:r>
      <w:r w:rsidRPr="002167B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n</w:t>
      </w:r>
      <w:r w:rsidRPr="002167BD">
        <w:rPr>
          <w:rFonts w:ascii="Times New Roman" w:eastAsia="Calibri" w:hAnsi="Times New Roman" w:cs="Times New Roman"/>
          <w:sz w:val="28"/>
          <w:szCs w:val="28"/>
          <w:lang w:eastAsia="ru-RU"/>
        </w:rPr>
        <w:t>+1) включительно, необходимо и достаточно:</w:t>
      </w:r>
    </w:p>
    <w:p w14:paraId="4FE3F2D6" w14:textId="77777777" w:rsidR="002167BD" w:rsidRPr="002167BD" w:rsidRDefault="002167BD" w:rsidP="00D921AD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67B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405B4" wp14:editId="248B9D43">
            <wp:extent cx="5947520" cy="2476385"/>
            <wp:effectExtent l="0" t="0" r="0" b="635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7528" cy="24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CED6" w14:textId="77777777" w:rsidR="002167BD" w:rsidRPr="002167BD" w:rsidRDefault="002167BD" w:rsidP="00D921AD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167BD">
        <w:rPr>
          <w:rFonts w:ascii="Times New Roman" w:eastAsia="Calibri" w:hAnsi="Times New Roman" w:cs="Times New Roman"/>
          <w:sz w:val="28"/>
          <w:szCs w:val="28"/>
        </w:rPr>
        <w:t>Формула для остатка КФ на отрезке [-1; 1]:</w:t>
      </w:r>
    </w:p>
    <w:p w14:paraId="35F6D271" w14:textId="224B6043" w:rsidR="002167BD" w:rsidRDefault="002167BD" w:rsidP="00D921AD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167B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1CE923" wp14:editId="3F28965E">
            <wp:extent cx="5632739" cy="173998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C11B" w14:textId="423B629B" w:rsidR="00213377" w:rsidRPr="00AE648A" w:rsidRDefault="00000000" w:rsidP="00D921AD">
      <w:pPr>
        <w:spacing w:before="240" w:after="0" w:line="240" w:lineRule="auto"/>
        <w:ind w:firstLine="709"/>
        <w:rPr>
          <w:rFonts w:ascii="Times New Roman" w:eastAsia="Calibri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Calibri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512*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log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10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45 - 20*x*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log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10</m:t>
                          </m:r>
                        </m:e>
                      </m:d>
                    </m:e>
                  </m:func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+ 2*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log</m:t>
                          </m: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 xml:space="preserve">-1 + 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2*x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11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10!*11</m:t>
              </m:r>
            </m:den>
          </m:f>
          <m:r>
            <w:rPr>
              <w:rFonts w:ascii="Cambria Math" w:eastAsia="Calibri" w:hAnsi="Cambria Math" w:cs="Times New Roman"/>
              <w:sz w:val="20"/>
              <w:szCs w:val="20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5!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10!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0"/>
              <w:szCs w:val="20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11</m:t>
              </m:r>
            </m:sup>
          </m:sSup>
        </m:oMath>
      </m:oMathPara>
    </w:p>
    <w:p w14:paraId="7B42BBC8" w14:textId="68FBDC93" w:rsidR="00AE648A" w:rsidRPr="002167BD" w:rsidRDefault="00AE648A" w:rsidP="00D921AD">
      <w:pPr>
        <w:spacing w:before="240" w:after="0" w:line="240" w:lineRule="auto"/>
        <w:ind w:firstLine="709"/>
        <w:rPr>
          <w:rFonts w:ascii="Times New Roman" w:eastAsia="Calibri" w:hAnsi="Times New Roman" w:cs="Times New Roman"/>
          <w:i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149E898" wp14:editId="24C03A83">
            <wp:extent cx="5731510" cy="760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439C" w14:textId="7553CB30" w:rsidR="00D921AD" w:rsidRDefault="00D921AD" w:rsidP="007A38B2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921AD">
        <w:rPr>
          <w:rFonts w:ascii="Times New Roman" w:eastAsia="Calibri" w:hAnsi="Times New Roman" w:cs="Times New Roman"/>
          <w:sz w:val="28"/>
          <w:szCs w:val="28"/>
        </w:rPr>
        <w:t>Для вычисления остатка на промежутке [</w:t>
      </w:r>
      <w:r w:rsidRPr="00D921A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D921AD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Pr="00D921A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D921AD">
        <w:rPr>
          <w:rFonts w:ascii="Times New Roman" w:eastAsia="Calibri" w:hAnsi="Times New Roman" w:cs="Times New Roman"/>
          <w:sz w:val="28"/>
          <w:szCs w:val="28"/>
        </w:rPr>
        <w:t xml:space="preserve">] необходимо умножить остаток на отрезке [-1; 1] на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2n+3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.</m:t>
        </m:r>
      </m:oMath>
    </w:p>
    <w:p w14:paraId="2AA6E16E" w14:textId="3459313B" w:rsidR="002508F3" w:rsidRPr="00C11FAF" w:rsidRDefault="002508F3" w:rsidP="007A38B2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C11FAF">
        <w:rPr>
          <w:rFonts w:ascii="Times New Roman" w:eastAsia="Calibri" w:hAnsi="Times New Roman" w:cs="Times New Roman"/>
          <w:sz w:val="28"/>
          <w:szCs w:val="28"/>
        </w:rPr>
        <w:t xml:space="preserve"> = 5.489707234882991984875^10-6</w:t>
      </w:r>
      <w:r w:rsidRPr="002508F3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</w:p>
    <w:p w14:paraId="503BC2E0" w14:textId="4F366CE7" w:rsidR="007A38B2" w:rsidRPr="007A38B2" w:rsidRDefault="007A38B2" w:rsidP="007A38B2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A38B2">
        <w:rPr>
          <w:rFonts w:ascii="Times New Roman" w:eastAsia="Calibri" w:hAnsi="Times New Roman" w:cs="Times New Roman"/>
          <w:sz w:val="28"/>
          <w:szCs w:val="28"/>
        </w:rPr>
        <w:t xml:space="preserve">Итак, в задании необходимо применить КФ НАСТ </w:t>
      </w:r>
      <w:r w:rsidR="0035165C">
        <w:rPr>
          <w:rFonts w:ascii="Times New Roman" w:eastAsia="Calibri" w:hAnsi="Times New Roman" w:cs="Times New Roman"/>
          <w:sz w:val="28"/>
          <w:szCs w:val="28"/>
        </w:rPr>
        <w:t>для четырёх</w:t>
      </w:r>
      <w:r w:rsidR="004F503F" w:rsidRPr="00581497">
        <w:t xml:space="preserve"> </w:t>
      </w:r>
      <w:r w:rsidR="0035165C">
        <w:rPr>
          <w:rFonts w:ascii="Times New Roman" w:eastAsia="Calibri" w:hAnsi="Times New Roman" w:cs="Times New Roman"/>
          <w:sz w:val="28"/>
          <w:szCs w:val="28"/>
        </w:rPr>
        <w:t>узлов</w:t>
      </w:r>
      <w:r w:rsidRPr="007A38B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FAFDCD3" w14:textId="77777777" w:rsidR="007A38B2" w:rsidRPr="007A38B2" w:rsidRDefault="007A38B2" w:rsidP="007A38B2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A38B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Найдём узлы, удовлетворяющие условию (2) критерия для НАСТ, как: </w:t>
      </w:r>
    </w:p>
    <w:p w14:paraId="38B74F23" w14:textId="77777777" w:rsidR="007A38B2" w:rsidRPr="007A38B2" w:rsidRDefault="00000000" w:rsidP="007A38B2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 = 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a+b+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6B63CC4D" w14:textId="77777777" w:rsidR="007A38B2" w:rsidRPr="007A38B2" w:rsidRDefault="007A38B2" w:rsidP="007A38B2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A38B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 - корни полинома Лежандра:</m:t>
          </m:r>
        </m:oMath>
      </m:oMathPara>
    </w:p>
    <w:p w14:paraId="6EA196F6" w14:textId="77777777" w:rsidR="007A38B2" w:rsidRPr="007A38B2" w:rsidRDefault="007A38B2" w:rsidP="007A38B2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295846" w14:textId="77777777" w:rsidR="007A38B2" w:rsidRPr="007A38B2" w:rsidRDefault="00000000" w:rsidP="007A38B2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 = 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⋅n!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14:paraId="752C4779" w14:textId="7CE78E04" w:rsidR="007A38B2" w:rsidRPr="007A38B2" w:rsidRDefault="007A38B2" w:rsidP="007A38B2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A38B2">
        <w:rPr>
          <w:rFonts w:ascii="Times New Roman" w:eastAsia="Calibri" w:hAnsi="Times New Roman" w:cs="Times New Roman"/>
          <w:sz w:val="28"/>
          <w:szCs w:val="28"/>
        </w:rPr>
        <w:t xml:space="preserve">А также найдём коэффициенты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Pr="007A38B2">
        <w:rPr>
          <w:rFonts w:ascii="Times New Roman" w:eastAsia="Calibri" w:hAnsi="Times New Roman" w:cs="Times New Roman"/>
          <w:sz w:val="28"/>
          <w:szCs w:val="28"/>
        </w:rPr>
        <w:t>. Все значения возьмём из таблицы:</w:t>
      </w:r>
    </w:p>
    <w:p w14:paraId="3EBEE930" w14:textId="77777777" w:rsidR="007A38B2" w:rsidRPr="007A38B2" w:rsidRDefault="007A38B2" w:rsidP="007A38B2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A38B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B1E6F" wp14:editId="76E48CB4">
            <wp:extent cx="5015345" cy="25352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084" cy="25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B692" w14:textId="77777777" w:rsidR="007A38B2" w:rsidRPr="007A38B2" w:rsidRDefault="007A38B2" w:rsidP="007A38B2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A38B2">
        <w:rPr>
          <w:rFonts w:ascii="Times New Roman" w:eastAsia="Calibri" w:hAnsi="Times New Roman" w:cs="Times New Roman"/>
          <w:sz w:val="28"/>
          <w:szCs w:val="28"/>
        </w:rPr>
        <w:t xml:space="preserve">Т.к. в таблице предоставлены значения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Pr="007A38B2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7A38B2">
        <w:rPr>
          <w:rFonts w:ascii="Times New Roman" w:eastAsia="Calibri" w:hAnsi="Times New Roman" w:cs="Times New Roman"/>
          <w:sz w:val="28"/>
          <w:szCs w:val="28"/>
        </w:rPr>
        <w:t>для отрезка [-1; 1], поэтому при вычисление произведем необходимую замену:</w:t>
      </w:r>
    </w:p>
    <w:p w14:paraId="78DCDA99" w14:textId="56BAB8AC" w:rsidR="007A38B2" w:rsidRPr="006F6238" w:rsidRDefault="007A38B2" w:rsidP="007A38B2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/>
                </w:rPr>
                <m:t>b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/>
                </w:rPr>
                <m:t>a</m:t>
              </m:r>
            </m:sup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dx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/>
                </w:rPr>
                <m:t>≈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/>
                    </w:rPr>
                    <m:t>b-a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/>
                    </w:rPr>
                    <m:t>=0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-1;1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f(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a+b+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b-a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-1;1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)</m:t>
                  </m:r>
                </m:e>
              </m:nary>
            </m:e>
          </m:nary>
        </m:oMath>
      </m:oMathPara>
    </w:p>
    <w:p w14:paraId="544B83F0" w14:textId="701165C7" w:rsidR="006F6238" w:rsidRDefault="006F6238" w:rsidP="007A38B2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67A6A18" w14:textId="305994F3" w:rsidR="006F6238" w:rsidRDefault="006F6238" w:rsidP="006F6238">
      <w:pPr>
        <w:spacing w:before="240"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Результаты</w:t>
      </w:r>
    </w:p>
    <w:p w14:paraId="683C4487" w14:textId="65048AB3" w:rsidR="007B7BE5" w:rsidRDefault="00CF5F00" w:rsidP="006F6238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0D173C7" wp14:editId="4E534247">
            <wp:extent cx="3428571" cy="42857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DB87" w14:textId="77777777" w:rsidR="00CF5F00" w:rsidRDefault="00CF5F00" w:rsidP="006F6238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0FDF447" w14:textId="31109D04" w:rsidR="007B7BE5" w:rsidRDefault="007B7BE5" w:rsidP="007B7BE5">
      <w:pPr>
        <w:spacing w:before="240"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7B7BE5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</w:p>
    <w:p w14:paraId="6564740C" w14:textId="499C4515" w:rsidR="007B7BE5" w:rsidRPr="007A38B2" w:rsidRDefault="007B7BE5" w:rsidP="007B7BE5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B7BE5">
        <w:rPr>
          <w:rFonts w:ascii="Times New Roman" w:eastAsia="Calibri" w:hAnsi="Times New Roman" w:cs="Times New Roman"/>
          <w:sz w:val="28"/>
          <w:szCs w:val="28"/>
          <w:lang w:eastAsia="ru-RU"/>
        </w:rPr>
        <w:t>Используя формулу НАСТ Гаусса, удалось всего при четырех разбиениях достичь точность порядка 10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e</w:t>
      </w:r>
      <w:r w:rsidRPr="007B7BE5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="00934117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  <w:r w:rsidRPr="007B7BE5">
        <w:rPr>
          <w:rFonts w:ascii="Times New Roman" w:eastAsia="Calibri" w:hAnsi="Times New Roman" w:cs="Times New Roman"/>
          <w:sz w:val="28"/>
          <w:szCs w:val="28"/>
          <w:lang w:eastAsia="ru-RU"/>
        </w:rPr>
        <w:t>. По сравнению со всеми предыдущими формулами для нахождения достаточно точного решения необходимо очень мало разбиений, что обусловлено высокой алгебраической степенью точности – при n = 3 АСТ = 7. Однако главный недостаток метода состоит в нахождении необходимых коэффициентов и узлов, что весьма трудоёмко.</w:t>
      </w:r>
    </w:p>
    <w:p w14:paraId="363C942A" w14:textId="77777777" w:rsidR="007A38B2" w:rsidRPr="00D921AD" w:rsidRDefault="007A38B2" w:rsidP="00D921AD">
      <w:pPr>
        <w:spacing w:before="240" w:after="0" w:line="240" w:lineRule="auto"/>
        <w:ind w:firstLine="709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215BA28" w14:textId="7C2D1B3F" w:rsidR="002167BD" w:rsidRPr="002167BD" w:rsidRDefault="002167BD" w:rsidP="00D921AD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167BD" w:rsidRPr="0021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B6961"/>
    <w:multiLevelType w:val="hybridMultilevel"/>
    <w:tmpl w:val="049E59E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019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0FE"/>
    <w:rsid w:val="000040FE"/>
    <w:rsid w:val="00084C5B"/>
    <w:rsid w:val="00085B54"/>
    <w:rsid w:val="00086369"/>
    <w:rsid w:val="00096853"/>
    <w:rsid w:val="0013456B"/>
    <w:rsid w:val="00151B04"/>
    <w:rsid w:val="00186AC6"/>
    <w:rsid w:val="001E7D54"/>
    <w:rsid w:val="002034AD"/>
    <w:rsid w:val="00213377"/>
    <w:rsid w:val="002167BD"/>
    <w:rsid w:val="002508F3"/>
    <w:rsid w:val="00271035"/>
    <w:rsid w:val="0029364F"/>
    <w:rsid w:val="002A0B91"/>
    <w:rsid w:val="002A2826"/>
    <w:rsid w:val="002A5E5F"/>
    <w:rsid w:val="002B14B6"/>
    <w:rsid w:val="002C39E2"/>
    <w:rsid w:val="003337A8"/>
    <w:rsid w:val="0035165C"/>
    <w:rsid w:val="00351B17"/>
    <w:rsid w:val="00365E86"/>
    <w:rsid w:val="003848A5"/>
    <w:rsid w:val="003D560E"/>
    <w:rsid w:val="003E55DF"/>
    <w:rsid w:val="004C2061"/>
    <w:rsid w:val="004D6359"/>
    <w:rsid w:val="004F503F"/>
    <w:rsid w:val="00534483"/>
    <w:rsid w:val="00534634"/>
    <w:rsid w:val="005442C6"/>
    <w:rsid w:val="005654FE"/>
    <w:rsid w:val="00581497"/>
    <w:rsid w:val="00594E07"/>
    <w:rsid w:val="005F2497"/>
    <w:rsid w:val="006141D5"/>
    <w:rsid w:val="006356E0"/>
    <w:rsid w:val="00685214"/>
    <w:rsid w:val="0069495D"/>
    <w:rsid w:val="006A263F"/>
    <w:rsid w:val="006D466A"/>
    <w:rsid w:val="006D6121"/>
    <w:rsid w:val="006F6238"/>
    <w:rsid w:val="00704956"/>
    <w:rsid w:val="007517C0"/>
    <w:rsid w:val="00765994"/>
    <w:rsid w:val="007A38B2"/>
    <w:rsid w:val="007B7BE5"/>
    <w:rsid w:val="007C3899"/>
    <w:rsid w:val="007D4E8D"/>
    <w:rsid w:val="00825CA3"/>
    <w:rsid w:val="008C7DC0"/>
    <w:rsid w:val="00902F2D"/>
    <w:rsid w:val="00934117"/>
    <w:rsid w:val="00990DA5"/>
    <w:rsid w:val="00994A78"/>
    <w:rsid w:val="009C66F2"/>
    <w:rsid w:val="00A53F0E"/>
    <w:rsid w:val="00A65070"/>
    <w:rsid w:val="00AC13D9"/>
    <w:rsid w:val="00AE648A"/>
    <w:rsid w:val="00B12BC3"/>
    <w:rsid w:val="00BB26D3"/>
    <w:rsid w:val="00BC2849"/>
    <w:rsid w:val="00BD239C"/>
    <w:rsid w:val="00C11FAF"/>
    <w:rsid w:val="00C225F0"/>
    <w:rsid w:val="00C947D9"/>
    <w:rsid w:val="00CA7262"/>
    <w:rsid w:val="00CC4513"/>
    <w:rsid w:val="00CF5F00"/>
    <w:rsid w:val="00D81CE6"/>
    <w:rsid w:val="00D87F5E"/>
    <w:rsid w:val="00D921AD"/>
    <w:rsid w:val="00E44B5C"/>
    <w:rsid w:val="00E709A9"/>
    <w:rsid w:val="00E718E6"/>
    <w:rsid w:val="00E74909"/>
    <w:rsid w:val="00E86495"/>
    <w:rsid w:val="00E86C91"/>
    <w:rsid w:val="00EE0696"/>
    <w:rsid w:val="00F11532"/>
    <w:rsid w:val="00F30FE5"/>
    <w:rsid w:val="00FB68EF"/>
    <w:rsid w:val="00FD2B6E"/>
    <w:rsid w:val="00FD5C61"/>
    <w:rsid w:val="00F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F106"/>
  <w15:chartTrackingRefBased/>
  <w15:docId w15:val="{F1E42BFC-44AF-42ED-B7E7-0F3D6CA1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3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02F2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02F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C3899"/>
    <w:rPr>
      <w:rFonts w:ascii="SymbolMT" w:hAnsi="SymbolMT" w:hint="default"/>
      <w:b w:val="0"/>
      <w:bCs w:val="0"/>
      <w:i w:val="0"/>
      <w:iCs w:val="0"/>
      <w:color w:val="000000"/>
      <w:sz w:val="34"/>
      <w:szCs w:val="34"/>
    </w:rPr>
  </w:style>
  <w:style w:type="paragraph" w:styleId="ListParagraph">
    <w:name w:val="List Paragraph"/>
    <w:basedOn w:val="Normal"/>
    <w:uiPriority w:val="34"/>
    <w:qFormat/>
    <w:rsid w:val="003848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37AE0-1650-4F12-AA1B-B90A73BE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81</cp:revision>
  <dcterms:created xsi:type="dcterms:W3CDTF">2022-12-16T21:19:00Z</dcterms:created>
  <dcterms:modified xsi:type="dcterms:W3CDTF">2022-12-27T09:26:00Z</dcterms:modified>
</cp:coreProperties>
</file>