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FA6D" w14:textId="77777777" w:rsidR="00BF54DB" w:rsidRPr="008E41DF" w:rsidRDefault="00BF54DB" w:rsidP="00B831CA">
      <w:pPr>
        <w:spacing w:line="20" w:lineRule="atLeas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E41D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61218BD" w14:textId="77777777" w:rsidR="00BF54DB" w:rsidRPr="008E41DF" w:rsidRDefault="00BF54DB" w:rsidP="00B831CA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8E41DF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0F4BEF24" w14:textId="77777777" w:rsidR="00BF54DB" w:rsidRPr="00B11F1A" w:rsidRDefault="00BF54DB" w:rsidP="00B831C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201CE" w14:textId="004E929B" w:rsidR="00BF54DB" w:rsidRDefault="00BF54DB" w:rsidP="00B831C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AE5E0" w14:textId="631D2162" w:rsidR="00B11F1A" w:rsidRDefault="00B11F1A" w:rsidP="00B831C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6925A" w14:textId="7E797A28" w:rsidR="00B11F1A" w:rsidRDefault="00B11F1A" w:rsidP="00B831C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04D4A" w14:textId="44B1D3FE" w:rsidR="00B11F1A" w:rsidRDefault="00B11F1A" w:rsidP="00B831C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1D04C" w14:textId="5E00CEB8" w:rsidR="00B11F1A" w:rsidRDefault="00B11F1A" w:rsidP="00B831C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881E8" w14:textId="77777777" w:rsidR="00B11F1A" w:rsidRPr="00B11F1A" w:rsidRDefault="00B11F1A" w:rsidP="00B831CA">
      <w:pPr>
        <w:spacing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39B09" w14:textId="12A80FCF" w:rsidR="008E41DF" w:rsidRPr="007F089C" w:rsidRDefault="00BF54DB" w:rsidP="00B831CA">
      <w:pPr>
        <w:spacing w:line="2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41D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7F089C" w:rsidRPr="007F089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86C061D" w14:textId="6135C215" w:rsidR="00BF54DB" w:rsidRPr="008E41DF" w:rsidRDefault="00BF54DB" w:rsidP="00B831CA">
      <w:pPr>
        <w:spacing w:line="2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41DF">
        <w:rPr>
          <w:rFonts w:ascii="Times New Roman" w:hAnsi="Times New Roman" w:cs="Times New Roman"/>
          <w:b/>
          <w:bCs/>
          <w:sz w:val="32"/>
          <w:szCs w:val="32"/>
        </w:rPr>
        <w:t>Системы нелинейных уравнений</w:t>
      </w:r>
    </w:p>
    <w:p w14:paraId="53333EE1" w14:textId="6EEE17CB" w:rsidR="00BF54DB" w:rsidRPr="008E41DF" w:rsidRDefault="00BF54DB" w:rsidP="00B831CA">
      <w:pPr>
        <w:spacing w:line="2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41DF">
        <w:rPr>
          <w:rFonts w:ascii="Times New Roman" w:hAnsi="Times New Roman" w:cs="Times New Roman"/>
          <w:b/>
          <w:bCs/>
          <w:sz w:val="32"/>
          <w:szCs w:val="32"/>
        </w:rPr>
        <w:t>Вариант 1</w:t>
      </w:r>
    </w:p>
    <w:p w14:paraId="70002E5A" w14:textId="77777777" w:rsidR="00BF54DB" w:rsidRPr="00B11F1A" w:rsidRDefault="00BF54DB" w:rsidP="00B831CA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1FF331F" w14:textId="79ACA11B" w:rsidR="00BF54DB" w:rsidRDefault="00BF54DB" w:rsidP="00B831CA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EAD8483" w14:textId="11C19199" w:rsidR="00B11F1A" w:rsidRDefault="00B11F1A" w:rsidP="00B831CA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9FB65BC" w14:textId="0E7DC058" w:rsidR="00B11F1A" w:rsidRDefault="00B11F1A" w:rsidP="00B831CA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948A446" w14:textId="77777777" w:rsidR="00B11F1A" w:rsidRDefault="00B11F1A" w:rsidP="00B831CA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4320886" w14:textId="49481F17" w:rsidR="00B11F1A" w:rsidRDefault="00B11F1A" w:rsidP="00B831CA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EDD83E1" w14:textId="0495A8D5" w:rsidR="008E41DF" w:rsidRDefault="008E41DF" w:rsidP="00B831CA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C7AB5B0" w14:textId="0A9917A1" w:rsidR="008E41DF" w:rsidRDefault="008E41DF" w:rsidP="00B831CA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E2C242D" w14:textId="77777777" w:rsidR="008E41DF" w:rsidRPr="00B11F1A" w:rsidRDefault="008E41DF" w:rsidP="00B831CA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65912FD" w14:textId="39A6BB23" w:rsidR="00BF54DB" w:rsidRPr="00B11F1A" w:rsidRDefault="008E41DF" w:rsidP="00B831CA">
      <w:pPr>
        <w:spacing w:line="2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F54DB" w:rsidRPr="00B11F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Белоушко Степан</w:t>
      </w:r>
      <w:r w:rsidR="00BF54DB" w:rsidRPr="00B11F1A">
        <w:rPr>
          <w:rFonts w:ascii="Times New Roman" w:hAnsi="Times New Roman" w:cs="Times New Roman"/>
          <w:sz w:val="28"/>
          <w:szCs w:val="28"/>
        </w:rPr>
        <w:t>,</w:t>
      </w:r>
    </w:p>
    <w:p w14:paraId="623A4EDF" w14:textId="21969F75" w:rsidR="00BF54DB" w:rsidRPr="00B11F1A" w:rsidRDefault="00EB6A66" w:rsidP="00B831CA">
      <w:pPr>
        <w:spacing w:line="2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 9 группа</w:t>
      </w:r>
    </w:p>
    <w:p w14:paraId="71F0AE7B" w14:textId="77777777" w:rsidR="00BF54DB" w:rsidRPr="00B11F1A" w:rsidRDefault="00BF54DB" w:rsidP="00B831CA">
      <w:pPr>
        <w:spacing w:line="2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14:paraId="39628CFC" w14:textId="77777777" w:rsidR="00BF54DB" w:rsidRPr="00B11F1A" w:rsidRDefault="00BF54DB" w:rsidP="00B831CA">
      <w:pPr>
        <w:spacing w:line="2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B11F1A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14C77365" w14:textId="77777777" w:rsidR="00BF54DB" w:rsidRPr="00B11F1A" w:rsidRDefault="00BF54DB" w:rsidP="00B831CA">
      <w:pPr>
        <w:spacing w:line="2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B11F1A">
        <w:rPr>
          <w:rFonts w:ascii="Times New Roman" w:hAnsi="Times New Roman" w:cs="Times New Roman"/>
          <w:sz w:val="28"/>
          <w:szCs w:val="28"/>
        </w:rPr>
        <w:t>Будник Анатолий Михайлович</w:t>
      </w:r>
    </w:p>
    <w:p w14:paraId="42A2A6FC" w14:textId="77777777" w:rsidR="00BF54DB" w:rsidRPr="00B11F1A" w:rsidRDefault="00BF54DB" w:rsidP="00B831CA">
      <w:pPr>
        <w:spacing w:line="2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14:paraId="74ECDB59" w14:textId="42D2BCAA" w:rsidR="00BF54DB" w:rsidRDefault="00BF54DB" w:rsidP="00B831CA">
      <w:pPr>
        <w:spacing w:line="2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14:paraId="02D0EA8D" w14:textId="77777777" w:rsidR="00B11F1A" w:rsidRPr="00B11F1A" w:rsidRDefault="00B11F1A" w:rsidP="00B831CA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4C38BAA5" w14:textId="19E5983E" w:rsidR="00BF54DB" w:rsidRPr="005562EC" w:rsidRDefault="005562EC" w:rsidP="00B831CA">
      <w:pPr>
        <w:pStyle w:val="Heading1"/>
        <w:keepNext w:val="0"/>
        <w:keepLines w:val="0"/>
        <w:pageBreakBefore/>
        <w:widowControl w:val="0"/>
        <w:spacing w:line="2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Отделение корн</w:t>
      </w:r>
      <w:r w:rsidR="00B061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графическим методом</w:t>
      </w:r>
    </w:p>
    <w:p w14:paraId="093D7554" w14:textId="38F4A656" w:rsidR="00BF54DB" w:rsidRPr="005562EC" w:rsidRDefault="00BF54DB" w:rsidP="00B831CA">
      <w:pPr>
        <w:spacing w:line="20" w:lineRule="atLeast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5562EC">
        <w:rPr>
          <w:rFonts w:ascii="Times New Roman" w:hAnsi="Times New Roman" w:cs="Times New Roman"/>
          <w:sz w:val="28"/>
          <w:szCs w:val="28"/>
        </w:rPr>
        <w:t>Отделить хотя бы один(если их несколько) корень системы нелинейных уравнений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xy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-x+y=1.5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(x+1)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=2</m:t>
                </m:r>
              </m:e>
            </m:eqArr>
          </m:e>
        </m:d>
      </m:oMath>
      <w:r w:rsidR="00474F9B" w:rsidRPr="005562E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5562EC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14:paraId="1D703FC1" w14:textId="7E3381AB" w:rsidR="00BF54DB" w:rsidRPr="005562EC" w:rsidRDefault="00BF54DB" w:rsidP="00B831CA">
      <w:pPr>
        <w:spacing w:line="20" w:lineRule="atLeast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5562EC">
        <w:rPr>
          <w:rFonts w:ascii="Times New Roman" w:hAnsi="Times New Roman" w:cs="Times New Roman"/>
          <w:sz w:val="28"/>
          <w:szCs w:val="28"/>
        </w:rPr>
        <w:t>Отделение корн</w:t>
      </w:r>
      <w:r w:rsidR="00E83A95">
        <w:rPr>
          <w:rFonts w:ascii="Times New Roman" w:hAnsi="Times New Roman" w:cs="Times New Roman"/>
          <w:sz w:val="28"/>
          <w:szCs w:val="28"/>
        </w:rPr>
        <w:t xml:space="preserve">я </w:t>
      </w:r>
      <w:r w:rsidRPr="005562EC">
        <w:rPr>
          <w:rFonts w:ascii="Times New Roman" w:eastAsiaTheme="minorEastAsia" w:hAnsi="Times New Roman" w:cs="Times New Roman"/>
          <w:sz w:val="28"/>
          <w:szCs w:val="28"/>
        </w:rPr>
        <w:t xml:space="preserve">можно выполнить графически. </w:t>
      </w:r>
      <w:r w:rsidR="002E550D">
        <w:rPr>
          <w:rFonts w:ascii="Times New Roman" w:eastAsiaTheme="minorEastAsia" w:hAnsi="Times New Roman" w:cs="Times New Roman"/>
          <w:sz w:val="28"/>
          <w:szCs w:val="28"/>
        </w:rPr>
        <w:t>Необходимо</w:t>
      </w:r>
      <w:r w:rsidRPr="005562EC">
        <w:rPr>
          <w:rFonts w:ascii="Times New Roman" w:eastAsiaTheme="minorEastAsia" w:hAnsi="Times New Roman" w:cs="Times New Roman"/>
          <w:sz w:val="28"/>
          <w:szCs w:val="28"/>
        </w:rPr>
        <w:t xml:space="preserve"> найти координаты точек пересечения графиков функций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xy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-x+y=1.5</m:t>
        </m:r>
      </m:oMath>
      <w:r w:rsidRPr="005562E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(x+1)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=2</m:t>
        </m:r>
      </m:oMath>
      <w:r w:rsidRPr="005562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FC46F8" w14:textId="1A1CF603" w:rsidR="00BF54DB" w:rsidRPr="005562EC" w:rsidRDefault="00474F9B" w:rsidP="00B831CA">
      <w:pPr>
        <w:spacing w:line="20" w:lineRule="atLeast"/>
        <w:jc w:val="center"/>
        <w:rPr>
          <w:sz w:val="28"/>
          <w:szCs w:val="28"/>
        </w:rPr>
      </w:pPr>
      <w:r w:rsidRPr="005562EC">
        <w:rPr>
          <w:noProof/>
          <w:sz w:val="28"/>
          <w:szCs w:val="28"/>
          <w:lang w:eastAsia="ru-RU"/>
        </w:rPr>
        <w:drawing>
          <wp:inline distT="0" distB="0" distL="0" distR="0" wp14:anchorId="762824F4" wp14:editId="77FBCFF7">
            <wp:extent cx="2714625" cy="2838450"/>
            <wp:effectExtent l="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87" t="20083" r="22792" b="18220"/>
                    <a:stretch/>
                  </pic:blipFill>
                  <pic:spPr bwMode="auto">
                    <a:xfrm>
                      <a:off x="0" y="0"/>
                      <a:ext cx="271462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11924" w14:textId="6E90208E" w:rsidR="00BF54DB" w:rsidRPr="005562EC" w:rsidRDefault="00474F9B" w:rsidP="00B831CA">
      <w:pPr>
        <w:spacing w:line="20" w:lineRule="atLeast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5562EC">
        <w:rPr>
          <w:rFonts w:ascii="Times New Roman" w:hAnsi="Times New Roman" w:cs="Times New Roman"/>
          <w:sz w:val="28"/>
          <w:szCs w:val="28"/>
        </w:rPr>
        <w:t>Из графика</w:t>
      </w:r>
      <w:r w:rsidR="00BF54DB" w:rsidRPr="005562EC">
        <w:rPr>
          <w:rFonts w:ascii="Times New Roman" w:hAnsi="Times New Roman" w:cs="Times New Roman"/>
          <w:sz w:val="28"/>
          <w:szCs w:val="28"/>
        </w:rPr>
        <w:t xml:space="preserve"> </w:t>
      </w:r>
      <w:r w:rsidRPr="005562EC">
        <w:rPr>
          <w:rFonts w:ascii="Times New Roman" w:hAnsi="Times New Roman" w:cs="Times New Roman"/>
          <w:sz w:val="28"/>
          <w:szCs w:val="28"/>
        </w:rPr>
        <w:t xml:space="preserve">следует, что решением системы являются 2 точки. </w:t>
      </w:r>
    </w:p>
    <w:p w14:paraId="7F5E43BB" w14:textId="3A12624A" w:rsidR="00BF54DB" w:rsidRPr="005562EC" w:rsidRDefault="00BF54DB" w:rsidP="00B831CA">
      <w:pPr>
        <w:spacing w:line="20" w:lineRule="atLeast"/>
        <w:ind w:firstLine="72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562EC">
        <w:rPr>
          <w:rFonts w:ascii="Times New Roman" w:eastAsiaTheme="minorEastAsia" w:hAnsi="Times New Roman" w:cs="Times New Roman"/>
          <w:sz w:val="28"/>
          <w:szCs w:val="28"/>
        </w:rPr>
        <w:t xml:space="preserve">За начальное приближение возьмем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=(0.3, 0.6)</m:t>
        </m:r>
      </m:oMath>
      <w:r w:rsidRPr="005562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594BFA" w14:textId="4290D1ED" w:rsidR="00BF54DB" w:rsidRPr="005562EC" w:rsidRDefault="00311F9B" w:rsidP="00B831CA">
      <w:pPr>
        <w:pStyle w:val="Heading1"/>
        <w:spacing w:line="2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 Зейделя</w:t>
      </w:r>
    </w:p>
    <w:p w14:paraId="22C49727" w14:textId="77777777" w:rsidR="00BF54DB" w:rsidRPr="005562EC" w:rsidRDefault="00BF54DB" w:rsidP="00B831CA">
      <w:pPr>
        <w:pStyle w:val="Heading2"/>
        <w:spacing w:line="2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72993243"/>
      <w:r w:rsidRPr="005562EC">
        <w:rPr>
          <w:rFonts w:ascii="Times New Roman" w:hAnsi="Times New Roman" w:cs="Times New Roman"/>
          <w:color w:val="000000" w:themeColor="text1"/>
          <w:sz w:val="28"/>
          <w:szCs w:val="28"/>
        </w:rPr>
        <w:t>Задача:</w:t>
      </w:r>
      <w:bookmarkEnd w:id="0"/>
    </w:p>
    <w:p w14:paraId="6AE78B22" w14:textId="36242E57" w:rsidR="00BF54DB" w:rsidRPr="005562EC" w:rsidRDefault="00BF54DB" w:rsidP="00B831CA">
      <w:pPr>
        <w:spacing w:line="20" w:lineRule="atLeas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562EC">
        <w:rPr>
          <w:rFonts w:ascii="Times New Roman" w:eastAsiaTheme="minorEastAsia" w:hAnsi="Times New Roman" w:cs="Times New Roman"/>
          <w:sz w:val="28"/>
          <w:szCs w:val="28"/>
        </w:rPr>
        <w:t xml:space="preserve">Используя выбранное начальное приближение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Pr="005562EC">
        <w:rPr>
          <w:rFonts w:ascii="Times New Roman" w:eastAsiaTheme="minorEastAsia" w:hAnsi="Times New Roman" w:cs="Times New Roman"/>
          <w:sz w:val="28"/>
          <w:szCs w:val="28"/>
        </w:rPr>
        <w:t xml:space="preserve">, найти методом </w:t>
      </w:r>
      <w:r w:rsidR="00474F9B" w:rsidRPr="005562EC">
        <w:rPr>
          <w:rFonts w:ascii="Times New Roman" w:eastAsiaTheme="minorEastAsia" w:hAnsi="Times New Roman" w:cs="Times New Roman"/>
          <w:sz w:val="28"/>
          <w:szCs w:val="28"/>
        </w:rPr>
        <w:t>Зейделя</w:t>
      </w:r>
      <w:r w:rsidRPr="005562EC">
        <w:rPr>
          <w:rFonts w:ascii="Times New Roman" w:eastAsiaTheme="minorEastAsia" w:hAnsi="Times New Roman" w:cs="Times New Roman"/>
          <w:sz w:val="28"/>
          <w:szCs w:val="28"/>
        </w:rPr>
        <w:t xml:space="preserve"> решение системы нелинейных уравнений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xy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-x+y=1.5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=2</m:t>
                </m:r>
              </m:e>
            </m:eqArr>
          </m:e>
        </m:d>
      </m:oMath>
      <w:r w:rsidR="008F6873" w:rsidRPr="005562E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5562EC">
        <w:rPr>
          <w:rFonts w:ascii="Times New Roman" w:eastAsiaTheme="minorEastAsia" w:hAnsi="Times New Roman" w:cs="Times New Roman"/>
          <w:sz w:val="28"/>
          <w:szCs w:val="28"/>
        </w:rPr>
        <w:t xml:space="preserve">(1) с точностью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562EC">
        <w:rPr>
          <w:rFonts w:ascii="Times New Roman" w:eastAsiaTheme="minorEastAsia" w:hAnsi="Times New Roman" w:cs="Times New Roman"/>
          <w:sz w:val="28"/>
          <w:szCs w:val="28"/>
        </w:rPr>
        <w:t xml:space="preserve"> Критерием останов</w:t>
      </w:r>
      <w:r w:rsidR="00AC1D4F">
        <w:rPr>
          <w:rFonts w:ascii="Times New Roman" w:eastAsiaTheme="minorEastAsia" w:hAnsi="Times New Roman" w:cs="Times New Roman"/>
          <w:sz w:val="28"/>
          <w:szCs w:val="28"/>
        </w:rPr>
        <w:t>ки</w:t>
      </w:r>
      <w:r w:rsidRPr="005562EC">
        <w:rPr>
          <w:rFonts w:ascii="Times New Roman" w:eastAsiaTheme="minorEastAsia" w:hAnsi="Times New Roman" w:cs="Times New Roman"/>
          <w:sz w:val="28"/>
          <w:szCs w:val="28"/>
        </w:rPr>
        <w:t xml:space="preserve"> итерационного процесса выбрать следующий: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≤ε</m:t>
        </m:r>
      </m:oMath>
      <w:r w:rsidRPr="005562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D17AA2" w14:textId="5253D3A0" w:rsidR="00BF54DB" w:rsidRPr="005562EC" w:rsidRDefault="00BF54DB" w:rsidP="00B831CA">
      <w:pPr>
        <w:pStyle w:val="Heading2"/>
        <w:spacing w:line="2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72993244"/>
      <w:r w:rsidRPr="005562EC">
        <w:rPr>
          <w:rFonts w:ascii="Times New Roman" w:hAnsi="Times New Roman" w:cs="Times New Roman"/>
          <w:color w:val="000000" w:themeColor="text1"/>
          <w:sz w:val="28"/>
          <w:szCs w:val="28"/>
        </w:rPr>
        <w:t>Теория:</w:t>
      </w:r>
      <w:bookmarkEnd w:id="1"/>
    </w:p>
    <w:p w14:paraId="74EA8D2B" w14:textId="0067B77C" w:rsidR="008F6873" w:rsidRPr="005562EC" w:rsidRDefault="008F6873" w:rsidP="00B831CA">
      <w:pPr>
        <w:spacing w:after="0"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5562EC">
        <w:rPr>
          <w:rFonts w:ascii="Times New Roman" w:hAnsi="Times New Roman" w:cs="Times New Roman"/>
          <w:sz w:val="28"/>
          <w:szCs w:val="28"/>
        </w:rPr>
        <w:t xml:space="preserve">Метод Зейделя является модификацией метода простых итераций, где после задания начального приближения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p>
      </m:oMath>
      <w:r w:rsidRPr="005562EC">
        <w:rPr>
          <w:rFonts w:ascii="Times New Roman" w:hAnsi="Times New Roman" w:cs="Times New Roman"/>
          <w:sz w:val="28"/>
          <w:szCs w:val="28"/>
        </w:rPr>
        <w:t xml:space="preserve"> вместо параллельного итерирования производится последовательное итерирование, причем на каждой итерации в каждое последующее уравнение подставляются значения неизвестных, полученных из предыдущих уравнений.</w:t>
      </w:r>
    </w:p>
    <w:p w14:paraId="325A6641" w14:textId="2907AF30" w:rsidR="00BF54DB" w:rsidRDefault="00BF54DB" w:rsidP="00B831CA">
      <w:pPr>
        <w:spacing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5562EC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F6873" w:rsidRPr="005562EC">
        <w:rPr>
          <w:rFonts w:ascii="Times New Roman" w:hAnsi="Times New Roman" w:cs="Times New Roman"/>
          <w:sz w:val="28"/>
          <w:szCs w:val="28"/>
        </w:rPr>
        <w:t>Зейделя</w:t>
      </w:r>
      <w:r w:rsidRPr="005562EC">
        <w:rPr>
          <w:rFonts w:ascii="Times New Roman" w:hAnsi="Times New Roman" w:cs="Times New Roman"/>
          <w:sz w:val="28"/>
          <w:szCs w:val="28"/>
        </w:rPr>
        <w:t xml:space="preserve"> применим к системам, которые предварительно приведены к виду</w:t>
      </w:r>
    </w:p>
    <w:p w14:paraId="26D88D45" w14:textId="4C958B34" w:rsidR="00436324" w:rsidRPr="00436324" w:rsidRDefault="00436324" w:rsidP="00B831CA">
      <w:pPr>
        <w:spacing w:line="20" w:lineRule="atLeast"/>
        <w:ind w:firstLine="72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x=φ(x)</m:t>
          </m:r>
        </m:oMath>
      </m:oMathPara>
    </w:p>
    <w:p w14:paraId="665871E4" w14:textId="77777777" w:rsidR="00BF54DB" w:rsidRPr="005562EC" w:rsidRDefault="00BF54DB" w:rsidP="00B831CA">
      <w:pPr>
        <w:spacing w:line="20" w:lineRule="atLeast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5562E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(0)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</m:sup>
            </m:sSubSup>
          </m:e>
        </m:d>
      </m:oMath>
      <w:r w:rsidRPr="005562EC">
        <w:rPr>
          <w:rFonts w:ascii="Times New Roman" w:eastAsiaTheme="minorEastAsia" w:hAnsi="Times New Roman" w:cs="Times New Roman"/>
          <w:sz w:val="28"/>
          <w:szCs w:val="28"/>
        </w:rPr>
        <w:t xml:space="preserve"> – начальное приближение. Последующие приближения в методе простой итерации находятся по формулам</w:t>
      </w:r>
    </w:p>
    <w:p w14:paraId="6A1613B0" w14:textId="77777777" w:rsidR="00BF54DB" w:rsidRPr="005562EC" w:rsidRDefault="00CD11E8" w:rsidP="00B831CA">
      <w:pPr>
        <w:spacing w:line="20" w:lineRule="atLeast"/>
        <w:ind w:firstLine="7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m+1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 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BFE3B4C" w14:textId="4259A709" w:rsidR="00BF54DB" w:rsidRPr="005562EC" w:rsidRDefault="00CD11E8" w:rsidP="00B831CA">
      <w:pPr>
        <w:spacing w:line="20" w:lineRule="atLeast"/>
        <w:ind w:firstLine="7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m+1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 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335D630" w14:textId="77777777" w:rsidR="00BF54DB" w:rsidRPr="005562EC" w:rsidRDefault="00BF54DB" w:rsidP="00B831CA">
      <w:pPr>
        <w:spacing w:line="20" w:lineRule="atLeast"/>
        <w:ind w:firstLine="72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366A16B" w14:textId="77777777" w:rsidR="00BF54DB" w:rsidRPr="005562EC" w:rsidRDefault="00BF54DB" w:rsidP="00B831CA">
      <w:pPr>
        <w:spacing w:line="20" w:lineRule="atLeast"/>
        <w:ind w:firstLine="7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…</m:t>
          </m:r>
        </m:oMath>
      </m:oMathPara>
    </w:p>
    <w:p w14:paraId="634B3F44" w14:textId="1ED102CC" w:rsidR="00BF54DB" w:rsidRPr="005562EC" w:rsidRDefault="00CD11E8" w:rsidP="00B831CA">
      <w:pPr>
        <w:spacing w:line="20" w:lineRule="atLeast"/>
        <w:ind w:firstLine="7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m+1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 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0FBB05A8" w14:textId="502861B1" w:rsidR="00474F9B" w:rsidRPr="005562EC" w:rsidRDefault="00461CCC" w:rsidP="00B831CA">
      <w:pPr>
        <w:pStyle w:val="Heading2"/>
        <w:spacing w:line="20" w:lineRule="atLeas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2" w:name="_Toc72993245"/>
      <w:r w:rsidRPr="005562E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Решение:</w:t>
      </w:r>
      <w:bookmarkEnd w:id="2"/>
    </w:p>
    <w:p w14:paraId="7EF813AD" w14:textId="46FF707D" w:rsidR="00461CCC" w:rsidRPr="005562EC" w:rsidRDefault="00461CCC" w:rsidP="00B831CA">
      <w:pPr>
        <w:spacing w:line="20" w:lineRule="atLeast"/>
        <w:ind w:firstLine="720"/>
        <w:rPr>
          <w:rFonts w:ascii="Times New Roman" w:hAnsi="Times New Roman" w:cs="Times New Roman"/>
          <w:sz w:val="28"/>
          <w:szCs w:val="28"/>
        </w:rPr>
      </w:pPr>
      <w:r w:rsidRPr="005562EC">
        <w:rPr>
          <w:rFonts w:ascii="Times New Roman" w:hAnsi="Times New Roman" w:cs="Times New Roman"/>
          <w:sz w:val="28"/>
          <w:szCs w:val="28"/>
        </w:rPr>
        <w:t>Представим систему в виде, удобном для итерационного процесса:</w:t>
      </w:r>
    </w:p>
    <w:p w14:paraId="38389E7D" w14:textId="1DD11A59" w:rsidR="00461CCC" w:rsidRPr="005562EC" w:rsidRDefault="00CD11E8" w:rsidP="00B831CA">
      <w:pPr>
        <w:spacing w:line="20" w:lineRule="atLeas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xy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+x+1.5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x=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-1</m:t>
                  </m:r>
                </m:e>
              </m:eqArr>
            </m:e>
          </m:d>
        </m:oMath>
      </m:oMathPara>
    </w:p>
    <w:p w14:paraId="05823CC1" w14:textId="77777777" w:rsidR="00461CCC" w:rsidRPr="005562EC" w:rsidRDefault="00461CCC" w:rsidP="00B831CA">
      <w:pPr>
        <w:spacing w:line="20" w:lineRule="atLeast"/>
        <w:rPr>
          <w:sz w:val="28"/>
          <w:szCs w:val="28"/>
        </w:rPr>
      </w:pPr>
    </w:p>
    <w:p w14:paraId="70B7AFB1" w14:textId="77777777" w:rsidR="00BF54DB" w:rsidRPr="005562EC" w:rsidRDefault="00BF54DB" w:rsidP="00B831CA">
      <w:pPr>
        <w:pStyle w:val="Heading2"/>
        <w:spacing w:line="20" w:lineRule="atLeast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72993246"/>
      <w:r w:rsidRPr="005562E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Листинг</w:t>
      </w:r>
      <w:r w:rsidRPr="005562E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:</w:t>
      </w:r>
      <w:bookmarkEnd w:id="3"/>
    </w:p>
    <w:p w14:paraId="2CF74A16" w14:textId="6AC0AEA5" w:rsidR="006F34AD" w:rsidRDefault="006F34AD" w:rsidP="00B831CA">
      <w:pPr>
        <w:pStyle w:val="Heading2"/>
        <w:spacing w:line="2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4" w:name="_Toc72993247"/>
      <w:r>
        <w:rPr>
          <w:noProof/>
        </w:rPr>
        <w:drawing>
          <wp:inline distT="0" distB="0" distL="0" distR="0" wp14:anchorId="41D138D9" wp14:editId="07E014A8">
            <wp:extent cx="3847011" cy="4913728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094" cy="49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DBAF" w14:textId="77777777" w:rsidR="006F34AD" w:rsidRPr="006F34AD" w:rsidRDefault="006F34AD" w:rsidP="006F34AD"/>
    <w:p w14:paraId="6275EA4C" w14:textId="14236571" w:rsidR="00BF54DB" w:rsidRPr="00061E69" w:rsidRDefault="00BF54DB" w:rsidP="00B831CA">
      <w:pPr>
        <w:pStyle w:val="Heading2"/>
        <w:spacing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061E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Выходные данные</w:t>
      </w:r>
      <w:r w:rsidRPr="00061E69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4"/>
    </w:p>
    <w:p w14:paraId="7429BD9D" w14:textId="77777777" w:rsidR="00061E69" w:rsidRDefault="00061E69" w:rsidP="00B831CA">
      <w:pPr>
        <w:pStyle w:val="Heading1"/>
        <w:spacing w:line="20" w:lineRule="atLeas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72993248"/>
      <w:r>
        <w:rPr>
          <w:noProof/>
        </w:rPr>
        <w:drawing>
          <wp:inline distT="0" distB="0" distL="0" distR="0" wp14:anchorId="1D79157F" wp14:editId="5218F6BF">
            <wp:extent cx="4069080" cy="86000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921" cy="8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0D16E2C5" w14:textId="47E5DDFD" w:rsidR="00BF54DB" w:rsidRPr="00FA2704" w:rsidRDefault="00FA2704" w:rsidP="0044313F">
      <w:pPr>
        <w:spacing w:before="24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Ньютона с постоянными производными</w:t>
      </w:r>
    </w:p>
    <w:p w14:paraId="5D2E0845" w14:textId="77777777" w:rsidR="00BF54DB" w:rsidRPr="00EF58BB" w:rsidRDefault="00BF54DB" w:rsidP="0067673D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72993250"/>
      <w:r w:rsidRPr="00EF58BB">
        <w:rPr>
          <w:rFonts w:ascii="Times New Roman" w:hAnsi="Times New Roman" w:cs="Times New Roman"/>
          <w:color w:val="000000" w:themeColor="text1"/>
          <w:sz w:val="28"/>
          <w:szCs w:val="28"/>
        </w:rPr>
        <w:t>Теория:</w:t>
      </w:r>
      <w:bookmarkEnd w:id="6"/>
    </w:p>
    <w:p w14:paraId="725B0A67" w14:textId="476978D1" w:rsidR="00483F8D" w:rsidRDefault="00FE5D97" w:rsidP="00F7704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5D97">
        <w:rPr>
          <w:rFonts w:ascii="Times New Roman" w:hAnsi="Times New Roman" w:cs="Times New Roman"/>
          <w:sz w:val="28"/>
          <w:szCs w:val="28"/>
        </w:rPr>
        <w:t>Данный метод отличается от метода Ньютона тем, что обратная матрица Якоби вычисляется только 1 раз, в начальной точке.</w:t>
      </w:r>
      <w:r w:rsidR="00483F8D">
        <w:rPr>
          <w:rFonts w:ascii="Times New Roman" w:hAnsi="Times New Roman" w:cs="Times New Roman"/>
          <w:sz w:val="28"/>
          <w:szCs w:val="28"/>
        </w:rPr>
        <w:t xml:space="preserve"> Алго</w:t>
      </w:r>
      <w:r w:rsidR="00C235AC">
        <w:rPr>
          <w:rFonts w:ascii="Times New Roman" w:hAnsi="Times New Roman" w:cs="Times New Roman"/>
          <w:sz w:val="28"/>
          <w:szCs w:val="28"/>
        </w:rPr>
        <w:t>р</w:t>
      </w:r>
      <w:r w:rsidR="00483F8D">
        <w:rPr>
          <w:rFonts w:ascii="Times New Roman" w:hAnsi="Times New Roman" w:cs="Times New Roman"/>
          <w:sz w:val="28"/>
          <w:szCs w:val="28"/>
        </w:rPr>
        <w:t>итм метода заключается в следующем:</w:t>
      </w:r>
    </w:p>
    <w:p w14:paraId="195FF99B" w14:textId="570B717A" w:rsidR="00483F8D" w:rsidRPr="00483F8D" w:rsidRDefault="00483F8D" w:rsidP="00F7704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начальное при</w:t>
      </w:r>
      <w:r w:rsidR="006A367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6A3679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 xml:space="preserve">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4F28A315" w14:textId="7A4461B7" w:rsidR="00FE5D97" w:rsidRPr="00483F8D" w:rsidRDefault="00FE5D97" w:rsidP="00F7704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83F8D">
        <w:rPr>
          <w:rFonts w:ascii="Times New Roman" w:hAnsi="Times New Roman" w:cs="Times New Roman"/>
          <w:sz w:val="28"/>
          <w:szCs w:val="28"/>
        </w:rPr>
        <w:t>Дальнейшие вычисления будем проводить по формул</w:t>
      </w:r>
      <w:r w:rsidR="00483F8D">
        <w:rPr>
          <w:rFonts w:ascii="Times New Roman" w:hAnsi="Times New Roman" w:cs="Times New Roman"/>
          <w:sz w:val="28"/>
          <w:szCs w:val="28"/>
        </w:rPr>
        <w:t>ам</w:t>
      </w:r>
    </w:p>
    <w:p w14:paraId="5AC1E89B" w14:textId="77777777" w:rsidR="00483F8D" w:rsidRDefault="00CD11E8" w:rsidP="00F77047">
      <w:pPr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w:bookmarkStart w:id="7" w:name="_Hlk72964739"/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w:bookmarkEnd w:id="7"/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k=0,1, 2, …</m:t>
          </m:r>
        </m:oMath>
      </m:oMathPara>
    </w:p>
    <w:p w14:paraId="6004417B" w14:textId="3DD81265" w:rsidR="00FE5D97" w:rsidRDefault="00483F8D" w:rsidP="00F77047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F8D">
        <w:rPr>
          <w:rFonts w:ascii="Times New Roman" w:eastAsiaTheme="minorEastAsia" w:hAnsi="Times New Roman" w:cs="Times New Roman"/>
          <w:iCs/>
          <w:sz w:val="28"/>
          <w:szCs w:val="28"/>
        </w:rPr>
        <w:t>Откуда</w:t>
      </w:r>
      <w:r w:rsidR="00FE5D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находим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 w:rsidR="00FE5D97">
        <w:rPr>
          <w:rFonts w:ascii="Times New Roman" w:eastAsiaTheme="minorEastAsia" w:hAnsi="Times New Roman" w:cs="Times New Roman"/>
          <w:sz w:val="28"/>
          <w:szCs w:val="28"/>
        </w:rPr>
        <w:t xml:space="preserve"> и вычситываем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k+1</m:t>
        </m:r>
      </m:oMath>
      <w:r w:rsidR="00FE5D97" w:rsidRPr="00FE5D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5D97">
        <w:rPr>
          <w:rFonts w:ascii="Times New Roman" w:eastAsiaTheme="minorEastAsia" w:hAnsi="Times New Roman" w:cs="Times New Roman"/>
          <w:sz w:val="28"/>
          <w:szCs w:val="28"/>
        </w:rPr>
        <w:t>приближение по формуле</w:t>
      </w:r>
    </w:p>
    <w:p w14:paraId="19021820" w14:textId="2546735A" w:rsidR="00483F8D" w:rsidRPr="00483F8D" w:rsidRDefault="00CD11E8" w:rsidP="00F77047">
      <w:pPr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 k=0, 1….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6D9B560" w14:textId="17DA452D" w:rsidR="00FE5D97" w:rsidRPr="00483F8D" w:rsidRDefault="00483F8D" w:rsidP="00F7704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Которую можно привести к виду:</w:t>
      </w:r>
    </w:p>
    <w:p w14:paraId="3EDA9A11" w14:textId="79B8380D" w:rsidR="00483F8D" w:rsidRPr="00483F8D" w:rsidRDefault="00CD11E8" w:rsidP="00F77047">
      <w:pPr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2B4B45D5" w14:textId="3770584E" w:rsidR="00483F8D" w:rsidRPr="00483F8D" w:rsidRDefault="00483F8D" w:rsidP="00F77047">
      <w:pPr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bookmarkStart w:id="8" w:name="_Toc72993251"/>
      <w:r w:rsidRPr="00483F8D"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Решение:</w:t>
      </w:r>
      <w:bookmarkEnd w:id="8"/>
    </w:p>
    <w:p w14:paraId="553FC34A" w14:textId="3CF5DAE0" w:rsidR="00483F8D" w:rsidRPr="00FE5D97" w:rsidRDefault="00483F8D" w:rsidP="00F7704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5D97">
        <w:rPr>
          <w:rFonts w:ascii="Times New Roman" w:hAnsi="Times New Roman" w:cs="Times New Roman"/>
          <w:sz w:val="28"/>
          <w:szCs w:val="28"/>
        </w:rPr>
        <w:t>Выберем начальное приближение такое же, как и в методе Зейделя.</w:t>
      </w:r>
    </w:p>
    <w:p w14:paraId="390FDD92" w14:textId="7FE85A53" w:rsidR="00FE5D97" w:rsidRPr="005F79AE" w:rsidRDefault="00483F8D" w:rsidP="005F79A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5D97">
        <w:rPr>
          <w:rFonts w:ascii="Times New Roman" w:hAnsi="Times New Roman" w:cs="Times New Roman"/>
          <w:sz w:val="28"/>
          <w:szCs w:val="28"/>
        </w:rPr>
        <w:t>(</w:t>
      </w:r>
      <w:r w:rsidRPr="00FE5D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5B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525B6">
        <w:rPr>
          <w:rFonts w:ascii="Times New Roman" w:hAnsi="Times New Roman" w:cs="Times New Roman"/>
          <w:sz w:val="28"/>
          <w:szCs w:val="28"/>
        </w:rPr>
        <w:t>,</w:t>
      </w:r>
      <w:r w:rsidR="0043650D">
        <w:rPr>
          <w:rFonts w:ascii="Times New Roman" w:hAnsi="Times New Roman" w:cs="Times New Roman"/>
          <w:sz w:val="28"/>
          <w:szCs w:val="28"/>
        </w:rPr>
        <w:t xml:space="preserve"> </w:t>
      </w:r>
      <w:r w:rsidRPr="00FE5D9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525B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E5D97">
        <w:rPr>
          <w:rFonts w:ascii="Times New Roman" w:hAnsi="Times New Roman" w:cs="Times New Roman"/>
          <w:sz w:val="28"/>
          <w:szCs w:val="28"/>
        </w:rPr>
        <w:t>)</w:t>
      </w:r>
      <w:r w:rsidRPr="003525B6">
        <w:rPr>
          <w:rFonts w:ascii="Times New Roman" w:hAnsi="Times New Roman" w:cs="Times New Roman"/>
          <w:sz w:val="28"/>
          <w:szCs w:val="28"/>
        </w:rPr>
        <w:t xml:space="preserve"> = (0.</w:t>
      </w:r>
      <w:r w:rsidR="00337A95">
        <w:rPr>
          <w:rFonts w:ascii="Times New Roman" w:hAnsi="Times New Roman" w:cs="Times New Roman"/>
          <w:sz w:val="28"/>
          <w:szCs w:val="28"/>
        </w:rPr>
        <w:t>3</w:t>
      </w:r>
      <w:r w:rsidRPr="003525B6">
        <w:rPr>
          <w:rFonts w:ascii="Times New Roman" w:hAnsi="Times New Roman" w:cs="Times New Roman"/>
          <w:sz w:val="28"/>
          <w:szCs w:val="28"/>
        </w:rPr>
        <w:t>,</w:t>
      </w:r>
      <w:r w:rsidR="00F101F8">
        <w:rPr>
          <w:rFonts w:ascii="Times New Roman" w:hAnsi="Times New Roman" w:cs="Times New Roman"/>
          <w:sz w:val="28"/>
          <w:szCs w:val="28"/>
        </w:rPr>
        <w:t xml:space="preserve"> </w:t>
      </w:r>
      <w:r w:rsidRPr="003525B6">
        <w:rPr>
          <w:rFonts w:ascii="Times New Roman" w:hAnsi="Times New Roman" w:cs="Times New Roman"/>
          <w:sz w:val="28"/>
          <w:szCs w:val="28"/>
        </w:rPr>
        <w:t>0.</w:t>
      </w:r>
      <w:r w:rsidR="00337A95">
        <w:rPr>
          <w:rFonts w:ascii="Times New Roman" w:hAnsi="Times New Roman" w:cs="Times New Roman"/>
          <w:sz w:val="28"/>
          <w:szCs w:val="28"/>
        </w:rPr>
        <w:t>6</w:t>
      </w:r>
      <w:r w:rsidRPr="003525B6">
        <w:rPr>
          <w:rFonts w:ascii="Times New Roman" w:hAnsi="Times New Roman" w:cs="Times New Roman"/>
          <w:sz w:val="28"/>
          <w:szCs w:val="28"/>
        </w:rPr>
        <w:t>)</w:t>
      </w:r>
    </w:p>
    <w:p w14:paraId="30B3FEA2" w14:textId="77777777" w:rsidR="00FE5D97" w:rsidRPr="00FE5D97" w:rsidRDefault="00FE5D97" w:rsidP="00F7704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5D97">
        <w:rPr>
          <w:rFonts w:ascii="Times New Roman" w:hAnsi="Times New Roman" w:cs="Times New Roman"/>
          <w:sz w:val="28"/>
          <w:szCs w:val="28"/>
        </w:rPr>
        <w:t>Решение будем искать по формуле, указанной выше</w:t>
      </w:r>
    </w:p>
    <w:p w14:paraId="043C6978" w14:textId="77777777" w:rsidR="00FE5D97" w:rsidRPr="005D1A0B" w:rsidRDefault="00CD11E8" w:rsidP="00F77047">
      <w:pPr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xy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-x+y=1.5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(x+1)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=2</m:t>
                  </m:r>
                </m:e>
              </m:eqArr>
            </m:e>
          </m:d>
        </m:oMath>
      </m:oMathPara>
    </w:p>
    <w:p w14:paraId="05801C90" w14:textId="23415E13" w:rsidR="00FE5D97" w:rsidRPr="00FE5D97" w:rsidRDefault="00FE5D97" w:rsidP="00F77047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5D97">
        <w:rPr>
          <w:rFonts w:ascii="Times New Roman" w:hAnsi="Times New Roman" w:cs="Times New Roman"/>
          <w:sz w:val="28"/>
          <w:szCs w:val="28"/>
        </w:rPr>
        <w:t xml:space="preserve">Найдем матрицу Якоби: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∂x</m:t>
                </m:r>
              </m:den>
            </m:f>
          </m:e>
        </m:d>
      </m:oMath>
      <w:r w:rsidRPr="00FE5D9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xy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xy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2x+2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2y</m:t>
                  </m:r>
                </m:e>
              </m:mr>
            </m:m>
          </m:e>
        </m:d>
      </m:oMath>
    </w:p>
    <w:p w14:paraId="1ED47CDB" w14:textId="77777777" w:rsidR="00FE5D97" w:rsidRPr="00FE5D97" w:rsidRDefault="00FE5D97" w:rsidP="00F77047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5D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E5D97">
        <w:rPr>
          <w:rFonts w:ascii="Times New Roman" w:hAnsi="Times New Roman" w:cs="Times New Roman"/>
          <w:sz w:val="28"/>
          <w:szCs w:val="28"/>
        </w:rPr>
        <w:t>(</w:t>
      </w:r>
      <w:r w:rsidRPr="00FE5D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5D97">
        <w:rPr>
          <w:rFonts w:ascii="Times New Roman" w:hAnsi="Times New Roman" w:cs="Times New Roman"/>
          <w:sz w:val="28"/>
          <w:szCs w:val="28"/>
        </w:rPr>
        <w:t xml:space="preserve">)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xy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-x+y-1.5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(x+1)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</w:p>
    <w:p w14:paraId="58C6AE68" w14:textId="53C15B9A" w:rsidR="00FE5D97" w:rsidRPr="00FE5D97" w:rsidRDefault="00FE5D97" w:rsidP="00F77047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5D97">
        <w:rPr>
          <w:rFonts w:ascii="Times New Roman" w:eastAsiaTheme="minorEastAsia" w:hAnsi="Times New Roman" w:cs="Times New Roman"/>
          <w:sz w:val="28"/>
          <w:szCs w:val="28"/>
        </w:rPr>
        <w:t>Вычислим значение матрицы Якоби для начального приближения (</w:t>
      </w:r>
      <w:r w:rsidRPr="00FE5D9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E5D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FE5D97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E5D97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FE5D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Pr="00FE5D97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591DA53F" w14:textId="665A9103" w:rsidR="00FE5D97" w:rsidRPr="00FE5D97" w:rsidRDefault="00CD11E8" w:rsidP="00F77047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∂x</m:t>
                </m:r>
              </m:den>
            </m:f>
          </m:e>
        </m:d>
      </m:oMath>
      <w:r w:rsidR="00FE5D97" w:rsidRPr="00FE5D9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0.18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0.18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1.2</m:t>
                  </m:r>
                </m:e>
              </m:mr>
            </m:m>
          </m:e>
        </m:d>
      </m:oMath>
      <w:r w:rsidR="00FE5D97" w:rsidRPr="00FE5D9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924E3" w:rsidRPr="00FE5D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-0.28167    1.35917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2.6              1.2</m:t>
                </m:r>
              </m:e>
            </m:eqArr>
          </m:e>
        </m:d>
      </m:oMath>
    </w:p>
    <w:p w14:paraId="75ADCAF6" w14:textId="4D8EF500" w:rsidR="00BF54DB" w:rsidRPr="00FE5D97" w:rsidRDefault="00FE5D97" w:rsidP="00283E73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FE5D97">
        <w:rPr>
          <w:rFonts w:ascii="Times New Roman" w:eastAsiaTheme="minorEastAsia" w:hAnsi="Times New Roman" w:cs="Times New Roman"/>
          <w:sz w:val="28"/>
          <w:szCs w:val="28"/>
        </w:rPr>
        <w:t xml:space="preserve">Найдем обратную матрицу Якоби: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-0.30993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0.35104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0.67151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0.07275</m:t>
                  </m:r>
                </m:e>
              </m:mr>
            </m:m>
          </m:e>
        </m:d>
      </m:oMath>
    </w:p>
    <w:p w14:paraId="2750257F" w14:textId="77777777" w:rsidR="00BF54DB" w:rsidRPr="005B67AF" w:rsidRDefault="00BF54DB" w:rsidP="00F77047">
      <w:pPr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bookmarkStart w:id="9" w:name="_Toc72993252"/>
      <w:r w:rsidRPr="005B67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Листинг</w:t>
      </w:r>
      <w:bookmarkEnd w:id="9"/>
    </w:p>
    <w:p w14:paraId="0760DE49" w14:textId="5198A02E" w:rsidR="00BD3A89" w:rsidRDefault="00B624C6" w:rsidP="00F77047">
      <w:pPr>
        <w:ind w:firstLine="720"/>
        <w:jc w:val="both"/>
        <w:rPr>
          <w:rFonts w:asciiTheme="majorHAnsi" w:eastAsia="Times New Roman" w:hAnsiTheme="majorHAnsi" w:cstheme="majorHAnsi"/>
          <w:bCs/>
          <w:color w:val="000000" w:themeColor="text1"/>
          <w:sz w:val="20"/>
          <w:szCs w:val="20"/>
          <w:lang w:val="en-US" w:eastAsia="ru-RU"/>
        </w:rPr>
      </w:pPr>
      <w:bookmarkStart w:id="10" w:name="_Toc72993253"/>
      <w:r>
        <w:rPr>
          <w:noProof/>
        </w:rPr>
        <w:drawing>
          <wp:inline distT="0" distB="0" distL="0" distR="0" wp14:anchorId="6745F194" wp14:editId="7E968C1C">
            <wp:extent cx="4629522" cy="66555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7312" cy="66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E6D" w14:textId="590A9E1F" w:rsidR="00BF54DB" w:rsidRPr="005B67AF" w:rsidRDefault="00BF54DB" w:rsidP="00F77047">
      <w:pPr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B67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Выходные данные</w:t>
      </w:r>
      <w:r w:rsidRPr="005B67AF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10"/>
    </w:p>
    <w:p w14:paraId="0D5AEABD" w14:textId="410EEBC2" w:rsidR="00BF54DB" w:rsidRDefault="00B624C6" w:rsidP="00F77047">
      <w:pPr>
        <w:ind w:firstLine="720"/>
        <w:jc w:val="both"/>
        <w:rPr>
          <w:color w:val="080808"/>
        </w:rPr>
      </w:pPr>
      <w:r>
        <w:rPr>
          <w:noProof/>
        </w:rPr>
        <w:drawing>
          <wp:inline distT="0" distB="0" distL="0" distR="0" wp14:anchorId="747759D9" wp14:editId="7FB1BA58">
            <wp:extent cx="4067777" cy="8621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135" cy="8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78A5" w14:textId="4A039E62" w:rsidR="00BF54DB" w:rsidRDefault="00055AE3" w:rsidP="00C26D0E">
      <w:pPr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5A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7E003D3" w14:textId="1BC1F9ED" w:rsidR="00A31E6C" w:rsidRDefault="00A31E6C" w:rsidP="00A31E6C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Зейделя, как и метод простой итерации, модификацией которого метод является, обладает линейной скоростью сходимости. </w:t>
      </w:r>
      <w:r w:rsidR="00F273A5"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поставленной точности потребовал</w:t>
      </w:r>
      <w:r w:rsidR="008C2A9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F273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сь </w:t>
      </w:r>
      <w:r w:rsidR="008C2A9B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="00F273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</w:t>
      </w:r>
      <w:r w:rsidR="008C2A9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F273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3290EA" w14:textId="408DB3BC" w:rsidR="00EE690A" w:rsidRPr="00DF75AE" w:rsidRDefault="00F273A5" w:rsidP="00DF75AE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Ньютона с постоянной производной, в отличие от классического метода Ньютона, обладает линейной скоростью сходимости. </w:t>
      </w:r>
      <w:r w:rsidR="00E23E9E">
        <w:rPr>
          <w:rFonts w:ascii="Times New Roman" w:hAnsi="Times New Roman" w:cs="Times New Roman"/>
          <w:color w:val="000000" w:themeColor="text1"/>
          <w:sz w:val="28"/>
          <w:szCs w:val="28"/>
        </w:rPr>
        <w:t>Однако, сходимости всё равно выше, чем сходимость метода Зейделя, так как потребовалось только 3 итерации.</w:t>
      </w:r>
    </w:p>
    <w:sectPr w:rsidR="00EE690A" w:rsidRPr="00DF7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1C8"/>
    <w:multiLevelType w:val="hybridMultilevel"/>
    <w:tmpl w:val="62F265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EE8"/>
    <w:multiLevelType w:val="hybridMultilevel"/>
    <w:tmpl w:val="AD82E98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75D63"/>
    <w:multiLevelType w:val="hybridMultilevel"/>
    <w:tmpl w:val="CD720A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0A"/>
    <w:rsid w:val="00055AE3"/>
    <w:rsid w:val="00060D72"/>
    <w:rsid w:val="00061E69"/>
    <w:rsid w:val="0006532C"/>
    <w:rsid w:val="00191317"/>
    <w:rsid w:val="001A528C"/>
    <w:rsid w:val="00283E73"/>
    <w:rsid w:val="002928D7"/>
    <w:rsid w:val="002C06B1"/>
    <w:rsid w:val="002E550D"/>
    <w:rsid w:val="002F659A"/>
    <w:rsid w:val="00311F9B"/>
    <w:rsid w:val="00337A95"/>
    <w:rsid w:val="003525B6"/>
    <w:rsid w:val="0041462C"/>
    <w:rsid w:val="00436324"/>
    <w:rsid w:val="0043650D"/>
    <w:rsid w:val="0044313F"/>
    <w:rsid w:val="00461CCC"/>
    <w:rsid w:val="00474F9B"/>
    <w:rsid w:val="00483F8D"/>
    <w:rsid w:val="004924E3"/>
    <w:rsid w:val="004D6919"/>
    <w:rsid w:val="00544C35"/>
    <w:rsid w:val="005562EC"/>
    <w:rsid w:val="005B67AF"/>
    <w:rsid w:val="005D1A0B"/>
    <w:rsid w:val="005F79AE"/>
    <w:rsid w:val="0067264D"/>
    <w:rsid w:val="00672670"/>
    <w:rsid w:val="0067673D"/>
    <w:rsid w:val="006A3679"/>
    <w:rsid w:val="006D07F0"/>
    <w:rsid w:val="006F23F0"/>
    <w:rsid w:val="006F34AD"/>
    <w:rsid w:val="0074497D"/>
    <w:rsid w:val="00775512"/>
    <w:rsid w:val="007F089C"/>
    <w:rsid w:val="008440C0"/>
    <w:rsid w:val="00896D0E"/>
    <w:rsid w:val="008B0F2B"/>
    <w:rsid w:val="008C2A9B"/>
    <w:rsid w:val="008E41DF"/>
    <w:rsid w:val="008F6873"/>
    <w:rsid w:val="0095228D"/>
    <w:rsid w:val="009618B6"/>
    <w:rsid w:val="00962C8C"/>
    <w:rsid w:val="009806BC"/>
    <w:rsid w:val="009A2477"/>
    <w:rsid w:val="00A31E6C"/>
    <w:rsid w:val="00AC1D4F"/>
    <w:rsid w:val="00B0618C"/>
    <w:rsid w:val="00B11F1A"/>
    <w:rsid w:val="00B624C6"/>
    <w:rsid w:val="00B67EA7"/>
    <w:rsid w:val="00B7513B"/>
    <w:rsid w:val="00B831CA"/>
    <w:rsid w:val="00BB296C"/>
    <w:rsid w:val="00BD3A89"/>
    <w:rsid w:val="00BE1766"/>
    <w:rsid w:val="00BF54DB"/>
    <w:rsid w:val="00C235AC"/>
    <w:rsid w:val="00C26D0E"/>
    <w:rsid w:val="00CC2D3C"/>
    <w:rsid w:val="00CD11E8"/>
    <w:rsid w:val="00D5034B"/>
    <w:rsid w:val="00D702A2"/>
    <w:rsid w:val="00D8002C"/>
    <w:rsid w:val="00DA41AB"/>
    <w:rsid w:val="00DC4C31"/>
    <w:rsid w:val="00DD667F"/>
    <w:rsid w:val="00DF75AE"/>
    <w:rsid w:val="00E23E9E"/>
    <w:rsid w:val="00E83A95"/>
    <w:rsid w:val="00EB6A66"/>
    <w:rsid w:val="00EE690A"/>
    <w:rsid w:val="00EF58BB"/>
    <w:rsid w:val="00F06607"/>
    <w:rsid w:val="00F101F8"/>
    <w:rsid w:val="00F273A5"/>
    <w:rsid w:val="00F77047"/>
    <w:rsid w:val="00F808CD"/>
    <w:rsid w:val="00FA2704"/>
    <w:rsid w:val="00FD0C58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7D42"/>
  <w15:docId w15:val="{3A73DBAB-B516-429B-ADCC-55138436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D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54DB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4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F5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54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54DB"/>
    <w:pPr>
      <w:spacing w:after="100"/>
      <w:ind w:left="22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4DB"/>
  </w:style>
  <w:style w:type="paragraph" w:styleId="Header">
    <w:name w:val="header"/>
    <w:basedOn w:val="Normal"/>
    <w:link w:val="HeaderChar"/>
    <w:uiPriority w:val="99"/>
    <w:semiHidden/>
    <w:unhideWhenUsed/>
    <w:rsid w:val="00BF54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54DB"/>
  </w:style>
  <w:style w:type="paragraph" w:styleId="Footer">
    <w:name w:val="footer"/>
    <w:basedOn w:val="Normal"/>
    <w:link w:val="FooterChar"/>
    <w:uiPriority w:val="99"/>
    <w:semiHidden/>
    <w:unhideWhenUsed/>
    <w:rsid w:val="00BF54DB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54D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4DB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F54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5D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2B25E-837A-43E4-AA4A-BD690FFD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Франческа</dc:creator>
  <cp:keywords/>
  <dc:description/>
  <cp:lastModifiedBy>Lasagnya .</cp:lastModifiedBy>
  <cp:revision>71</cp:revision>
  <dcterms:created xsi:type="dcterms:W3CDTF">2022-04-27T13:45:00Z</dcterms:created>
  <dcterms:modified xsi:type="dcterms:W3CDTF">2022-06-01T19:07:00Z</dcterms:modified>
</cp:coreProperties>
</file>