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A47D" w14:textId="77777777" w:rsidR="003E7D44" w:rsidRPr="003E7D44" w:rsidRDefault="003E7D44" w:rsidP="003E7D44">
      <w:pPr>
        <w:ind w:right="-755" w:firstLine="567"/>
        <w:jc w:val="center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БЕЛОРУССКИЙ ГОСУДАРСТВЕННЫЙ УНИВЕРСИТЕТ</w:t>
      </w:r>
    </w:p>
    <w:p w14:paraId="537F0BA7" w14:textId="77777777" w:rsidR="003E7D44" w:rsidRPr="003E7D44" w:rsidRDefault="003E7D44" w:rsidP="003E7D44">
      <w:pPr>
        <w:ind w:right="-755" w:firstLine="567"/>
        <w:jc w:val="center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ФАКУЛЬТЕТ ПРИКЛАДНОЙ МАТЕМАТИКИ И ИНФОРМАТИКИ</w:t>
      </w:r>
    </w:p>
    <w:p w14:paraId="4BEEE101" w14:textId="77777777" w:rsidR="003E7D44" w:rsidRPr="003E7D44" w:rsidRDefault="003E7D44" w:rsidP="003E7D44">
      <w:pPr>
        <w:ind w:firstLine="567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263ACD50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38E349C2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2916D33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2016E936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29FD927D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7FE99608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3F2D9BD4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53BFF5A5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63FAEC9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54210173" w14:textId="77777777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7D44">
        <w:rPr>
          <w:rFonts w:eastAsia="Times New Roman" w:cs="Times New Roman"/>
          <w:b/>
          <w:sz w:val="32"/>
          <w:szCs w:val="32"/>
          <w:lang w:val="ru" w:eastAsia="ru-RU"/>
        </w:rPr>
        <w:t>Лабораторная работа №</w:t>
      </w:r>
      <w:r w:rsidRPr="003E7D44">
        <w:rPr>
          <w:rFonts w:eastAsia="Times New Roman" w:cs="Times New Roman"/>
          <w:b/>
          <w:sz w:val="32"/>
          <w:szCs w:val="32"/>
          <w:lang w:eastAsia="ru-RU"/>
        </w:rPr>
        <w:t>1</w:t>
      </w:r>
    </w:p>
    <w:p w14:paraId="1AF019DE" w14:textId="77777777" w:rsid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74E5BCF2" w14:textId="77777777" w:rsidR="00484CD6" w:rsidRPr="003E7D44" w:rsidRDefault="00484CD6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val="ru" w:eastAsia="ru-RU"/>
        </w:rPr>
      </w:pPr>
    </w:p>
    <w:p w14:paraId="081D2B06" w14:textId="6C9A2782" w:rsidR="003E7D44" w:rsidRPr="003E7D44" w:rsidRDefault="003E7D44" w:rsidP="003E7D44">
      <w:pPr>
        <w:ind w:firstLine="567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3E7D44">
        <w:rPr>
          <w:rFonts w:eastAsia="Times New Roman" w:cs="Times New Roman"/>
          <w:b/>
          <w:sz w:val="32"/>
          <w:szCs w:val="32"/>
          <w:lang w:val="ru" w:eastAsia="ru-RU"/>
        </w:rPr>
        <w:t xml:space="preserve">Вариант </w:t>
      </w:r>
      <w:r w:rsidR="00484CD6">
        <w:rPr>
          <w:rFonts w:eastAsia="Times New Roman" w:cs="Times New Roman"/>
          <w:b/>
          <w:sz w:val="32"/>
          <w:szCs w:val="32"/>
          <w:lang w:val="ru" w:eastAsia="ru-RU"/>
        </w:rPr>
        <w:t>1</w:t>
      </w:r>
      <w:r w:rsidRPr="003E7D44">
        <w:rPr>
          <w:rFonts w:eastAsia="Times New Roman" w:cs="Times New Roman"/>
          <w:b/>
          <w:sz w:val="32"/>
          <w:szCs w:val="32"/>
          <w:lang w:eastAsia="ru-RU"/>
        </w:rPr>
        <w:t>2</w:t>
      </w:r>
    </w:p>
    <w:p w14:paraId="620842B2" w14:textId="77777777" w:rsidR="003E7D44" w:rsidRPr="003E7D44" w:rsidRDefault="003E7D44" w:rsidP="003E7D44">
      <w:pPr>
        <w:ind w:firstLine="567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71F3855F" w14:textId="77777777" w:rsidR="003E7D44" w:rsidRPr="003E7D44" w:rsidRDefault="003E7D44" w:rsidP="003E7D44">
      <w:pPr>
        <w:ind w:firstLine="567"/>
        <w:jc w:val="left"/>
        <w:rPr>
          <w:rFonts w:ascii="Calibri" w:eastAsia="Calibri" w:hAnsi="Calibri" w:cs="Calibri"/>
          <w:sz w:val="22"/>
          <w:lang w:val="ru" w:eastAsia="ru-RU"/>
        </w:rPr>
      </w:pPr>
    </w:p>
    <w:p w14:paraId="26507E21" w14:textId="77777777" w:rsidR="003E7D44" w:rsidRPr="003E7D44" w:rsidRDefault="003E7D44" w:rsidP="003E7D44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9039220" w14:textId="77777777" w:rsidR="003E7D44" w:rsidRPr="003E7D44" w:rsidRDefault="003E7D44" w:rsidP="003E7D44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1909C32C" w14:textId="77777777" w:rsidR="003E7D44" w:rsidRPr="003E7D44" w:rsidRDefault="003E7D44" w:rsidP="003E7D44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2691380B" w14:textId="77777777" w:rsidR="003E7D44" w:rsidRPr="003E7D44" w:rsidRDefault="003E7D44" w:rsidP="003E7D44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7C46C94C" w14:textId="77777777" w:rsidR="003E7D44" w:rsidRPr="003E7D44" w:rsidRDefault="003E7D44" w:rsidP="003E7D44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601CF503" w14:textId="77777777" w:rsidR="003E7D44" w:rsidRPr="003E7D44" w:rsidRDefault="003E7D44" w:rsidP="003E7D44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1F06648" w14:textId="77777777" w:rsidR="003E7D44" w:rsidRPr="003E7D44" w:rsidRDefault="003E7D44" w:rsidP="003E7D44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0E90AB1B" w14:textId="77777777" w:rsidR="003E7D44" w:rsidRPr="003E7D44" w:rsidRDefault="003E7D44" w:rsidP="003E7D44">
      <w:pPr>
        <w:ind w:firstLine="567"/>
        <w:jc w:val="right"/>
        <w:rPr>
          <w:rFonts w:ascii="Calibri" w:eastAsia="Calibri" w:hAnsi="Calibri" w:cs="Calibri"/>
          <w:szCs w:val="28"/>
          <w:lang w:val="ru" w:eastAsia="ru-RU"/>
        </w:rPr>
      </w:pPr>
    </w:p>
    <w:p w14:paraId="5F00E134" w14:textId="77777777" w:rsidR="003E7D44" w:rsidRPr="003E7D44" w:rsidRDefault="003E7D44" w:rsidP="003E7D44">
      <w:pPr>
        <w:ind w:firstLine="567"/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Выполнил: Белоушко Степан</w:t>
      </w:r>
    </w:p>
    <w:p w14:paraId="3FCC8326" w14:textId="77777777" w:rsidR="003E7D44" w:rsidRPr="003E7D44" w:rsidRDefault="003E7D44" w:rsidP="003E7D44">
      <w:pPr>
        <w:ind w:firstLine="567"/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>3 курс 7 группа</w:t>
      </w:r>
    </w:p>
    <w:p w14:paraId="23D01AEE" w14:textId="77777777" w:rsidR="003E7D44" w:rsidRPr="003E7D44" w:rsidRDefault="003E7D44" w:rsidP="003E7D44">
      <w:pPr>
        <w:spacing w:line="20" w:lineRule="atLeast"/>
        <w:ind w:firstLine="567"/>
        <w:jc w:val="right"/>
        <w:rPr>
          <w:rFonts w:eastAsia="Times New Roman" w:cs="Times New Roman"/>
          <w:szCs w:val="28"/>
          <w:lang w:val="ru" w:eastAsia="ru-RU"/>
        </w:rPr>
      </w:pPr>
      <w:r w:rsidRPr="003E7D44">
        <w:rPr>
          <w:rFonts w:eastAsia="Times New Roman" w:cs="Times New Roman"/>
          <w:szCs w:val="28"/>
          <w:lang w:val="ru" w:eastAsia="ru-RU"/>
        </w:rPr>
        <w:t xml:space="preserve">Преподаватель: </w:t>
      </w:r>
    </w:p>
    <w:p w14:paraId="01A5D2F0" w14:textId="77777777" w:rsidR="003E7D44" w:rsidRPr="003E7D44" w:rsidRDefault="003E7D44" w:rsidP="003E7D44">
      <w:pPr>
        <w:spacing w:line="20" w:lineRule="atLeast"/>
        <w:ind w:firstLine="567"/>
        <w:jc w:val="right"/>
        <w:rPr>
          <w:rFonts w:eastAsia="Calibri" w:cs="Times New Roman"/>
          <w:szCs w:val="28"/>
        </w:rPr>
      </w:pPr>
      <w:r w:rsidRPr="003E7D44">
        <w:rPr>
          <w:rFonts w:eastAsia="Calibri" w:cs="Times New Roman"/>
          <w:szCs w:val="28"/>
        </w:rPr>
        <w:t>Будник Анатолий Михайлович</w:t>
      </w:r>
    </w:p>
    <w:p w14:paraId="5199F6B0" w14:textId="77777777" w:rsidR="003E7D44" w:rsidRDefault="003E7D44" w:rsidP="003E7D44">
      <w:pPr>
        <w:ind w:firstLine="567"/>
        <w:jc w:val="right"/>
        <w:rPr>
          <w:rFonts w:eastAsia="Times New Roman" w:cs="Times New Roman"/>
          <w:szCs w:val="28"/>
          <w:lang w:val="ru" w:eastAsia="ru-RU"/>
        </w:rPr>
      </w:pPr>
    </w:p>
    <w:p w14:paraId="21C4744B" w14:textId="77777777" w:rsidR="007A0BD1" w:rsidRPr="003E7D44" w:rsidRDefault="007A0BD1" w:rsidP="003E7D44">
      <w:pPr>
        <w:ind w:firstLine="567"/>
        <w:jc w:val="right"/>
        <w:rPr>
          <w:rFonts w:eastAsia="Times New Roman" w:cs="Times New Roman"/>
          <w:szCs w:val="28"/>
          <w:lang w:val="ru" w:eastAsia="ru-RU"/>
        </w:rPr>
      </w:pPr>
    </w:p>
    <w:p w14:paraId="1A998BF1" w14:textId="77777777" w:rsidR="003E7D44" w:rsidRPr="003E7D44" w:rsidRDefault="003E7D44" w:rsidP="003E7D44">
      <w:pPr>
        <w:spacing w:line="276" w:lineRule="auto"/>
        <w:ind w:firstLine="567"/>
        <w:jc w:val="left"/>
        <w:rPr>
          <w:rFonts w:ascii="Arial" w:eastAsia="Arial" w:hAnsi="Arial" w:cs="Arial"/>
          <w:sz w:val="22"/>
          <w:lang w:val="ru" w:eastAsia="ru-RU"/>
        </w:rPr>
      </w:pPr>
    </w:p>
    <w:p w14:paraId="1BC07745" w14:textId="620C4CF4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16D73FBF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7402DAEA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70FED14D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5D20FEF4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52C57C1B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434557EC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0CE24115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7026816D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098238E1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41A08432" w14:textId="77777777" w:rsidR="008F663B" w:rsidRDefault="008F663B" w:rsidP="008F663B">
      <w:pPr>
        <w:ind w:firstLine="0"/>
        <w:rPr>
          <w:rFonts w:ascii="Arial" w:eastAsia="Arial" w:hAnsi="Arial" w:cs="Arial"/>
          <w:sz w:val="22"/>
          <w:lang w:val="ru" w:eastAsia="ru-RU"/>
        </w:rPr>
      </w:pPr>
    </w:p>
    <w:p w14:paraId="7AAEF786" w14:textId="6BAEDC21" w:rsidR="008F663B" w:rsidRPr="008F663B" w:rsidRDefault="008F663B" w:rsidP="008F663B">
      <w:pPr>
        <w:jc w:val="center"/>
        <w:rPr>
          <w:lang w:eastAsia="ru-RU"/>
        </w:rPr>
      </w:pPr>
      <w:r>
        <w:rPr>
          <w:lang w:eastAsia="ru-RU"/>
        </w:rPr>
        <w:t>Минск, 2023</w:t>
      </w:r>
    </w:p>
    <w:p w14:paraId="3EF1C37E" w14:textId="495F2714" w:rsidR="007676FC" w:rsidRPr="007676FC" w:rsidRDefault="007676FC" w:rsidP="007676FC">
      <w:pPr>
        <w:jc w:val="center"/>
        <w:rPr>
          <w:b/>
          <w:bCs/>
        </w:rPr>
      </w:pPr>
      <w:r w:rsidRPr="007676FC">
        <w:rPr>
          <w:b/>
          <w:bCs/>
        </w:rPr>
        <w:lastRenderedPageBreak/>
        <w:t>Постановка задачи</w:t>
      </w:r>
    </w:p>
    <w:p w14:paraId="4962C8A7" w14:textId="71B16EBA" w:rsidR="00D638D0" w:rsidRDefault="00D638D0">
      <w:r>
        <w:rPr>
          <w:noProof/>
        </w:rPr>
        <w:drawing>
          <wp:inline distT="0" distB="0" distL="0" distR="0" wp14:anchorId="1AC62EF6" wp14:editId="0BB770CB">
            <wp:extent cx="5532120" cy="4572176"/>
            <wp:effectExtent l="0" t="0" r="0" b="0"/>
            <wp:docPr id="2101787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362" cy="4576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503E" w14:textId="77777777" w:rsidR="006D3492" w:rsidRDefault="006D3492"/>
    <w:p w14:paraId="4A03B978" w14:textId="77777777" w:rsidR="006D3492" w:rsidRDefault="006D3492"/>
    <w:p w14:paraId="6D0E2EE1" w14:textId="77777777" w:rsidR="006D3492" w:rsidRDefault="006D3492"/>
    <w:p w14:paraId="54E162EB" w14:textId="77777777" w:rsidR="006D3492" w:rsidRDefault="006D3492"/>
    <w:p w14:paraId="49BC819F" w14:textId="77777777" w:rsidR="006D3492" w:rsidRDefault="006D3492"/>
    <w:p w14:paraId="37A27048" w14:textId="77777777" w:rsidR="006D3492" w:rsidRDefault="006D3492"/>
    <w:p w14:paraId="21464306" w14:textId="77777777" w:rsidR="006D3492" w:rsidRDefault="006D3492"/>
    <w:p w14:paraId="74F1BAB6" w14:textId="77777777" w:rsidR="006D3492" w:rsidRDefault="006D3492"/>
    <w:p w14:paraId="001C2079" w14:textId="77777777" w:rsidR="006D3492" w:rsidRDefault="006D3492"/>
    <w:p w14:paraId="42257AB0" w14:textId="77777777" w:rsidR="006D3492" w:rsidRDefault="006D3492"/>
    <w:p w14:paraId="6BE35D03" w14:textId="77777777" w:rsidR="006D3492" w:rsidRDefault="006D3492"/>
    <w:p w14:paraId="627ED7E3" w14:textId="77777777" w:rsidR="006D3492" w:rsidRDefault="006D3492"/>
    <w:p w14:paraId="56CBEFD2" w14:textId="77777777" w:rsidR="006D3492" w:rsidRDefault="006D3492"/>
    <w:p w14:paraId="176FF791" w14:textId="77777777" w:rsidR="006D3492" w:rsidRDefault="006D3492"/>
    <w:p w14:paraId="6B213ADD" w14:textId="77777777" w:rsidR="006D3492" w:rsidRDefault="006D3492"/>
    <w:p w14:paraId="3E1D5E81" w14:textId="77777777" w:rsidR="006D3492" w:rsidRDefault="006D3492"/>
    <w:p w14:paraId="531E43AE" w14:textId="77777777" w:rsidR="006D3492" w:rsidRDefault="006D3492"/>
    <w:p w14:paraId="59AE14F5" w14:textId="77777777" w:rsidR="006D3492" w:rsidRDefault="006D3492"/>
    <w:p w14:paraId="35308F6A" w14:textId="77777777" w:rsidR="006D3492" w:rsidRDefault="006D3492"/>
    <w:p w14:paraId="03291D69" w14:textId="77777777" w:rsidR="006D3492" w:rsidRDefault="006D3492"/>
    <w:p w14:paraId="78578768" w14:textId="77777777" w:rsidR="006D3492" w:rsidRDefault="006D3492"/>
    <w:p w14:paraId="077590F4" w14:textId="2BD59068" w:rsidR="006D3492" w:rsidRDefault="006D3492" w:rsidP="006D3492">
      <w:pPr>
        <w:jc w:val="center"/>
        <w:rPr>
          <w:b/>
          <w:bCs/>
        </w:rPr>
      </w:pPr>
      <w:r w:rsidRPr="006D3492">
        <w:rPr>
          <w:b/>
          <w:bCs/>
        </w:rPr>
        <w:lastRenderedPageBreak/>
        <w:t>Аппроксимация исходной задачи разностной схемой</w:t>
      </w:r>
    </w:p>
    <w:p w14:paraId="3DAE4181" w14:textId="66B451DF" w:rsidR="006D3492" w:rsidRDefault="006D3492" w:rsidP="006D3492">
      <w:pPr>
        <w:rPr>
          <w:rStyle w:val="fontstyle01"/>
          <w:rFonts w:ascii="Times New Roman" w:hAnsi="Times New Roman" w:cs="Times New Roman"/>
        </w:rPr>
      </w:pPr>
      <w:r>
        <w:t xml:space="preserve">Так как в задаче </w:t>
      </w:r>
      <w:r w:rsidR="00976F64">
        <w:t>содержится</w:t>
      </w:r>
      <w:r>
        <w:t xml:space="preserve"> вторая </w:t>
      </w:r>
      <w:r w:rsidR="00976F64">
        <w:t>производная</w:t>
      </w:r>
      <w:r>
        <w:t xml:space="preserve"> </w:t>
      </w:r>
      <w:r>
        <w:rPr>
          <w:lang w:val="en-US"/>
        </w:rPr>
        <w:t>u</w:t>
      </w:r>
      <w:r w:rsidRPr="006D3492">
        <w:t>(</w:t>
      </w:r>
      <w:r>
        <w:rPr>
          <w:lang w:val="en-US"/>
        </w:rPr>
        <w:t>x</w:t>
      </w:r>
      <w:r w:rsidRPr="006D3492">
        <w:t>)</w:t>
      </w:r>
      <w:r>
        <w:t xml:space="preserve">, то минимальный шаблон имеет вид </w:t>
      </w:r>
      <m:oMath>
        <m:r>
          <w:rPr>
            <w:rStyle w:val="fontstyle01"/>
            <w:rFonts w:ascii="Cambria Math" w:hAnsi="Cambria Math"/>
          </w:rPr>
          <m:t>Ш(</m:t>
        </m:r>
        <m:r>
          <w:rPr>
            <w:rStyle w:val="fontstyle01"/>
            <w:rFonts w:ascii="Cambria Math" w:hAnsi="Cambria Math" w:cs="Cambria Math"/>
          </w:rPr>
          <m:t>x</m:t>
        </m:r>
        <m:r>
          <w:rPr>
            <w:rStyle w:val="fontstyle01"/>
            <w:rFonts w:ascii="Cambria Math" w:hAnsi="Cambria Math"/>
          </w:rPr>
          <m:t>) = {</m:t>
        </m:r>
        <m:r>
          <w:rPr>
            <w:rStyle w:val="fontstyle01"/>
            <w:rFonts w:ascii="Cambria Math" w:hAnsi="Cambria Math" w:cs="Cambria Math"/>
          </w:rPr>
          <m:t>x-h</m:t>
        </m:r>
        <m:r>
          <w:rPr>
            <w:rStyle w:val="fontstyle01"/>
            <w:rFonts w:ascii="Cambria Math" w:hAnsi="Cambria Math"/>
          </w:rPr>
          <m:t xml:space="preserve">,  </m:t>
        </m:r>
        <m:r>
          <w:rPr>
            <w:rStyle w:val="fontstyle01"/>
            <w:rFonts w:ascii="Cambria Math" w:hAnsi="Cambria Math" w:cs="Cambria Math"/>
          </w:rPr>
          <m:t>x</m:t>
        </m:r>
        <m:r>
          <w:rPr>
            <w:rStyle w:val="fontstyle01"/>
            <w:rFonts w:ascii="Cambria Math" w:hAnsi="Cambria Math"/>
          </w:rPr>
          <m:t xml:space="preserve">,  </m:t>
        </m:r>
        <m:r>
          <w:rPr>
            <w:rStyle w:val="fontstyle01"/>
            <w:rFonts w:ascii="Cambria Math" w:hAnsi="Cambria Math" w:cs="Cambria Math"/>
          </w:rPr>
          <m:t>x</m:t>
        </m:r>
        <m:r>
          <w:rPr>
            <w:rStyle w:val="fontstyle01"/>
            <w:rFonts w:ascii="Cambria Math" w:hAnsi="Cambria Math"/>
          </w:rPr>
          <m:t>+h}</m:t>
        </m:r>
      </m:oMath>
      <w:r>
        <w:rPr>
          <w:rStyle w:val="fontstyle01"/>
        </w:rPr>
        <w:t xml:space="preserve">. </w:t>
      </w:r>
      <w:r w:rsidRPr="006D3492">
        <w:rPr>
          <w:rStyle w:val="fontstyle01"/>
        </w:rPr>
        <w:t xml:space="preserve"> </w:t>
      </w:r>
      <w:r>
        <w:rPr>
          <w:rStyle w:val="fontstyle01"/>
          <w:rFonts w:ascii="Times New Roman" w:hAnsi="Times New Roman" w:cs="Times New Roman"/>
        </w:rPr>
        <w:t>Аппроксимация исходного уравнения примет вид:</w:t>
      </w:r>
    </w:p>
    <w:p w14:paraId="17FF8114" w14:textId="654710E0" w:rsidR="006D3492" w:rsidRPr="006D3492" w:rsidRDefault="006D3492" w:rsidP="006D3492">
      <w:pPr>
        <w:rPr>
          <w:rFonts w:eastAsiaTheme="minorEastAsia" w:cs="Times New Roman"/>
          <w:color w:val="000000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Cs w:val="28"/>
            </w:rPr>
            <m:t>k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k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</w:rPr>
                <m:t>'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u</m:t>
              </m:r>
            </m:e>
            <m:sub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x</m:t>
                  </m:r>
                </m:e>
              </m:acc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-q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Cs w:val="28"/>
            </w:rPr>
            <m:t>u=-f</m:t>
          </m:r>
        </m:oMath>
      </m:oMathPara>
    </w:p>
    <w:p w14:paraId="7ED6EDA4" w14:textId="21633276" w:rsidR="006D3492" w:rsidRPr="00862C51" w:rsidRDefault="006D3492" w:rsidP="006D3492">
      <w:pPr>
        <w:rPr>
          <w:rFonts w:eastAsiaTheme="minorEastAsia" w:cs="Times New Roman"/>
          <w:i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 xml:space="preserve">Для граничных условий минимальный </w:t>
      </w:r>
      <w:r w:rsidR="00976F64">
        <w:rPr>
          <w:rFonts w:eastAsiaTheme="minorEastAsia" w:cs="Times New Roman"/>
          <w:color w:val="000000"/>
          <w:szCs w:val="28"/>
        </w:rPr>
        <w:t>шаблон</w:t>
      </w:r>
      <w:r>
        <w:rPr>
          <w:rFonts w:eastAsiaTheme="minorEastAsia" w:cs="Times New Roman"/>
          <w:color w:val="000000"/>
          <w:szCs w:val="28"/>
        </w:rPr>
        <w:t xml:space="preserve"> будет иметь вид </w:t>
      </w:r>
      <m:oMath>
        <m:r>
          <w:rPr>
            <w:rFonts w:ascii="Cambria Math" w:eastAsiaTheme="minorEastAsia" w:hAnsi="Cambria Math" w:cs="Times New Roman"/>
            <w:color w:val="000000"/>
            <w:szCs w:val="28"/>
          </w:rPr>
          <m:t>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0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h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,  Ш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={1-</m:t>
        </m:r>
        <m:r>
          <w:rPr>
            <w:rFonts w:ascii="Cambria Math" w:eastAsiaTheme="minorEastAsia" w:hAnsi="Cambria Math" w:cs="Times New Roman"/>
            <w:color w:val="000000"/>
            <w:szCs w:val="28"/>
          </w:rPr>
          <m:t>h,</m:t>
        </m:r>
        <m:r>
          <w:rPr>
            <w:rFonts w:ascii="Cambria Math" w:eastAsiaTheme="minorEastAsia" w:hAnsi="Cambria Math" w:cs="Times New Roman"/>
            <w:color w:val="000000"/>
            <w:szCs w:val="28"/>
          </w:rPr>
          <m:t>1}</m:t>
        </m:r>
      </m:oMath>
    </w:p>
    <w:p w14:paraId="232B5406" w14:textId="3CD4C39C" w:rsidR="006D3492" w:rsidRDefault="000368E7" w:rsidP="006D3492">
      <w:pPr>
        <w:rPr>
          <w:rFonts w:eastAsiaTheme="minorEastAsia" w:cs="Times New Roman"/>
          <w:color w:val="000000"/>
          <w:szCs w:val="28"/>
          <w:lang w:val="en-US"/>
        </w:rPr>
      </w:pPr>
      <w:r>
        <w:rPr>
          <w:rFonts w:eastAsiaTheme="minorEastAsia" w:cs="Times New Roman"/>
          <w:color w:val="000000"/>
          <w:szCs w:val="28"/>
        </w:rPr>
        <w:t>Аппроксимация будет иметь вид:</w:t>
      </w:r>
    </w:p>
    <w:p w14:paraId="2CC13690" w14:textId="54AD96BA" w:rsidR="000368E7" w:rsidRPr="000368E7" w:rsidRDefault="00A247C0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</m:oMath>
      </m:oMathPara>
    </w:p>
    <w:p w14:paraId="4C65458E" w14:textId="5059543B" w:rsidR="000368E7" w:rsidRDefault="000368E7" w:rsidP="006D3492">
      <w:pPr>
        <w:rPr>
          <w:rStyle w:val="fontstyle01"/>
          <w:rFonts w:ascii="Times New Roman" w:eastAsiaTheme="minorEastAsia" w:hAnsi="Times New Roman" w:cs="Times New Roman"/>
        </w:rPr>
      </w:pPr>
      <w:r>
        <w:rPr>
          <w:rFonts w:eastAsiaTheme="minorEastAsia" w:cs="Times New Roman"/>
          <w:color w:val="000000"/>
          <w:szCs w:val="28"/>
        </w:rPr>
        <w:t xml:space="preserve">Однако у такой аппроксимации погрешность </w:t>
      </w:r>
      <m:oMath>
        <m:r>
          <w:rPr>
            <w:rStyle w:val="fontstyle01"/>
            <w:rFonts w:ascii="Cambria Math" w:hAnsi="Cambria Math"/>
          </w:rPr>
          <m:t xml:space="preserve">ψ(h) = </m:t>
        </m:r>
        <m:r>
          <w:rPr>
            <w:rStyle w:val="fontstyle01"/>
            <w:rFonts w:ascii="Cambria Math" w:hAnsi="Cambria Math" w:cs="Cambria Math"/>
          </w:rPr>
          <m:t>O</m:t>
        </m:r>
        <m:r>
          <w:rPr>
            <w:rStyle w:val="fontstyle01"/>
            <w:rFonts w:ascii="Cambria Math" w:hAnsi="Cambria Math"/>
          </w:rPr>
          <m:t>(h)</m:t>
        </m:r>
      </m:oMath>
      <w:r>
        <w:rPr>
          <w:rStyle w:val="fontstyle01"/>
        </w:rPr>
        <w:t xml:space="preserve">. </w:t>
      </w:r>
      <w:r>
        <w:rPr>
          <w:rStyle w:val="fontstyle01"/>
          <w:rFonts w:ascii="Times New Roman" w:hAnsi="Times New Roman" w:cs="Times New Roman"/>
        </w:rPr>
        <w:t xml:space="preserve">Необходимо повысить порядок аппроксимации. Для этого выберем соответствующие коэффициенты </w:t>
      </w:r>
      <m:oMath>
        <m:acc>
          <m:accPr>
            <m:chr m:val="̃"/>
            <m:ctrlPr>
              <w:rPr>
                <w:rStyle w:val="fontstyle01"/>
                <w:rFonts w:ascii="Cambria Math" w:hAnsi="Cambria Math" w:cs="Times New Roman"/>
                <w:i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</w:rPr>
              <m:t>κ</m:t>
            </m:r>
          </m:e>
        </m:acc>
        <m:r>
          <w:rPr>
            <w:rStyle w:val="fontstyle01"/>
            <w:rFonts w:ascii="Cambria Math" w:hAnsi="Cambria Math" w:cs="Times New Roman"/>
          </w:rPr>
          <m:t xml:space="preserve"> и </m:t>
        </m:r>
        <m:acc>
          <m:accPr>
            <m:chr m:val="̃"/>
            <m:ctrlPr>
              <w:rPr>
                <w:rStyle w:val="fontstyle01"/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  <w:lang w:val="en-US"/>
              </w:rPr>
              <m:t>g</m:t>
            </m:r>
          </m:e>
        </m:acc>
        <m:r>
          <w:rPr>
            <w:rStyle w:val="fontstyle01"/>
            <w:rFonts w:ascii="Cambria Math" w:hAnsi="Cambria Math" w:cs="Times New Roman"/>
          </w:rPr>
          <m:t>.</m:t>
        </m:r>
      </m:oMath>
      <w:r w:rsidRPr="000368E7">
        <w:rPr>
          <w:rStyle w:val="fontstyle01"/>
          <w:rFonts w:ascii="Times New Roman" w:eastAsiaTheme="minorEastAsia" w:hAnsi="Times New Roman" w:cs="Times New Roman"/>
        </w:rPr>
        <w:t xml:space="preserve"> </w:t>
      </w:r>
      <w:r>
        <w:rPr>
          <w:rStyle w:val="fontstyle01"/>
          <w:rFonts w:ascii="Times New Roman" w:eastAsiaTheme="minorEastAsia" w:hAnsi="Times New Roman" w:cs="Times New Roman"/>
        </w:rPr>
        <w:t>Погрешность примет вид:</w:t>
      </w:r>
    </w:p>
    <w:p w14:paraId="65C2BCB0" w14:textId="77777777" w:rsidR="00A247C0" w:rsidRPr="00A247C0" w:rsidRDefault="000368E7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ψ=-k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1-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</m:oMath>
      </m:oMathPara>
    </w:p>
    <w:p w14:paraId="295E7924" w14:textId="0BAF9729" w:rsidR="000368E7" w:rsidRPr="00A247C0" w:rsidRDefault="00A247C0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-(u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-h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+O(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)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</m:oMath>
      </m:oMathPara>
    </w:p>
    <w:p w14:paraId="243BC1D2" w14:textId="1AC43559" w:rsidR="00A247C0" w:rsidRPr="00A247C0" w:rsidRDefault="00A247C0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=-k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</m:oMath>
      </m:oMathPara>
    </w:p>
    <w:p w14:paraId="35B8C327" w14:textId="02392373" w:rsidR="00A247C0" w:rsidRPr="006E5FFB" w:rsidRDefault="00A247C0" w:rsidP="006D3492">
      <w:pPr>
        <w:rPr>
          <w:rFonts w:eastAsiaTheme="minorEastAsia" w:cs="Times New Roman"/>
          <w:i/>
          <w:color w:val="000000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из гр. условий</m:t>
              </m:r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 xml:space="preserve">,  уравнение </m:t>
              </m:r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=-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u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κ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) </m:t>
          </m:r>
        </m:oMath>
      </m:oMathPara>
    </w:p>
    <w:p w14:paraId="1E9403D4" w14:textId="5A93626A" w:rsidR="006E5FFB" w:rsidRDefault="006E5FFB" w:rsidP="006D3492">
      <w:pPr>
        <w:rPr>
          <w:rFonts w:eastAsiaTheme="minorEastAsia" w:cs="Times New Roman"/>
          <w:iCs/>
          <w:color w:val="000000"/>
          <w:szCs w:val="28"/>
        </w:rPr>
      </w:pPr>
      <w:r>
        <w:rPr>
          <w:rFonts w:eastAsiaTheme="minorEastAsia" w:cs="Times New Roman"/>
          <w:iCs/>
          <w:color w:val="000000"/>
          <w:szCs w:val="28"/>
        </w:rPr>
        <w:t>Соответственно, при</w:t>
      </w:r>
    </w:p>
    <w:p w14:paraId="4541F1F5" w14:textId="6FE91325" w:rsidR="006E5FFB" w:rsidRPr="006E5FFB" w:rsidRDefault="00000000" w:rsidP="006D3492">
      <w:pPr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e>
          </m:d>
        </m:oMath>
      </m:oMathPara>
    </w:p>
    <w:p w14:paraId="147438F9" w14:textId="3C6ABC6E" w:rsidR="006E5FFB" w:rsidRPr="006E5FFB" w:rsidRDefault="00000000" w:rsidP="006D3492">
      <w:pPr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f(1)</m:t>
          </m:r>
        </m:oMath>
      </m:oMathPara>
    </w:p>
    <w:p w14:paraId="3FCC0DDC" w14:textId="73D8F1FD" w:rsidR="00A247C0" w:rsidRDefault="006E5FFB" w:rsidP="006D3492">
      <w:pPr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 xml:space="preserve">Погрешность </w:t>
      </w:r>
      <m:oMath>
        <m:r>
          <w:rPr>
            <w:rFonts w:ascii="Cambria Math" w:eastAsiaTheme="minorEastAsia" w:hAnsi="Cambria Math" w:cs="Times New Roman"/>
            <w:color w:val="000000"/>
            <w:szCs w:val="28"/>
          </w:rPr>
          <m:t>ψ=O(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h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000000"/>
            <w:szCs w:val="28"/>
          </w:rPr>
          <m:t>)</m:t>
        </m:r>
      </m:oMath>
    </w:p>
    <w:p w14:paraId="08558D72" w14:textId="1213D772" w:rsidR="006E5FFB" w:rsidRDefault="006E5FFB" w:rsidP="006D3492">
      <w:pPr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Аналогично для второго граничного условия получим:</w:t>
      </w:r>
    </w:p>
    <w:p w14:paraId="513A11FB" w14:textId="36614CC0" w:rsidR="006E5FFB" w:rsidRPr="006E5FFB" w:rsidRDefault="00000000" w:rsidP="006E5FFB">
      <w:pPr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κ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e>
          </m:d>
        </m:oMath>
      </m:oMathPara>
    </w:p>
    <w:p w14:paraId="3BD0BB67" w14:textId="0EFD5091" w:rsidR="006E5FFB" w:rsidRPr="006E5FFB" w:rsidRDefault="00000000" w:rsidP="006E5FFB">
      <w:pPr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0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f(0)</m:t>
          </m:r>
        </m:oMath>
      </m:oMathPara>
    </w:p>
    <w:p w14:paraId="23EDB1BF" w14:textId="38DC227B" w:rsidR="006E5FFB" w:rsidRDefault="00DB06A5" w:rsidP="006D3492">
      <w:pPr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Получаем разностную схему для исходной задачи:</w:t>
      </w:r>
    </w:p>
    <w:p w14:paraId="1F9ADD53" w14:textId="232DC37D" w:rsidR="00DB06A5" w:rsidRPr="00DB06A5" w:rsidRDefault="00000000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y+1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'</m:t>
              </m:r>
            </m:sup>
          </m:sSubSup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i-1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2</m:t>
              </m:r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1,N-1</m:t>
              </m:r>
            </m:e>
          </m:acc>
        </m:oMath>
      </m:oMathPara>
    </w:p>
    <w:p w14:paraId="2ADD37A9" w14:textId="5F6BFEBD" w:rsidR="00DB06A5" w:rsidRPr="00DB06A5" w:rsidRDefault="00000000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</m:oMath>
      </m:oMathPara>
    </w:p>
    <w:p w14:paraId="42C8A880" w14:textId="63F0E121" w:rsidR="00DB06A5" w:rsidRPr="00AA63F3" w:rsidRDefault="00DB06A5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N-1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κ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</m:oMath>
      </m:oMathPara>
    </w:p>
    <w:p w14:paraId="53D8BAAB" w14:textId="77777777" w:rsidR="00AA63F3" w:rsidRPr="00DB06A5" w:rsidRDefault="00AA63F3" w:rsidP="006D3492">
      <w:pPr>
        <w:rPr>
          <w:rFonts w:eastAsiaTheme="minorEastAsia" w:cs="Times New Roman"/>
          <w:color w:val="000000"/>
          <w:szCs w:val="28"/>
          <w:lang w:val="en-US"/>
        </w:rPr>
      </w:pPr>
    </w:p>
    <w:p w14:paraId="0B5DF589" w14:textId="75CF261F" w:rsidR="004D7450" w:rsidRDefault="00AA63F3" w:rsidP="00AA63F3">
      <w:pPr>
        <w:jc w:val="center"/>
        <w:rPr>
          <w:rFonts w:eastAsiaTheme="minorEastAsia" w:cs="Times New Roman"/>
          <w:b/>
          <w:bCs/>
          <w:color w:val="000000"/>
          <w:szCs w:val="28"/>
        </w:rPr>
      </w:pPr>
      <w:r w:rsidRPr="00AA63F3">
        <w:rPr>
          <w:rFonts w:eastAsiaTheme="minorEastAsia" w:cs="Times New Roman"/>
          <w:b/>
          <w:bCs/>
          <w:color w:val="000000"/>
          <w:szCs w:val="28"/>
        </w:rPr>
        <w:t>Реализация</w:t>
      </w:r>
    </w:p>
    <w:p w14:paraId="12E7FBB6" w14:textId="27B455B2" w:rsidR="00AA63F3" w:rsidRPr="00AA63F3" w:rsidRDefault="00862C51" w:rsidP="00AA63F3">
      <w:pPr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Для вычисления значений функции в узлах сетки необходимо решить СЛАУ:</w:t>
      </w:r>
    </w:p>
    <w:p w14:paraId="4E040747" w14:textId="397F6916" w:rsidR="006E5FFB" w:rsidRPr="00302E2E" w:rsidRDefault="00000000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i-1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i+1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, 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1, N-1</m:t>
              </m:r>
            </m:e>
          </m:acc>
        </m:oMath>
      </m:oMathPara>
    </w:p>
    <w:p w14:paraId="63EFF17F" w14:textId="79BEB506" w:rsidR="00302E2E" w:rsidRPr="00302E2E" w:rsidRDefault="00000000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κ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 xml:space="preserve"> 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g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</m:oMath>
      </m:oMathPara>
    </w:p>
    <w:p w14:paraId="226EDF8A" w14:textId="17CBF097" w:rsidR="00302E2E" w:rsidRPr="00476165" w:rsidRDefault="00000000" w:rsidP="006D3492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N-1</m:t>
              </m:r>
            </m:sub>
          </m:sSub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N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  <w:lang w:val="en-US"/>
                        </w:rPr>
                        <m:t>κ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</m:t>
              </m:r>
            </m:sub>
          </m:sSub>
        </m:oMath>
      </m:oMathPara>
    </w:p>
    <w:p w14:paraId="63DD73BA" w14:textId="411CE8E2" w:rsidR="00016EBB" w:rsidRPr="00016EBB" w:rsidRDefault="00016EBB" w:rsidP="00016EBB">
      <w:r>
        <w:t>Решать буду методом прогонки.</w:t>
      </w:r>
    </w:p>
    <w:p w14:paraId="408DE727" w14:textId="77777777" w:rsidR="00E974D5" w:rsidRPr="00B7624E" w:rsidRDefault="00E974D5" w:rsidP="006D3492">
      <w:pPr>
        <w:rPr>
          <w:rFonts w:eastAsiaTheme="minorEastAsia" w:cs="Times New Roman"/>
          <w:color w:val="000000"/>
          <w:szCs w:val="28"/>
        </w:rPr>
      </w:pPr>
    </w:p>
    <w:p w14:paraId="7254CEFF" w14:textId="6CB0EBB1" w:rsidR="00E974D5" w:rsidRPr="00B7624E" w:rsidRDefault="00B7624E" w:rsidP="00E974D5">
      <w:pPr>
        <w:jc w:val="center"/>
        <w:rPr>
          <w:rFonts w:eastAsiaTheme="minorEastAsia" w:cs="Times New Roman"/>
          <w:b/>
          <w:bCs/>
          <w:color w:val="000000"/>
          <w:szCs w:val="28"/>
        </w:rPr>
      </w:pPr>
      <w:r>
        <w:rPr>
          <w:rFonts w:eastAsiaTheme="minorEastAsia" w:cs="Times New Roman"/>
          <w:b/>
          <w:bCs/>
          <w:color w:val="000000"/>
          <w:szCs w:val="28"/>
        </w:rPr>
        <w:t>Листинг программы</w:t>
      </w:r>
    </w:p>
    <w:p w14:paraId="205E3DA5" w14:textId="31F69839" w:rsidR="00930E51" w:rsidRPr="00F60F81" w:rsidRDefault="00930E51" w:rsidP="00F60F8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def sweep_method(e: np.ndarray, d: np.ndarray, c: np.ndarray, b: np.ndarray) -&gt; np.ndarray:</w:t>
      </w:r>
    </w:p>
    <w:p w14:paraId="5A6FA15B" w14:textId="77777777" w:rsidR="00930E51" w:rsidRPr="009377D6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9377D6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n = d.shape[0]</w:t>
      </w:r>
    </w:p>
    <w:p w14:paraId="078E05AA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9377D6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x = np.zeros_like(d)</w:t>
      </w:r>
    </w:p>
    <w:p w14:paraId="6E7C09EB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for k in range(1, n):</w:t>
      </w:r>
    </w:p>
    <w:p w14:paraId="2795814C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    d[k] = d[k] - e[k-1]*c[k]/d[k-1]</w:t>
      </w:r>
    </w:p>
    <w:p w14:paraId="2D8DFD14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    b[k] = b[k] - b[k-1]*c[k]/d[k-1]</w:t>
      </w:r>
    </w:p>
    <w:p w14:paraId="3B32B225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x[n-1] = b[n-1]/d[n-1]</w:t>
      </w:r>
    </w:p>
    <w:p w14:paraId="22E91307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for k in reversed(range(n-1)):</w:t>
      </w:r>
    </w:p>
    <w:p w14:paraId="628BC85C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    x[k] = (b[k] - e[k]*x[k+1])/d[k]</w:t>
      </w:r>
    </w:p>
    <w:p w14:paraId="279262F1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</w:p>
    <w:p w14:paraId="35EA7225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return x</w:t>
      </w:r>
    </w:p>
    <w:p w14:paraId="7E29D0ED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</w:p>
    <w:p w14:paraId="25410BFC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4B758E00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def f(x):</w:t>
      </w:r>
    </w:p>
    <w:p w14:paraId="77D56C77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return 4*np.cos(x) - 2*x*np.sin(x)</w:t>
      </w:r>
    </w:p>
    <w:p w14:paraId="51AF0299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42037AAD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def k(x):</w:t>
      </w:r>
    </w:p>
    <w:p w14:paraId="1A86298C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return 4 - x**2</w:t>
      </w:r>
    </w:p>
    <w:p w14:paraId="27F4AC83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708AF075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def dk(x):</w:t>
      </w:r>
    </w:p>
    <w:p w14:paraId="1D37B4AA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return -2*x</w:t>
      </w:r>
    </w:p>
    <w:p w14:paraId="7D1A907B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7F25BDC2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def q(x):</w:t>
      </w:r>
    </w:p>
    <w:p w14:paraId="65EDBE13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return x**2</w:t>
      </w:r>
    </w:p>
    <w:p w14:paraId="6CA1CFD1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16AE7ADE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3EAC4687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kappa_0 = 1</w:t>
      </w:r>
    </w:p>
    <w:p w14:paraId="721A8580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g_0 = 1</w:t>
      </w:r>
    </w:p>
    <w:p w14:paraId="7E80853E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kappa_1 = 3*np.tan(1)</w:t>
      </w:r>
    </w:p>
    <w:p w14:paraId="2384A492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g_1 = 0</w:t>
      </w:r>
    </w:p>
    <w:p w14:paraId="32AA310F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4628D2E2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def solve_approx(k, dk, q, f, kappa_0, g_0, kappa_1, g_1, h=0.1):</w:t>
      </w:r>
    </w:p>
    <w:p w14:paraId="272EF80D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X = np.arange(0, 1 + h/2, h)</w:t>
      </w:r>
    </w:p>
    <w:p w14:paraId="4FEEDD4B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lastRenderedPageBreak/>
        <w:t xml:space="preserve">    n = X.shape[0]</w:t>
      </w:r>
    </w:p>
    <w:p w14:paraId="19AC6688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D = q(X)</w:t>
      </w:r>
    </w:p>
    <w:p w14:paraId="05E6328C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PHI = f(X)</w:t>
      </w:r>
    </w:p>
    <w:p w14:paraId="6B2DCEBE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KAPPA_0 = kappa_0 * (1 - (h/2) * (dk(0)/k(0))) + h/2 * q(0)</w:t>
      </w:r>
    </w:p>
    <w:p w14:paraId="57613D77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G_0 = g_0 * (1 - (h/2) * (dk(0)/k(0))) + h/2 * f(0)</w:t>
      </w:r>
    </w:p>
    <w:p w14:paraId="487FF48B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KAPPA_1 = kappa_1*(1 + (h/2) * (dk(1)/ k(1))) + h/2 * q(1)</w:t>
      </w:r>
    </w:p>
    <w:p w14:paraId="6FD54B11" w14:textId="77777777" w:rsidR="00930E51" w:rsidRPr="009377D6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9377D6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G_1 = g_1*(1 + (h/2) * (dk(1)/ k(1))) + h/2 * f(1)</w:t>
      </w:r>
    </w:p>
    <w:p w14:paraId="64ADAB75" w14:textId="77777777" w:rsidR="00930E51" w:rsidRPr="009377D6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9377D6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</w:p>
    <w:p w14:paraId="52A5837B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F60F81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diag_el = np.zeros(n)</w:t>
      </w:r>
    </w:p>
    <w:p w14:paraId="32B1F002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diag_el[0] = (-k(0)/h - KAPPA_0)</w:t>
      </w:r>
    </w:p>
    <w:p w14:paraId="6F514CE6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diag_el[-1] = (-k(1)/h - KAPPA_1)</w:t>
      </w:r>
    </w:p>
    <w:p w14:paraId="1CFFFB08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for i in range(1, n-1):</w:t>
      </w:r>
    </w:p>
    <w:p w14:paraId="234E35E7" w14:textId="77777777" w:rsidR="00930E51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    diag_el[i] = -(2*k(X[i]))/(h**2) - D[i]</w:t>
      </w:r>
    </w:p>
    <w:p w14:paraId="4B4A69EF" w14:textId="77777777" w:rsidR="00F60F81" w:rsidRPr="006276DD" w:rsidRDefault="00F60F8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056A355F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F60F81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up_diag = np.zeros(n)</w:t>
      </w:r>
    </w:p>
    <w:p w14:paraId="568E2E84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up_diag[0] = k(0)/h</w:t>
      </w:r>
    </w:p>
    <w:p w14:paraId="279B4FDA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for i in range(1, n-1):</w:t>
      </w:r>
    </w:p>
    <w:p w14:paraId="0C532621" w14:textId="77777777" w:rsidR="00930E51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    up_diag[i] = k(X[i])/(h**2) + dk(X[i])/(2*h)</w:t>
      </w:r>
    </w:p>
    <w:p w14:paraId="1923FCE1" w14:textId="77777777" w:rsidR="00F60F81" w:rsidRPr="006276DD" w:rsidRDefault="00F60F8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7B845512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F60F81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>low_diag = np.zeros(n)</w:t>
      </w:r>
    </w:p>
    <w:p w14:paraId="1EC07B78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low_diag[-1] = k(1) / h</w:t>
      </w:r>
    </w:p>
    <w:p w14:paraId="594D5BAC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for i in range(1, n-1):</w:t>
      </w:r>
    </w:p>
    <w:p w14:paraId="07C2AE5A" w14:textId="77777777" w:rsidR="00930E51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    low_diag[i] = k(X[i])/(h**2) - dk(X[i])/(2*h)</w:t>
      </w:r>
    </w:p>
    <w:p w14:paraId="3525E7DB" w14:textId="77777777" w:rsidR="00F60F81" w:rsidRPr="006276DD" w:rsidRDefault="00F60F8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</w:p>
    <w:p w14:paraId="7D7A1B76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neodnorodnost = np.zeros(n)</w:t>
      </w:r>
    </w:p>
    <w:p w14:paraId="507C6D96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neodnorodnost[0] = -G_0</w:t>
      </w:r>
    </w:p>
    <w:p w14:paraId="5084E6BD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neodnorodnost[-1] = -G_1</w:t>
      </w:r>
    </w:p>
    <w:p w14:paraId="1594B2EF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for i in range(1, n-1):</w:t>
      </w:r>
    </w:p>
    <w:p w14:paraId="04A13F3D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    neodnorodnost[i] = -PHI[i]</w:t>
      </w:r>
    </w:p>
    <w:p w14:paraId="3903B46B" w14:textId="77777777" w:rsidR="00930E51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</w:t>
      </w:r>
    </w:p>
    <w:p w14:paraId="05412D50" w14:textId="5E2D3B9F" w:rsidR="00A247C0" w:rsidRPr="006276DD" w:rsidRDefault="00930E51" w:rsidP="00930E51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</w:pPr>
      <w:r w:rsidRPr="006276DD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en-US"/>
        </w:rPr>
        <w:t xml:space="preserve">    return X, sweep_method(up_diag, diag_el, low_diag, neodnorodnost)</w:t>
      </w:r>
    </w:p>
    <w:p w14:paraId="567642F6" w14:textId="77777777" w:rsidR="000368E7" w:rsidRPr="00930E51" w:rsidRDefault="000368E7" w:rsidP="006D3492">
      <w:pPr>
        <w:rPr>
          <w:rFonts w:eastAsiaTheme="minorEastAsia" w:cs="Times New Roman"/>
          <w:color w:val="000000"/>
          <w:szCs w:val="28"/>
          <w:lang w:val="en-US"/>
        </w:rPr>
      </w:pPr>
    </w:p>
    <w:p w14:paraId="39EF668A" w14:textId="0FAB1F85" w:rsidR="006D3492" w:rsidRDefault="00943F1A" w:rsidP="00943F1A">
      <w:pPr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Интегро-интерполяционный метод</w:t>
      </w:r>
    </w:p>
    <w:p w14:paraId="1BCA8FDF" w14:textId="2BE02E80" w:rsidR="00666828" w:rsidRDefault="00EC5E37" w:rsidP="00666828">
      <w:pPr>
        <w:rPr>
          <w:rFonts w:ascii="TimesNewRomanPSMT" w:hAnsi="TimesNewRomanPSMT"/>
          <w:color w:val="000000"/>
          <w:szCs w:val="28"/>
        </w:rPr>
      </w:pPr>
      <w:r>
        <w:rPr>
          <w:rFonts w:ascii="TimesNewRomanPSMT" w:hAnsi="TimesNewRomanPSMT"/>
          <w:color w:val="000000"/>
          <w:szCs w:val="28"/>
        </w:rPr>
        <w:t xml:space="preserve">Будем рассматривать наше уравнение как уравнение стационарного распределения тепла в стержне. Для него справедлив закон сохранения тепла (уравнение баланса)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1</m:t>
                </m:r>
              </m:e>
            </m:d>
            <m:r>
              <w:rPr>
                <w:rFonts w:ascii="Cambria Math" w:hAnsi="Cambria Math"/>
                <w:color w:val="000000"/>
                <w:szCs w:val="28"/>
              </w:rPr>
              <m:t>;x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Cs w:val="28"/>
                  </w:rPr>
                  <m:t>2</m:t>
                </m:r>
              </m:e>
            </m:d>
          </m:e>
        </m:d>
      </m:oMath>
      <w:r>
        <w:rPr>
          <w:rFonts w:ascii="TimesNewRomanPSMT" w:hAnsi="TimesNewRomanPSMT"/>
          <w:color w:val="000000"/>
          <w:szCs w:val="28"/>
        </w:rPr>
        <w:t>:</w:t>
      </w:r>
    </w:p>
    <w:p w14:paraId="6A73DA0B" w14:textId="77777777" w:rsidR="003D4AB7" w:rsidRDefault="006B2175" w:rsidP="00666828">
      <w:pPr>
        <w:rPr>
          <w:rFonts w:eastAsiaTheme="minorEastAsia" w:cs="Times New Roman"/>
          <w:i/>
          <w:color w:val="000000"/>
          <w:szCs w:val="28"/>
        </w:rPr>
      </w:pPr>
      <m:oMath>
        <m:r>
          <w:rPr>
            <w:rFonts w:ascii="Cambria Math" w:hAnsi="Cambria Math" w:cs="Times New Roman"/>
            <w:color w:val="000000"/>
            <w:szCs w:val="28"/>
          </w:rPr>
          <m:t>W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1</m:t>
                </m:r>
              </m:e>
            </m:d>
          </m:e>
        </m:d>
        <m:r>
          <w:rPr>
            <w:rFonts w:ascii="Cambria Math" w:hAnsi="Cambria Math" w:cs="Times New Roman"/>
            <w:color w:val="000000"/>
            <w:szCs w:val="28"/>
          </w:rPr>
          <m:t>-W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Cs w:val="28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2</m:t>
                </m:r>
              </m:e>
            </m:d>
          </m:e>
        </m:d>
        <m:r>
          <w:rPr>
            <w:rFonts w:ascii="Cambria Math" w:hAnsi="Cambria Math" w:cs="Times New Roman"/>
            <w:color w:val="000000"/>
            <w:szCs w:val="28"/>
          </w:rPr>
          <m:t>-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Cs w:val="28"/>
              </w:rPr>
              <m:t>x(1)</m:t>
            </m:r>
          </m:sub>
          <m:sup>
            <m:r>
              <w:rPr>
                <w:rFonts w:ascii="Cambria Math" w:hAnsi="Cambria Math" w:cs="Times New Roman"/>
                <w:color w:val="000000"/>
                <w:szCs w:val="28"/>
              </w:rPr>
              <m:t>x(2)</m:t>
            </m:r>
          </m:sup>
          <m:e>
            <m:r>
              <w:rPr>
                <w:rFonts w:ascii="Cambria Math" w:hAnsi="Cambria Math" w:cs="Times New Roman"/>
                <w:color w:val="000000"/>
                <w:szCs w:val="28"/>
              </w:rPr>
              <m:t>q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/>
                <w:szCs w:val="28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/>
                <w:szCs w:val="28"/>
              </w:rPr>
              <m:t>dx+</m:t>
            </m:r>
            <m:nary>
              <m:naryPr>
                <m:limLoc m:val="subSup"/>
                <m:ctrlPr>
                  <w:rPr>
                    <w:rFonts w:ascii="Cambria Math" w:hAnsi="Cambria Math" w:cs="Times New Roman"/>
                    <w:i/>
                    <w:color w:val="000000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x(1)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x(2)</m:t>
                </m:r>
              </m:sup>
              <m:e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  <w:szCs w:val="28"/>
                  </w:rPr>
                  <m:t>dx=0</m:t>
                </m:r>
              </m:e>
            </m:nary>
          </m:e>
        </m:nary>
      </m:oMath>
      <w:r w:rsidR="003D4AB7">
        <w:rPr>
          <w:rFonts w:eastAsiaTheme="minorEastAsia" w:cs="Times New Roman"/>
          <w:i/>
          <w:color w:val="000000"/>
          <w:szCs w:val="28"/>
        </w:rPr>
        <w:t>,</w:t>
      </w:r>
    </w:p>
    <w:p w14:paraId="7CE956C5" w14:textId="51E30914" w:rsidR="006B2175" w:rsidRDefault="003D4AB7" w:rsidP="00666828">
      <w:pPr>
        <w:rPr>
          <w:rFonts w:eastAsiaTheme="minorEastAsia" w:cs="Times New Roman"/>
          <w:iCs/>
          <w:color w:val="000000"/>
          <w:szCs w:val="28"/>
        </w:rPr>
      </w:pPr>
      <w:r>
        <w:rPr>
          <w:rFonts w:eastAsiaTheme="minorEastAsia" w:cs="Times New Roman"/>
          <w:i/>
          <w:color w:val="000000"/>
          <w:szCs w:val="28"/>
        </w:rPr>
        <w:t xml:space="preserve"> </w:t>
      </w:r>
      <w:r>
        <w:rPr>
          <w:rFonts w:eastAsiaTheme="minorEastAsia" w:cs="Times New Roman"/>
          <w:iCs/>
          <w:color w:val="000000"/>
          <w:szCs w:val="28"/>
        </w:rPr>
        <w:t>Где</w:t>
      </w:r>
      <w:r w:rsidRPr="003D4AB7">
        <w:rPr>
          <w:rFonts w:eastAsiaTheme="minorEastAsia" w:cs="Times New Roman"/>
          <w:iCs/>
          <w:color w:val="000000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Cs w:val="28"/>
            <w:lang w:val="en-US"/>
          </w:rPr>
          <m:t>W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=-</m:t>
        </m:r>
        <m:r>
          <w:rPr>
            <w:rFonts w:ascii="Cambria Math" w:eastAsiaTheme="minorEastAsia" w:hAnsi="Cambria Math" w:cs="Times New Roman"/>
            <w:color w:val="000000"/>
            <w:szCs w:val="28"/>
            <w:lang w:val="en-US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color w:val="000000"/>
            <w:szCs w:val="28"/>
          </w:rPr>
          <m:t>'(</m:t>
        </m:r>
        <m:r>
          <w:rPr>
            <w:rFonts w:ascii="Cambria Math" w:eastAsiaTheme="minorEastAsia" w:hAnsi="Cambria Math" w:cs="Times New Roman"/>
            <w:color w:val="000000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00000"/>
            <w:szCs w:val="28"/>
          </w:rPr>
          <m:t>)</m:t>
        </m:r>
      </m:oMath>
      <w:r w:rsidRPr="003D4AB7">
        <w:rPr>
          <w:rFonts w:eastAsiaTheme="minorEastAsia" w:cs="Times New Roman"/>
          <w:iCs/>
          <w:color w:val="000000"/>
          <w:szCs w:val="28"/>
        </w:rPr>
        <w:t xml:space="preserve"> </w:t>
      </w:r>
      <w:r>
        <w:rPr>
          <w:rFonts w:eastAsiaTheme="minorEastAsia" w:cs="Times New Roman"/>
          <w:iCs/>
          <w:color w:val="000000"/>
          <w:szCs w:val="28"/>
        </w:rPr>
        <w:t>– тепловой поток</w:t>
      </w:r>
      <w:r w:rsidR="00E0125E" w:rsidRPr="00E0125E">
        <w:rPr>
          <w:rFonts w:eastAsiaTheme="minorEastAsia" w:cs="Times New Roman"/>
          <w:iCs/>
          <w:color w:val="000000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color w:val="000000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&gt;0</m:t>
        </m:r>
      </m:oMath>
      <w:r w:rsidR="00E0125E">
        <w:rPr>
          <w:rFonts w:eastAsiaTheme="minorEastAsia" w:cs="Times New Roman"/>
          <w:iCs/>
          <w:color w:val="000000"/>
          <w:szCs w:val="28"/>
        </w:rPr>
        <w:t xml:space="preserve"> – коэффициент теплопроводности, </w:t>
      </w:r>
      <m:oMath>
        <m:r>
          <w:rPr>
            <w:rFonts w:ascii="Cambria Math" w:eastAsiaTheme="minorEastAsia" w:hAnsi="Cambria Math" w:cs="Times New Roman"/>
            <w:color w:val="000000"/>
            <w:szCs w:val="28"/>
          </w:rPr>
          <m:t>u(x)</m:t>
        </m:r>
      </m:oMath>
      <w:r w:rsidR="00E0125E">
        <w:rPr>
          <w:rFonts w:eastAsiaTheme="minorEastAsia" w:cs="Times New Roman"/>
          <w:iCs/>
          <w:color w:val="000000"/>
          <w:szCs w:val="28"/>
        </w:rPr>
        <w:t xml:space="preserve"> – температура.</w:t>
      </w:r>
    </w:p>
    <w:p w14:paraId="454FA0CF" w14:textId="3185F8BD" w:rsidR="00506B5E" w:rsidRDefault="00506B5E" w:rsidP="00506B5E">
      <w:pPr>
        <w:rPr>
          <w:rFonts w:eastAsiaTheme="minorEastAsia" w:cs="Times New Roman"/>
          <w:iCs/>
          <w:color w:val="000000"/>
          <w:szCs w:val="28"/>
        </w:rPr>
      </w:pPr>
      <w:r>
        <w:rPr>
          <w:rFonts w:eastAsiaTheme="minorEastAsia" w:cs="Times New Roman"/>
          <w:iCs/>
          <w:color w:val="000000"/>
          <w:szCs w:val="28"/>
        </w:rPr>
        <w:t xml:space="preserve">Аппроксимируем дифференциальное уравнение на сетке. Для отрезка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i-0.5</m:t>
                </m:r>
              </m:sub>
            </m:s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;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i+0.5</m:t>
                </m:r>
              </m:sub>
            </m:sSub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:</m:t>
        </m:r>
      </m:oMath>
    </w:p>
    <w:p w14:paraId="633577A1" w14:textId="271E3270" w:rsidR="00506B5E" w:rsidRPr="00F13683" w:rsidRDefault="00000000" w:rsidP="00506B5E">
      <w:pPr>
        <w:rPr>
          <w:rFonts w:eastAsiaTheme="minorEastAsia" w:cs="Times New Roman"/>
          <w:iCs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-0.5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+0.5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i-0.5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i+0.5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</w:rPr>
                <m:t>dx+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i-0.5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color w:val="000000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i+0.5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dx=0</m:t>
                  </m:r>
                </m:e>
              </m:nary>
            </m:e>
          </m:nary>
          <m:r>
            <w:rPr>
              <w:rFonts w:ascii="Cambria Math" w:eastAsiaTheme="minorEastAsia" w:hAnsi="Cambria Math" w:cs="Times New Roman"/>
              <w:color w:val="000000"/>
              <w:szCs w:val="28"/>
            </w:rPr>
            <m:t>.</m:t>
          </m:r>
        </m:oMath>
      </m:oMathPara>
    </w:p>
    <w:p w14:paraId="0AB1680B" w14:textId="4145EA47" w:rsidR="003D4AB7" w:rsidRDefault="00BD17ED" w:rsidP="00666828">
      <w:pPr>
        <w:rPr>
          <w:rFonts w:cs="Times New Roman"/>
          <w:iCs/>
          <w:color w:val="000000"/>
          <w:szCs w:val="28"/>
        </w:rPr>
      </w:pPr>
      <w:r>
        <w:rPr>
          <w:rFonts w:cs="Times New Roman"/>
          <w:iCs/>
          <w:color w:val="000000"/>
          <w:szCs w:val="28"/>
        </w:rPr>
        <w:t>Введём коэффициенты:</w:t>
      </w:r>
    </w:p>
    <w:p w14:paraId="64D38526" w14:textId="3DFC5BF9" w:rsidR="00BD17ED" w:rsidRPr="00BD17ED" w:rsidRDefault="00000000" w:rsidP="00666828">
      <w:pPr>
        <w:rPr>
          <w:rFonts w:cs="Times New Roman"/>
          <w:iCs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=h(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pPr>
            <m:e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i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Cs w:val="28"/>
                          <w:lang w:val="en-US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color w:val="000000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dx)</m:t>
                  </m:r>
                </m:e>
              </m:nary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 xml:space="preserve"> </m:t>
              </m:r>
            </m:e>
            <m:sup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 xml:space="preserve">    ϕ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i-0.5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i+0.5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 xml:space="preserve">dx, </m:t>
              </m:r>
            </m:e>
          </m:nary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h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i-0.5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i+0.5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 xml:space="preserve">dx </m:t>
              </m:r>
            </m:e>
          </m:nary>
        </m:oMath>
      </m:oMathPara>
    </w:p>
    <w:p w14:paraId="1CE6E7EE" w14:textId="23879CC2" w:rsidR="00BD17ED" w:rsidRDefault="00E532D0" w:rsidP="00666828">
      <w:pPr>
        <w:rPr>
          <w:rFonts w:cs="Times New Roman"/>
          <w:iCs/>
          <w:color w:val="000000"/>
          <w:szCs w:val="28"/>
        </w:rPr>
      </w:pPr>
      <w:r>
        <w:rPr>
          <w:rFonts w:cs="Times New Roman"/>
          <w:iCs/>
          <w:color w:val="000000"/>
          <w:szCs w:val="28"/>
        </w:rPr>
        <w:t>Получим разностную задачу:</w:t>
      </w:r>
    </w:p>
    <w:p w14:paraId="17076F5F" w14:textId="4DC013FE" w:rsidR="00E532D0" w:rsidRPr="00C8615A" w:rsidRDefault="00000000" w:rsidP="00666828">
      <w:pPr>
        <w:rPr>
          <w:rFonts w:eastAsiaTheme="minorEastAsia" w:cs="Times New Roman"/>
          <w:iCs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i+1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, i+1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u</m:t>
              </m:r>
            </m:e>
            <m: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,i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-h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+h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≈0</m:t>
          </m:r>
        </m:oMath>
      </m:oMathPara>
    </w:p>
    <w:p w14:paraId="53D966C2" w14:textId="7156098B" w:rsidR="00C8615A" w:rsidRDefault="00C8615A" w:rsidP="00666828">
      <w:pPr>
        <w:rPr>
          <w:rFonts w:ascii="CambriaMath" w:hAnsi="CambriaMath"/>
          <w:color w:val="000000"/>
          <w:szCs w:val="28"/>
        </w:rPr>
      </w:pPr>
      <w:r>
        <w:rPr>
          <w:rFonts w:eastAsiaTheme="minorEastAsia" w:cs="Times New Roman"/>
          <w:iCs/>
          <w:color w:val="000000"/>
          <w:szCs w:val="28"/>
        </w:rPr>
        <w:t xml:space="preserve">Перейдём к аппроксимации граничных условий. Уравнение баланса для отрезка </w:t>
      </w:r>
      <w:r w:rsidRPr="00C8615A">
        <w:rPr>
          <w:rFonts w:ascii="CambriaMath" w:hAnsi="CambriaMath"/>
          <w:color w:val="000000"/>
          <w:szCs w:val="28"/>
        </w:rPr>
        <w:t xml:space="preserve">[1 -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</m:t>
            </m:r>
          </m:den>
        </m:f>
      </m:oMath>
      <w:r w:rsidRPr="00C8615A">
        <w:rPr>
          <w:rFonts w:ascii="CambriaMath" w:hAnsi="CambriaMath"/>
          <w:color w:val="000000"/>
          <w:sz w:val="20"/>
          <w:szCs w:val="20"/>
        </w:rPr>
        <w:t xml:space="preserve"> </w:t>
      </w:r>
      <w:r w:rsidRPr="00C8615A">
        <w:rPr>
          <w:rFonts w:ascii="CambriaMath" w:hAnsi="CambriaMath"/>
          <w:color w:val="000000"/>
          <w:szCs w:val="28"/>
        </w:rPr>
        <w:t>, 1]</w:t>
      </w:r>
    </w:p>
    <w:p w14:paraId="71F21B1E" w14:textId="751288E5" w:rsidR="00C8615A" w:rsidRPr="00C8615A" w:rsidRDefault="00000000" w:rsidP="00666828">
      <w:pPr>
        <w:rPr>
          <w:rFonts w:eastAsiaTheme="minorEastAsia" w:cs="Times New Roman"/>
          <w:iCs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q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</w:rPr>
                <m:t>dx+</m:t>
              </m:r>
            </m:e>
          </m:nary>
          <m:nary>
            <m:naryPr>
              <m:limLoc m:val="subSup"/>
              <m:ctrlPr>
                <w:rPr>
                  <w:rFonts w:ascii="Cambria Math" w:hAnsi="Cambria Math" w:cs="Times New Roman"/>
                  <w:i/>
                  <w:iCs/>
                  <w:color w:val="000000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Cs w:val="28"/>
                </w:rPr>
                <m:t>dx=0.</m:t>
              </m:r>
            </m:e>
          </m:nary>
        </m:oMath>
      </m:oMathPara>
    </w:p>
    <w:p w14:paraId="2C9B4953" w14:textId="28623AD0" w:rsidR="00C8615A" w:rsidRDefault="00CC6A81" w:rsidP="00666828">
      <w:pPr>
        <w:rPr>
          <w:rFonts w:cs="Times New Roman"/>
          <w:color w:val="000000"/>
          <w:szCs w:val="28"/>
        </w:rPr>
      </w:pPr>
      <w:r>
        <w:rPr>
          <w:rFonts w:eastAsiaTheme="minorEastAsia" w:cs="Times New Roman"/>
          <w:iCs/>
          <w:color w:val="000000"/>
          <w:szCs w:val="28"/>
        </w:rPr>
        <w:lastRenderedPageBreak/>
        <w:t xml:space="preserve">Из граничных условий имеем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8"/>
          </w:rPr>
          <m:t>=-k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1</m:t>
            </m: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u</m:t>
            </m:r>
          </m:e>
          <m:sup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κ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-g(1)</m:t>
        </m:r>
      </m:oMath>
      <w:r>
        <w:rPr>
          <w:rFonts w:eastAsiaTheme="minorEastAsia" w:cs="Times New Roman"/>
          <w:iCs/>
          <w:color w:val="000000"/>
          <w:szCs w:val="28"/>
        </w:rPr>
        <w:t xml:space="preserve">, из полученного ранее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1-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color w:val="000000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000000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color w:val="000000"/>
            <w:szCs w:val="28"/>
          </w:rPr>
          <m:t>=-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x,N</m:t>
            </m:r>
          </m:sub>
        </m:sSub>
        <m:r>
          <w:rPr>
            <w:rFonts w:ascii="Cambria Math" w:eastAsiaTheme="minorEastAsia" w:hAnsi="Cambria Math" w:cs="Times New Roman"/>
            <w:color w:val="000000"/>
            <w:szCs w:val="28"/>
          </w:rPr>
          <m:t>)</m:t>
        </m:r>
      </m:oMath>
      <w:r>
        <w:rPr>
          <w:rFonts w:eastAsiaTheme="minorEastAsia" w:cs="Times New Roman"/>
          <w:iCs/>
          <w:color w:val="000000"/>
          <w:szCs w:val="28"/>
        </w:rPr>
        <w:t xml:space="preserve">. А также, заменяя в первом интеграле </w:t>
      </w:r>
      <m:oMath>
        <m:r>
          <w:rPr>
            <w:rFonts w:ascii="Cambria Math" w:eastAsiaTheme="minorEastAsia" w:hAnsi="Cambria Math" w:cs="Times New Roman"/>
            <w:color w:val="000000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x</m:t>
            </m:r>
          </m:e>
        </m:d>
      </m:oMath>
      <w:r>
        <w:rPr>
          <w:rFonts w:eastAsiaTheme="minorEastAsia" w:cs="Times New Roman"/>
          <w:iCs/>
          <w:color w:val="000000"/>
          <w:szCs w:val="28"/>
        </w:rPr>
        <w:t xml:space="preserve"> на интерполяционный многочлен </w:t>
      </w:r>
      <m:oMath>
        <m:r>
          <w:rPr>
            <w:rFonts w:ascii="Cambria Math" w:eastAsiaTheme="minorEastAsia" w:hAnsi="Cambria Math" w:cs="Times New Roman"/>
            <w:color w:val="000000"/>
            <w:szCs w:val="28"/>
          </w:rPr>
          <m:t>u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color w:val="000000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color w:val="000000"/>
                <w:szCs w:val="28"/>
              </w:rPr>
              <m:t>N</m:t>
            </m:r>
          </m:sub>
        </m:sSub>
      </m:oMath>
      <w:r>
        <w:rPr>
          <w:rFonts w:eastAsiaTheme="minorEastAsia" w:cs="Times New Roman"/>
          <w:iCs/>
          <w:color w:val="000000"/>
          <w:szCs w:val="28"/>
        </w:rPr>
        <w:t xml:space="preserve"> на отрезке </w:t>
      </w:r>
      <w:r w:rsidRPr="00C8615A">
        <w:rPr>
          <w:rFonts w:ascii="CambriaMath" w:hAnsi="CambriaMath"/>
          <w:color w:val="000000"/>
          <w:szCs w:val="28"/>
        </w:rPr>
        <w:t xml:space="preserve">[1 - </w:t>
      </w:r>
      <m:oMath>
        <m:f>
          <m:fPr>
            <m:ctrlPr>
              <w:rPr>
                <w:rFonts w:ascii="Cambria Math" w:hAnsi="Cambria Math"/>
                <w:i/>
                <w:color w:val="000000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/>
                <w:szCs w:val="28"/>
              </w:rPr>
              <m:t>2</m:t>
            </m:r>
          </m:den>
        </m:f>
      </m:oMath>
      <w:r w:rsidRPr="00C8615A">
        <w:rPr>
          <w:rFonts w:ascii="CambriaMath" w:hAnsi="CambriaMath"/>
          <w:color w:val="000000"/>
          <w:sz w:val="20"/>
          <w:szCs w:val="20"/>
        </w:rPr>
        <w:t xml:space="preserve"> </w:t>
      </w:r>
      <w:r w:rsidRPr="00C8615A">
        <w:rPr>
          <w:rFonts w:ascii="CambriaMath" w:hAnsi="CambriaMath"/>
          <w:color w:val="000000"/>
          <w:szCs w:val="28"/>
        </w:rPr>
        <w:t>, 1]</w:t>
      </w:r>
      <w:r w:rsidRPr="00CC6A81">
        <w:rPr>
          <w:rFonts w:ascii="CambriaMath" w:hAnsi="CambriaMath"/>
          <w:color w:val="000000"/>
          <w:szCs w:val="28"/>
        </w:rPr>
        <w:t xml:space="preserve"> </w:t>
      </w:r>
      <w:r w:rsidRPr="00CC6A81">
        <w:rPr>
          <w:rFonts w:cs="Times New Roman"/>
          <w:color w:val="000000"/>
          <w:szCs w:val="28"/>
        </w:rPr>
        <w:t>получаем</w:t>
      </w:r>
      <w:r>
        <w:rPr>
          <w:rFonts w:cs="Times New Roman"/>
          <w:color w:val="000000"/>
          <w:szCs w:val="28"/>
        </w:rPr>
        <w:t xml:space="preserve"> следующую аппроксимацию граничного условия:</w:t>
      </w:r>
    </w:p>
    <w:p w14:paraId="5692F187" w14:textId="7B2E7569" w:rsidR="009B4E1F" w:rsidRDefault="009B4E1F" w:rsidP="00666828">
      <w:pPr>
        <w:rPr>
          <w:rFonts w:cs="Times New Roman"/>
          <w:color w:val="000000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405B4870" wp14:editId="2446E62E">
            <wp:extent cx="3554918" cy="1645920"/>
            <wp:effectExtent l="0" t="0" r="7620" b="0"/>
            <wp:docPr id="1869138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138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097" cy="164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6FFE" w14:textId="4E028537" w:rsidR="002F34E5" w:rsidRDefault="002F34E5" w:rsidP="00666828">
      <w:pPr>
        <w:rPr>
          <w:rFonts w:eastAsiaTheme="minorEastAsia" w:cs="Times New Roman"/>
          <w:color w:val="000000"/>
          <w:szCs w:val="28"/>
        </w:rPr>
      </w:pPr>
      <w:r>
        <w:rPr>
          <w:rFonts w:eastAsiaTheme="minorEastAsia" w:cs="Times New Roman"/>
          <w:color w:val="000000"/>
          <w:szCs w:val="28"/>
        </w:rPr>
        <w:t>Аналогично получаем:</w:t>
      </w:r>
    </w:p>
    <w:p w14:paraId="6D36D1C2" w14:textId="3EDB1027" w:rsidR="002F34E5" w:rsidRPr="002F34E5" w:rsidRDefault="002F34E5" w:rsidP="00666828">
      <w:pPr>
        <w:rPr>
          <w:rFonts w:eastAsiaTheme="minorEastAsia" w:cs="Times New Roman"/>
          <w:color w:val="000000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5077B8F" wp14:editId="3B81F272">
            <wp:extent cx="3596640" cy="1920240"/>
            <wp:effectExtent l="0" t="0" r="3810" b="3810"/>
            <wp:docPr id="778642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23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7633" cy="19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8CDE" w14:textId="77777777" w:rsidR="00943F1A" w:rsidRDefault="00943F1A" w:rsidP="006D3492">
      <w:pPr>
        <w:rPr>
          <w:rFonts w:cs="Times New Roman"/>
          <w:color w:val="000000"/>
          <w:szCs w:val="28"/>
        </w:rPr>
      </w:pPr>
    </w:p>
    <w:p w14:paraId="086DE5A0" w14:textId="73C2ADE2" w:rsidR="00A021DA" w:rsidRDefault="00A021DA" w:rsidP="00A021DA">
      <w:pPr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Реализация</w:t>
      </w:r>
    </w:p>
    <w:p w14:paraId="1E0B1B17" w14:textId="028C2D16" w:rsidR="00A021DA" w:rsidRDefault="00A021DA" w:rsidP="00A021D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Для вычисления интегралов по условию надо использовать формулу трапеций, при этом коэффициенты будут иметь вид:</w:t>
      </w:r>
    </w:p>
    <w:p w14:paraId="6D8E2E1E" w14:textId="0C164792" w:rsidR="00A021DA" w:rsidRPr="00D82B42" w:rsidRDefault="00000000" w:rsidP="00A021DA">
      <w:pPr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=2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i-1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i-0.5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i+0.5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i-0.5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</w:rPr>
                    <m:t>i+0.5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Cs w:val="28"/>
            </w:rPr>
            <m:t>,</m:t>
          </m:r>
        </m:oMath>
      </m:oMathPara>
    </w:p>
    <w:p w14:paraId="03B8B4F4" w14:textId="77777777" w:rsidR="00D82B42" w:rsidRPr="00D82B42" w:rsidRDefault="00000000" w:rsidP="00A021DA">
      <w:pPr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</w:rPr>
            <m:t xml:space="preserve">, </m:t>
          </m:r>
        </m:oMath>
      </m:oMathPara>
    </w:p>
    <w:p w14:paraId="509EBE1B" w14:textId="0BB55861" w:rsidR="00D82B42" w:rsidRPr="00D82B42" w:rsidRDefault="00000000" w:rsidP="00A021DA">
      <w:pPr>
        <w:rPr>
          <w:rFonts w:eastAsiaTheme="minorEastAsia" w:cs="Times New Roman"/>
          <w:color w:val="000000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</w:rPr>
            <m:t xml:space="preserve">,  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 w:cs="Times New Roman"/>
                  <w:color w:val="000000"/>
                  <w:szCs w:val="28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color w:val="000000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color w:val="000000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</w:rPr>
            <m:t>.</m:t>
          </m:r>
        </m:oMath>
      </m:oMathPara>
    </w:p>
    <w:p w14:paraId="0FDDE7E1" w14:textId="299A5BDD" w:rsidR="00943F1A" w:rsidRDefault="00BD21C5" w:rsidP="006D3492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 результате получаем СЛАУ:</w:t>
      </w:r>
    </w:p>
    <w:p w14:paraId="108F7A2F" w14:textId="57C04E00" w:rsidR="00BD21C5" w:rsidRDefault="00BD21C5" w:rsidP="006D3492">
      <w:pPr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  <w:lang w:val="en-US"/>
          <w14:ligatures w14:val="standardContextual"/>
        </w:rPr>
        <w:drawing>
          <wp:inline distT="0" distB="0" distL="0" distR="0" wp14:anchorId="7C1E016E" wp14:editId="3BF3921D">
            <wp:extent cx="4701540" cy="1295624"/>
            <wp:effectExtent l="0" t="0" r="3810" b="0"/>
            <wp:docPr id="2720999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099948" name="Picture 27209994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243" cy="130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6EB5" w14:textId="77777777" w:rsidR="00F43C8C" w:rsidRPr="00F43C8C" w:rsidRDefault="00F43C8C" w:rsidP="006D3492">
      <w:pPr>
        <w:rPr>
          <w:rFonts w:cs="Times New Roman"/>
          <w:color w:val="000000"/>
          <w:szCs w:val="28"/>
        </w:rPr>
      </w:pPr>
    </w:p>
    <w:p w14:paraId="71D8728D" w14:textId="77777777" w:rsidR="00B4545B" w:rsidRDefault="00B4545B" w:rsidP="006D3492">
      <w:pPr>
        <w:rPr>
          <w:rFonts w:cs="Times New Roman"/>
          <w:color w:val="000000"/>
          <w:szCs w:val="28"/>
          <w:lang w:val="en-US"/>
        </w:rPr>
      </w:pPr>
    </w:p>
    <w:p w14:paraId="44E38200" w14:textId="4E99C0DD" w:rsidR="00B4545B" w:rsidRPr="009377D6" w:rsidRDefault="00B4545B" w:rsidP="00B4545B">
      <w:pPr>
        <w:jc w:val="center"/>
        <w:rPr>
          <w:rFonts w:cs="Times New Roman"/>
          <w:b/>
          <w:bCs/>
          <w:color w:val="000000"/>
          <w:szCs w:val="28"/>
          <w:lang w:val="en-US"/>
        </w:rPr>
      </w:pPr>
      <w:r>
        <w:rPr>
          <w:rFonts w:cs="Times New Roman"/>
          <w:b/>
          <w:bCs/>
          <w:color w:val="000000"/>
          <w:szCs w:val="28"/>
        </w:rPr>
        <w:lastRenderedPageBreak/>
        <w:t>Код</w:t>
      </w:r>
    </w:p>
    <w:p w14:paraId="597E028F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>def solve_balance(k, q, f, kappa_0, g_0, kappa_1, g_1, h=0.1):</w:t>
      </w:r>
    </w:p>
    <w:p w14:paraId="52350276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X = np.arange(0, 1 + h/2, h)</w:t>
      </w:r>
    </w:p>
    <w:p w14:paraId="56AC52E4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n = X.shape[0]</w:t>
      </w:r>
    </w:p>
    <w:p w14:paraId="2BF4CF7E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A = np.array([2 * k(x - h) * k(x) / (k(x) + k(x + h)) for x in X])</w:t>
      </w:r>
    </w:p>
    <w:p w14:paraId="69C8E65E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PHI = np.array([1/2 * (f(x - 0.5 * h) + f(x + 0.5 * h)) for x in X])</w:t>
      </w:r>
    </w:p>
    <w:p w14:paraId="5B3A9CEE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PHI[0] = 1/2 * (f(h / 2) + f(0))</w:t>
      </w:r>
    </w:p>
    <w:p w14:paraId="72A34F2B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PHI[-1] = 1/2 * (f(1) - f(1 - h / 2))</w:t>
      </w:r>
    </w:p>
    <w:p w14:paraId="7E21165C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D = np.array([1/2 * (q(x - 0.5 * h) + q(x + 0.5 * h)) for x in X])</w:t>
      </w:r>
    </w:p>
    <w:p w14:paraId="5663BD6F" w14:textId="77777777" w:rsidR="00B62931" w:rsidRPr="009377D6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9377D6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>D[0] = 1/2 * (q(h / 2) + q(0))</w:t>
      </w:r>
    </w:p>
    <w:p w14:paraId="4B672876" w14:textId="77777777" w:rsidR="00B62931" w:rsidRPr="009377D6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9377D6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D[-1] = 1/2 * (q(1) - q(1 - h / 2))</w:t>
      </w:r>
    </w:p>
    <w:p w14:paraId="4F88083D" w14:textId="77777777" w:rsidR="00B62931" w:rsidRPr="009377D6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9377D6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</w:t>
      </w:r>
    </w:p>
    <w:p w14:paraId="0EF58E58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191696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>diag_el = np.zeros(n)</w:t>
      </w:r>
    </w:p>
    <w:p w14:paraId="7D629038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diag_el[0] = -A[1]/h - (kappa_0 + h/2 * D[0])</w:t>
      </w:r>
    </w:p>
    <w:p w14:paraId="4943B4C5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diag_el[-1] = -A[-1]/h - (kappa_1 + h/2 * D[-1])</w:t>
      </w:r>
    </w:p>
    <w:p w14:paraId="457AD04B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for i in range(1, n-1):</w:t>
      </w:r>
    </w:p>
    <w:p w14:paraId="1395A836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    diag_el[i] = -(A[i] + A[i+1])/(h**2) - D[i]</w:t>
      </w:r>
    </w:p>
    <w:p w14:paraId="6F62E6B9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    </w:t>
      </w:r>
    </w:p>
    <w:p w14:paraId="133D6213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191696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>up_diag = np.zeros(n)</w:t>
      </w:r>
    </w:p>
    <w:p w14:paraId="34E83032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up_diag[0] = A[1]/h</w:t>
      </w:r>
    </w:p>
    <w:p w14:paraId="4A8DB7F8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for i in range(1, n-1):</w:t>
      </w:r>
    </w:p>
    <w:p w14:paraId="39D77BB6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    up_diag[i] = A[i+1]/(h**2)</w:t>
      </w:r>
    </w:p>
    <w:p w14:paraId="2368DA62" w14:textId="77777777" w:rsidR="00191696" w:rsidRPr="009377D6" w:rsidRDefault="00191696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</w:p>
    <w:p w14:paraId="323AE03B" w14:textId="2D795970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191696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</w:t>
      </w: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>low_diag = np.zeros(n)</w:t>
      </w:r>
    </w:p>
    <w:p w14:paraId="17B8F58D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low_diag[-1] = A[-1]/h</w:t>
      </w:r>
    </w:p>
    <w:p w14:paraId="2DB0EBF4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for i in range(1, n-1):</w:t>
      </w:r>
    </w:p>
    <w:p w14:paraId="7758BF49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    low_diag[i] = A[i]/(h**2)</w:t>
      </w:r>
    </w:p>
    <w:p w14:paraId="61B7A966" w14:textId="77777777" w:rsidR="00191696" w:rsidRDefault="00191696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</w:p>
    <w:p w14:paraId="3BA74C78" w14:textId="088E9A0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neodnorodnost = np.zeros(n)</w:t>
      </w:r>
    </w:p>
    <w:p w14:paraId="1C2D672C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neodnorodnost[0] = -g_0 - h * PHI[0]/2</w:t>
      </w:r>
    </w:p>
    <w:p w14:paraId="14DBB2B7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neodnorodnost[-1] = -g_1 - h*PHI[-1]/2</w:t>
      </w:r>
    </w:p>
    <w:p w14:paraId="4B63E501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for i in range(1, n - 1):</w:t>
      </w:r>
    </w:p>
    <w:p w14:paraId="52553EFD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    neodnorodnost[i] = -PHI[i]</w:t>
      </w:r>
    </w:p>
    <w:p w14:paraId="2B5E51C5" w14:textId="77777777" w:rsidR="00B62931" w:rsidRPr="002754A5" w:rsidRDefault="00B62931" w:rsidP="00B62931">
      <w:pPr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</w:pPr>
    </w:p>
    <w:p w14:paraId="468DFAFD" w14:textId="5C73AE95" w:rsidR="00B4545B" w:rsidRPr="002754A5" w:rsidRDefault="00B62931" w:rsidP="00B62931">
      <w:pPr>
        <w:rPr>
          <w:rFonts w:cs="Times New Roman"/>
          <w:color w:val="000000"/>
          <w:sz w:val="18"/>
          <w:szCs w:val="18"/>
          <w:lang w:val="en-US"/>
        </w:rPr>
      </w:pPr>
      <w:r w:rsidRPr="002754A5">
        <w:rPr>
          <w:rFonts w:ascii="Cascadia Code SemiLight" w:hAnsi="Cascadia Code SemiLight" w:cs="Times New Roman"/>
          <w:color w:val="000000"/>
          <w:sz w:val="18"/>
          <w:szCs w:val="18"/>
          <w:lang w:val="en-US"/>
        </w:rPr>
        <w:t xml:space="preserve">    return X, sweep_method(up_diag, diag_el, low_diag, neodnorodnost)</w:t>
      </w:r>
    </w:p>
    <w:p w14:paraId="2426C642" w14:textId="77777777" w:rsidR="00BD21C5" w:rsidRPr="00B62931" w:rsidRDefault="00BD21C5" w:rsidP="006D3492">
      <w:pPr>
        <w:rPr>
          <w:rFonts w:cs="Times New Roman"/>
          <w:color w:val="000000"/>
          <w:szCs w:val="28"/>
          <w:lang w:val="en-US"/>
        </w:rPr>
      </w:pPr>
    </w:p>
    <w:p w14:paraId="0BB269EB" w14:textId="655F2860" w:rsidR="00BD21C5" w:rsidRPr="009377D6" w:rsidRDefault="00632BFA" w:rsidP="00632BFA">
      <w:pPr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Вариационно-разностный метод</w:t>
      </w:r>
    </w:p>
    <w:p w14:paraId="34AE330B" w14:textId="2B264F75" w:rsidR="00632BFA" w:rsidRDefault="00972DE2" w:rsidP="00632BFA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Формулы этого метода будут такими же, изменятся только коэффициенты:</w:t>
      </w:r>
    </w:p>
    <w:p w14:paraId="0EE087A2" w14:textId="608BFA91" w:rsidR="00972DE2" w:rsidRDefault="00972DE2" w:rsidP="00632BFA">
      <w:pPr>
        <w:rPr>
          <w:rFonts w:cs="Times New Roman"/>
          <w:color w:val="000000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75187460" wp14:editId="7566E9CF">
            <wp:extent cx="4975860" cy="3604108"/>
            <wp:effectExtent l="0" t="0" r="0" b="0"/>
            <wp:docPr id="782043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43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0706" cy="361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CDF1" w14:textId="77777777" w:rsidR="004B6F49" w:rsidRDefault="004B6F49" w:rsidP="00632BFA">
      <w:pPr>
        <w:rPr>
          <w:rFonts w:cs="Times New Roman"/>
          <w:color w:val="000000"/>
          <w:szCs w:val="28"/>
          <w:lang w:val="en-US"/>
        </w:rPr>
      </w:pPr>
    </w:p>
    <w:p w14:paraId="6ECF7E0E" w14:textId="11A3054B" w:rsidR="004B6F49" w:rsidRDefault="004B6F49" w:rsidP="004B6F49">
      <w:pPr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Реализация</w:t>
      </w:r>
    </w:p>
    <w:p w14:paraId="6DB7D88F" w14:textId="13A4B7D8" w:rsidR="004B6F49" w:rsidRDefault="004B6F49" w:rsidP="004B6F49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 условию, для вычисления интегралов надо использовать формулу средних прямоугольников. Тогда коэффициенты примут вид:</w:t>
      </w:r>
    </w:p>
    <w:p w14:paraId="3C25EA58" w14:textId="263160E1" w:rsidR="004B6F49" w:rsidRPr="00A2500C" w:rsidRDefault="00000000" w:rsidP="004B6F49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i-0.5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i-0.5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i-0.5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i+0.5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i-0.5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Cs w:val="28"/>
                      <w:lang w:val="en-US"/>
                    </w:rPr>
                    <m:t>i+0.5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Cs w:val="28"/>
              <w:lang w:val="en-US"/>
            </w:rPr>
            <m:t>,</m:t>
          </m:r>
        </m:oMath>
      </m:oMathPara>
    </w:p>
    <w:p w14:paraId="0266CD82" w14:textId="24E2716E" w:rsidR="00A2500C" w:rsidRPr="007764FF" w:rsidRDefault="00000000" w:rsidP="004B6F49">
      <w:pPr>
        <w:rPr>
          <w:rFonts w:eastAsiaTheme="minorEastAsia" w:cs="Times New Roman"/>
          <w:color w:val="00000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=q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000000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000000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000000"/>
              <w:szCs w:val="28"/>
              <w:lang w:val="en-US"/>
            </w:rPr>
            <m:t>.</m:t>
          </m:r>
        </m:oMath>
      </m:oMathPara>
    </w:p>
    <w:p w14:paraId="319DF701" w14:textId="77777777" w:rsidR="007764FF" w:rsidRDefault="007764FF" w:rsidP="004B6F49">
      <w:pPr>
        <w:rPr>
          <w:rFonts w:eastAsiaTheme="minorEastAsia" w:cs="Times New Roman"/>
          <w:color w:val="000000"/>
          <w:szCs w:val="28"/>
          <w:lang w:val="en-US"/>
        </w:rPr>
      </w:pPr>
    </w:p>
    <w:p w14:paraId="3704F009" w14:textId="76FAD217" w:rsidR="007764FF" w:rsidRPr="009377D6" w:rsidRDefault="007764FF" w:rsidP="007764FF">
      <w:pPr>
        <w:jc w:val="center"/>
        <w:rPr>
          <w:rFonts w:eastAsiaTheme="minorEastAsia" w:cs="Times New Roman"/>
          <w:b/>
          <w:bCs/>
          <w:color w:val="000000"/>
          <w:szCs w:val="28"/>
          <w:lang w:val="en-US"/>
        </w:rPr>
      </w:pPr>
      <w:r>
        <w:rPr>
          <w:rFonts w:eastAsiaTheme="minorEastAsia" w:cs="Times New Roman"/>
          <w:b/>
          <w:bCs/>
          <w:color w:val="000000"/>
          <w:szCs w:val="28"/>
        </w:rPr>
        <w:t>Код</w:t>
      </w:r>
    </w:p>
    <w:p w14:paraId="3CB3F4D1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>def solve_ritz(k, q, f, kappa_0, g_0, kappa_1, g_1, h=0.1):</w:t>
      </w:r>
    </w:p>
    <w:p w14:paraId="5EC3DDA0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X = np.arange(0, 1 + h/2, h)</w:t>
      </w:r>
    </w:p>
    <w:p w14:paraId="1B1A2BF4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n = X.shape[0]</w:t>
      </w:r>
    </w:p>
    <w:p w14:paraId="5614E789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A = np.array([k(x-h/2) - q(x-h/2)*h/4 for x in X])</w:t>
      </w:r>
    </w:p>
    <w:p w14:paraId="7B035FF0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PHI = np.array([(f(x-h/2) + f(x+h/2)) / 2 for x in X])</w:t>
      </w:r>
    </w:p>
    <w:p w14:paraId="4B846CFA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PHI[0] = f(h/2)</w:t>
      </w:r>
    </w:p>
    <w:p w14:paraId="32559727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PHI[-1] = f(1-h/2) </w:t>
      </w:r>
    </w:p>
    <w:p w14:paraId="18946EF7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D = np.array([(q(x-h/2) + q(x+h/2)) / 2 for x in X])</w:t>
      </w:r>
    </w:p>
    <w:p w14:paraId="1171AB43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D[0] = q(h/2)</w:t>
      </w:r>
    </w:p>
    <w:p w14:paraId="50C3DF4A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D[-1] = q(1-h/2) </w:t>
      </w:r>
    </w:p>
    <w:p w14:paraId="0559EB55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</w:t>
      </w:r>
    </w:p>
    <w:p w14:paraId="279D2A60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diag_el = np.zeros(n)</w:t>
      </w:r>
    </w:p>
    <w:p w14:paraId="536F6F81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diag_el[0] = -A[1]/h - (kappa_0 + h/2 * D[0])</w:t>
      </w:r>
    </w:p>
    <w:p w14:paraId="75157E67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diag_el[-1] = -A[-1]/h - (kappa_1 + h/2 * D[-1])</w:t>
      </w:r>
    </w:p>
    <w:p w14:paraId="549F2DC0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for i in range(1, n-1):</w:t>
      </w:r>
    </w:p>
    <w:p w14:paraId="79AB1429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    diag_el[i] = -(A[i] + A[i+1])/(h**2) - D[i]</w:t>
      </w:r>
    </w:p>
    <w:p w14:paraId="33315AF0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    </w:t>
      </w:r>
    </w:p>
    <w:p w14:paraId="7EE818E8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up_diag = np.zeros(n)</w:t>
      </w:r>
    </w:p>
    <w:p w14:paraId="29106E8C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up_diag[0] = A[1]/h</w:t>
      </w:r>
    </w:p>
    <w:p w14:paraId="766DCAD8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for i in range(1, n-1):</w:t>
      </w:r>
    </w:p>
    <w:p w14:paraId="6D0BC670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    up_diag[i] = A[i+1]/(h**2)</w:t>
      </w:r>
    </w:p>
    <w:p w14:paraId="0E967260" w14:textId="77777777" w:rsidR="00191696" w:rsidRDefault="00191696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</w:p>
    <w:p w14:paraId="68CFA993" w14:textId="5DEAAA5C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low_diag = np.zeros(n)</w:t>
      </w:r>
    </w:p>
    <w:p w14:paraId="01A95E86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low_diag[-1] = A[-1]/h</w:t>
      </w:r>
    </w:p>
    <w:p w14:paraId="599BE04B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for i in range(1, n-1):</w:t>
      </w:r>
    </w:p>
    <w:p w14:paraId="4BF87E21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    low_diag[i] = A[i]/(h**2)</w:t>
      </w:r>
    </w:p>
    <w:p w14:paraId="10CBE859" w14:textId="77777777" w:rsidR="00191696" w:rsidRDefault="00191696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</w:p>
    <w:p w14:paraId="32D1F915" w14:textId="3CAE9661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neodnorodnost = np.zeros(n)</w:t>
      </w:r>
    </w:p>
    <w:p w14:paraId="3C4D7B5D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neodnorodnost[0] = -g_0 - h * PHI[0]/2</w:t>
      </w:r>
    </w:p>
    <w:p w14:paraId="0382655F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neodnorodnost[-1] = -g_1 - h*PHI[-1]/2 </w:t>
      </w:r>
    </w:p>
    <w:p w14:paraId="3C77A509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for i in range(1, n - 1):</w:t>
      </w:r>
    </w:p>
    <w:p w14:paraId="55031499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    neodnorodnost[i] = -PHI[i]</w:t>
      </w:r>
    </w:p>
    <w:p w14:paraId="723A129D" w14:textId="77777777" w:rsidR="001B1D1B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</w:p>
    <w:p w14:paraId="279BC4B7" w14:textId="38E8F37E" w:rsidR="007764FF" w:rsidRPr="001B1D1B" w:rsidRDefault="001B1D1B" w:rsidP="001B1D1B">
      <w:pPr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</w:pPr>
      <w:r w:rsidRPr="001B1D1B">
        <w:rPr>
          <w:rFonts w:ascii="Cascadia Code SemiLight" w:eastAsiaTheme="minorEastAsia" w:hAnsi="Cascadia Code SemiLight" w:cs="Times New Roman"/>
          <w:color w:val="000000"/>
          <w:sz w:val="18"/>
          <w:szCs w:val="18"/>
          <w:lang w:val="be-BY"/>
        </w:rPr>
        <w:t xml:space="preserve">    return X, sweep_method(up_diag, diag_el, low_diag, neodnorodnost)</w:t>
      </w:r>
    </w:p>
    <w:p w14:paraId="53E560C8" w14:textId="77777777" w:rsidR="00BD21C5" w:rsidRDefault="00BD21C5" w:rsidP="006D3492">
      <w:pPr>
        <w:rPr>
          <w:rFonts w:cs="Times New Roman"/>
          <w:color w:val="000000"/>
          <w:szCs w:val="28"/>
          <w:lang w:val="en-US"/>
        </w:rPr>
      </w:pPr>
    </w:p>
    <w:p w14:paraId="1F903CF2" w14:textId="1C7B05CD" w:rsidR="00536A68" w:rsidRPr="00536A68" w:rsidRDefault="00536A68" w:rsidP="00536A68">
      <w:pPr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bCs/>
          <w:color w:val="000000"/>
          <w:szCs w:val="28"/>
        </w:rPr>
        <w:t>Сравнительный анализ полученных решений</w:t>
      </w:r>
    </w:p>
    <w:p w14:paraId="575384BD" w14:textId="77777777" w:rsidR="00862690" w:rsidRDefault="00D87A00" w:rsidP="0086269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Полученные решения:</w:t>
      </w:r>
      <w:r w:rsidR="00862690">
        <w:rPr>
          <w:rFonts w:cs="Times New Roman"/>
          <w:color w:val="000000"/>
          <w:szCs w:val="28"/>
        </w:rPr>
        <w:t xml:space="preserve"> </w:t>
      </w:r>
    </w:p>
    <w:p w14:paraId="74067724" w14:textId="4999D277" w:rsidR="00862690" w:rsidRPr="00862690" w:rsidRDefault="00862690" w:rsidP="00862690">
      <w:pPr>
        <w:rPr>
          <w:rFonts w:cs="Times New Roman"/>
          <w:color w:val="000000"/>
          <w:szCs w:val="28"/>
        </w:rPr>
      </w:pPr>
      <w:r w:rsidRPr="00862690">
        <w:rPr>
          <w:rFonts w:cs="Times New Roman"/>
          <w:color w:val="000000"/>
          <w:szCs w:val="28"/>
        </w:rPr>
        <w:t>Аппроксимация разностной схемой: [0.99987896 0.99487593 0.97992289 0.9551693  0.92086265 0.87734593 0.82505425 0.76451047 0.69631998 0.62116468 0.53979614]</w:t>
      </w:r>
    </w:p>
    <w:p w14:paraId="53F368F4" w14:textId="2D2BEA29" w:rsidR="00862690" w:rsidRPr="00862690" w:rsidRDefault="00862690" w:rsidP="00862690">
      <w:pPr>
        <w:rPr>
          <w:rFonts w:cs="Times New Roman"/>
          <w:color w:val="000000"/>
          <w:szCs w:val="28"/>
        </w:rPr>
      </w:pPr>
      <w:r w:rsidRPr="00862690">
        <w:rPr>
          <w:rFonts w:cs="Times New Roman"/>
          <w:color w:val="000000"/>
          <w:szCs w:val="28"/>
        </w:rPr>
        <w:t>Интегро-интерполяционный метод: [0.98463114 0.97927492 0.96411195 0.93938933 0.90545312 0.86274725 0.81181191 0.75328182 0.6878849  0.61644199 0.53986884]</w:t>
      </w:r>
    </w:p>
    <w:p w14:paraId="2DAFAE58" w14:textId="476D5D1C" w:rsidR="00BD21C5" w:rsidRDefault="00862690" w:rsidP="00862690">
      <w:pPr>
        <w:rPr>
          <w:rFonts w:cs="Times New Roman"/>
          <w:color w:val="000000"/>
          <w:szCs w:val="28"/>
        </w:rPr>
      </w:pPr>
      <w:r w:rsidRPr="00862690">
        <w:rPr>
          <w:rFonts w:cs="Times New Roman"/>
          <w:color w:val="000000"/>
          <w:szCs w:val="28"/>
        </w:rPr>
        <w:t>Вариационно-разностный метод: [1.00087406 0.99590836 0.98101577 0.95634034 0.9221203  0.87868548 0.82645356 0.76592538 0.6976789  0.62236216 0.54068456]</w:t>
      </w:r>
    </w:p>
    <w:p w14:paraId="45E4F6FA" w14:textId="77777777" w:rsidR="00B860B4" w:rsidRDefault="00B860B4" w:rsidP="00862690">
      <w:pPr>
        <w:rPr>
          <w:rFonts w:cs="Times New Roman"/>
          <w:color w:val="000000"/>
          <w:szCs w:val="28"/>
        </w:rPr>
      </w:pPr>
    </w:p>
    <w:p w14:paraId="68DE58FF" w14:textId="069A72A9" w:rsidR="00B860B4" w:rsidRDefault="00B860B4" w:rsidP="0086269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качестве точного решения возьму </w:t>
      </w:r>
      <w:r w:rsidR="00956C90">
        <w:rPr>
          <w:rFonts w:cs="Times New Roman"/>
          <w:color w:val="000000"/>
          <w:szCs w:val="28"/>
        </w:rPr>
        <w:t xml:space="preserve">решение, полученное аппроксимацией разностной схемой при шаге </w:t>
      </w:r>
      <w:r w:rsidR="00956C90" w:rsidRPr="00956C90">
        <w:rPr>
          <w:rFonts w:cs="Times New Roman"/>
          <w:color w:val="000000"/>
          <w:szCs w:val="28"/>
        </w:rPr>
        <w:t>10</w:t>
      </w:r>
      <w:r w:rsidR="00956C90" w:rsidRPr="00956C90">
        <w:rPr>
          <w:rFonts w:cs="Times New Roman"/>
          <w:color w:val="000000"/>
          <w:szCs w:val="28"/>
          <w:vertAlign w:val="superscript"/>
        </w:rPr>
        <w:t>-6</w:t>
      </w:r>
      <w:r w:rsidR="002F6390">
        <w:rPr>
          <w:rFonts w:cs="Times New Roman"/>
          <w:color w:val="000000"/>
          <w:szCs w:val="28"/>
        </w:rPr>
        <w:t>:</w:t>
      </w:r>
    </w:p>
    <w:p w14:paraId="381BEF4B" w14:textId="35785F36" w:rsidR="00263780" w:rsidRPr="009377D6" w:rsidRDefault="00263780" w:rsidP="00862690">
      <w:pPr>
        <w:rPr>
          <w:rFonts w:cs="Times New Roman"/>
          <w:color w:val="000000"/>
          <w:szCs w:val="28"/>
        </w:rPr>
      </w:pPr>
      <w:r w:rsidRPr="009377D6">
        <w:rPr>
          <w:rFonts w:cs="Times New Roman"/>
          <w:color w:val="000000"/>
          <w:szCs w:val="28"/>
        </w:rPr>
        <w:t>[</w:t>
      </w:r>
      <w:r w:rsidRPr="00263780">
        <w:rPr>
          <w:rFonts w:cs="Times New Roman"/>
          <w:color w:val="000000"/>
          <w:szCs w:val="28"/>
        </w:rPr>
        <w:t>1.0000007565603757 0.9950048993857485 0.9800672841488035 0.9553371666557199 0.9210616380184248 0.8775831603744514 0.8253361673381864 0.7648426908555206 0.69670716278941 0.6216103708682184 0.5403026557978144</w:t>
      </w:r>
      <w:r w:rsidRPr="009377D6">
        <w:rPr>
          <w:rFonts w:cs="Times New Roman"/>
          <w:color w:val="000000"/>
          <w:szCs w:val="28"/>
        </w:rPr>
        <w:t>]</w:t>
      </w:r>
    </w:p>
    <w:p w14:paraId="00988273" w14:textId="77777777" w:rsidR="00F8201C" w:rsidRDefault="00F8201C" w:rsidP="00862690">
      <w:pPr>
        <w:rPr>
          <w:rFonts w:cs="Times New Roman"/>
          <w:color w:val="000000"/>
          <w:szCs w:val="28"/>
        </w:rPr>
      </w:pPr>
    </w:p>
    <w:p w14:paraId="70627F03" w14:textId="0C41B6E6" w:rsidR="00D24CB0" w:rsidRDefault="00BB0C9C" w:rsidP="0086269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Нормы погрешностей</w:t>
      </w:r>
      <w:r w:rsidR="00D24CB0">
        <w:rPr>
          <w:rFonts w:cs="Times New Roman"/>
          <w:color w:val="000000"/>
          <w:szCs w:val="28"/>
        </w:rPr>
        <w:t>:</w:t>
      </w:r>
    </w:p>
    <w:p w14:paraId="0A270C34" w14:textId="77777777" w:rsidR="00D24CB0" w:rsidRPr="00D24CB0" w:rsidRDefault="00D24CB0" w:rsidP="00D24CB0">
      <w:pPr>
        <w:rPr>
          <w:rFonts w:cs="Times New Roman"/>
          <w:color w:val="000000"/>
          <w:szCs w:val="28"/>
        </w:rPr>
      </w:pPr>
      <w:r w:rsidRPr="00D24CB0">
        <w:rPr>
          <w:rFonts w:cs="Times New Roman"/>
          <w:color w:val="000000"/>
          <w:szCs w:val="28"/>
        </w:rPr>
        <w:t>Погрешность 1: 0.00029527583545757574</w:t>
      </w:r>
    </w:p>
    <w:p w14:paraId="170BDDD1" w14:textId="77777777" w:rsidR="00D24CB0" w:rsidRPr="00D24CB0" w:rsidRDefault="00D24CB0" w:rsidP="00D24CB0">
      <w:pPr>
        <w:rPr>
          <w:rFonts w:cs="Times New Roman"/>
          <w:color w:val="000000"/>
          <w:szCs w:val="28"/>
        </w:rPr>
      </w:pPr>
      <w:r w:rsidRPr="00D24CB0">
        <w:rPr>
          <w:rFonts w:cs="Times New Roman"/>
          <w:color w:val="000000"/>
          <w:szCs w:val="28"/>
        </w:rPr>
        <w:t>Погрешность 2: 0.013295678280938427</w:t>
      </w:r>
    </w:p>
    <w:p w14:paraId="7033D6B5" w14:textId="3D4953DF" w:rsidR="00D24CB0" w:rsidRDefault="00D24CB0" w:rsidP="00D24CB0">
      <w:pPr>
        <w:rPr>
          <w:rFonts w:cs="Times New Roman"/>
          <w:color w:val="000000"/>
          <w:szCs w:val="28"/>
        </w:rPr>
      </w:pPr>
      <w:r w:rsidRPr="00D24CB0">
        <w:rPr>
          <w:rFonts w:cs="Times New Roman"/>
          <w:color w:val="000000"/>
          <w:szCs w:val="28"/>
        </w:rPr>
        <w:t>Погрешность 3: 0.001019491849045262</w:t>
      </w:r>
    </w:p>
    <w:p w14:paraId="6EFEA1D3" w14:textId="77777777" w:rsidR="000359D0" w:rsidRDefault="000359D0" w:rsidP="00D24CB0">
      <w:pPr>
        <w:rPr>
          <w:rFonts w:cs="Times New Roman"/>
          <w:color w:val="000000"/>
          <w:szCs w:val="28"/>
        </w:rPr>
      </w:pPr>
    </w:p>
    <w:p w14:paraId="5BDFAF75" w14:textId="6B4AFF8D" w:rsidR="000359D0" w:rsidRPr="000C7096" w:rsidRDefault="00BD2F9C" w:rsidP="00D24CB0">
      <w:p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Все методы имеют второй порядок аппроксимации, однако во втором и третьих методах используются интегралы, которые вычисляются приближенно, что даёт погрешность, потому и точность у них меньше.</w:t>
      </w:r>
      <w:r w:rsidR="000C7096">
        <w:rPr>
          <w:rFonts w:cs="Times New Roman"/>
          <w:color w:val="000000"/>
          <w:szCs w:val="28"/>
        </w:rPr>
        <w:t xml:space="preserve"> При уменьшении шага погрешность уменьшается, потому в качестве точного решения и использовал первый метод с шагом </w:t>
      </w:r>
      <w:r w:rsidR="000C7096" w:rsidRPr="00956C90">
        <w:rPr>
          <w:rFonts w:cs="Times New Roman"/>
          <w:color w:val="000000"/>
          <w:szCs w:val="28"/>
        </w:rPr>
        <w:t>10</w:t>
      </w:r>
      <w:r w:rsidR="000C7096" w:rsidRPr="00956C90">
        <w:rPr>
          <w:rFonts w:cs="Times New Roman"/>
          <w:color w:val="000000"/>
          <w:szCs w:val="28"/>
          <w:vertAlign w:val="superscript"/>
        </w:rPr>
        <w:t>-6</w:t>
      </w:r>
      <w:r w:rsidR="000C7096">
        <w:rPr>
          <w:rFonts w:cs="Times New Roman"/>
          <w:color w:val="000000"/>
          <w:szCs w:val="28"/>
        </w:rPr>
        <w:t>.</w:t>
      </w:r>
    </w:p>
    <w:p w14:paraId="232A8D6D" w14:textId="77777777" w:rsidR="00093425" w:rsidRPr="00D87A00" w:rsidRDefault="00093425" w:rsidP="006D3492">
      <w:pPr>
        <w:rPr>
          <w:rFonts w:cs="Times New Roman"/>
          <w:color w:val="000000"/>
          <w:szCs w:val="28"/>
        </w:rPr>
      </w:pPr>
    </w:p>
    <w:p w14:paraId="7E5C7A18" w14:textId="77777777" w:rsidR="00093425" w:rsidRPr="00D87A00" w:rsidRDefault="00093425" w:rsidP="006D3492">
      <w:pPr>
        <w:rPr>
          <w:rFonts w:cs="Times New Roman"/>
          <w:color w:val="000000"/>
          <w:szCs w:val="28"/>
        </w:rPr>
      </w:pPr>
    </w:p>
    <w:sectPr w:rsidR="00093425" w:rsidRPr="00D87A00" w:rsidSect="00C66D3B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6FEC8" w14:textId="77777777" w:rsidR="00271FBE" w:rsidRDefault="00271FBE" w:rsidP="00C66D3B">
      <w:r>
        <w:separator/>
      </w:r>
    </w:p>
  </w:endnote>
  <w:endnote w:type="continuationSeparator" w:id="0">
    <w:p w14:paraId="297FD432" w14:textId="77777777" w:rsidR="00271FBE" w:rsidRDefault="00271FBE" w:rsidP="00C6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969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F42258" w14:textId="21D6A154" w:rsidR="00C66D3B" w:rsidRDefault="00C66D3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23EE7" w14:textId="77777777" w:rsidR="00C66D3B" w:rsidRDefault="00C66D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07AC" w14:textId="77777777" w:rsidR="00271FBE" w:rsidRDefault="00271FBE" w:rsidP="00C66D3B">
      <w:r>
        <w:separator/>
      </w:r>
    </w:p>
  </w:footnote>
  <w:footnote w:type="continuationSeparator" w:id="0">
    <w:p w14:paraId="55CDE802" w14:textId="77777777" w:rsidR="00271FBE" w:rsidRDefault="00271FBE" w:rsidP="00C66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44"/>
    <w:rsid w:val="00016EBB"/>
    <w:rsid w:val="000359D0"/>
    <w:rsid w:val="000368E7"/>
    <w:rsid w:val="00071A34"/>
    <w:rsid w:val="00093425"/>
    <w:rsid w:val="000C7096"/>
    <w:rsid w:val="00191696"/>
    <w:rsid w:val="001B1D1B"/>
    <w:rsid w:val="001B3487"/>
    <w:rsid w:val="00251B6E"/>
    <w:rsid w:val="00263780"/>
    <w:rsid w:val="00271FBE"/>
    <w:rsid w:val="002754A5"/>
    <w:rsid w:val="002E5E25"/>
    <w:rsid w:val="002F34E5"/>
    <w:rsid w:val="002F6390"/>
    <w:rsid w:val="00302E2E"/>
    <w:rsid w:val="003D4AB7"/>
    <w:rsid w:val="003E7D44"/>
    <w:rsid w:val="00461E2C"/>
    <w:rsid w:val="00476165"/>
    <w:rsid w:val="00484CD6"/>
    <w:rsid w:val="00497F74"/>
    <w:rsid w:val="004B6F49"/>
    <w:rsid w:val="004D7450"/>
    <w:rsid w:val="00503F68"/>
    <w:rsid w:val="00506B5E"/>
    <w:rsid w:val="00536A68"/>
    <w:rsid w:val="0056559E"/>
    <w:rsid w:val="0057314B"/>
    <w:rsid w:val="00581A6D"/>
    <w:rsid w:val="006276DD"/>
    <w:rsid w:val="00632BFA"/>
    <w:rsid w:val="00666828"/>
    <w:rsid w:val="00671A72"/>
    <w:rsid w:val="006B2175"/>
    <w:rsid w:val="006D3492"/>
    <w:rsid w:val="006E5FFB"/>
    <w:rsid w:val="007553CE"/>
    <w:rsid w:val="007676FC"/>
    <w:rsid w:val="007764FF"/>
    <w:rsid w:val="00790F15"/>
    <w:rsid w:val="007A0BD1"/>
    <w:rsid w:val="00821C90"/>
    <w:rsid w:val="00862690"/>
    <w:rsid w:val="00862C51"/>
    <w:rsid w:val="008F663B"/>
    <w:rsid w:val="00930E51"/>
    <w:rsid w:val="009377D6"/>
    <w:rsid w:val="00943F1A"/>
    <w:rsid w:val="00956C90"/>
    <w:rsid w:val="00972DE2"/>
    <w:rsid w:val="00976F64"/>
    <w:rsid w:val="009B4E1F"/>
    <w:rsid w:val="00A021DA"/>
    <w:rsid w:val="00A247C0"/>
    <w:rsid w:val="00A2500C"/>
    <w:rsid w:val="00AA63F3"/>
    <w:rsid w:val="00B4545B"/>
    <w:rsid w:val="00B62931"/>
    <w:rsid w:val="00B7624E"/>
    <w:rsid w:val="00B860B4"/>
    <w:rsid w:val="00BB0C9C"/>
    <w:rsid w:val="00BD17ED"/>
    <w:rsid w:val="00BD21C5"/>
    <w:rsid w:val="00BD2F9C"/>
    <w:rsid w:val="00BF4996"/>
    <w:rsid w:val="00C66D3B"/>
    <w:rsid w:val="00C735B2"/>
    <w:rsid w:val="00C8615A"/>
    <w:rsid w:val="00C86786"/>
    <w:rsid w:val="00CC6A81"/>
    <w:rsid w:val="00D24CB0"/>
    <w:rsid w:val="00D52C0F"/>
    <w:rsid w:val="00D57E18"/>
    <w:rsid w:val="00D638D0"/>
    <w:rsid w:val="00D82B42"/>
    <w:rsid w:val="00D85D62"/>
    <w:rsid w:val="00D87A00"/>
    <w:rsid w:val="00D90A98"/>
    <w:rsid w:val="00DB06A5"/>
    <w:rsid w:val="00DF4E13"/>
    <w:rsid w:val="00E0125E"/>
    <w:rsid w:val="00E46F63"/>
    <w:rsid w:val="00E532D0"/>
    <w:rsid w:val="00E974D5"/>
    <w:rsid w:val="00EB6B9C"/>
    <w:rsid w:val="00EC5E37"/>
    <w:rsid w:val="00EE2F4B"/>
    <w:rsid w:val="00F11317"/>
    <w:rsid w:val="00F13683"/>
    <w:rsid w:val="00F43C8C"/>
    <w:rsid w:val="00F60F81"/>
    <w:rsid w:val="00F8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BE369"/>
  <w15:chartTrackingRefBased/>
  <w15:docId w15:val="{23322612-2B79-4B1A-ABBD-525C95A9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4E5"/>
    <w:pPr>
      <w:spacing w:after="0" w:line="240" w:lineRule="auto"/>
      <w:ind w:firstLine="706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D3492"/>
    <w:rPr>
      <w:rFonts w:ascii="CambriaMath" w:hAnsi="CambriaMath" w:hint="default"/>
      <w:b w:val="0"/>
      <w:bCs w:val="0"/>
      <w:i w:val="0"/>
      <w:iCs w:val="0"/>
      <w:color w:val="00000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6D349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66D3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D3B"/>
    <w:rPr>
      <w:rFonts w:ascii="Times New Roman" w:hAnsi="Times New Roman"/>
      <w:kern w:val="0"/>
      <w:sz w:val="28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6D3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D3B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4128</TotalTime>
  <Pages>9</Pages>
  <Words>1478</Words>
  <Characters>8430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81</cp:revision>
  <dcterms:created xsi:type="dcterms:W3CDTF">2023-05-04T14:06:00Z</dcterms:created>
  <dcterms:modified xsi:type="dcterms:W3CDTF">2023-05-24T05:35:00Z</dcterms:modified>
</cp:coreProperties>
</file>