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87AF3" w14:textId="7CDDEA16" w:rsidR="001354D8" w:rsidRPr="001354D8" w:rsidRDefault="00E50BB5" w:rsidP="001354D8">
      <w:pPr>
        <w:pStyle w:val="Name"/>
        <w:jc w:val="center"/>
        <w:rPr>
          <w:rFonts w:ascii="Georgia" w:hAnsi="Georgia" w:cs="Courier New"/>
          <w:b/>
          <w:color w:val="7F7F7F" w:themeColor="text1" w:themeTint="80"/>
          <w:sz w:val="48"/>
          <w:szCs w:val="48"/>
        </w:rPr>
      </w:pPr>
      <w:r>
        <w:rPr>
          <w:rFonts w:ascii="Georgia" w:hAnsi="Georgia" w:cs="Courier New"/>
          <w:b/>
          <w:color w:val="7F7F7F" w:themeColor="text1" w:themeTint="80"/>
          <w:sz w:val="48"/>
          <w:szCs w:val="48"/>
        </w:rPr>
        <w:t>Lori Somers</w:t>
      </w:r>
    </w:p>
    <w:p w14:paraId="1F11B48A" w14:textId="0C6D5021" w:rsidR="001354D8" w:rsidRDefault="00E50BB5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35 S. Madison St</w:t>
      </w:r>
    </w:p>
    <w:p w14:paraId="0547DA25" w14:textId="2883DDB6" w:rsidR="001354D8" w:rsidRDefault="001354D8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  </w:t>
      </w:r>
      <w:r w:rsidR="00E50BB5">
        <w:rPr>
          <w:rFonts w:ascii="Georgia" w:hAnsi="Georgia" w:cs="Courier New"/>
          <w:sz w:val="16"/>
          <w:szCs w:val="16"/>
        </w:rPr>
        <w:t>Boyertown, PA 19512</w:t>
      </w:r>
      <w:r>
        <w:rPr>
          <w:rFonts w:ascii="Georgia" w:hAnsi="Georgia" w:cs="Courier New"/>
          <w:sz w:val="16"/>
          <w:szCs w:val="16"/>
        </w:rPr>
        <w:t xml:space="preserve"> </w:t>
      </w:r>
    </w:p>
    <w:p w14:paraId="30885FE9" w14:textId="4FFAEFF0" w:rsidR="001354D8" w:rsidRDefault="00E50BB5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484-213-1785</w:t>
      </w:r>
    </w:p>
    <w:p w14:paraId="7AD43666" w14:textId="5FA85CCF" w:rsidR="001354D8" w:rsidRDefault="00E50BB5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Lorisomers66@hotmail.com</w:t>
      </w:r>
    </w:p>
    <w:p w14:paraId="3A37CF35" w14:textId="77777777" w:rsidR="001354D8" w:rsidRDefault="001354D8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0A14EA51" w14:textId="71DAF9C5" w:rsidR="001354D8" w:rsidRPr="00BD0E55" w:rsidRDefault="00E50BB5" w:rsidP="001354D8">
      <w:pPr>
        <w:tabs>
          <w:tab w:val="right" w:pos="10080"/>
        </w:tabs>
        <w:spacing w:line="220" w:lineRule="exact"/>
        <w:jc w:val="center"/>
        <w:rPr>
          <w:i/>
        </w:rPr>
      </w:pPr>
      <w:r>
        <w:rPr>
          <w:i/>
        </w:rPr>
        <w:t xml:space="preserve">Supervisor experience, detail oriented with ample experience in customer service. </w:t>
      </w:r>
      <w:r w:rsidR="002728F4">
        <w:rPr>
          <w:color w:val="333333"/>
          <w:sz w:val="21"/>
          <w:szCs w:val="21"/>
          <w:shd w:val="clear" w:color="auto" w:fill="FDFDFD"/>
        </w:rPr>
        <w:t>Accomplished</w:t>
      </w:r>
      <w:r>
        <w:rPr>
          <w:color w:val="333333"/>
          <w:sz w:val="21"/>
          <w:szCs w:val="21"/>
          <w:shd w:val="clear" w:color="auto" w:fill="FDFDFD"/>
        </w:rPr>
        <w:t xml:space="preserve"> in fostering long-term relationships with employers and collaborating with heads of household to define and overreach housekeeping expectations.</w:t>
      </w:r>
      <w:r>
        <w:rPr>
          <w:i/>
        </w:rPr>
        <w:t xml:space="preserve"> Looking to apply my skills; in warehouse production. </w:t>
      </w:r>
    </w:p>
    <w:p w14:paraId="5B2679FF" w14:textId="77777777" w:rsidR="00250761" w:rsidRDefault="00250761">
      <w:pPr>
        <w:rPr>
          <w:rFonts w:ascii="Georgia" w:hAnsi="Georgia" w:cs="Courier New"/>
        </w:rPr>
      </w:pPr>
    </w:p>
    <w:p w14:paraId="6E2311FC" w14:textId="1B60D5B5" w:rsidR="00250761" w:rsidRDefault="00BE27C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4AD2FDD6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1253FF7B" w14:textId="77777777" w:rsidR="00250761" w:rsidRPr="001354D8" w:rsidRDefault="00B72EE6">
      <w:pPr>
        <w:pStyle w:val="Heading1"/>
        <w:spacing w:before="0" w:after="120"/>
        <w:rPr>
          <w:rFonts w:ascii="Georgia" w:hAnsi="Georgia" w:cs="Courier New"/>
          <w:color w:val="7F7F7F" w:themeColor="text1" w:themeTint="80"/>
          <w:sz w:val="24"/>
          <w:szCs w:val="24"/>
        </w:rPr>
      </w:pPr>
      <w:r w:rsidRPr="001354D8">
        <w:rPr>
          <w:rFonts w:ascii="Georgia" w:hAnsi="Georgia" w:cs="Courier New"/>
          <w:color w:val="7F7F7F" w:themeColor="text1" w:themeTint="80"/>
          <w:sz w:val="24"/>
          <w:szCs w:val="24"/>
        </w:rPr>
        <w:t>Professional Experience</w:t>
      </w:r>
    </w:p>
    <w:p w14:paraId="1D7B46D3" w14:textId="53F995D3" w:rsidR="001354D8" w:rsidRDefault="00E50BB5" w:rsidP="001354D8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touch of Class Cleaning</w:t>
      </w:r>
    </w:p>
    <w:p w14:paraId="1D58C2C1" w14:textId="17303152" w:rsidR="001354D8" w:rsidRDefault="00E50BB5" w:rsidP="001354D8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Owner</w:t>
      </w:r>
      <w:r w:rsidR="001354D8">
        <w:rPr>
          <w:rFonts w:ascii="Georgia" w:eastAsia="ヒラギノ角ゴ Pro W3" w:hAnsi="Georgia" w:cs="Courier New"/>
          <w:b w:val="0"/>
          <w:color w:val="000000"/>
        </w:rPr>
        <w:t xml:space="preserve">, </w:t>
      </w:r>
      <w:r>
        <w:rPr>
          <w:rFonts w:ascii="Georgia" w:eastAsia="ヒラギノ角ゴ Pro W3" w:hAnsi="Georgia" w:cs="Courier New"/>
          <w:b w:val="0"/>
          <w:color w:val="000000"/>
        </w:rPr>
        <w:t>2001</w:t>
      </w:r>
      <w:r w:rsidR="001354D8" w:rsidRPr="002B6C71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 w:rsidR="001354D8">
        <w:rPr>
          <w:rFonts w:ascii="Georgia" w:eastAsia="ヒラギノ角ゴ Pro W3" w:hAnsi="Georgia" w:cs="Courier New"/>
          <w:b w:val="0"/>
          <w:color w:val="000000"/>
        </w:rPr>
        <w:t>Present</w:t>
      </w:r>
    </w:p>
    <w:p w14:paraId="71341F22" w14:textId="77777777" w:rsidR="001354D8" w:rsidRDefault="001354D8" w:rsidP="001354D8">
      <w:pPr>
        <w:pStyle w:val="Heading2"/>
        <w:tabs>
          <w:tab w:val="left" w:pos="720"/>
        </w:tabs>
        <w:ind w:left="720" w:right="864"/>
        <w:rPr>
          <w:rFonts w:ascii="Georgia" w:hAnsi="Georgia"/>
          <w:b w:val="0"/>
        </w:rPr>
      </w:pPr>
    </w:p>
    <w:p w14:paraId="213D04EC" w14:textId="49688619" w:rsidR="00424E1B" w:rsidRDefault="001354D8" w:rsidP="00424E1B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b w:val="0"/>
          <w:sz w:val="24"/>
          <w:szCs w:val="24"/>
        </w:rPr>
      </w:pPr>
      <w:r w:rsidRPr="00E50BB5">
        <w:rPr>
          <w:b w:val="0"/>
          <w:sz w:val="24"/>
          <w:szCs w:val="24"/>
        </w:rPr>
        <w:t xml:space="preserve">Schedule and </w:t>
      </w:r>
      <w:r w:rsidR="00E50BB5" w:rsidRPr="00E50BB5">
        <w:rPr>
          <w:b w:val="0"/>
          <w:sz w:val="24"/>
          <w:szCs w:val="24"/>
        </w:rPr>
        <w:t xml:space="preserve">coordinate customers </w:t>
      </w:r>
      <w:r w:rsidRPr="00E50BB5">
        <w:rPr>
          <w:b w:val="0"/>
          <w:sz w:val="24"/>
          <w:szCs w:val="24"/>
        </w:rPr>
        <w:t>appointments</w:t>
      </w:r>
    </w:p>
    <w:p w14:paraId="66CD7D50" w14:textId="74E4FABE" w:rsidR="00E50BB5" w:rsidRDefault="00E50BB5" w:rsidP="00E50BB5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b w:val="0"/>
          <w:color w:val="444444"/>
          <w:sz w:val="24"/>
          <w:szCs w:val="24"/>
          <w:shd w:val="clear" w:color="auto" w:fill="FFFFFF"/>
        </w:rPr>
      </w:pPr>
      <w:r w:rsidRPr="00E50BB5">
        <w:rPr>
          <w:b w:val="0"/>
          <w:color w:val="444444"/>
          <w:sz w:val="24"/>
          <w:szCs w:val="24"/>
          <w:shd w:val="clear" w:color="auto" w:fill="FFFFFF"/>
        </w:rPr>
        <w:t>Mopped hardwood, laminate, ceramic, vinyl and linoleum floorin</w:t>
      </w:r>
      <w:r>
        <w:rPr>
          <w:b w:val="0"/>
          <w:color w:val="444444"/>
          <w:sz w:val="24"/>
          <w:szCs w:val="24"/>
          <w:shd w:val="clear" w:color="auto" w:fill="FFFFFF"/>
        </w:rPr>
        <w:t>g</w:t>
      </w:r>
    </w:p>
    <w:p w14:paraId="175FD938" w14:textId="77777777" w:rsidR="00E50BB5" w:rsidRPr="00E50BB5" w:rsidRDefault="00E50BB5" w:rsidP="00E50BB5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sz w:val="24"/>
          <w:szCs w:val="24"/>
        </w:rPr>
      </w:pPr>
      <w:r w:rsidRPr="00E50BB5">
        <w:rPr>
          <w:b w:val="0"/>
          <w:color w:val="444444"/>
          <w:sz w:val="24"/>
          <w:szCs w:val="24"/>
          <w:shd w:val="clear" w:color="auto" w:fill="FFFFFF"/>
        </w:rPr>
        <w:t>Cleaned smudges from mirrors, glass and wood surfaces</w:t>
      </w:r>
    </w:p>
    <w:p w14:paraId="304D8BD2" w14:textId="77777777" w:rsidR="00424E1B" w:rsidRPr="00424E1B" w:rsidRDefault="00E50BB5" w:rsidP="00E50BB5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sz w:val="24"/>
          <w:szCs w:val="24"/>
        </w:rPr>
      </w:pPr>
      <w:r>
        <w:rPr>
          <w:b w:val="0"/>
          <w:color w:val="444444"/>
          <w:sz w:val="24"/>
          <w:szCs w:val="24"/>
          <w:shd w:val="clear" w:color="auto" w:fill="FFFFFF"/>
        </w:rPr>
        <w:t>Reached customers houses timely</w:t>
      </w:r>
    </w:p>
    <w:p w14:paraId="6C4699C9" w14:textId="77777777" w:rsidR="00424E1B" w:rsidRPr="00424E1B" w:rsidRDefault="00424E1B" w:rsidP="00E50BB5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sz w:val="24"/>
          <w:szCs w:val="24"/>
        </w:rPr>
      </w:pPr>
      <w:r>
        <w:rPr>
          <w:b w:val="0"/>
          <w:color w:val="444444"/>
          <w:sz w:val="24"/>
          <w:szCs w:val="24"/>
          <w:shd w:val="clear" w:color="auto" w:fill="FFFFFF"/>
        </w:rPr>
        <w:t>Good interpersonal and oral communication skills with people at all levels</w:t>
      </w:r>
    </w:p>
    <w:p w14:paraId="1DC436AE" w14:textId="77777777" w:rsidR="00432C7B" w:rsidRPr="00432C7B" w:rsidRDefault="00424E1B" w:rsidP="00E50BB5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sz w:val="24"/>
          <w:szCs w:val="24"/>
        </w:rPr>
      </w:pPr>
      <w:r>
        <w:rPr>
          <w:b w:val="0"/>
          <w:color w:val="444444"/>
          <w:sz w:val="24"/>
          <w:szCs w:val="24"/>
          <w:shd w:val="clear" w:color="auto" w:fill="FFFFFF"/>
        </w:rPr>
        <w:t>Client focused and ensures good service</w:t>
      </w:r>
    </w:p>
    <w:p w14:paraId="4BCBAE6A" w14:textId="04546D52" w:rsidR="00250761" w:rsidRPr="00432C7B" w:rsidRDefault="00432C7B" w:rsidP="00E50BB5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b w:val="0"/>
          <w:sz w:val="24"/>
          <w:szCs w:val="24"/>
        </w:rPr>
      </w:pPr>
      <w:r>
        <w:rPr>
          <w:b w:val="0"/>
          <w:color w:val="444444"/>
          <w:sz w:val="24"/>
          <w:szCs w:val="24"/>
          <w:shd w:val="clear" w:color="auto" w:fill="FFFFFF"/>
        </w:rPr>
        <w:t>T</w:t>
      </w:r>
      <w:r w:rsidRPr="00432C7B">
        <w:rPr>
          <w:b w:val="0"/>
          <w:color w:val="444444"/>
          <w:sz w:val="24"/>
          <w:szCs w:val="24"/>
          <w:shd w:val="clear" w:color="auto" w:fill="FFFFFF"/>
        </w:rPr>
        <w:t xml:space="preserve">rustworthy, helpful and attentive individual with </w:t>
      </w:r>
      <w:r>
        <w:rPr>
          <w:b w:val="0"/>
          <w:color w:val="444444"/>
          <w:sz w:val="24"/>
          <w:szCs w:val="24"/>
          <w:shd w:val="clear" w:color="auto" w:fill="FFFFFF"/>
        </w:rPr>
        <w:t>15</w:t>
      </w:r>
      <w:r w:rsidRPr="00432C7B">
        <w:rPr>
          <w:b w:val="0"/>
          <w:color w:val="444444"/>
          <w:sz w:val="24"/>
          <w:szCs w:val="24"/>
          <w:shd w:val="clear" w:color="auto" w:fill="FFFFFF"/>
        </w:rPr>
        <w:t>+ years’ progressive experience in cleaning and sanitation arena</w:t>
      </w:r>
      <w:r w:rsidR="00E50BB5" w:rsidRPr="00432C7B">
        <w:rPr>
          <w:b w:val="0"/>
          <w:color w:val="444444"/>
          <w:sz w:val="24"/>
          <w:szCs w:val="24"/>
        </w:rPr>
        <w:br/>
      </w:r>
    </w:p>
    <w:p w14:paraId="0D98A8A8" w14:textId="1B2FC63A" w:rsidR="001354D8" w:rsidRDefault="00424E1B" w:rsidP="001354D8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Mightly Maids</w:t>
      </w:r>
      <w:r w:rsidR="001354D8">
        <w:rPr>
          <w:rFonts w:ascii="Georgia" w:eastAsia="ヒラギノ角ゴ Pro W3" w:hAnsi="Georgia" w:cs="Courier New"/>
          <w:color w:val="000000"/>
        </w:rPr>
        <w:t xml:space="preserve">, </w:t>
      </w:r>
      <w:r>
        <w:rPr>
          <w:rFonts w:ascii="Georgia" w:eastAsia="ヒラギノ角ゴ Pro W3" w:hAnsi="Georgia" w:cs="Courier New"/>
          <w:color w:val="000000"/>
        </w:rPr>
        <w:t>Willow Grove, PA</w:t>
      </w:r>
      <w:r w:rsidR="001354D8">
        <w:rPr>
          <w:rFonts w:ascii="Georgia" w:eastAsia="ヒラギノ角ゴ Pro W3" w:hAnsi="Georgia" w:cs="Courier New"/>
          <w:color w:val="000000"/>
        </w:rPr>
        <w:t xml:space="preserve"> </w:t>
      </w:r>
    </w:p>
    <w:p w14:paraId="348AFA6A" w14:textId="622C4540" w:rsidR="001354D8" w:rsidRDefault="00424E1B" w:rsidP="001354D8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Supervisor</w:t>
      </w:r>
      <w:r w:rsidR="001354D8">
        <w:rPr>
          <w:rFonts w:ascii="Georgia" w:eastAsia="ヒラギノ角ゴ Pro W3" w:hAnsi="Georgia" w:cs="Courier New"/>
          <w:b w:val="0"/>
          <w:color w:val="000000"/>
        </w:rPr>
        <w:t xml:space="preserve">, June </w:t>
      </w:r>
      <w:r>
        <w:rPr>
          <w:rFonts w:ascii="Georgia" w:eastAsia="ヒラギノ角ゴ Pro W3" w:hAnsi="Georgia" w:cs="Courier New"/>
          <w:b w:val="0"/>
          <w:color w:val="000000"/>
        </w:rPr>
        <w:t>2000</w:t>
      </w:r>
      <w:r w:rsidR="001354D8">
        <w:rPr>
          <w:rFonts w:ascii="Georgia" w:eastAsia="ヒラギノ角ゴ Pro W3" w:hAnsi="Georgia" w:cs="Courier New"/>
          <w:b w:val="0"/>
          <w:color w:val="000000"/>
        </w:rPr>
        <w:t xml:space="preserve"> – August </w:t>
      </w:r>
      <w:r>
        <w:rPr>
          <w:rFonts w:ascii="Georgia" w:eastAsia="ヒラギノ角ゴ Pro W3" w:hAnsi="Georgia" w:cs="Courier New"/>
          <w:b w:val="0"/>
          <w:color w:val="000000"/>
        </w:rPr>
        <w:t>2003</w:t>
      </w:r>
    </w:p>
    <w:p w14:paraId="52B595FD" w14:textId="77777777" w:rsidR="001354D8" w:rsidRDefault="001354D8" w:rsidP="001354D8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1B47F0D1" w14:textId="29F54F95" w:rsidR="001354D8" w:rsidRPr="00937F88" w:rsidRDefault="00424E1B" w:rsidP="001354D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Supervised cleaning crew team</w:t>
      </w:r>
    </w:p>
    <w:p w14:paraId="31EE369A" w14:textId="75658457" w:rsidR="001354D8" w:rsidRPr="00937F88" w:rsidRDefault="00424E1B" w:rsidP="001354D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Customer service, customer scheduling, employee  scheduling, payroll</w:t>
      </w:r>
    </w:p>
    <w:p w14:paraId="1AB18006" w14:textId="24F95416" w:rsidR="001354D8" w:rsidRPr="00937F88" w:rsidRDefault="00424E1B" w:rsidP="001354D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color w:val="000000"/>
          <w:sz w:val="20"/>
          <w:szCs w:val="20"/>
        </w:rPr>
        <w:t>Communicated with client and crew</w:t>
      </w:r>
    </w:p>
    <w:p w14:paraId="268923FF" w14:textId="1BC63D93" w:rsidR="001354D8" w:rsidRPr="00937F88" w:rsidRDefault="00424E1B" w:rsidP="001354D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Handle escalates customer issues</w:t>
      </w:r>
    </w:p>
    <w:p w14:paraId="7636C1DA" w14:textId="0F51EBA2" w:rsidR="001354D8" w:rsidRDefault="00424E1B" w:rsidP="001354D8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Traveled between sites to ensure crews were complying with company standards.</w:t>
      </w:r>
    </w:p>
    <w:p w14:paraId="657C38CC" w14:textId="77777777" w:rsidR="00424E1B" w:rsidRPr="00424E1B" w:rsidRDefault="00424E1B" w:rsidP="00424E1B">
      <w:pPr>
        <w:rPr>
          <w:lang w:eastAsia="en-US"/>
        </w:rPr>
      </w:pPr>
    </w:p>
    <w:p w14:paraId="5AFA7E98" w14:textId="1225301D" w:rsidR="00424E1B" w:rsidRDefault="00424E1B" w:rsidP="00424E1B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Champion injection molding</w:t>
      </w:r>
      <w:r>
        <w:rPr>
          <w:rFonts w:ascii="Georgia" w:eastAsia="ヒラギノ角ゴ Pro W3" w:hAnsi="Georgia" w:cs="Courier New"/>
          <w:color w:val="000000"/>
        </w:rPr>
        <w:t xml:space="preserve">, </w:t>
      </w:r>
      <w:r>
        <w:rPr>
          <w:rFonts w:ascii="Georgia" w:eastAsia="ヒラギノ角ゴ Pro W3" w:hAnsi="Georgia" w:cs="Courier New"/>
          <w:color w:val="000000"/>
        </w:rPr>
        <w:t>Warren</w:t>
      </w:r>
      <w:r>
        <w:rPr>
          <w:rFonts w:ascii="Georgia" w:eastAsia="ヒラギノ角ゴ Pro W3" w:hAnsi="Georgia" w:cs="Courier New"/>
          <w:color w:val="000000"/>
        </w:rPr>
        <w:t xml:space="preserve">, </w:t>
      </w:r>
      <w:r>
        <w:rPr>
          <w:rFonts w:ascii="Georgia" w:eastAsia="ヒラギノ角ゴ Pro W3" w:hAnsi="Georgia" w:cs="Courier New"/>
          <w:color w:val="000000"/>
        </w:rPr>
        <w:t>OH</w:t>
      </w:r>
      <w:r>
        <w:rPr>
          <w:rFonts w:ascii="Georgia" w:eastAsia="ヒラギノ角ゴ Pro W3" w:hAnsi="Georgia" w:cs="Courier New"/>
          <w:color w:val="000000"/>
        </w:rPr>
        <w:t xml:space="preserve"> </w:t>
      </w:r>
    </w:p>
    <w:p w14:paraId="56D7803C" w14:textId="16F1AC63" w:rsidR="00424E1B" w:rsidRDefault="00432C7B" w:rsidP="00424E1B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Machine Operator</w:t>
      </w:r>
      <w:r w:rsidR="00424E1B">
        <w:rPr>
          <w:rFonts w:ascii="Georgia" w:eastAsia="ヒラギノ角ゴ Pro W3" w:hAnsi="Georgia" w:cs="Courier New"/>
          <w:b w:val="0"/>
          <w:color w:val="000000"/>
        </w:rPr>
        <w:t xml:space="preserve">, </w:t>
      </w:r>
      <w:r w:rsidR="00424E1B">
        <w:rPr>
          <w:rFonts w:ascii="Georgia" w:eastAsia="ヒラギノ角ゴ Pro W3" w:hAnsi="Georgia" w:cs="Courier New"/>
          <w:b w:val="0"/>
          <w:color w:val="000000"/>
        </w:rPr>
        <w:t>1998-2000</w:t>
      </w:r>
    </w:p>
    <w:p w14:paraId="245F50AB" w14:textId="77777777" w:rsidR="00424E1B" w:rsidRDefault="00424E1B" w:rsidP="00424E1B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7BC0DF79" w14:textId="3AF08A0B" w:rsidR="00424E1B" w:rsidRDefault="00424E1B" w:rsidP="00424E1B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Packing,</w:t>
      </w:r>
      <w:r w:rsidR="00432C7B">
        <w:rPr>
          <w:rStyle w:val="apple-style-span"/>
          <w:rFonts w:ascii="Georgia" w:hAnsi="Georgia"/>
          <w:sz w:val="20"/>
          <w:szCs w:val="20"/>
        </w:rPr>
        <w:t xml:space="preserve"> </w:t>
      </w:r>
      <w:r>
        <w:rPr>
          <w:rStyle w:val="apple-style-span"/>
          <w:rFonts w:ascii="Georgia" w:hAnsi="Georgia"/>
          <w:sz w:val="20"/>
          <w:szCs w:val="20"/>
        </w:rPr>
        <w:t>Sorting</w:t>
      </w:r>
    </w:p>
    <w:p w14:paraId="352126ED" w14:textId="7EBBE097" w:rsidR="00424E1B" w:rsidRPr="00937F88" w:rsidRDefault="00424E1B" w:rsidP="00424E1B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color w:val="000000"/>
          <w:sz w:val="20"/>
          <w:szCs w:val="20"/>
        </w:rPr>
        <w:t xml:space="preserve"> Shipping and </w:t>
      </w:r>
      <w:r w:rsidR="00432C7B">
        <w:rPr>
          <w:rStyle w:val="apple-style-span"/>
          <w:rFonts w:ascii="Georgia" w:hAnsi="Georgia"/>
          <w:color w:val="000000"/>
          <w:sz w:val="20"/>
          <w:szCs w:val="20"/>
        </w:rPr>
        <w:t>Receiving</w:t>
      </w:r>
    </w:p>
    <w:p w14:paraId="53DF3274" w14:textId="1C1E4C51" w:rsidR="00424E1B" w:rsidRPr="00937F88" w:rsidRDefault="00432C7B" w:rsidP="00424E1B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Trouble shoot and resolved problems</w:t>
      </w:r>
    </w:p>
    <w:p w14:paraId="302819B7" w14:textId="200CC28F" w:rsidR="00432C7B" w:rsidRDefault="00432C7B" w:rsidP="00432C7B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Maintained a cleaned workspace</w:t>
      </w:r>
    </w:p>
    <w:p w14:paraId="2490BCFF" w14:textId="77777777" w:rsidR="00432C7B" w:rsidRPr="00432C7B" w:rsidRDefault="00432C7B" w:rsidP="00432C7B">
      <w:pPr>
        <w:rPr>
          <w:lang w:eastAsia="en-US"/>
        </w:rPr>
      </w:pPr>
    </w:p>
    <w:p w14:paraId="52FF112F" w14:textId="77777777" w:rsidR="00250761" w:rsidRDefault="00250761" w:rsidP="001354D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77777777" w:rsidR="00250761" w:rsidRPr="001354D8" w:rsidRDefault="00B72EE6">
      <w:pPr>
        <w:pStyle w:val="Heading1"/>
        <w:spacing w:before="0" w:after="120"/>
        <w:rPr>
          <w:rFonts w:ascii="Georgia" w:hAnsi="Georgia" w:cs="Courier New"/>
          <w:color w:val="7F7F7F" w:themeColor="text1" w:themeTint="80"/>
          <w:sz w:val="24"/>
          <w:szCs w:val="24"/>
        </w:rPr>
      </w:pPr>
      <w:r w:rsidRPr="001354D8">
        <w:rPr>
          <w:rFonts w:ascii="Georgia" w:hAnsi="Georgia" w:cs="Courier New"/>
          <w:color w:val="7F7F7F" w:themeColor="text1" w:themeTint="80"/>
          <w:sz w:val="24"/>
          <w:szCs w:val="24"/>
        </w:rPr>
        <w:t>Education</w:t>
      </w:r>
    </w:p>
    <w:p w14:paraId="11911E77" w14:textId="78ACEB55" w:rsidR="00250761" w:rsidRDefault="00432C7B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Lincoln High School</w:t>
      </w:r>
      <w:r w:rsidR="00B72EE6">
        <w:rPr>
          <w:rFonts w:ascii="Georgia" w:eastAsia="ヒラギノ角ゴ Pro W3" w:hAnsi="Georgia" w:cs="Courier New"/>
          <w:color w:val="000000"/>
        </w:rPr>
        <w:t xml:space="preserve">, </w:t>
      </w:r>
      <w:r>
        <w:rPr>
          <w:rFonts w:ascii="Georgia" w:eastAsia="ヒラギノ角ゴ Pro W3" w:hAnsi="Georgia" w:cs="Courier New"/>
          <w:color w:val="000000"/>
        </w:rPr>
        <w:t>Bridgeport,</w:t>
      </w:r>
      <w:r w:rsidR="002728F4">
        <w:rPr>
          <w:rFonts w:ascii="Georgia" w:eastAsia="ヒラギノ角ゴ Pro W3" w:hAnsi="Georgia" w:cs="Courier New"/>
          <w:color w:val="000000"/>
        </w:rPr>
        <w:t xml:space="preserve"> </w:t>
      </w:r>
      <w:r>
        <w:rPr>
          <w:rFonts w:ascii="Georgia" w:eastAsia="ヒラギノ角ゴ Pro W3" w:hAnsi="Georgia" w:cs="Courier New"/>
          <w:color w:val="000000"/>
        </w:rPr>
        <w:t>PA</w:t>
      </w:r>
      <w:r w:rsidR="00B72EE6">
        <w:rPr>
          <w:rFonts w:ascii="Georgia" w:eastAsia="ヒラギノ角ゴ Pro W3" w:hAnsi="Georgia" w:cs="Courier New"/>
          <w:color w:val="000000"/>
        </w:rPr>
        <w:t xml:space="preserve"> </w:t>
      </w:r>
    </w:p>
    <w:p w14:paraId="46B690AA" w14:textId="004B83FD" w:rsidR="001354D8" w:rsidRDefault="00432C7B" w:rsidP="001354D8">
      <w:pPr>
        <w:tabs>
          <w:tab w:val="right" w:pos="10080"/>
        </w:tabs>
        <w:spacing w:line="220" w:lineRule="exact"/>
        <w:rPr>
          <w:rFonts w:ascii="Georgia" w:hAnsi="Georgia"/>
          <w:i/>
        </w:rPr>
      </w:pPr>
      <w:r>
        <w:rPr>
          <w:rFonts w:ascii="Georgia" w:hAnsi="Georgia"/>
          <w:i/>
        </w:rPr>
        <w:t>General</w:t>
      </w:r>
      <w:r w:rsidR="001354D8" w:rsidRPr="00937F88">
        <w:rPr>
          <w:rFonts w:ascii="Georgia" w:hAnsi="Georgia"/>
          <w:i/>
        </w:rPr>
        <w:t xml:space="preserve">, </w:t>
      </w:r>
      <w:r>
        <w:rPr>
          <w:rFonts w:ascii="Georgia" w:hAnsi="Georgia"/>
          <w:i/>
        </w:rPr>
        <w:t>1981-1985</w:t>
      </w:r>
    </w:p>
    <w:p w14:paraId="64D8AEE9" w14:textId="77777777" w:rsidR="001354D8" w:rsidRDefault="001354D8" w:rsidP="001354D8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14:paraId="7574E6BE" w14:textId="77777777" w:rsidR="00250761" w:rsidRDefault="00250761" w:rsidP="00432C7B">
      <w:pPr>
        <w:pStyle w:val="Body"/>
        <w:spacing w:after="0" w:line="240" w:lineRule="exact"/>
        <w:rPr>
          <w:color w:val="auto"/>
        </w:rPr>
      </w:pPr>
    </w:p>
    <w:p w14:paraId="20C4F0D3" w14:textId="77777777" w:rsidR="00250761" w:rsidRPr="001354D8" w:rsidRDefault="00B72EE6">
      <w:pPr>
        <w:pStyle w:val="Heading1"/>
        <w:spacing w:before="0" w:after="120"/>
        <w:rPr>
          <w:rFonts w:ascii="Georgia" w:hAnsi="Georgia" w:cs="Courier New"/>
          <w:color w:val="7F7F7F" w:themeColor="text1" w:themeTint="80"/>
          <w:sz w:val="24"/>
          <w:szCs w:val="24"/>
        </w:rPr>
      </w:pPr>
      <w:r w:rsidRPr="001354D8">
        <w:rPr>
          <w:rFonts w:ascii="Georgia" w:hAnsi="Georgia" w:cs="Courier New"/>
          <w:color w:val="7F7F7F" w:themeColor="text1" w:themeTint="80"/>
          <w:sz w:val="24"/>
          <w:szCs w:val="24"/>
        </w:rPr>
        <w:t>Additional Skills</w:t>
      </w:r>
    </w:p>
    <w:p w14:paraId="115F3C86" w14:textId="77777777" w:rsidR="001354D8" w:rsidRPr="00937F88" w:rsidRDefault="001354D8" w:rsidP="001354D8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Expert in Microsoft Office, with a focus on Excel</w:t>
      </w:r>
    </w:p>
    <w:p w14:paraId="0DA1A983" w14:textId="77777777" w:rsidR="001354D8" w:rsidRPr="00937F88" w:rsidRDefault="001354D8" w:rsidP="001354D8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Bilingual in Spanish and English</w:t>
      </w:r>
    </w:p>
    <w:p w14:paraId="0DF0CF59" w14:textId="77777777" w:rsidR="001354D8" w:rsidRPr="00937F88" w:rsidRDefault="001354D8" w:rsidP="001354D8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Web and tech savvy, require little to no training</w:t>
      </w:r>
    </w:p>
    <w:p w14:paraId="5D7BFFB8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790E18AC" w14:textId="77777777" w:rsidR="00250761" w:rsidRDefault="00250761"/>
    <w:sectPr w:rsidR="002507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68752" w14:textId="77777777" w:rsidR="00A15EF9" w:rsidRDefault="00A15EF9">
      <w:r>
        <w:separator/>
      </w:r>
    </w:p>
  </w:endnote>
  <w:endnote w:type="continuationSeparator" w:id="0">
    <w:p w14:paraId="1AFB191B" w14:textId="77777777" w:rsidR="00A15EF9" w:rsidRDefault="00A1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432D0" w14:textId="77777777" w:rsidR="00250761" w:rsidRDefault="002507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C3AF4" w14:textId="77777777" w:rsidR="00250761" w:rsidRDefault="00250761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8B75F" w14:textId="77777777" w:rsidR="00250761" w:rsidRDefault="002507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15E1D" w14:textId="77777777" w:rsidR="00A15EF9" w:rsidRDefault="00A15EF9">
      <w:r>
        <w:separator/>
      </w:r>
    </w:p>
  </w:footnote>
  <w:footnote w:type="continuationSeparator" w:id="0">
    <w:p w14:paraId="6F6FCA08" w14:textId="77777777" w:rsidR="00A15EF9" w:rsidRDefault="00A15E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E5AF2" w14:textId="77777777" w:rsidR="00250761" w:rsidRDefault="002507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1DC18" w14:textId="77777777" w:rsidR="00250761" w:rsidRDefault="002507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0B864" w14:textId="77777777" w:rsidR="00250761" w:rsidRDefault="002507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1354D8"/>
    <w:rsid w:val="00250761"/>
    <w:rsid w:val="002728F4"/>
    <w:rsid w:val="00424E1B"/>
    <w:rsid w:val="00432C7B"/>
    <w:rsid w:val="005B08EA"/>
    <w:rsid w:val="006D62E9"/>
    <w:rsid w:val="007D506C"/>
    <w:rsid w:val="008F2BB8"/>
    <w:rsid w:val="00A15EF9"/>
    <w:rsid w:val="00B72EE6"/>
    <w:rsid w:val="00BE27C3"/>
    <w:rsid w:val="00E5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4D8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1354D8"/>
  </w:style>
  <w:style w:type="paragraph" w:styleId="ListParagraph">
    <w:name w:val="List Paragraph"/>
    <w:basedOn w:val="Normal"/>
    <w:uiPriority w:val="34"/>
    <w:qFormat/>
    <w:rsid w:val="001354D8"/>
    <w:pPr>
      <w:ind w:left="720"/>
      <w:contextualSpacing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4D8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1354D8"/>
  </w:style>
  <w:style w:type="paragraph" w:styleId="ListParagraph">
    <w:name w:val="List Paragraph"/>
    <w:basedOn w:val="Normal"/>
    <w:uiPriority w:val="34"/>
    <w:qFormat/>
    <w:rsid w:val="001354D8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Quest Diagnostics Incorporated</cp:lastModifiedBy>
  <cp:revision>7</cp:revision>
  <dcterms:created xsi:type="dcterms:W3CDTF">2016-09-30T17:37:00Z</dcterms:created>
  <dcterms:modified xsi:type="dcterms:W3CDTF">2016-09-30T17:38:00Z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