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9AF" w:rsidRDefault="00F719AF" w:rsidP="00F719AF">
      <w:pPr>
        <w:jc w:val="center"/>
        <w:rPr>
          <w:b/>
          <w:sz w:val="48"/>
          <w:szCs w:val="48"/>
        </w:rPr>
      </w:pPr>
      <w:r w:rsidRPr="00F719AF">
        <w:rPr>
          <w:b/>
          <w:sz w:val="48"/>
          <w:szCs w:val="48"/>
          <w:lang w:val="en-US"/>
        </w:rPr>
        <w:t>ER</w:t>
      </w:r>
      <w:r w:rsidRPr="00F719AF">
        <w:rPr>
          <w:b/>
          <w:sz w:val="48"/>
          <w:szCs w:val="48"/>
        </w:rPr>
        <w:t>-диаграмма предметной области "Национальная Хоккейная Лига"</w:t>
      </w:r>
    </w:p>
    <w:p w:rsidR="0086356B" w:rsidRPr="0086356B" w:rsidRDefault="0086356B" w:rsidP="0086356B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1-й группы 2-го курса ФКН</w:t>
      </w:r>
      <w:r>
        <w:rPr>
          <w:sz w:val="28"/>
          <w:szCs w:val="28"/>
        </w:rPr>
        <w:br/>
        <w:t>Беспалов Дмитрий</w:t>
      </w:r>
    </w:p>
    <w:p w:rsidR="0086356B" w:rsidRDefault="00AC723E">
      <w:r>
        <w:object w:dxaOrig="11175" w:dyaOrig="13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58.6pt" o:ole="">
            <v:imagedata r:id="rId5" o:title=""/>
          </v:shape>
          <o:OLEObject Type="Embed" ProgID="Visio.Drawing.15" ShapeID="_x0000_i1025" DrawAspect="Content" ObjectID="_1480671992" r:id="rId6"/>
        </w:object>
      </w:r>
    </w:p>
    <w:p w:rsidR="00F719AF" w:rsidRPr="0086356B" w:rsidRDefault="0086356B" w:rsidP="0086356B">
      <w:pPr>
        <w:jc w:val="right"/>
        <w:rPr>
          <w:i/>
          <w:sz w:val="48"/>
          <w:szCs w:val="48"/>
        </w:rPr>
      </w:pPr>
      <w:r w:rsidRPr="0086356B">
        <w:rPr>
          <w:rFonts w:ascii="Tahoma" w:hAnsi="Tahoma" w:cs="Tahoma"/>
          <w:i/>
          <w:sz w:val="18"/>
          <w:szCs w:val="18"/>
        </w:rPr>
        <w:t xml:space="preserve">ER-диаграмма создана в редакторе диаграмм </w:t>
      </w:r>
      <w:proofErr w:type="spellStart"/>
      <w:r w:rsidRPr="0086356B">
        <w:rPr>
          <w:rFonts w:ascii="Tahoma" w:hAnsi="Tahoma" w:cs="Tahoma"/>
          <w:i/>
          <w:sz w:val="18"/>
          <w:szCs w:val="18"/>
        </w:rPr>
        <w:t>Microsoft</w:t>
      </w:r>
      <w:proofErr w:type="spellEnd"/>
      <w:r w:rsidRPr="0086356B">
        <w:rPr>
          <w:rFonts w:ascii="Tahoma" w:hAnsi="Tahoma" w:cs="Tahoma"/>
          <w:i/>
          <w:sz w:val="18"/>
          <w:szCs w:val="18"/>
        </w:rPr>
        <w:t xml:space="preserve"> </w:t>
      </w:r>
      <w:proofErr w:type="spellStart"/>
      <w:r w:rsidRPr="0086356B">
        <w:rPr>
          <w:rFonts w:ascii="Tahoma" w:hAnsi="Tahoma" w:cs="Tahoma"/>
          <w:i/>
          <w:sz w:val="18"/>
          <w:szCs w:val="18"/>
        </w:rPr>
        <w:t>Visio</w:t>
      </w:r>
      <w:proofErr w:type="spellEnd"/>
      <w:r w:rsidRPr="0086356B">
        <w:rPr>
          <w:rFonts w:ascii="Tahoma" w:hAnsi="Tahoma" w:cs="Tahoma"/>
          <w:i/>
          <w:sz w:val="18"/>
          <w:szCs w:val="18"/>
        </w:rPr>
        <w:t xml:space="preserve"> 2013  </w:t>
      </w:r>
      <w:r w:rsidR="00F719AF" w:rsidRPr="0086356B">
        <w:rPr>
          <w:i/>
          <w:sz w:val="48"/>
          <w:szCs w:val="48"/>
        </w:rPr>
        <w:br w:type="page"/>
      </w:r>
    </w:p>
    <w:p w:rsidR="0062462F" w:rsidRDefault="00F719AF" w:rsidP="00F719AF">
      <w:pPr>
        <w:spacing w:after="60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                           </w:t>
      </w:r>
      <w:r w:rsidR="0062462F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Описание:</w:t>
      </w:r>
    </w:p>
    <w:p w:rsidR="001A26B9" w:rsidRPr="0062462F" w:rsidRDefault="00F719AF" w:rsidP="00F719AF">
      <w:pPr>
        <w:spacing w:after="60" w:line="240" w:lineRule="auto"/>
        <w:rPr>
          <w:b/>
          <w:sz w:val="36"/>
          <w:szCs w:val="36"/>
        </w:rPr>
      </w:pPr>
      <w:r>
        <w:rPr>
          <w:b/>
          <w:sz w:val="48"/>
          <w:szCs w:val="48"/>
        </w:rPr>
        <w:br/>
      </w:r>
      <w:r w:rsidR="0062462F">
        <w:rPr>
          <w:b/>
          <w:sz w:val="36"/>
          <w:szCs w:val="36"/>
        </w:rPr>
        <w:t xml:space="preserve">     </w:t>
      </w:r>
      <w:r w:rsidRPr="0062462F">
        <w:rPr>
          <w:b/>
          <w:sz w:val="36"/>
          <w:szCs w:val="36"/>
        </w:rPr>
        <w:t>Сущности и атрибуты:</w:t>
      </w:r>
    </w:p>
    <w:p w:rsidR="00F719AF" w:rsidRDefault="00F719AF" w:rsidP="00F719AF">
      <w:pPr>
        <w:rPr>
          <w:i/>
          <w:sz w:val="24"/>
          <w:szCs w:val="24"/>
        </w:rPr>
      </w:pPr>
      <w:r>
        <w:rPr>
          <w:sz w:val="28"/>
          <w:szCs w:val="28"/>
        </w:rPr>
        <w:t>1</w:t>
      </w:r>
      <w:r w:rsidRPr="00F719AF">
        <w:rPr>
          <w:b/>
          <w:sz w:val="28"/>
          <w:szCs w:val="28"/>
        </w:rPr>
        <w:t xml:space="preserve">. </w:t>
      </w:r>
      <w:r w:rsidRPr="0062462F">
        <w:rPr>
          <w:b/>
          <w:sz w:val="32"/>
          <w:szCs w:val="32"/>
          <w:u w:val="single"/>
        </w:rPr>
        <w:t>Клуб</w:t>
      </w:r>
      <w:r>
        <w:rPr>
          <w:sz w:val="28"/>
          <w:szCs w:val="28"/>
        </w:rPr>
        <w:t>:</w:t>
      </w:r>
      <w:r w:rsidR="0062462F">
        <w:rPr>
          <w:sz w:val="28"/>
          <w:szCs w:val="28"/>
        </w:rPr>
        <w:t xml:space="preserve"> </w:t>
      </w:r>
      <w:r w:rsidR="0062462F" w:rsidRPr="0062462F">
        <w:rPr>
          <w:i/>
          <w:sz w:val="24"/>
          <w:szCs w:val="24"/>
          <w:lang w:val="en-US"/>
        </w:rPr>
        <w:t>ID</w:t>
      </w:r>
      <w:proofErr w:type="spellStart"/>
      <w:r w:rsidR="0062462F" w:rsidRPr="0062462F">
        <w:rPr>
          <w:i/>
          <w:sz w:val="24"/>
          <w:szCs w:val="24"/>
        </w:rPr>
        <w:t>_клуба</w:t>
      </w:r>
      <w:proofErr w:type="spellEnd"/>
      <w:r w:rsidR="0062462F" w:rsidRPr="0062462F">
        <w:rPr>
          <w:i/>
          <w:sz w:val="24"/>
          <w:szCs w:val="24"/>
        </w:rPr>
        <w:t xml:space="preserve">, </w:t>
      </w:r>
      <w:r w:rsidR="00AB2F20">
        <w:rPr>
          <w:i/>
          <w:sz w:val="24"/>
          <w:szCs w:val="24"/>
        </w:rPr>
        <w:t>Н</w:t>
      </w:r>
      <w:r w:rsidR="0062462F" w:rsidRPr="0062462F">
        <w:rPr>
          <w:i/>
          <w:sz w:val="24"/>
          <w:szCs w:val="24"/>
        </w:rPr>
        <w:t xml:space="preserve">азвание, </w:t>
      </w:r>
      <w:r w:rsidR="00AB2F20">
        <w:rPr>
          <w:i/>
          <w:sz w:val="24"/>
          <w:szCs w:val="24"/>
        </w:rPr>
        <w:t>Г</w:t>
      </w:r>
      <w:r w:rsidR="0062462F" w:rsidRPr="0062462F">
        <w:rPr>
          <w:i/>
          <w:sz w:val="24"/>
          <w:szCs w:val="24"/>
        </w:rPr>
        <w:t xml:space="preserve">ород, </w:t>
      </w:r>
      <w:r w:rsidR="00AB2F20">
        <w:rPr>
          <w:i/>
          <w:sz w:val="24"/>
          <w:szCs w:val="24"/>
        </w:rPr>
        <w:t>Д</w:t>
      </w:r>
      <w:r w:rsidR="0062462F" w:rsidRPr="0062462F">
        <w:rPr>
          <w:i/>
          <w:sz w:val="24"/>
          <w:szCs w:val="24"/>
        </w:rPr>
        <w:t>ата основания</w:t>
      </w:r>
    </w:p>
    <w:p w:rsidR="0062462F" w:rsidRDefault="0062462F" w:rsidP="00F719AF">
      <w:pPr>
        <w:rPr>
          <w:i/>
          <w:sz w:val="24"/>
          <w:szCs w:val="24"/>
        </w:rPr>
      </w:pPr>
      <w:r w:rsidRPr="0062462F">
        <w:rPr>
          <w:b/>
          <w:sz w:val="28"/>
          <w:szCs w:val="28"/>
        </w:rPr>
        <w:t xml:space="preserve">2. </w:t>
      </w:r>
      <w:r w:rsidRPr="0062462F">
        <w:rPr>
          <w:b/>
          <w:sz w:val="28"/>
          <w:szCs w:val="28"/>
          <w:u w:val="single"/>
        </w:rPr>
        <w:t>Игрок</w:t>
      </w:r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  <w:lang w:val="en-US"/>
        </w:rPr>
        <w:t>ID</w:t>
      </w:r>
      <w:proofErr w:type="spellStart"/>
      <w:r w:rsidRPr="0062462F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игрока</w:t>
      </w:r>
      <w:proofErr w:type="spellEnd"/>
      <w:r>
        <w:rPr>
          <w:i/>
          <w:sz w:val="24"/>
          <w:szCs w:val="24"/>
        </w:rPr>
        <w:t xml:space="preserve">, ФИО, </w:t>
      </w:r>
      <w:r w:rsidR="00AB2F20">
        <w:rPr>
          <w:i/>
          <w:sz w:val="24"/>
          <w:szCs w:val="24"/>
        </w:rPr>
        <w:t>Н</w:t>
      </w:r>
      <w:r>
        <w:rPr>
          <w:i/>
          <w:sz w:val="24"/>
          <w:szCs w:val="24"/>
        </w:rPr>
        <w:t xml:space="preserve">ациональность, </w:t>
      </w:r>
      <w:r w:rsidR="00AB2F20">
        <w:rPr>
          <w:i/>
          <w:sz w:val="24"/>
          <w:szCs w:val="24"/>
        </w:rPr>
        <w:t>Д</w:t>
      </w:r>
      <w:r>
        <w:rPr>
          <w:i/>
          <w:sz w:val="24"/>
          <w:szCs w:val="24"/>
        </w:rPr>
        <w:t>ата рождения</w:t>
      </w:r>
    </w:p>
    <w:p w:rsidR="0062462F" w:rsidRDefault="0062462F" w:rsidP="00F719AF">
      <w:pPr>
        <w:rPr>
          <w:i/>
          <w:sz w:val="24"/>
          <w:szCs w:val="24"/>
        </w:rPr>
      </w:pPr>
      <w:r w:rsidRPr="0062462F">
        <w:rPr>
          <w:b/>
          <w:sz w:val="28"/>
          <w:szCs w:val="28"/>
        </w:rPr>
        <w:t xml:space="preserve">3. </w:t>
      </w:r>
      <w:r w:rsidRPr="0062462F">
        <w:rPr>
          <w:b/>
          <w:sz w:val="28"/>
          <w:szCs w:val="28"/>
          <w:u w:val="single"/>
        </w:rPr>
        <w:t>Конференция</w:t>
      </w:r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  <w:lang w:val="en-US"/>
        </w:rPr>
        <w:t>ID</w:t>
      </w:r>
      <w:proofErr w:type="spellStart"/>
      <w:r w:rsidRPr="0062462F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конференции</w:t>
      </w:r>
      <w:proofErr w:type="spellEnd"/>
      <w:r>
        <w:rPr>
          <w:i/>
          <w:sz w:val="24"/>
          <w:szCs w:val="24"/>
        </w:rPr>
        <w:t xml:space="preserve">, </w:t>
      </w:r>
      <w:r w:rsidR="00AB2F20">
        <w:rPr>
          <w:i/>
          <w:sz w:val="24"/>
          <w:szCs w:val="24"/>
        </w:rPr>
        <w:t>Д</w:t>
      </w:r>
      <w:r>
        <w:rPr>
          <w:i/>
          <w:sz w:val="24"/>
          <w:szCs w:val="24"/>
        </w:rPr>
        <w:t>ивизион</w:t>
      </w:r>
    </w:p>
    <w:p w:rsidR="0062462F" w:rsidRDefault="0062462F" w:rsidP="00F719AF">
      <w:pPr>
        <w:rPr>
          <w:i/>
          <w:sz w:val="24"/>
          <w:szCs w:val="24"/>
        </w:rPr>
      </w:pPr>
      <w:r w:rsidRPr="0062462F">
        <w:rPr>
          <w:b/>
          <w:sz w:val="28"/>
          <w:szCs w:val="28"/>
        </w:rPr>
        <w:t xml:space="preserve">4. </w:t>
      </w:r>
      <w:r w:rsidRPr="0062462F">
        <w:rPr>
          <w:b/>
          <w:sz w:val="28"/>
          <w:szCs w:val="28"/>
          <w:u w:val="single"/>
        </w:rPr>
        <w:t>Спонсор</w:t>
      </w:r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  <w:lang w:val="en-US"/>
        </w:rPr>
        <w:t>ID</w:t>
      </w:r>
      <w:proofErr w:type="spellStart"/>
      <w:r w:rsidRPr="0062462F">
        <w:rPr>
          <w:i/>
          <w:sz w:val="24"/>
          <w:szCs w:val="24"/>
        </w:rPr>
        <w:t>_</w:t>
      </w:r>
      <w:r w:rsidR="00AB2F20">
        <w:rPr>
          <w:i/>
          <w:sz w:val="24"/>
          <w:szCs w:val="24"/>
        </w:rPr>
        <w:t>спонсора</w:t>
      </w:r>
      <w:proofErr w:type="spellEnd"/>
      <w:r w:rsidR="00AB2F20">
        <w:rPr>
          <w:i/>
          <w:sz w:val="24"/>
          <w:szCs w:val="24"/>
        </w:rPr>
        <w:t>, Название</w:t>
      </w:r>
      <w:r>
        <w:rPr>
          <w:i/>
          <w:sz w:val="24"/>
          <w:szCs w:val="24"/>
        </w:rPr>
        <w:t xml:space="preserve">, </w:t>
      </w:r>
      <w:r w:rsidR="00AB2F20">
        <w:rPr>
          <w:i/>
          <w:sz w:val="24"/>
          <w:szCs w:val="24"/>
        </w:rPr>
        <w:t>С</w:t>
      </w:r>
      <w:r>
        <w:rPr>
          <w:i/>
          <w:sz w:val="24"/>
          <w:szCs w:val="24"/>
        </w:rPr>
        <w:t>умма контракта</w:t>
      </w:r>
    </w:p>
    <w:p w:rsidR="0062462F" w:rsidRDefault="0062462F" w:rsidP="0062462F">
      <w:pPr>
        <w:ind w:left="-284" w:firstLine="284"/>
        <w:rPr>
          <w:i/>
          <w:sz w:val="24"/>
          <w:szCs w:val="24"/>
        </w:rPr>
      </w:pPr>
      <w:r w:rsidRPr="0062462F">
        <w:rPr>
          <w:b/>
          <w:sz w:val="28"/>
          <w:szCs w:val="28"/>
        </w:rPr>
        <w:t xml:space="preserve">5. </w:t>
      </w:r>
      <w:r w:rsidRPr="0062462F">
        <w:rPr>
          <w:b/>
          <w:sz w:val="28"/>
          <w:szCs w:val="28"/>
          <w:u w:val="single"/>
        </w:rPr>
        <w:t>Главный тренер</w:t>
      </w:r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  <w:lang w:val="en-US"/>
        </w:rPr>
        <w:t>ID</w:t>
      </w:r>
      <w:proofErr w:type="spellStart"/>
      <w:r w:rsidRPr="0062462F">
        <w:rPr>
          <w:i/>
          <w:sz w:val="24"/>
          <w:szCs w:val="24"/>
        </w:rPr>
        <w:t>_</w:t>
      </w:r>
      <w:r w:rsidR="007D4702">
        <w:rPr>
          <w:i/>
          <w:sz w:val="24"/>
          <w:szCs w:val="24"/>
        </w:rPr>
        <w:t>тренера</w:t>
      </w:r>
      <w:proofErr w:type="spellEnd"/>
      <w:r w:rsidR="007D4702">
        <w:rPr>
          <w:i/>
          <w:sz w:val="24"/>
          <w:szCs w:val="24"/>
        </w:rPr>
        <w:t>, ФИО</w:t>
      </w:r>
      <w:r>
        <w:rPr>
          <w:i/>
          <w:sz w:val="24"/>
          <w:szCs w:val="24"/>
        </w:rPr>
        <w:t xml:space="preserve">, </w:t>
      </w:r>
      <w:r w:rsidR="00AB2F20">
        <w:rPr>
          <w:i/>
          <w:sz w:val="24"/>
          <w:szCs w:val="24"/>
        </w:rPr>
        <w:t>С</w:t>
      </w:r>
      <w:r>
        <w:rPr>
          <w:i/>
          <w:sz w:val="24"/>
          <w:szCs w:val="24"/>
        </w:rPr>
        <w:t xml:space="preserve">рок контракта, </w:t>
      </w:r>
      <w:r w:rsidR="00AB2F20">
        <w:rPr>
          <w:i/>
          <w:sz w:val="24"/>
          <w:szCs w:val="24"/>
        </w:rPr>
        <w:t>Н</w:t>
      </w:r>
      <w:r>
        <w:rPr>
          <w:i/>
          <w:sz w:val="24"/>
          <w:szCs w:val="24"/>
        </w:rPr>
        <w:t>ациональность</w:t>
      </w:r>
    </w:p>
    <w:p w:rsidR="0062462F" w:rsidRDefault="0062462F" w:rsidP="00F719AF">
      <w:pPr>
        <w:rPr>
          <w:i/>
          <w:sz w:val="24"/>
          <w:szCs w:val="24"/>
        </w:rPr>
      </w:pPr>
      <w:r w:rsidRPr="0062462F">
        <w:rPr>
          <w:b/>
          <w:sz w:val="28"/>
          <w:szCs w:val="28"/>
        </w:rPr>
        <w:t xml:space="preserve">6. </w:t>
      </w:r>
      <w:r w:rsidRPr="0062462F">
        <w:rPr>
          <w:b/>
          <w:sz w:val="28"/>
          <w:szCs w:val="28"/>
          <w:u w:val="single"/>
        </w:rPr>
        <w:t>Владелец</w:t>
      </w:r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  <w:lang w:val="en-US"/>
        </w:rPr>
        <w:t>ID</w:t>
      </w:r>
      <w:proofErr w:type="spellStart"/>
      <w:r w:rsidRPr="0062462F">
        <w:rPr>
          <w:i/>
          <w:sz w:val="24"/>
          <w:szCs w:val="24"/>
        </w:rPr>
        <w:t>_</w:t>
      </w:r>
      <w:r w:rsidR="007D4702">
        <w:rPr>
          <w:i/>
          <w:sz w:val="24"/>
          <w:szCs w:val="24"/>
        </w:rPr>
        <w:t>владельца</w:t>
      </w:r>
      <w:proofErr w:type="spellEnd"/>
      <w:r w:rsidR="007D4702">
        <w:rPr>
          <w:i/>
          <w:sz w:val="24"/>
          <w:szCs w:val="24"/>
        </w:rPr>
        <w:t>, ФИО</w:t>
      </w:r>
      <w:r>
        <w:rPr>
          <w:i/>
          <w:sz w:val="24"/>
          <w:szCs w:val="24"/>
        </w:rPr>
        <w:t xml:space="preserve">, </w:t>
      </w:r>
      <w:r w:rsidR="00AB2F20">
        <w:rPr>
          <w:i/>
          <w:sz w:val="24"/>
          <w:szCs w:val="24"/>
        </w:rPr>
        <w:t>П</w:t>
      </w:r>
      <w:r>
        <w:rPr>
          <w:i/>
          <w:sz w:val="24"/>
          <w:szCs w:val="24"/>
        </w:rPr>
        <w:t>роцент акций</w:t>
      </w:r>
    </w:p>
    <w:p w:rsidR="0062462F" w:rsidRDefault="0062462F" w:rsidP="0062462F">
      <w:pPr>
        <w:ind w:left="426"/>
        <w:rPr>
          <w:i/>
          <w:sz w:val="36"/>
          <w:szCs w:val="36"/>
        </w:rPr>
      </w:pPr>
    </w:p>
    <w:p w:rsidR="0062462F" w:rsidRDefault="0062462F" w:rsidP="0062462F">
      <w:pPr>
        <w:ind w:left="426"/>
        <w:rPr>
          <w:i/>
          <w:sz w:val="36"/>
          <w:szCs w:val="36"/>
        </w:rPr>
      </w:pPr>
    </w:p>
    <w:p w:rsidR="0062462F" w:rsidRDefault="0062462F" w:rsidP="0062462F">
      <w:pPr>
        <w:ind w:left="426"/>
        <w:rPr>
          <w:b/>
          <w:sz w:val="36"/>
          <w:szCs w:val="36"/>
        </w:rPr>
      </w:pPr>
      <w:r w:rsidRPr="0062462F">
        <w:rPr>
          <w:i/>
          <w:sz w:val="36"/>
          <w:szCs w:val="36"/>
        </w:rPr>
        <w:t xml:space="preserve"> </w:t>
      </w:r>
      <w:r w:rsidRPr="0062462F">
        <w:rPr>
          <w:b/>
          <w:sz w:val="36"/>
          <w:szCs w:val="36"/>
        </w:rPr>
        <w:t>Связи</w:t>
      </w:r>
      <w:r w:rsidR="0086356B">
        <w:rPr>
          <w:b/>
          <w:sz w:val="36"/>
          <w:szCs w:val="36"/>
        </w:rPr>
        <w:t xml:space="preserve"> и описание</w:t>
      </w:r>
      <w:r w:rsidRPr="0062462F">
        <w:rPr>
          <w:b/>
          <w:sz w:val="36"/>
          <w:szCs w:val="36"/>
        </w:rPr>
        <w:t>:</w:t>
      </w:r>
    </w:p>
    <w:p w:rsidR="0062462F" w:rsidRDefault="0062462F" w:rsidP="00A90218">
      <w:pPr>
        <w:spacing w:line="240" w:lineRule="auto"/>
        <w:rPr>
          <w:rFonts w:cs="Tahoma"/>
          <w:color w:val="000000"/>
          <w:shd w:val="clear" w:color="auto" w:fill="FFFFFF"/>
        </w:rPr>
      </w:pPr>
      <w:r w:rsidRPr="0062462F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Клуб и конференция</w:t>
      </w:r>
      <w:r w:rsidR="008653C9">
        <w:rPr>
          <w:b/>
          <w:sz w:val="28"/>
          <w:szCs w:val="28"/>
        </w:rPr>
        <w:t>:</w:t>
      </w:r>
      <w:r w:rsidR="008653C9">
        <w:rPr>
          <w:b/>
          <w:sz w:val="28"/>
          <w:szCs w:val="28"/>
        </w:rPr>
        <w:br/>
      </w:r>
      <w:r w:rsidR="008653C9" w:rsidRPr="008653C9">
        <w:rPr>
          <w:lang w:val="en-US"/>
        </w:rPr>
        <w:t>m</w:t>
      </w:r>
      <w:r w:rsidR="008653C9" w:rsidRPr="008653C9">
        <w:t xml:space="preserve">:1, </w:t>
      </w:r>
      <w:r w:rsidR="008653C9">
        <w:t>обязательная как для клуба, так и для конференции</w:t>
      </w:r>
      <w:r w:rsidR="00DF0723">
        <w:t>;</w:t>
      </w:r>
      <w:r w:rsidR="008653C9">
        <w:br/>
      </w:r>
      <w:r w:rsidR="00792871">
        <w:rPr>
          <w:rFonts w:cs="Tahoma"/>
          <w:color w:val="000000"/>
          <w:shd w:val="clear" w:color="auto" w:fill="FFFFFF"/>
        </w:rPr>
        <w:t>К</w:t>
      </w:r>
      <w:r w:rsidR="008653C9" w:rsidRPr="008653C9">
        <w:rPr>
          <w:rFonts w:cs="Tahoma"/>
          <w:color w:val="000000"/>
          <w:shd w:val="clear" w:color="auto" w:fill="FFFFFF"/>
        </w:rPr>
        <w:t xml:space="preserve">луб </w:t>
      </w:r>
      <w:r w:rsidR="00A90218">
        <w:rPr>
          <w:rFonts w:cs="Tahoma"/>
          <w:color w:val="000000"/>
          <w:shd w:val="clear" w:color="auto" w:fill="FFFFFF"/>
        </w:rPr>
        <w:t>обязательно играет</w:t>
      </w:r>
      <w:r w:rsidR="008653C9" w:rsidRPr="008653C9">
        <w:rPr>
          <w:rFonts w:cs="Tahoma"/>
          <w:color w:val="000000"/>
          <w:shd w:val="clear" w:color="auto" w:fill="FFFFFF"/>
        </w:rPr>
        <w:t xml:space="preserve"> </w:t>
      </w:r>
      <w:r w:rsidR="008653C9">
        <w:rPr>
          <w:rFonts w:cs="Tahoma"/>
          <w:color w:val="000000"/>
          <w:shd w:val="clear" w:color="auto" w:fill="FFFFFF"/>
        </w:rPr>
        <w:t xml:space="preserve">в одной и </w:t>
      </w:r>
      <w:r w:rsidR="008653C9" w:rsidRPr="008653C9">
        <w:rPr>
          <w:rFonts w:cs="Tahoma"/>
          <w:color w:val="000000"/>
          <w:shd w:val="clear" w:color="auto" w:fill="FFFFFF"/>
        </w:rPr>
        <w:t>только в одной конференции</w:t>
      </w:r>
      <w:r w:rsidR="00792871">
        <w:rPr>
          <w:rFonts w:cs="Tahoma"/>
          <w:color w:val="000000"/>
          <w:shd w:val="clear" w:color="auto" w:fill="FFFFFF"/>
        </w:rPr>
        <w:t>, в</w:t>
      </w:r>
      <w:r w:rsidR="00792871" w:rsidRPr="008653C9">
        <w:rPr>
          <w:rFonts w:cs="Tahoma"/>
          <w:color w:val="000000"/>
          <w:shd w:val="clear" w:color="auto" w:fill="FFFFFF"/>
        </w:rPr>
        <w:t xml:space="preserve"> одной конференции обязательно играет хотя бы один клуб</w:t>
      </w:r>
      <w:r w:rsidR="00792871">
        <w:rPr>
          <w:rFonts w:cs="Tahoma"/>
          <w:color w:val="000000"/>
          <w:shd w:val="clear" w:color="auto" w:fill="FFFFFF"/>
        </w:rPr>
        <w:t xml:space="preserve"> (или несколько)</w:t>
      </w:r>
      <w:r w:rsidR="008653C9">
        <w:rPr>
          <w:rFonts w:cs="Tahoma"/>
          <w:color w:val="000000"/>
          <w:shd w:val="clear" w:color="auto" w:fill="FFFFFF"/>
        </w:rPr>
        <w:t>.</w:t>
      </w:r>
    </w:p>
    <w:p w:rsidR="00A90218" w:rsidRDefault="008653C9" w:rsidP="00A90218">
      <w:pPr>
        <w:spacing w:line="240" w:lineRule="auto"/>
        <w:rPr>
          <w:rFonts w:cs="Tahoma"/>
          <w:color w:val="000000"/>
          <w:shd w:val="clear" w:color="auto" w:fill="FFFFFF"/>
        </w:rPr>
      </w:pPr>
      <w:r w:rsidRPr="008653C9">
        <w:rPr>
          <w:rFonts w:cs="Tahoma"/>
          <w:b/>
          <w:color w:val="000000"/>
          <w:sz w:val="28"/>
          <w:szCs w:val="28"/>
          <w:shd w:val="clear" w:color="auto" w:fill="FFFFFF"/>
        </w:rPr>
        <w:t>2. Клуб и спонсор</w:t>
      </w:r>
      <w:r w:rsidR="00A90218" w:rsidRPr="00A90218">
        <w:rPr>
          <w:rFonts w:cs="Tahoma"/>
          <w:b/>
          <w:color w:val="000000"/>
          <w:sz w:val="28"/>
          <w:szCs w:val="28"/>
          <w:shd w:val="clear" w:color="auto" w:fill="FFFFFF"/>
        </w:rPr>
        <w:t>:</w:t>
      </w:r>
      <w:r w:rsidR="00A90218" w:rsidRPr="00A90218">
        <w:rPr>
          <w:b/>
          <w:sz w:val="28"/>
          <w:szCs w:val="28"/>
        </w:rPr>
        <w:t xml:space="preserve"> </w:t>
      </w:r>
      <w:r w:rsidR="00A90218">
        <w:rPr>
          <w:b/>
          <w:sz w:val="28"/>
          <w:szCs w:val="28"/>
        </w:rPr>
        <w:br/>
      </w:r>
      <w:r w:rsidR="00A90218" w:rsidRPr="008653C9">
        <w:rPr>
          <w:lang w:val="en-US"/>
        </w:rPr>
        <w:t>m</w:t>
      </w:r>
      <w:r w:rsidR="00A90218" w:rsidRPr="008653C9">
        <w:t>:</w:t>
      </w:r>
      <w:r w:rsidR="00A90218">
        <w:rPr>
          <w:lang w:val="en-US"/>
        </w:rPr>
        <w:t>n</w:t>
      </w:r>
      <w:r w:rsidR="00A90218" w:rsidRPr="008653C9">
        <w:t xml:space="preserve">, </w:t>
      </w:r>
      <w:r w:rsidR="00A90218">
        <w:t>обязательная</w:t>
      </w:r>
      <w:r w:rsidR="00A90218" w:rsidRPr="00A90218">
        <w:t xml:space="preserve"> </w:t>
      </w:r>
      <w:r w:rsidR="00A90218">
        <w:t>для клуба, необязательная для спонсора</w:t>
      </w:r>
      <w:r w:rsidR="00DF0723">
        <w:t>;</w:t>
      </w:r>
      <w:r w:rsidR="00A90218">
        <w:br/>
      </w:r>
      <w:r w:rsidR="00A90218">
        <w:rPr>
          <w:rFonts w:cs="Tahoma"/>
          <w:color w:val="000000"/>
          <w:shd w:val="clear" w:color="auto" w:fill="FFFFFF"/>
        </w:rPr>
        <w:t>У каждого клуба обязательно есть хотя бы один спонсор(или несколько)</w:t>
      </w:r>
      <w:r w:rsidR="00A90218" w:rsidRPr="008653C9">
        <w:rPr>
          <w:rFonts w:cs="Tahoma"/>
          <w:color w:val="000000"/>
          <w:shd w:val="clear" w:color="auto" w:fill="FFFFFF"/>
        </w:rPr>
        <w:t xml:space="preserve">, </w:t>
      </w:r>
      <w:r w:rsidR="00A90218">
        <w:rPr>
          <w:rFonts w:cs="Tahoma"/>
          <w:color w:val="000000"/>
          <w:shd w:val="clear" w:color="auto" w:fill="FFFFFF"/>
        </w:rPr>
        <w:t>спонсор может спонсировать один или несколько клубов (может не спонсировать не один).</w:t>
      </w:r>
    </w:p>
    <w:p w:rsidR="00FB2228" w:rsidRDefault="00FB2228" w:rsidP="00FB2228">
      <w:pPr>
        <w:spacing w:line="240" w:lineRule="auto"/>
        <w:rPr>
          <w:rFonts w:cs="Tahoma"/>
          <w:color w:val="000000"/>
          <w:shd w:val="clear" w:color="auto" w:fill="FFFFFF"/>
        </w:rPr>
      </w:pPr>
      <w:r w:rsidRPr="00FB2228">
        <w:rPr>
          <w:rFonts w:cs="Tahoma"/>
          <w:b/>
          <w:color w:val="000000"/>
          <w:sz w:val="28"/>
          <w:szCs w:val="28"/>
          <w:shd w:val="clear" w:color="auto" w:fill="FFFFFF"/>
        </w:rPr>
        <w:t xml:space="preserve">3. </w:t>
      </w:r>
      <w:r w:rsidR="00DF0723">
        <w:rPr>
          <w:rFonts w:cs="Tahoma"/>
          <w:b/>
          <w:color w:val="000000"/>
          <w:sz w:val="28"/>
          <w:szCs w:val="28"/>
          <w:shd w:val="clear" w:color="auto" w:fill="FFFFFF"/>
        </w:rPr>
        <w:t>Игрок и клуб</w:t>
      </w:r>
      <w:r w:rsidRPr="00FB2228">
        <w:rPr>
          <w:rFonts w:cs="Tahoma"/>
          <w:b/>
          <w:color w:val="000000"/>
          <w:sz w:val="28"/>
          <w:szCs w:val="28"/>
          <w:shd w:val="clear" w:color="auto" w:fill="FFFFFF"/>
        </w:rPr>
        <w:t>:</w:t>
      </w:r>
      <w:r w:rsidRPr="00FB222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="00DF0723">
        <w:rPr>
          <w:lang w:val="en-US"/>
        </w:rPr>
        <w:t>m</w:t>
      </w:r>
      <w:r w:rsidR="00DF0723" w:rsidRPr="00DF0723">
        <w:t>:1</w:t>
      </w:r>
      <w:r w:rsidRPr="008653C9">
        <w:t xml:space="preserve">, </w:t>
      </w:r>
      <w:r>
        <w:t xml:space="preserve">обязательная как для </w:t>
      </w:r>
      <w:r w:rsidR="00DF0723">
        <w:t>игрока</w:t>
      </w:r>
      <w:r>
        <w:t xml:space="preserve">, так и для </w:t>
      </w:r>
      <w:r w:rsidR="00DF0723">
        <w:t>клуба;</w:t>
      </w:r>
      <w:r>
        <w:br/>
      </w:r>
      <w:r w:rsidR="00DF0723">
        <w:rPr>
          <w:rFonts w:cs="Tahoma"/>
          <w:color w:val="000000"/>
          <w:shd w:val="clear" w:color="auto" w:fill="FFFFFF"/>
        </w:rPr>
        <w:t>Игрок обязательно играет в одном и только одном клубе, в</w:t>
      </w:r>
      <w:r w:rsidRPr="008653C9">
        <w:rPr>
          <w:rFonts w:cs="Tahoma"/>
          <w:color w:val="000000"/>
          <w:shd w:val="clear" w:color="auto" w:fill="FFFFFF"/>
        </w:rPr>
        <w:t xml:space="preserve"> </w:t>
      </w:r>
      <w:r>
        <w:rPr>
          <w:rFonts w:cs="Tahoma"/>
          <w:color w:val="000000"/>
          <w:shd w:val="clear" w:color="auto" w:fill="FFFFFF"/>
        </w:rPr>
        <w:t>одном клубе</w:t>
      </w:r>
      <w:r w:rsidRPr="008653C9">
        <w:rPr>
          <w:rFonts w:cs="Tahoma"/>
          <w:color w:val="000000"/>
          <w:shd w:val="clear" w:color="auto" w:fill="FFFFFF"/>
        </w:rPr>
        <w:t xml:space="preserve"> обязательно играет хотя бы один </w:t>
      </w:r>
      <w:r>
        <w:rPr>
          <w:rFonts w:cs="Tahoma"/>
          <w:color w:val="000000"/>
          <w:shd w:val="clear" w:color="auto" w:fill="FFFFFF"/>
        </w:rPr>
        <w:t>игрок (или несколько).</w:t>
      </w:r>
    </w:p>
    <w:p w:rsidR="00FB2228" w:rsidRDefault="00FB2228" w:rsidP="00FB2228">
      <w:pPr>
        <w:spacing w:line="240" w:lineRule="auto"/>
        <w:rPr>
          <w:rFonts w:cs="Tahoma"/>
          <w:color w:val="000000"/>
          <w:shd w:val="clear" w:color="auto" w:fill="FFFFFF"/>
        </w:rPr>
      </w:pPr>
      <w:r>
        <w:rPr>
          <w:rFonts w:cs="Tahoma"/>
          <w:b/>
          <w:color w:val="000000"/>
          <w:sz w:val="28"/>
          <w:szCs w:val="28"/>
          <w:shd w:val="clear" w:color="auto" w:fill="FFFFFF"/>
        </w:rPr>
        <w:t xml:space="preserve">4. </w:t>
      </w:r>
      <w:r w:rsidR="00DF0723">
        <w:rPr>
          <w:rFonts w:cs="Tahoma"/>
          <w:b/>
          <w:color w:val="000000"/>
          <w:sz w:val="28"/>
          <w:szCs w:val="28"/>
          <w:shd w:val="clear" w:color="auto" w:fill="FFFFFF"/>
        </w:rPr>
        <w:t>Главный тренер и клуб</w:t>
      </w:r>
      <w:r>
        <w:rPr>
          <w:rFonts w:cs="Tahoma"/>
          <w:b/>
          <w:color w:val="000000"/>
          <w:sz w:val="28"/>
          <w:szCs w:val="28"/>
          <w:shd w:val="clear" w:color="auto" w:fill="FFFFFF"/>
        </w:rPr>
        <w:t>:</w:t>
      </w:r>
      <w:r w:rsidRPr="00FB222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>
        <w:t>1</w:t>
      </w:r>
      <w:r w:rsidRPr="008653C9">
        <w:t xml:space="preserve">:1, </w:t>
      </w:r>
      <w:r w:rsidR="00DF0723">
        <w:t>не</w:t>
      </w:r>
      <w:r>
        <w:t xml:space="preserve">обязательная для </w:t>
      </w:r>
      <w:r w:rsidR="00DF0723">
        <w:t>главного тренера</w:t>
      </w:r>
      <w:r>
        <w:t xml:space="preserve">, обязательная для </w:t>
      </w:r>
      <w:r w:rsidR="00DF0723">
        <w:t>клуба;</w:t>
      </w:r>
      <w:r>
        <w:br/>
      </w:r>
      <w:r w:rsidR="00DF0723">
        <w:rPr>
          <w:rFonts w:cs="Tahoma"/>
          <w:color w:val="000000"/>
          <w:shd w:val="clear" w:color="auto" w:fill="FFFFFF"/>
        </w:rPr>
        <w:t>Главный тренер работает только в одном клубе (может не работать ни в одном), в</w:t>
      </w:r>
      <w:r>
        <w:rPr>
          <w:rFonts w:cs="Tahoma"/>
          <w:color w:val="000000"/>
          <w:shd w:val="clear" w:color="auto" w:fill="FFFFFF"/>
        </w:rPr>
        <w:t xml:space="preserve"> одном клубе</w:t>
      </w:r>
      <w:r w:rsidRPr="008653C9">
        <w:rPr>
          <w:rFonts w:cs="Tahoma"/>
          <w:color w:val="000000"/>
          <w:shd w:val="clear" w:color="auto" w:fill="FFFFFF"/>
        </w:rPr>
        <w:t xml:space="preserve"> обязательно</w:t>
      </w:r>
      <w:r>
        <w:rPr>
          <w:rFonts w:cs="Tahoma"/>
          <w:color w:val="000000"/>
          <w:shd w:val="clear" w:color="auto" w:fill="FFFFFF"/>
        </w:rPr>
        <w:t xml:space="preserve"> работает только один главный тренер.</w:t>
      </w:r>
    </w:p>
    <w:p w:rsidR="00DF0723" w:rsidRDefault="00FB2228" w:rsidP="00FB2228">
      <w:pPr>
        <w:spacing w:line="240" w:lineRule="auto"/>
        <w:rPr>
          <w:rFonts w:cs="Tahoma"/>
          <w:color w:val="000000"/>
          <w:shd w:val="clear" w:color="auto" w:fill="FFFFFF"/>
        </w:rPr>
      </w:pPr>
      <w:r>
        <w:rPr>
          <w:rFonts w:cs="Tahoma"/>
          <w:b/>
          <w:color w:val="000000"/>
          <w:sz w:val="28"/>
          <w:szCs w:val="28"/>
          <w:shd w:val="clear" w:color="auto" w:fill="FFFFFF"/>
        </w:rPr>
        <w:t xml:space="preserve">5. </w:t>
      </w:r>
      <w:r w:rsidR="00DF0723">
        <w:rPr>
          <w:rFonts w:cs="Tahoma"/>
          <w:b/>
          <w:color w:val="000000"/>
          <w:sz w:val="28"/>
          <w:szCs w:val="28"/>
          <w:shd w:val="clear" w:color="auto" w:fill="FFFFFF"/>
        </w:rPr>
        <w:t>Владелец и клуб</w:t>
      </w:r>
      <w:r>
        <w:rPr>
          <w:rFonts w:cs="Tahoma"/>
          <w:b/>
          <w:color w:val="000000"/>
          <w:sz w:val="28"/>
          <w:szCs w:val="28"/>
          <w:shd w:val="clear" w:color="auto" w:fill="FFFFFF"/>
        </w:rPr>
        <w:t>:</w:t>
      </w:r>
      <w:r w:rsidRPr="00FB222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="00DF0723">
        <w:rPr>
          <w:lang w:val="en-US"/>
        </w:rPr>
        <w:t>m</w:t>
      </w:r>
      <w:r w:rsidR="00DF0723" w:rsidRPr="00DF0723">
        <w:t>:1</w:t>
      </w:r>
      <w:r w:rsidRPr="008653C9">
        <w:t xml:space="preserve">, </w:t>
      </w:r>
      <w:r>
        <w:t xml:space="preserve">обязательная как для </w:t>
      </w:r>
      <w:r w:rsidR="00DF0723">
        <w:t>владельца</w:t>
      </w:r>
      <w:r>
        <w:t xml:space="preserve">, так и для </w:t>
      </w:r>
      <w:r w:rsidR="00DF0723">
        <w:t>клуба;</w:t>
      </w:r>
      <w:r>
        <w:br/>
      </w:r>
      <w:r w:rsidR="00DF0723">
        <w:rPr>
          <w:rFonts w:cs="Tahoma"/>
          <w:color w:val="000000"/>
          <w:shd w:val="clear" w:color="auto" w:fill="FFFFFF"/>
        </w:rPr>
        <w:t>Владелец обязательно имеет пакет акций только одного клуба, у</w:t>
      </w:r>
      <w:r>
        <w:rPr>
          <w:rFonts w:cs="Tahoma"/>
          <w:color w:val="000000"/>
          <w:shd w:val="clear" w:color="auto" w:fill="FFFFFF"/>
        </w:rPr>
        <w:t xml:space="preserve"> одного клуба обязательно имеется хотя бы один владелец(или несколько)</w:t>
      </w:r>
      <w:r w:rsidR="00DF0723">
        <w:rPr>
          <w:rFonts w:cs="Tahoma"/>
          <w:color w:val="000000"/>
          <w:shd w:val="clear" w:color="auto" w:fill="FFFFFF"/>
        </w:rPr>
        <w:t>.</w:t>
      </w:r>
    </w:p>
    <w:p w:rsidR="00FB2228" w:rsidRDefault="00FB2228" w:rsidP="00FB2228">
      <w:pPr>
        <w:spacing w:line="240" w:lineRule="auto"/>
        <w:rPr>
          <w:rFonts w:cs="Tahoma"/>
          <w:color w:val="000000"/>
          <w:shd w:val="clear" w:color="auto" w:fill="FFFFFF"/>
        </w:rPr>
      </w:pPr>
      <w:r w:rsidRPr="008653C9">
        <w:rPr>
          <w:rFonts w:cs="Tahoma"/>
          <w:color w:val="000000"/>
          <w:shd w:val="clear" w:color="auto" w:fill="FFFFFF"/>
        </w:rPr>
        <w:lastRenderedPageBreak/>
        <w:t xml:space="preserve"> </w:t>
      </w:r>
      <w:r>
        <w:rPr>
          <w:rFonts w:cs="Tahoma"/>
          <w:b/>
          <w:color w:val="000000"/>
          <w:sz w:val="28"/>
          <w:szCs w:val="28"/>
          <w:shd w:val="clear" w:color="auto" w:fill="FFFFFF"/>
        </w:rPr>
        <w:t>6. Главный тренер и игрок:</w:t>
      </w:r>
      <w:r w:rsidRPr="00FB222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FB2228">
        <w:t>1</w:t>
      </w:r>
      <w:r w:rsidRPr="008653C9">
        <w:t>:</w:t>
      </w:r>
      <w:r>
        <w:rPr>
          <w:lang w:val="en-US"/>
        </w:rPr>
        <w:t>m</w:t>
      </w:r>
      <w:r w:rsidRPr="008653C9">
        <w:t xml:space="preserve">, </w:t>
      </w:r>
      <w:r>
        <w:t xml:space="preserve">обязательная как для </w:t>
      </w:r>
      <w:r w:rsidR="00E83C83">
        <w:t>главного тренера</w:t>
      </w:r>
      <w:r>
        <w:t xml:space="preserve">, так и для </w:t>
      </w:r>
      <w:r w:rsidR="00E83C83">
        <w:t>игрока</w:t>
      </w:r>
      <w:r w:rsidR="0060599E">
        <w:t>;</w:t>
      </w:r>
      <w:r>
        <w:br/>
      </w:r>
      <w:r w:rsidR="00E83C83">
        <w:rPr>
          <w:rFonts w:cs="Tahoma"/>
          <w:color w:val="000000"/>
          <w:shd w:val="clear" w:color="auto" w:fill="FFFFFF"/>
        </w:rPr>
        <w:t>Главный тренер обязательно занимается хотя бы с одним игроком (или несколькими)</w:t>
      </w:r>
      <w:r w:rsidRPr="008653C9">
        <w:rPr>
          <w:rFonts w:cs="Tahoma"/>
          <w:color w:val="000000"/>
          <w:shd w:val="clear" w:color="auto" w:fill="FFFFFF"/>
        </w:rPr>
        <w:t xml:space="preserve">, </w:t>
      </w:r>
      <w:r w:rsidR="00E83C83">
        <w:rPr>
          <w:rFonts w:cs="Tahoma"/>
          <w:color w:val="000000"/>
          <w:shd w:val="clear" w:color="auto" w:fill="FFFFFF"/>
        </w:rPr>
        <w:t>игрок обязательно занимается только у одного главного тренера.</w:t>
      </w:r>
    </w:p>
    <w:p w:rsidR="00E83C83" w:rsidRPr="00E83C83" w:rsidRDefault="00E83C83" w:rsidP="00FB2228">
      <w:pPr>
        <w:spacing w:line="240" w:lineRule="auto"/>
        <w:rPr>
          <w:rFonts w:cs="Tahoma"/>
          <w:b/>
          <w:color w:val="000000"/>
          <w:sz w:val="28"/>
          <w:szCs w:val="28"/>
          <w:shd w:val="clear" w:color="auto" w:fill="FFFFFF"/>
        </w:rPr>
      </w:pPr>
      <w:r>
        <w:rPr>
          <w:rFonts w:cs="Tahoma"/>
          <w:b/>
          <w:color w:val="000000"/>
          <w:sz w:val="28"/>
          <w:szCs w:val="28"/>
          <w:shd w:val="clear" w:color="auto" w:fill="FFFFFF"/>
        </w:rPr>
        <w:t>7. Игрок и спонсор:</w:t>
      </w:r>
      <w:r w:rsidRPr="00E83C8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>
        <w:rPr>
          <w:lang w:val="en-US"/>
        </w:rPr>
        <w:t>m</w:t>
      </w:r>
      <w:r w:rsidRPr="00E83C83">
        <w:t>:</w:t>
      </w:r>
      <w:r>
        <w:rPr>
          <w:lang w:val="en-US"/>
        </w:rPr>
        <w:t>n</w:t>
      </w:r>
      <w:r w:rsidRPr="008653C9">
        <w:t xml:space="preserve">, </w:t>
      </w:r>
      <w:r>
        <w:t>необязательная как для игрока, так и для спонсора</w:t>
      </w:r>
      <w:r w:rsidR="0060599E">
        <w:t>;</w:t>
      </w:r>
      <w:r>
        <w:br/>
      </w:r>
      <w:r w:rsidR="0060599E">
        <w:rPr>
          <w:rFonts w:cs="Tahoma"/>
          <w:color w:val="000000"/>
          <w:shd w:val="clear" w:color="auto" w:fill="FFFFFF"/>
        </w:rPr>
        <w:t>Игрок</w:t>
      </w:r>
      <w:r>
        <w:rPr>
          <w:rFonts w:cs="Tahoma"/>
          <w:color w:val="000000"/>
          <w:shd w:val="clear" w:color="auto" w:fill="FFFFFF"/>
        </w:rPr>
        <w:t xml:space="preserve"> может </w:t>
      </w:r>
      <w:r w:rsidR="0060599E">
        <w:rPr>
          <w:rFonts w:cs="Tahoma"/>
          <w:color w:val="000000"/>
          <w:shd w:val="clear" w:color="auto" w:fill="FFFFFF"/>
        </w:rPr>
        <w:t>иметь одного</w:t>
      </w:r>
      <w:r>
        <w:rPr>
          <w:rFonts w:cs="Tahoma"/>
          <w:color w:val="000000"/>
          <w:shd w:val="clear" w:color="auto" w:fill="FFFFFF"/>
        </w:rPr>
        <w:t xml:space="preserve"> или несколько спонсоров (может не </w:t>
      </w:r>
      <w:r w:rsidR="0060599E">
        <w:rPr>
          <w:rFonts w:cs="Tahoma"/>
          <w:color w:val="000000"/>
          <w:shd w:val="clear" w:color="auto" w:fill="FFFFFF"/>
        </w:rPr>
        <w:t>иметь ни одного</w:t>
      </w:r>
      <w:r>
        <w:rPr>
          <w:rFonts w:cs="Tahoma"/>
          <w:color w:val="000000"/>
          <w:shd w:val="clear" w:color="auto" w:fill="FFFFFF"/>
        </w:rPr>
        <w:t xml:space="preserve">) </w:t>
      </w:r>
      <w:r w:rsidRPr="008653C9">
        <w:rPr>
          <w:rFonts w:cs="Tahoma"/>
          <w:color w:val="000000"/>
          <w:shd w:val="clear" w:color="auto" w:fill="FFFFFF"/>
        </w:rPr>
        <w:t xml:space="preserve">, </w:t>
      </w:r>
      <w:r>
        <w:rPr>
          <w:rFonts w:cs="Tahoma"/>
          <w:color w:val="000000"/>
          <w:shd w:val="clear" w:color="auto" w:fill="FFFFFF"/>
        </w:rPr>
        <w:t>спонсор может спонсировать одного или нескольких игроков (может не спонсировать ни одного).</w:t>
      </w:r>
    </w:p>
    <w:p w:rsidR="00FB2228" w:rsidRPr="00FB2228" w:rsidRDefault="00FB2228" w:rsidP="00FB2228">
      <w:pPr>
        <w:spacing w:line="240" w:lineRule="auto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:rsidR="00FB2228" w:rsidRPr="00FB2228" w:rsidRDefault="00FB2228" w:rsidP="00A90218">
      <w:pPr>
        <w:spacing w:line="240" w:lineRule="auto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:rsidR="008653C9" w:rsidRPr="00A90218" w:rsidRDefault="008653C9" w:rsidP="00A90218">
      <w:pPr>
        <w:spacing w:after="120" w:line="240" w:lineRule="auto"/>
      </w:pPr>
    </w:p>
    <w:p w:rsidR="00A90218" w:rsidRPr="00A90218" w:rsidRDefault="00A90218" w:rsidP="00A90218">
      <w:pPr>
        <w:spacing w:after="120" w:line="240" w:lineRule="auto"/>
      </w:pPr>
    </w:p>
    <w:p w:rsidR="008653C9" w:rsidRPr="008653C9" w:rsidRDefault="008653C9" w:rsidP="0062462F">
      <w:pPr>
        <w:rPr>
          <w:b/>
        </w:rPr>
      </w:pPr>
    </w:p>
    <w:p w:rsidR="008653C9" w:rsidRPr="0062462F" w:rsidRDefault="008653C9">
      <w:pPr>
        <w:rPr>
          <w:b/>
          <w:sz w:val="28"/>
          <w:szCs w:val="28"/>
        </w:rPr>
      </w:pPr>
    </w:p>
    <w:sectPr w:rsidR="008653C9" w:rsidRPr="0062462F" w:rsidSect="001A2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08"/>
  <w:characterSpacingControl w:val="doNotCompress"/>
  <w:compat/>
  <w:rsids>
    <w:rsidRoot w:val="00F719AF"/>
    <w:rsid w:val="001A26B9"/>
    <w:rsid w:val="002E4214"/>
    <w:rsid w:val="0060599E"/>
    <w:rsid w:val="0062462F"/>
    <w:rsid w:val="00792871"/>
    <w:rsid w:val="007D4702"/>
    <w:rsid w:val="0086356B"/>
    <w:rsid w:val="008653C9"/>
    <w:rsid w:val="00A90218"/>
    <w:rsid w:val="00AB2F20"/>
    <w:rsid w:val="00AC723E"/>
    <w:rsid w:val="00DF0723"/>
    <w:rsid w:val="00E83C83"/>
    <w:rsid w:val="00F719AF"/>
    <w:rsid w:val="00FB2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3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05AD0-9383-40AD-A7AD-A66DF010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2014-12-20T22:45:00Z</dcterms:created>
  <dcterms:modified xsi:type="dcterms:W3CDTF">2014-12-21T10:00:00Z</dcterms:modified>
</cp:coreProperties>
</file>