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940"/>
          <w:tab w:val="left" w:pos="1440"/>
        </w:tabs>
        <w:bidi w:val="0"/>
        <w:spacing w:before="0" w:line="240" w:lineRule="auto"/>
        <w:ind w:left="1440" w:right="0" w:hanging="1440"/>
        <w:jc w:val="left"/>
        <w:rPr>
          <w:b w:val="1"/>
          <w:bCs w:val="1"/>
          <w:sz w:val="24"/>
          <w:szCs w:val="24"/>
          <w:rtl w:val="0"/>
        </w:rPr>
      </w:pPr>
      <w:r>
        <w:rPr>
          <w:b w:val="1"/>
          <w:bCs w:val="1"/>
          <w:sz w:val="24"/>
          <w:szCs w:val="24"/>
          <w:rtl w:val="0"/>
          <w:lang w:val="en-US"/>
        </w:rPr>
        <w:t>Domain: Cloud Security</w:t>
      </w:r>
    </w:p>
    <w:p>
      <w:pPr>
        <w:pStyle w:val="Default"/>
        <w:tabs>
          <w:tab w:val="left" w:pos="940"/>
          <w:tab w:val="left" w:pos="1440"/>
        </w:tabs>
        <w:bidi w:val="0"/>
        <w:spacing w:before="0" w:line="240" w:lineRule="auto"/>
        <w:ind w:left="1440" w:right="0" w:hanging="1440"/>
        <w:jc w:val="left"/>
        <w:rPr>
          <w:b w:val="1"/>
          <w:bCs w:val="1"/>
          <w:sz w:val="24"/>
          <w:szCs w:val="24"/>
          <w:rtl w:val="0"/>
        </w:rPr>
      </w:pPr>
      <w:r>
        <w:rPr>
          <w:b w:val="1"/>
          <w:bCs w:val="1"/>
          <w:sz w:val="24"/>
          <w:szCs w:val="24"/>
          <w:rtl w:val="0"/>
          <w:lang w:val="en-US"/>
        </w:rPr>
        <w:t>Question1: Cloud Security Control</w:t>
      </w:r>
    </w:p>
    <w:p>
      <w:pPr>
        <w:pStyle w:val="Default"/>
        <w:tabs>
          <w:tab w:val="left" w:pos="940"/>
          <w:tab w:val="left" w:pos="1440"/>
        </w:tabs>
        <w:bidi w:val="0"/>
        <w:spacing w:before="0" w:line="240" w:lineRule="auto"/>
        <w:ind w:left="1440" w:right="0" w:hanging="1440"/>
        <w:jc w:val="left"/>
        <w:rPr>
          <w:sz w:val="24"/>
          <w:szCs w:val="24"/>
          <w:rtl w:val="0"/>
        </w:rPr>
      </w:pPr>
    </w:p>
    <w:p>
      <w:pPr>
        <w:pStyle w:val="Default"/>
        <w:bidi w:val="0"/>
        <w:spacing w:before="0" w:line="240" w:lineRule="auto"/>
        <w:ind w:left="0" w:right="0" w:firstLine="0"/>
        <w:jc w:val="left"/>
        <w:rPr>
          <w:b w:val="0"/>
          <w:bCs w:val="0"/>
          <w:sz w:val="24"/>
          <w:szCs w:val="24"/>
          <w:rtl w:val="0"/>
        </w:rPr>
      </w:pPr>
      <w:r>
        <w:rPr>
          <w:b w:val="0"/>
          <w:bCs w:val="0"/>
          <w:sz w:val="24"/>
          <w:szCs w:val="24"/>
          <w:rtl w:val="0"/>
          <w:lang w:val="en-US"/>
        </w:rPr>
        <w:t xml:space="preserve">How would you control access to a cloud network? </w:t>
      </w:r>
    </w:p>
    <w:p>
      <w:pPr>
        <w:pStyle w:val="Default"/>
        <w:bidi w:val="0"/>
        <w:spacing w:before="0" w:line="240" w:lineRule="auto"/>
        <w:ind w:left="0" w:right="0" w:firstLine="0"/>
        <w:jc w:val="left"/>
        <w:rPr>
          <w:b w:val="1"/>
          <w:bCs w:val="1"/>
          <w:sz w:val="24"/>
          <w:szCs w:val="24"/>
          <w:rtl w:val="0"/>
        </w:rPr>
      </w:pP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In project1, I deployed a cloud network through Microsoft Azure.</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I configured access controls for anyone with proper username and public IP for network access.</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 xml:space="preserve">I implemented access controls by creating the network security group (NSG) </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 xml:space="preserve">Red-TSG witch at the initial stage was blocking all inbound traffic as per </w:t>
      </w:r>
      <w:r>
        <w:rPr>
          <w:sz w:val="24"/>
          <w:szCs w:val="24"/>
          <w:rtl w:val="0"/>
          <w:lang w:val="en-US"/>
        </w:rPr>
        <w:t>“</w:t>
      </w:r>
      <w:r>
        <w:rPr>
          <w:sz w:val="24"/>
          <w:szCs w:val="24"/>
          <w:rtl w:val="0"/>
          <w:lang w:val="en-US"/>
        </w:rPr>
        <w:t>Ground up security</w:t>
      </w:r>
      <w:r>
        <w:rPr>
          <w:sz w:val="24"/>
          <w:szCs w:val="24"/>
          <w:rtl w:val="0"/>
          <w:lang w:val="en-US"/>
        </w:rPr>
        <w:t>”</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practice before I created and properly configured other VMs in a secure working environment.</w:t>
      </w:r>
    </w:p>
    <w:p>
      <w:pPr>
        <w:pStyle w:val="Default"/>
        <w:tabs>
          <w:tab w:val="left" w:pos="940"/>
          <w:tab w:val="left" w:pos="1440"/>
        </w:tabs>
        <w:bidi w:val="0"/>
        <w:spacing w:before="0" w:line="240" w:lineRule="auto"/>
        <w:ind w:left="1440" w:right="0" w:hanging="1440"/>
        <w:jc w:val="left"/>
        <w:rPr>
          <w:sz w:val="24"/>
          <w:szCs w:val="24"/>
          <w:rtl w:val="0"/>
        </w:rPr>
      </w:pP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I configured NSGs with whitelist of Source IPs, Ports and Protocols for allowing passing</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through the firewall. By implementing these security controls I managed to specify machines and</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granted them with permission for connection to the cloud network.</w:t>
      </w:r>
    </w:p>
    <w:p>
      <w:pPr>
        <w:pStyle w:val="Default"/>
        <w:tabs>
          <w:tab w:val="left" w:pos="940"/>
          <w:tab w:val="left" w:pos="1440"/>
        </w:tabs>
        <w:bidi w:val="0"/>
        <w:spacing w:before="0" w:line="240" w:lineRule="auto"/>
        <w:ind w:left="1440" w:right="0" w:hanging="1440"/>
        <w:jc w:val="left"/>
        <w:rPr>
          <w:sz w:val="24"/>
          <w:szCs w:val="24"/>
          <w:rtl w:val="0"/>
        </w:rPr>
      </w:pP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 xml:space="preserve">Implemented access controls - NSGs configured for the virtual networks: </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Red-TNet and Green-Team (for elk Vnet)</w:t>
      </w:r>
    </w:p>
    <w:p>
      <w:pPr>
        <w:pStyle w:val="Default"/>
        <w:tabs>
          <w:tab w:val="left" w:pos="940"/>
          <w:tab w:val="left" w:pos="1440"/>
        </w:tabs>
        <w:bidi w:val="0"/>
        <w:spacing w:before="0" w:line="240" w:lineRule="auto"/>
        <w:ind w:left="1440" w:right="0" w:hanging="1440"/>
        <w:jc w:val="left"/>
        <w:rPr>
          <w:sz w:val="24"/>
          <w:szCs w:val="24"/>
          <w:rtl w:val="0"/>
        </w:rPr>
      </w:pP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NSGs had customized inbound security rules for the machines to communicate properly.</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Secure SSH connection was established with generated public key from my PC for Jump-Box</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 xml:space="preserve">connection, and from the Jump-Box for access to VMs through ansible container attached to the </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Jump-Box.</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With set of inbound security rules I managed authorization for remote user for the VMs access</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with a public key.</w:t>
      </w:r>
    </w:p>
    <w:p>
      <w:pPr>
        <w:pStyle w:val="Default"/>
        <w:tabs>
          <w:tab w:val="left" w:pos="940"/>
          <w:tab w:val="left" w:pos="1440"/>
        </w:tabs>
        <w:bidi w:val="0"/>
        <w:spacing w:before="0" w:line="240" w:lineRule="auto"/>
        <w:ind w:left="1440" w:right="0" w:hanging="1440"/>
        <w:jc w:val="left"/>
        <w:rPr>
          <w:sz w:val="24"/>
          <w:szCs w:val="24"/>
          <w:rtl w:val="0"/>
        </w:rPr>
      </w:pPr>
    </w:p>
    <w:p>
      <w:pPr>
        <w:pStyle w:val="Default"/>
        <w:bidi w:val="0"/>
        <w:spacing w:before="0" w:line="240" w:lineRule="auto"/>
        <w:ind w:left="0" w:right="0" w:firstLine="0"/>
        <w:jc w:val="left"/>
        <w:rPr>
          <w:sz w:val="24"/>
          <w:szCs w:val="24"/>
          <w:rtl w:val="0"/>
        </w:rPr>
      </w:pPr>
      <w:r>
        <w:rPr>
          <w:sz w:val="24"/>
          <w:szCs w:val="24"/>
          <w:rtl w:val="0"/>
          <w:lang w:val="en-US"/>
        </w:rPr>
        <w:t>Access to the VMs were achieved with external machine after proper authentication and authorization. Implementation of these restrictions were necessary for the project to create a safe and secure networking environment.</w:t>
      </w:r>
    </w:p>
    <w:p>
      <w:pPr>
        <w:pStyle w:val="Default"/>
        <w:bidi w:val="0"/>
        <w:spacing w:before="0" w:line="240" w:lineRule="auto"/>
        <w:ind w:left="0" w:right="0" w:firstLine="0"/>
        <w:jc w:val="left"/>
        <w:rPr>
          <w:sz w:val="24"/>
          <w:szCs w:val="24"/>
          <w:rtl w:val="0"/>
        </w:rPr>
      </w:pPr>
      <w:r>
        <w:rPr>
          <w:sz w:val="24"/>
          <w:szCs w:val="24"/>
          <w:rtl w:val="0"/>
          <w:lang w:val="en-US"/>
        </w:rPr>
        <w:t xml:space="preserve">Access to Jump-Box is implemented with key pairs between my personal machine and Jump-Box (for SSH connection) </w:t>
      </w:r>
    </w:p>
    <w:p>
      <w:pPr>
        <w:pStyle w:val="Default"/>
        <w:bidi w:val="0"/>
        <w:spacing w:before="0" w:line="240" w:lineRule="auto"/>
        <w:ind w:left="0" w:right="0" w:firstLine="0"/>
        <w:jc w:val="left"/>
        <w:rPr>
          <w:sz w:val="24"/>
          <w:szCs w:val="24"/>
          <w:rtl w:val="0"/>
        </w:rPr>
      </w:pPr>
      <w:r>
        <w:rPr>
          <w:sz w:val="24"/>
          <w:szCs w:val="24"/>
          <w:rtl w:val="0"/>
          <w:lang w:val="en-US"/>
        </w:rPr>
        <w:t>Access from Jump-Box to the web servers are implemented by creating, starting and attaching an ansible container. From inside the container with generated another key pair and through Azure configured the VMs to only allow connection from that ansible container.</w:t>
      </w:r>
    </w:p>
    <w:p>
      <w:pPr>
        <w:pStyle w:val="Default"/>
        <w:tabs>
          <w:tab w:val="left" w:pos="940"/>
          <w:tab w:val="left" w:pos="1440"/>
        </w:tabs>
        <w:bidi w:val="0"/>
        <w:spacing w:before="0" w:line="240" w:lineRule="auto"/>
        <w:ind w:left="1440" w:right="0" w:hanging="1440"/>
        <w:jc w:val="left"/>
        <w:rPr>
          <w:sz w:val="24"/>
          <w:szCs w:val="24"/>
          <w:rtl w:val="0"/>
        </w:rPr>
      </w:pP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A better solution than Jump-Box would have been Azure Bastion, as it</w:t>
      </w:r>
      <w:r>
        <w:rPr>
          <w:sz w:val="24"/>
          <w:szCs w:val="24"/>
          <w:rtl w:val="0"/>
          <w:lang w:val="en-US"/>
        </w:rPr>
        <w:t>’</w:t>
      </w:r>
      <w:r>
        <w:rPr>
          <w:sz w:val="24"/>
          <w:szCs w:val="24"/>
          <w:rtl w:val="0"/>
          <w:lang w:val="en-US"/>
        </w:rPr>
        <w:t>s an agent less and is</w:t>
      </w:r>
    </w:p>
    <w:p>
      <w:pPr>
        <w:pStyle w:val="Default"/>
        <w:tabs>
          <w:tab w:val="left" w:pos="940"/>
          <w:tab w:val="left" w:pos="1440"/>
        </w:tabs>
        <w:bidi w:val="0"/>
        <w:spacing w:before="0" w:line="240" w:lineRule="auto"/>
        <w:ind w:left="1440" w:right="0" w:hanging="1440"/>
        <w:jc w:val="left"/>
        <w:rPr>
          <w:sz w:val="24"/>
          <w:szCs w:val="24"/>
          <w:rtl w:val="0"/>
        </w:rPr>
      </w:pPr>
      <w:r>
        <w:rPr>
          <w:sz w:val="24"/>
          <w:szCs w:val="24"/>
          <w:rtl w:val="0"/>
          <w:lang w:val="en-US"/>
        </w:rPr>
        <w:t>supposed to be a replacement for Jump-Box as a PaaS solution.</w:t>
      </w:r>
    </w:p>
    <w:p>
      <w:pPr>
        <w:pStyle w:val="Default"/>
        <w:tabs>
          <w:tab w:val="left" w:pos="940"/>
          <w:tab w:val="left" w:pos="1440"/>
        </w:tabs>
        <w:bidi w:val="0"/>
        <w:spacing w:before="0" w:line="240" w:lineRule="auto"/>
        <w:ind w:left="1440" w:right="0" w:hanging="1440"/>
        <w:jc w:val="left"/>
        <w:rPr>
          <w:sz w:val="24"/>
          <w:szCs w:val="24"/>
          <w:rtl w:val="0"/>
        </w:rPr>
      </w:pPr>
    </w:p>
    <w:p>
      <w:pPr>
        <w:pStyle w:val="Default"/>
        <w:bidi w:val="0"/>
        <w:spacing w:before="0" w:line="240" w:lineRule="auto"/>
        <w:ind w:left="0" w:right="0" w:firstLine="0"/>
        <w:jc w:val="left"/>
        <w:rPr>
          <w:sz w:val="24"/>
          <w:szCs w:val="24"/>
          <w:rtl w:val="0"/>
        </w:rPr>
      </w:pPr>
      <w:r>
        <w:rPr>
          <w:sz w:val="24"/>
          <w:szCs w:val="24"/>
          <w:rtl w:val="0"/>
          <w:lang w:val="en-US"/>
        </w:rPr>
        <w:t>Disadvantages; VPNs impede to network growth, provide less reliability and unpredictability of its performance.</w:t>
      </w:r>
    </w:p>
    <w:p>
      <w:pPr>
        <w:pStyle w:val="Default"/>
        <w:bidi w:val="0"/>
        <w:spacing w:before="0" w:line="240" w:lineRule="auto"/>
        <w:ind w:left="0" w:right="0" w:firstLine="0"/>
        <w:jc w:val="left"/>
        <w:rPr>
          <w:sz w:val="24"/>
          <w:szCs w:val="24"/>
          <w:rtl w:val="0"/>
        </w:rPr>
      </w:pPr>
      <w:r>
        <w:rPr>
          <w:sz w:val="24"/>
          <w:szCs w:val="24"/>
          <w:rtl w:val="0"/>
          <w:lang w:val="en-US"/>
        </w:rPr>
        <w:t>Advantages: Cloud networks scale easily, ensure increased security, and are less expansive to maintain. The use of a VPN can give us access to company</w:t>
      </w:r>
      <w:r>
        <w:rPr>
          <w:sz w:val="24"/>
          <w:szCs w:val="24"/>
          <w:rtl w:val="0"/>
          <w:lang w:val="en-US"/>
        </w:rPr>
        <w:t>’</w:t>
      </w:r>
      <w:r>
        <w:rPr>
          <w:sz w:val="24"/>
          <w:szCs w:val="24"/>
          <w:rtl w:val="0"/>
          <w:lang w:val="en-US"/>
        </w:rPr>
        <w:t>s internal networks and resources while not on site so it provides additional security and flexibility.</w:t>
      </w:r>
    </w:p>
    <w:p>
      <w:pPr>
        <w:pStyle w:val="Default"/>
        <w:bidi w:val="0"/>
        <w:spacing w:before="0" w:line="240" w:lineRule="auto"/>
        <w:ind w:left="0" w:right="0" w:firstLine="0"/>
        <w:jc w:val="left"/>
        <w:rPr>
          <w:sz w:val="24"/>
          <w:szCs w:val="24"/>
          <w:rtl w:val="0"/>
        </w:rPr>
      </w:pPr>
    </w:p>
    <w:p>
      <w:pPr>
        <w:pStyle w:val="Default"/>
        <w:bidi w:val="0"/>
        <w:spacing w:before="0" w:line="240" w:lineRule="auto"/>
        <w:ind w:left="0" w:right="0" w:firstLine="0"/>
        <w:jc w:val="left"/>
        <w:rPr>
          <w:sz w:val="24"/>
          <w:szCs w:val="24"/>
          <w:rtl w:val="0"/>
        </w:rPr>
      </w:pPr>
      <w:r>
        <w:rPr>
          <w:sz w:val="24"/>
          <w:szCs w:val="24"/>
          <w:rtl w:val="0"/>
          <w:lang w:val="en-US"/>
        </w:rPr>
        <w:t>I did not implement VPN on this network, as configured security rules were sufficient enough to provide the required services and also network was not connected to any sensitive databases in case of data breach we would not have compromised any important data.</w:t>
      </w:r>
    </w:p>
    <w:p>
      <w:pPr>
        <w:pStyle w:val="Default"/>
        <w:bidi w:val="0"/>
        <w:spacing w:before="0" w:line="240" w:lineRule="auto"/>
        <w:ind w:left="0" w:right="0" w:firstLine="0"/>
        <w:jc w:val="left"/>
        <w:rPr>
          <w:sz w:val="24"/>
          <w:szCs w:val="24"/>
          <w:rtl w:val="0"/>
        </w:rPr>
      </w:pPr>
    </w:p>
    <w:p>
      <w:pPr>
        <w:pStyle w:val="Default"/>
        <w:bidi w:val="0"/>
        <w:spacing w:before="0" w:after="319" w:line="240" w:lineRule="auto"/>
        <w:ind w:left="0" w:right="0" w:firstLine="0"/>
        <w:jc w:val="left"/>
        <w:rPr>
          <w:b w:val="1"/>
          <w:bCs w:val="1"/>
          <w:sz w:val="24"/>
          <w:szCs w:val="24"/>
          <w:rtl w:val="0"/>
        </w:rPr>
      </w:pPr>
      <w:r>
        <w:rPr>
          <w:b w:val="1"/>
          <w:bCs w:val="1"/>
          <w:sz w:val="24"/>
          <w:szCs w:val="24"/>
          <w:rtl w:val="0"/>
          <w:lang w:val="en-US"/>
        </w:rPr>
        <w:t xml:space="preserve">Security rules </w:t>
      </w:r>
    </w:p>
    <w:p>
      <w:pPr>
        <w:pStyle w:val="Default"/>
        <w:bidi w:val="0"/>
        <w:spacing w:before="0" w:after="319" w:line="240" w:lineRule="auto"/>
        <w:ind w:left="0" w:right="0" w:firstLine="0"/>
        <w:jc w:val="left"/>
        <w:rPr>
          <w:sz w:val="24"/>
          <w:szCs w:val="24"/>
          <w:rtl w:val="0"/>
        </w:rPr>
      </w:pPr>
      <w:r>
        <w:rPr>
          <w:sz w:val="24"/>
          <w:szCs w:val="24"/>
          <w:rtl w:val="0"/>
          <w:lang w:val="en-US"/>
        </w:rPr>
        <w:t>Rule SSH - Port 22; Protocol TCP; Src my IPv4; Dest VNet;</w:t>
      </w:r>
    </w:p>
    <w:p>
      <w:pPr>
        <w:pStyle w:val="Default"/>
        <w:bidi w:val="0"/>
        <w:spacing w:before="0" w:after="319" w:line="240" w:lineRule="auto"/>
        <w:ind w:left="0" w:right="0" w:firstLine="0"/>
        <w:jc w:val="left"/>
        <w:rPr>
          <w:sz w:val="24"/>
          <w:szCs w:val="24"/>
          <w:rtl w:val="0"/>
        </w:rPr>
      </w:pPr>
      <w:r>
        <w:rPr>
          <w:sz w:val="24"/>
          <w:szCs w:val="24"/>
          <w:rtl w:val="0"/>
          <w:lang w:val="en-US"/>
        </w:rPr>
        <w:t>Jump-Box - Port 22; Protocol TCP; Src Jump-Box Int IP 10.0.0.4; Dest VNet;</w:t>
      </w:r>
    </w:p>
    <w:p>
      <w:pPr>
        <w:pStyle w:val="Default"/>
        <w:bidi w:val="0"/>
        <w:spacing w:before="0" w:after="319" w:line="240" w:lineRule="auto"/>
        <w:ind w:left="0" w:right="0" w:firstLine="0"/>
        <w:jc w:val="left"/>
        <w:rPr>
          <w:sz w:val="24"/>
          <w:szCs w:val="24"/>
          <w:rtl w:val="0"/>
        </w:rPr>
      </w:pPr>
      <w:r>
        <w:rPr>
          <w:sz w:val="24"/>
          <w:szCs w:val="24"/>
          <w:rtl w:val="0"/>
          <w:lang w:val="en-US"/>
        </w:rPr>
        <w:t>Traffic from internet (HTTP) - Port 8080 - Port 80; Protocol any; Src my IPv4; Dest Vnet;</w:t>
      </w:r>
    </w:p>
    <w:p>
      <w:pPr>
        <w:pStyle w:val="Default"/>
        <w:bidi w:val="0"/>
        <w:spacing w:before="0" w:after="319" w:line="240" w:lineRule="auto"/>
        <w:ind w:left="0" w:right="0" w:firstLine="0"/>
        <w:jc w:val="left"/>
        <w:rPr>
          <w:rtl w:val="0"/>
        </w:rPr>
      </w:pPr>
      <w:r>
        <w:rPr>
          <w:sz w:val="24"/>
          <w:szCs w:val="24"/>
          <w:rtl w:val="0"/>
          <w:lang w:val="en-US"/>
        </w:rPr>
        <w:t>Kibana port 5601 (by default) - Port 5601; Protocol TCP; Src my IPv4; Dest Vnet;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30"/>
      <w:szCs w:val="3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Roman"/>
        <a:ea typeface="Times Roman"/>
        <a:cs typeface="Times Roman"/>
      </a:majorFont>
      <a:minorFont>
        <a:latin typeface="Times Roman"/>
        <a:ea typeface="Times Roman"/>
        <a:cs typeface="Times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500" u="none" kumimoji="0" normalizeH="0">
            <a:ln>
              <a:noFill/>
            </a:ln>
            <a:solidFill>
              <a:srgbClr val="FFFFFF"/>
            </a:solidFill>
            <a:effectLst/>
            <a:uFillTx/>
            <a:latin typeface="+mn-lt"/>
            <a:ea typeface="+mn-ea"/>
            <a:cs typeface="+mn-cs"/>
            <a:sym typeface="Times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Times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