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644356" w:displacedByCustomXml="next"/>
    <w:bookmarkEnd w:id="0" w:displacedByCustomXml="next"/>
    <w:sdt>
      <w:sdtPr>
        <w:id w:val="1924993490"/>
        <w:docPartObj>
          <w:docPartGallery w:val="Cover Pages"/>
          <w:docPartUnique/>
        </w:docPartObj>
      </w:sdtPr>
      <w:sdtContent>
        <w:p w14:paraId="780AC618" w14:textId="44654E90" w:rsidR="00C567AB" w:rsidRDefault="00C567AB" w:rsidP="002A7C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5E7E61" wp14:editId="54232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EF8A4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47081" wp14:editId="7C3CF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64E3FA" w14:textId="40597C95" w:rsidR="00C567AB" w:rsidRDefault="00E52333" w:rsidP="00E52333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368AA737" w14:textId="19C74D98" w:rsidR="00C567AB" w:rsidRDefault="00C567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47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64E3FA" w14:textId="40597C95" w:rsidR="00C567AB" w:rsidRDefault="00E52333" w:rsidP="00E52333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368AA737" w14:textId="19C74D98" w:rsidR="00C567AB" w:rsidRDefault="00C567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86654" wp14:editId="7D83D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5A524" w14:textId="47E71C0D" w:rsidR="00C567AB" w:rsidRDefault="00000000" w:rsidP="00750D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0DB7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გამორთვა/ჩართვა</w:t>
                                    </w:r>
                                  </w:sdtContent>
                                </w:sdt>
                              </w:p>
                              <w:p w14:paraId="2F1D3FE1" w14:textId="3A7AA68D" w:rsidR="00C567AB" w:rsidRDefault="00C567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786654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185A524" w14:textId="47E71C0D" w:rsidR="00C567AB" w:rsidRDefault="00000000" w:rsidP="00750D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0DB7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გამორთვა/ჩართვა</w:t>
                              </w:r>
                            </w:sdtContent>
                          </w:sdt>
                        </w:p>
                        <w:p w14:paraId="2F1D3FE1" w14:textId="3A7AA68D" w:rsidR="00C567AB" w:rsidRDefault="00C567A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D04311" w14:textId="2FAAB74C" w:rsidR="00C567AB" w:rsidRDefault="00C567AB" w:rsidP="002A7CAC">
          <w:pPr>
            <w:jc w:val="both"/>
          </w:pPr>
          <w:r>
            <w:br w:type="page"/>
          </w:r>
        </w:p>
      </w:sdtContent>
    </w:sdt>
    <w:sdt>
      <w:sdtPr>
        <w:id w:val="2048099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29811" w14:textId="26A1C503" w:rsidR="000147BF" w:rsidRPr="00C90AD5" w:rsidRDefault="0006493F" w:rsidP="002A7CAC">
          <w:pPr>
            <w:jc w:val="both"/>
            <w:rPr>
              <w:rStyle w:val="Heading1Char"/>
            </w:rPr>
          </w:pPr>
          <w:r w:rsidRPr="00C90AD5">
            <w:rPr>
              <w:rStyle w:val="Heading1Char"/>
              <w:rFonts w:ascii="Sylfaen" w:hAnsi="Sylfaen" w:cs="Sylfaen"/>
            </w:rPr>
            <w:t>სარჩევი</w:t>
          </w:r>
        </w:p>
        <w:p w14:paraId="1F8D0C31" w14:textId="07ADA428" w:rsidR="006D1AE9" w:rsidRDefault="000147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15806" w:history="1">
            <w:r w:rsidR="006D1AE9"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1</w:t>
            </w:r>
            <w:r w:rsidR="006D1AE9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D1AE9"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გამორთვა/ჩართვა</w:t>
            </w:r>
            <w:r w:rsidR="006D1AE9">
              <w:rPr>
                <w:noProof/>
                <w:webHidden/>
              </w:rPr>
              <w:tab/>
            </w:r>
            <w:r w:rsidR="006D1AE9">
              <w:rPr>
                <w:noProof/>
                <w:webHidden/>
              </w:rPr>
              <w:fldChar w:fldCharType="begin"/>
            </w:r>
            <w:r w:rsidR="006D1AE9">
              <w:rPr>
                <w:noProof/>
                <w:webHidden/>
              </w:rPr>
              <w:instrText xml:space="preserve"> PAGEREF _Toc157415806 \h </w:instrText>
            </w:r>
            <w:r w:rsidR="006D1AE9">
              <w:rPr>
                <w:noProof/>
                <w:webHidden/>
              </w:rPr>
            </w:r>
            <w:r w:rsidR="006D1AE9">
              <w:rPr>
                <w:noProof/>
                <w:webHidden/>
              </w:rPr>
              <w:fldChar w:fldCharType="separate"/>
            </w:r>
            <w:r w:rsidR="006D1AE9">
              <w:rPr>
                <w:noProof/>
                <w:webHidden/>
              </w:rPr>
              <w:t>2</w:t>
            </w:r>
            <w:r w:rsidR="006D1AE9">
              <w:rPr>
                <w:noProof/>
                <w:webHidden/>
              </w:rPr>
              <w:fldChar w:fldCharType="end"/>
            </w:r>
          </w:hyperlink>
        </w:p>
        <w:p w14:paraId="01196974" w14:textId="1F9AD815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07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ავტომატური გამორთვები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3CB7" w14:textId="3FD5DD3C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08" w:history="1">
            <w:r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შეტყობინების</w:t>
            </w:r>
            <w:r w:rsidRPr="00875A62">
              <w:rPr>
                <w:rStyle w:val="Hyperlink"/>
                <w:noProof/>
                <w:lang w:val="ka-GE"/>
              </w:rPr>
              <w:t xml:space="preserve"> </w:t>
            </w:r>
            <w:r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ხელით</w:t>
            </w:r>
            <w:r w:rsidRPr="00875A62">
              <w:rPr>
                <w:rStyle w:val="Hyperlink"/>
                <w:noProof/>
                <w:lang w:val="ka-GE"/>
              </w:rPr>
              <w:t xml:space="preserve"> </w:t>
            </w:r>
            <w:r w:rsidRPr="00875A62">
              <w:rPr>
                <w:rStyle w:val="Hyperlink"/>
                <w:rFonts w:ascii="Sylfaen" w:hAnsi="Sylfaen" w:cs="Sylfaen"/>
                <w:noProof/>
                <w:lang w:val="ka-GE"/>
              </w:rPr>
              <w:t>ფორმირება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0D73" w14:textId="24F51E98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09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ინდივიდუალური გამორთვები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D956" w14:textId="6051CB45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0" w:history="1">
            <w:r w:rsidRPr="00875A62">
              <w:rPr>
                <w:rStyle w:val="Hyperlink"/>
                <w:noProof/>
                <w:lang w:val="ka-GE"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ინდივიდუალური აღდგენა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6294" w14:textId="4C69481D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1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თელასის დავალიანება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934B" w14:textId="46E5EB96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2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ჩაჭრის წინა სმს შეტყობინებები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81AF" w14:textId="00D8A757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3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წაშლის გამაფრთხილებელი სმს შეტყობინებები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DD75" w14:textId="24E4702C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4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ჩაჭრის წინა აუტ. სმს გამაფრთიხელებელი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A4E7" w14:textId="4258217E" w:rsidR="006D1AE9" w:rsidRDefault="006D1AE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5815" w:history="1"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1.9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A62">
              <w:rPr>
                <w:rStyle w:val="Hyperlink"/>
                <w:rFonts w:ascii="Sylfaen" w:hAnsi="Sylfaen"/>
                <w:noProof/>
                <w:lang w:val="ka-GE"/>
              </w:rPr>
              <w:t>ჩაჭრის სია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BE50" w14:textId="2071EBC4" w:rsidR="000147BF" w:rsidRDefault="000147BF" w:rsidP="002A7CA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FC8610" w14:textId="77777777" w:rsidR="003B6B4A" w:rsidRDefault="003B6B4A" w:rsidP="002A7CAC">
      <w:pPr>
        <w:jc w:val="both"/>
      </w:pPr>
    </w:p>
    <w:p w14:paraId="6B2F251B" w14:textId="77777777" w:rsidR="00627426" w:rsidRDefault="00627426" w:rsidP="002A7CAC">
      <w:pPr>
        <w:jc w:val="both"/>
      </w:pPr>
    </w:p>
    <w:p w14:paraId="58EA7B42" w14:textId="77777777" w:rsidR="00627426" w:rsidRDefault="00627426" w:rsidP="002A7CAC">
      <w:pPr>
        <w:jc w:val="both"/>
      </w:pPr>
    </w:p>
    <w:p w14:paraId="07F5969B" w14:textId="77777777" w:rsidR="00627426" w:rsidRDefault="00627426" w:rsidP="002A7CAC">
      <w:pPr>
        <w:jc w:val="both"/>
      </w:pPr>
    </w:p>
    <w:p w14:paraId="4597F3F6" w14:textId="77777777" w:rsidR="00627426" w:rsidRDefault="00627426" w:rsidP="002A7CAC">
      <w:pPr>
        <w:jc w:val="both"/>
      </w:pPr>
    </w:p>
    <w:p w14:paraId="7A56E7B4" w14:textId="77777777" w:rsidR="00627426" w:rsidRDefault="00627426" w:rsidP="002A7CAC">
      <w:pPr>
        <w:jc w:val="both"/>
      </w:pPr>
    </w:p>
    <w:p w14:paraId="74D60A73" w14:textId="77777777" w:rsidR="00627426" w:rsidRDefault="00627426" w:rsidP="002A7CAC">
      <w:pPr>
        <w:jc w:val="both"/>
      </w:pPr>
    </w:p>
    <w:p w14:paraId="27714E2D" w14:textId="77777777" w:rsidR="00627426" w:rsidRDefault="00627426" w:rsidP="002A7CAC">
      <w:pPr>
        <w:jc w:val="both"/>
      </w:pPr>
    </w:p>
    <w:p w14:paraId="28463085" w14:textId="77777777" w:rsidR="00627426" w:rsidRDefault="00627426" w:rsidP="002A7CAC">
      <w:pPr>
        <w:jc w:val="both"/>
      </w:pPr>
    </w:p>
    <w:p w14:paraId="10F2ADD7" w14:textId="77777777" w:rsidR="00627426" w:rsidRDefault="00627426" w:rsidP="002A7CAC">
      <w:pPr>
        <w:jc w:val="both"/>
      </w:pPr>
    </w:p>
    <w:p w14:paraId="32066961" w14:textId="77777777" w:rsidR="00627426" w:rsidRDefault="00627426" w:rsidP="002A7CAC">
      <w:pPr>
        <w:jc w:val="both"/>
      </w:pPr>
    </w:p>
    <w:p w14:paraId="5A7F4443" w14:textId="77777777" w:rsidR="00627426" w:rsidRDefault="00627426" w:rsidP="002A7CAC">
      <w:pPr>
        <w:jc w:val="both"/>
      </w:pPr>
    </w:p>
    <w:p w14:paraId="17379011" w14:textId="77777777" w:rsidR="00627426" w:rsidRDefault="00627426" w:rsidP="002A7CAC">
      <w:pPr>
        <w:jc w:val="both"/>
      </w:pPr>
    </w:p>
    <w:p w14:paraId="653011DC" w14:textId="77777777" w:rsidR="00627426" w:rsidRDefault="00627426" w:rsidP="002A7CAC">
      <w:pPr>
        <w:jc w:val="both"/>
      </w:pPr>
    </w:p>
    <w:p w14:paraId="6ADF39CE" w14:textId="77777777" w:rsidR="00627426" w:rsidRDefault="00627426" w:rsidP="002A7CAC">
      <w:pPr>
        <w:jc w:val="both"/>
      </w:pPr>
    </w:p>
    <w:p w14:paraId="71914E41" w14:textId="77777777" w:rsidR="00475309" w:rsidRDefault="00475309" w:rsidP="002A7CAC">
      <w:pPr>
        <w:jc w:val="both"/>
      </w:pPr>
    </w:p>
    <w:p w14:paraId="14FA7C1C" w14:textId="77777777" w:rsidR="007736B2" w:rsidRDefault="007736B2" w:rsidP="002A7CAC">
      <w:pPr>
        <w:jc w:val="both"/>
      </w:pPr>
    </w:p>
    <w:p w14:paraId="37D92191" w14:textId="77777777" w:rsidR="00627426" w:rsidRDefault="00627426" w:rsidP="002A7CAC">
      <w:pPr>
        <w:jc w:val="both"/>
      </w:pPr>
    </w:p>
    <w:p w14:paraId="5CA5FBF6" w14:textId="77777777" w:rsidR="00627426" w:rsidRDefault="00627426" w:rsidP="002A7CAC">
      <w:pPr>
        <w:jc w:val="both"/>
      </w:pPr>
    </w:p>
    <w:p w14:paraId="6F0881B8" w14:textId="77777777" w:rsidR="00627426" w:rsidRDefault="00627426" w:rsidP="002A7CAC">
      <w:pPr>
        <w:jc w:val="both"/>
      </w:pPr>
    </w:p>
    <w:p w14:paraId="257252D0" w14:textId="77777777" w:rsidR="000D1AA2" w:rsidRDefault="000D1AA2" w:rsidP="002A7CAC">
      <w:pPr>
        <w:jc w:val="both"/>
        <w:rPr>
          <w:rFonts w:ascii="Sylfaen" w:hAnsi="Sylfaen"/>
          <w:lang w:val="ka-GE"/>
        </w:rPr>
      </w:pPr>
    </w:p>
    <w:p w14:paraId="2CAD25DE" w14:textId="50681FBC" w:rsidR="000D1AA2" w:rsidRDefault="00750DB7" w:rsidP="00F95C87">
      <w:pPr>
        <w:pStyle w:val="Heading1"/>
        <w:rPr>
          <w:rFonts w:ascii="Sylfaen" w:hAnsi="Sylfaen" w:cs="Sylfaen"/>
          <w:lang w:val="ka-GE"/>
        </w:rPr>
      </w:pPr>
      <w:bookmarkStart w:id="1" w:name="_Toc157415806"/>
      <w:r>
        <w:rPr>
          <w:rFonts w:ascii="Sylfaen" w:hAnsi="Sylfaen" w:cs="Sylfaen"/>
          <w:lang w:val="ka-GE"/>
        </w:rPr>
        <w:t>გამორთვა/ჩართვა</w:t>
      </w:r>
      <w:bookmarkEnd w:id="1"/>
    </w:p>
    <w:p w14:paraId="6D1CF96D" w14:textId="77777777" w:rsidR="00750DB7" w:rsidRDefault="00750DB7" w:rsidP="009D4286">
      <w:pPr>
        <w:rPr>
          <w:rFonts w:ascii="Sylfaen" w:hAnsi="Sylfaen"/>
          <w:lang w:val="ka-GE"/>
        </w:rPr>
      </w:pPr>
    </w:p>
    <w:p w14:paraId="69C296FF" w14:textId="4FED9908" w:rsidR="00475309" w:rsidRDefault="00750DB7" w:rsidP="009D428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აბონენტის გამორთვა/ჩართვის დაგენენირება შესაძლებელია გამორთვა/ჩართვის ჩანართიდა:</w:t>
      </w:r>
    </w:p>
    <w:p w14:paraId="5914DC78" w14:textId="06E937E9" w:rsidR="00750DB7" w:rsidRPr="009D4286" w:rsidRDefault="00750DB7" w:rsidP="009D428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3C129ED1" wp14:editId="518318E7">
            <wp:extent cx="2686425" cy="2343477"/>
            <wp:effectExtent l="0" t="0" r="0" b="0"/>
            <wp:docPr id="211523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66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A0C0" w14:textId="32EEC008" w:rsidR="00D346FB" w:rsidRPr="00750DB7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ავტომატური გამორთვები</w:t>
      </w:r>
    </w:p>
    <w:p w14:paraId="038EAC1A" w14:textId="4FDA58DB" w:rsidR="00750DB7" w:rsidRPr="00750DB7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ავტომატური აღდგენები</w:t>
      </w:r>
    </w:p>
    <w:p w14:paraId="4F5CB326" w14:textId="37A5D9AE" w:rsidR="00750DB7" w:rsidRPr="00750DB7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ინდივიდუალური გამორთევები </w:t>
      </w:r>
    </w:p>
    <w:p w14:paraId="4A290EBF" w14:textId="4B5C5378" w:rsidR="00750DB7" w:rsidRPr="00D346FB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ინვიდუალური აღდგენები </w:t>
      </w:r>
    </w:p>
    <w:p w14:paraId="61BF7931" w14:textId="1C8AA07E" w:rsidR="00D346FB" w:rsidRPr="00750DB7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თელასის დავალიანება</w:t>
      </w:r>
    </w:p>
    <w:p w14:paraId="4B1D3673" w14:textId="7FAB827D" w:rsidR="00750DB7" w:rsidRPr="00750DB7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ჩაჭრამდე გასაგზავნი შეტყობინებები</w:t>
      </w:r>
    </w:p>
    <w:p w14:paraId="04EE06EC" w14:textId="413E537C" w:rsidR="00750DB7" w:rsidRPr="00D346FB" w:rsidRDefault="00750DB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ჩაჭრის სია</w:t>
      </w:r>
    </w:p>
    <w:p w14:paraId="4D45797B" w14:textId="6DBCF704" w:rsidR="00D346FB" w:rsidRDefault="00750DB7" w:rsidP="00BE6707">
      <w:pPr>
        <w:pStyle w:val="Heading2"/>
        <w:rPr>
          <w:rFonts w:ascii="Sylfaen" w:hAnsi="Sylfaen"/>
          <w:lang w:val="ka-GE"/>
        </w:rPr>
      </w:pPr>
      <w:bookmarkStart w:id="2" w:name="_Toc157415807"/>
      <w:r>
        <w:rPr>
          <w:rFonts w:ascii="Sylfaen" w:hAnsi="Sylfaen"/>
          <w:lang w:val="ka-GE"/>
        </w:rPr>
        <w:t>ავტომატური გამორთვები</w:t>
      </w:r>
      <w:bookmarkEnd w:id="2"/>
    </w:p>
    <w:p w14:paraId="5713AC34" w14:textId="77777777" w:rsidR="00750DB7" w:rsidRPr="00750DB7" w:rsidRDefault="00750DB7" w:rsidP="00750DB7">
      <w:pPr>
        <w:rPr>
          <w:rFonts w:ascii="Sylfaen" w:hAnsi="Sylfaen"/>
          <w:lang w:val="ka-GE"/>
        </w:rPr>
      </w:pPr>
    </w:p>
    <w:p w14:paraId="092A8AB0" w14:textId="2AE0DCF6" w:rsidR="00BE6707" w:rsidRPr="00BE6707" w:rsidRDefault="00750DB7" w:rsidP="00BE670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ავტომატურ გამორთვებში მოცემულია ავტომატური გამორთვების სრულისია.</w:t>
      </w:r>
    </w:p>
    <w:p w14:paraId="0E3155EC" w14:textId="77777777" w:rsidR="00750DB7" w:rsidRDefault="00750DB7" w:rsidP="00BE670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1A216781" wp14:editId="5774215F">
            <wp:extent cx="5943600" cy="2374265"/>
            <wp:effectExtent l="0" t="0" r="0" b="6985"/>
            <wp:docPr id="7445048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4807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862D" w14:textId="77777777" w:rsidR="00750DB7" w:rsidRDefault="00750DB7" w:rsidP="00750DB7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417ECA1E" w14:textId="22B0DEE4" w:rsidR="00BE6707" w:rsidRDefault="00750DB7" w:rsidP="00BE670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63789E63" w14:textId="45835026" w:rsidR="00750DB7" w:rsidRPr="00750DB7" w:rsidRDefault="00750DB7" w:rsidP="00750DB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750DB7">
        <w:rPr>
          <w:rFonts w:ascii="Sylfaen" w:hAnsi="Sylfaen"/>
          <w:b/>
          <w:bCs/>
        </w:rPr>
        <w:t>Excel-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b/>
          <w:bCs/>
          <w:lang w:val="ka-GE"/>
        </w:rPr>
        <w:t>ინფორმაციის ექსელში გადმოტანა</w:t>
      </w:r>
    </w:p>
    <w:p w14:paraId="4EE88C0D" w14:textId="61DD22A9" w:rsidR="00750DB7" w:rsidRPr="00750DB7" w:rsidRDefault="00750DB7" w:rsidP="00750DB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750DB7">
        <w:rPr>
          <w:rFonts w:ascii="Sylfaen" w:hAnsi="Sylfaen"/>
          <w:b/>
          <w:bCs/>
        </w:rPr>
        <w:t>Refresh-</w:t>
      </w:r>
      <w:r>
        <w:rPr>
          <w:rFonts w:ascii="Sylfaen" w:hAnsi="Sylfaen"/>
          <w:b/>
          <w:bCs/>
          <w:lang w:val="ka-GE"/>
        </w:rPr>
        <w:t xml:space="preserve"> ფორმის გადატვირთვა</w:t>
      </w:r>
    </w:p>
    <w:p w14:paraId="26FEC7BD" w14:textId="77777777" w:rsidR="00BE6707" w:rsidRPr="00BE6707" w:rsidRDefault="00BE6707" w:rsidP="00BE6707">
      <w:pPr>
        <w:rPr>
          <w:rFonts w:ascii="Sylfaen" w:hAnsi="Sylfaen"/>
          <w:lang w:val="ka-GE"/>
        </w:rPr>
      </w:pPr>
    </w:p>
    <w:p w14:paraId="5B7E6A7C" w14:textId="77777777" w:rsidR="007736B2" w:rsidRDefault="007736B2" w:rsidP="006A6FE1">
      <w:pPr>
        <w:jc w:val="both"/>
        <w:rPr>
          <w:rFonts w:ascii="Sylfaen" w:hAnsi="Sylfaen"/>
          <w:lang w:val="ka-GE"/>
        </w:rPr>
      </w:pPr>
    </w:p>
    <w:p w14:paraId="66E0664C" w14:textId="77777777" w:rsidR="00750DB7" w:rsidRDefault="00750DB7" w:rsidP="006A6FE1">
      <w:pPr>
        <w:jc w:val="both"/>
        <w:rPr>
          <w:rFonts w:ascii="Sylfaen" w:hAnsi="Sylfaen"/>
          <w:lang w:val="ka-GE"/>
        </w:rPr>
      </w:pPr>
    </w:p>
    <w:p w14:paraId="59694D26" w14:textId="77777777" w:rsidR="006A6FE1" w:rsidRDefault="006A6FE1" w:rsidP="006A6FE1">
      <w:pPr>
        <w:pStyle w:val="Heading2"/>
        <w:jc w:val="both"/>
        <w:rPr>
          <w:rFonts w:ascii="Sylfaen" w:hAnsi="Sylfaen" w:cs="Sylfaen"/>
          <w:lang w:val="ka-GE"/>
        </w:rPr>
      </w:pPr>
      <w:bookmarkStart w:id="3" w:name="_Toc157415808"/>
      <w:r>
        <w:rPr>
          <w:rFonts w:ascii="Sylfaen" w:hAnsi="Sylfaen" w:cs="Sylfaen"/>
          <w:lang w:val="ka-GE"/>
        </w:rPr>
        <w:t>შეტყობინების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ხელით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ფორმირება</w:t>
      </w:r>
      <w:bookmarkEnd w:id="3"/>
    </w:p>
    <w:p w14:paraId="5654CB94" w14:textId="77777777" w:rsidR="00750DB7" w:rsidRPr="00750DB7" w:rsidRDefault="00750DB7" w:rsidP="00750DB7">
      <w:pPr>
        <w:rPr>
          <w:rFonts w:ascii="Sylfaen" w:hAnsi="Sylfaen"/>
          <w:lang w:val="ka-GE"/>
        </w:rPr>
      </w:pPr>
    </w:p>
    <w:p w14:paraId="0E12C256" w14:textId="630DFE47" w:rsidR="00750DB7" w:rsidRPr="00BE6707" w:rsidRDefault="00750DB7" w:rsidP="00750D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ავტომატურ აღდგენებში მოცემულია ავტომატური აღდგენების სრულისია.</w:t>
      </w:r>
    </w:p>
    <w:p w14:paraId="27D6039C" w14:textId="77777777" w:rsidR="006A6FE1" w:rsidRDefault="006A6FE1" w:rsidP="006A6FE1">
      <w:pPr>
        <w:jc w:val="both"/>
        <w:rPr>
          <w:rFonts w:ascii="Sylfaen" w:hAnsi="Sylfaen"/>
          <w:lang w:val="ka-GE"/>
        </w:rPr>
      </w:pPr>
    </w:p>
    <w:p w14:paraId="204DB24C" w14:textId="461A75F8" w:rsidR="006A6FE1" w:rsidRDefault="00750DB7" w:rsidP="006A6FE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002C88D5" wp14:editId="7CFEC572">
            <wp:extent cx="5943600" cy="1903730"/>
            <wp:effectExtent l="0" t="0" r="0" b="1270"/>
            <wp:docPr id="20456236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3620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80B" w14:textId="33DECE4F" w:rsidR="006A6FE1" w:rsidRPr="006A6FE1" w:rsidRDefault="006A6FE1" w:rsidP="006A6FE1">
      <w:pPr>
        <w:jc w:val="both"/>
        <w:rPr>
          <w:rFonts w:ascii="Sylfaen" w:hAnsi="Sylfaen"/>
          <w:lang w:val="ka-GE"/>
        </w:rPr>
      </w:pPr>
    </w:p>
    <w:p w14:paraId="2F8B993B" w14:textId="77777777" w:rsidR="00475309" w:rsidRDefault="00475309" w:rsidP="000A1B5A">
      <w:pPr>
        <w:pStyle w:val="ListParagraph"/>
        <w:jc w:val="both"/>
        <w:rPr>
          <w:rFonts w:ascii="Sylfaen" w:hAnsi="Sylfaen"/>
          <w:lang w:val="ka-GE"/>
        </w:rPr>
      </w:pPr>
    </w:p>
    <w:p w14:paraId="354F57BB" w14:textId="77777777" w:rsidR="006A6FE1" w:rsidRDefault="006A6FE1" w:rsidP="006A6FE1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6944EF68" w14:textId="77777777" w:rsidR="00750DB7" w:rsidRDefault="00750DB7" w:rsidP="00750DB7">
      <w:pPr>
        <w:rPr>
          <w:rFonts w:ascii="Sylfaen" w:hAnsi="Sylfaen"/>
          <w:lang w:val="ka-GE"/>
        </w:rPr>
      </w:pPr>
    </w:p>
    <w:p w14:paraId="14A16431" w14:textId="77777777" w:rsidR="00750DB7" w:rsidRPr="00750DB7" w:rsidRDefault="00750DB7" w:rsidP="00750DB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750DB7">
        <w:rPr>
          <w:rFonts w:ascii="Sylfaen" w:hAnsi="Sylfaen"/>
          <w:b/>
          <w:bCs/>
        </w:rPr>
        <w:t>Excel-</w:t>
      </w:r>
      <w:r>
        <w:rPr>
          <w:rFonts w:ascii="Sylfaen" w:hAnsi="Sylfaen"/>
          <w:b/>
          <w:bCs/>
        </w:rPr>
        <w:t xml:space="preserve"> </w:t>
      </w:r>
      <w:r w:rsidRPr="00750DB7">
        <w:rPr>
          <w:rFonts w:ascii="Sylfaen" w:hAnsi="Sylfaen"/>
          <w:lang w:val="ka-GE"/>
        </w:rPr>
        <w:t>ინფორმაციის ექსელში გადმოტანა</w:t>
      </w:r>
    </w:p>
    <w:p w14:paraId="0E8D6580" w14:textId="77777777" w:rsidR="00750DB7" w:rsidRPr="00750DB7" w:rsidRDefault="00750DB7" w:rsidP="00750DB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750DB7">
        <w:rPr>
          <w:rFonts w:ascii="Sylfaen" w:hAnsi="Sylfaen"/>
          <w:b/>
          <w:bCs/>
        </w:rPr>
        <w:t>Refresh-</w:t>
      </w:r>
      <w:r>
        <w:rPr>
          <w:rFonts w:ascii="Sylfaen" w:hAnsi="Sylfaen"/>
          <w:b/>
          <w:bCs/>
          <w:lang w:val="ka-GE"/>
        </w:rPr>
        <w:t xml:space="preserve"> </w:t>
      </w:r>
      <w:r w:rsidRPr="00750DB7">
        <w:rPr>
          <w:rFonts w:ascii="Sylfaen" w:hAnsi="Sylfaen"/>
          <w:lang w:val="ka-GE"/>
        </w:rPr>
        <w:t>ფორმის გადატვირთვა</w:t>
      </w:r>
    </w:p>
    <w:p w14:paraId="4116A9AC" w14:textId="1017B909" w:rsidR="00B60491" w:rsidRPr="00750DB7" w:rsidRDefault="00750DB7" w:rsidP="00750DB7">
      <w:pPr>
        <w:pStyle w:val="ListParagraph"/>
        <w:numPr>
          <w:ilvl w:val="0"/>
          <w:numId w:val="32"/>
        </w:numPr>
        <w:jc w:val="both"/>
        <w:rPr>
          <w:rFonts w:ascii="Sylfaen" w:hAnsi="Sylfaen"/>
          <w:b/>
          <w:bCs/>
          <w:lang w:val="ka-GE"/>
        </w:rPr>
      </w:pPr>
      <w:r w:rsidRPr="00750DB7">
        <w:rPr>
          <w:rFonts w:ascii="Sylfaen" w:hAnsi="Sylfaen"/>
          <w:b/>
          <w:bCs/>
        </w:rPr>
        <w:t>Show pivot table</w:t>
      </w:r>
      <w:r>
        <w:rPr>
          <w:rFonts w:ascii="Sylfaen" w:hAnsi="Sylfaen"/>
          <w:b/>
          <w:bCs/>
        </w:rPr>
        <w:t xml:space="preserve">- </w:t>
      </w:r>
      <w:r w:rsidR="00772B36">
        <w:rPr>
          <w:rFonts w:ascii="Sylfaen" w:hAnsi="Sylfaen"/>
          <w:b/>
          <w:bCs/>
          <w:lang w:val="ka-GE"/>
        </w:rPr>
        <w:t xml:space="preserve"> </w:t>
      </w:r>
      <w:r w:rsidR="00772B36" w:rsidRPr="00772B36">
        <w:rPr>
          <w:rFonts w:ascii="Sylfaen" w:hAnsi="Sylfaen"/>
          <w:lang w:val="ka-GE"/>
        </w:rPr>
        <w:t>„პაივოტი „</w:t>
      </w:r>
    </w:p>
    <w:p w14:paraId="16C318FB" w14:textId="24FB38E3" w:rsidR="00B60491" w:rsidRPr="00B60491" w:rsidRDefault="00B60491" w:rsidP="00B60491">
      <w:pPr>
        <w:jc w:val="both"/>
        <w:rPr>
          <w:rFonts w:ascii="Sylfaen" w:hAnsi="Sylfaen"/>
          <w:b/>
          <w:bCs/>
          <w:lang w:val="ka-GE"/>
        </w:rPr>
      </w:pPr>
    </w:p>
    <w:p w14:paraId="298963B6" w14:textId="4B227460" w:rsidR="00B60491" w:rsidRPr="00FD0209" w:rsidRDefault="00B60491" w:rsidP="00FD0209">
      <w:pPr>
        <w:jc w:val="both"/>
        <w:rPr>
          <w:rFonts w:ascii="Sylfaen" w:hAnsi="Sylfaen"/>
          <w:lang w:val="ka-GE"/>
        </w:rPr>
      </w:pPr>
    </w:p>
    <w:p w14:paraId="3C12DB1A" w14:textId="6B416D24" w:rsidR="0028690E" w:rsidRDefault="00750DB7" w:rsidP="00750DB7">
      <w:pPr>
        <w:pStyle w:val="Heading2"/>
        <w:rPr>
          <w:rFonts w:ascii="Sylfaen" w:hAnsi="Sylfaen"/>
          <w:lang w:val="ka-GE"/>
        </w:rPr>
      </w:pPr>
      <w:bookmarkStart w:id="4" w:name="_Toc157415809"/>
      <w:r>
        <w:rPr>
          <w:rFonts w:ascii="Sylfaen" w:hAnsi="Sylfaen"/>
          <w:lang w:val="ka-GE"/>
        </w:rPr>
        <w:t>ინდივიდუალური გამორთვები</w:t>
      </w:r>
      <w:bookmarkEnd w:id="4"/>
      <w:r>
        <w:rPr>
          <w:rFonts w:ascii="Sylfaen" w:hAnsi="Sylfaen"/>
          <w:lang w:val="ka-GE"/>
        </w:rPr>
        <w:t xml:space="preserve"> </w:t>
      </w:r>
    </w:p>
    <w:p w14:paraId="6D5984F3" w14:textId="0331B151" w:rsidR="004B0C9E" w:rsidRPr="004B0C9E" w:rsidRDefault="004B0C9E" w:rsidP="004B0C9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ინვიდუალური გამორთვებიდან შესაძლებელია აბონენტების ინდივიდუალურად დასაჭრელად გადაგზავნა.</w:t>
      </w:r>
    </w:p>
    <w:p w14:paraId="2BE168C3" w14:textId="3AB54CA6" w:rsidR="00BE6707" w:rsidRDefault="004B0C9E" w:rsidP="0028690E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584A3FF7" wp14:editId="1100AEF5">
            <wp:extent cx="5943600" cy="819150"/>
            <wp:effectExtent l="0" t="0" r="0" b="0"/>
            <wp:docPr id="18480486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8667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E3F" w14:textId="77777777" w:rsidR="004B0C9E" w:rsidRDefault="004B0C9E" w:rsidP="004B0C9E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56A36392" w14:textId="013F3D79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 w:rsidRPr="004B0C9E">
        <w:rPr>
          <w:rFonts w:ascii="Sylfaen" w:hAnsi="Sylfaen" w:cs="Sylfaen"/>
          <w:b/>
          <w:bCs/>
        </w:rPr>
        <w:t xml:space="preserve">Create </w:t>
      </w:r>
      <w:r>
        <w:rPr>
          <w:rFonts w:ascii="Sylfaen" w:hAnsi="Sylfaen" w:cs="Sylfaen"/>
          <w:b/>
          <w:bCs/>
        </w:rPr>
        <w:t>–</w:t>
      </w:r>
      <w:r w:rsidR="0020373A">
        <w:rPr>
          <w:rFonts w:ascii="Sylfaen" w:hAnsi="Sylfaen" w:cs="Sylfaen"/>
          <w:b/>
          <w:bCs/>
          <w:lang w:val="ka-GE"/>
        </w:rPr>
        <w:t xml:space="preserve"> </w:t>
      </w:r>
      <w:r w:rsidR="0020373A">
        <w:rPr>
          <w:rFonts w:ascii="Sylfaen" w:hAnsi="Sylfaen" w:cs="Sylfaen"/>
          <w:lang w:val="ka-GE"/>
        </w:rPr>
        <w:t>ინდივიდუალური გამორთვის შექმნა</w:t>
      </w:r>
    </w:p>
    <w:p w14:paraId="26420AF9" w14:textId="2D07FADA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Edit-</w:t>
      </w:r>
      <w:r w:rsidR="0020373A">
        <w:rPr>
          <w:rFonts w:ascii="Sylfaen" w:hAnsi="Sylfaen" w:cs="Sylfaen"/>
          <w:lang w:val="ka-GE"/>
        </w:rPr>
        <w:t>ინდივიდუალური გამორთვის რედაქტირება</w:t>
      </w:r>
    </w:p>
    <w:p w14:paraId="00BF18E5" w14:textId="36DF77E1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Remove-</w:t>
      </w:r>
      <w:r w:rsidR="0020373A">
        <w:rPr>
          <w:rFonts w:ascii="Sylfaen" w:hAnsi="Sylfaen" w:cs="Sylfaen"/>
          <w:lang w:val="ka-GE"/>
        </w:rPr>
        <w:t>წაშლა</w:t>
      </w:r>
    </w:p>
    <w:p w14:paraId="0913A92E" w14:textId="7368A2EA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Refresh</w:t>
      </w:r>
      <w:r w:rsidR="0020373A">
        <w:rPr>
          <w:rFonts w:ascii="Sylfaen" w:hAnsi="Sylfaen" w:cs="Sylfaen"/>
          <w:b/>
          <w:bCs/>
          <w:lang w:val="ka-GE"/>
        </w:rPr>
        <w:t xml:space="preserve">- </w:t>
      </w:r>
      <w:r w:rsidR="0020373A">
        <w:rPr>
          <w:rFonts w:ascii="Sylfaen" w:hAnsi="Sylfaen" w:cs="Sylfaen"/>
          <w:lang w:val="ka-GE"/>
        </w:rPr>
        <w:t>გადატვირთვა</w:t>
      </w:r>
    </w:p>
    <w:p w14:paraId="2E8B0101" w14:textId="5850F0BC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Excel-</w:t>
      </w:r>
      <w:r w:rsidR="0020373A">
        <w:rPr>
          <w:rFonts w:ascii="Sylfaen" w:hAnsi="Sylfaen" w:cs="Sylfaen"/>
          <w:lang w:val="ka-GE"/>
        </w:rPr>
        <w:t>ექსელში გადმოტვირთვა</w:t>
      </w:r>
    </w:p>
    <w:p w14:paraId="06F20A0B" w14:textId="73D591E1" w:rsidR="004B0C9E" w:rsidRPr="004B0C9E" w:rsidRDefault="004B0C9E" w:rsidP="004B0C9E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  <w:lang w:val="ka-GE"/>
        </w:rPr>
        <w:t>თელასში გადაგზავნა.</w:t>
      </w:r>
      <w:r w:rsidR="0020373A">
        <w:rPr>
          <w:rFonts w:ascii="Sylfaen" w:hAnsi="Sylfaen" w:cs="Sylfaen"/>
          <w:b/>
          <w:bCs/>
          <w:lang w:val="ka-GE"/>
        </w:rPr>
        <w:t xml:space="preserve">- </w:t>
      </w:r>
      <w:r w:rsidR="0020373A">
        <w:rPr>
          <w:rFonts w:ascii="Sylfaen" w:hAnsi="Sylfaen" w:cs="Sylfaen"/>
          <w:lang w:val="ka-GE"/>
        </w:rPr>
        <w:t xml:space="preserve"> შექმნის შემდეგ თელასში გადაგზავნა ჩასაჭრელად</w:t>
      </w:r>
    </w:p>
    <w:p w14:paraId="043342B8" w14:textId="77777777" w:rsidR="00BE6707" w:rsidRDefault="00BE6707" w:rsidP="0028690E">
      <w:pPr>
        <w:jc w:val="both"/>
        <w:rPr>
          <w:rFonts w:ascii="Sylfaen" w:hAnsi="Sylfaen"/>
          <w:lang w:val="ka-GE"/>
        </w:rPr>
      </w:pPr>
    </w:p>
    <w:p w14:paraId="664228B7" w14:textId="77777777" w:rsidR="004B0C9E" w:rsidRPr="0028690E" w:rsidRDefault="004B0C9E" w:rsidP="0028690E">
      <w:pPr>
        <w:jc w:val="both"/>
        <w:rPr>
          <w:rFonts w:ascii="Sylfaen" w:hAnsi="Sylfaen"/>
          <w:lang w:val="ka-GE"/>
        </w:rPr>
      </w:pPr>
    </w:p>
    <w:p w14:paraId="3A6C4751" w14:textId="77777777" w:rsidR="0028690E" w:rsidRDefault="0028690E" w:rsidP="0028690E">
      <w:pPr>
        <w:pStyle w:val="ListParagraph"/>
        <w:ind w:left="180"/>
        <w:jc w:val="both"/>
        <w:rPr>
          <w:rFonts w:ascii="Sylfaen" w:hAnsi="Sylfaen"/>
          <w:lang w:val="ka-GE"/>
        </w:rPr>
      </w:pPr>
    </w:p>
    <w:p w14:paraId="267B04C1" w14:textId="6297EF17" w:rsidR="00B60491" w:rsidRPr="00B60491" w:rsidRDefault="0020373A" w:rsidP="0020373A">
      <w:pPr>
        <w:pStyle w:val="Heading2"/>
        <w:rPr>
          <w:lang w:val="ka-GE"/>
        </w:rPr>
      </w:pPr>
      <w:bookmarkStart w:id="5" w:name="_Toc157415810"/>
      <w:r>
        <w:rPr>
          <w:rFonts w:ascii="Sylfaen" w:hAnsi="Sylfaen"/>
          <w:lang w:val="ka-GE"/>
        </w:rPr>
        <w:t>ინდივიდუალური აღდგენა</w:t>
      </w:r>
      <w:bookmarkEnd w:id="5"/>
      <w:r>
        <w:rPr>
          <w:rFonts w:ascii="Sylfaen" w:hAnsi="Sylfaen"/>
          <w:lang w:val="ka-GE"/>
        </w:rPr>
        <w:t xml:space="preserve"> </w:t>
      </w:r>
    </w:p>
    <w:p w14:paraId="78B8F52A" w14:textId="77777777" w:rsidR="00B60491" w:rsidRPr="006A6FE1" w:rsidRDefault="00B60491" w:rsidP="006A6FE1">
      <w:pPr>
        <w:jc w:val="both"/>
        <w:rPr>
          <w:rFonts w:ascii="Sylfaen" w:hAnsi="Sylfaen"/>
          <w:lang w:val="ka-GE"/>
        </w:rPr>
      </w:pPr>
    </w:p>
    <w:p w14:paraId="6D9DFF94" w14:textId="5F953A8E" w:rsidR="0020373A" w:rsidRDefault="0020373A" w:rsidP="002037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ინვიდუალური აღდგენებიდან შესაძლებელია აბონენტების ინდივიდუალურად აღსადგენად გადაგზავნა.</w:t>
      </w:r>
    </w:p>
    <w:p w14:paraId="05FB278C" w14:textId="2F7C6F04" w:rsidR="0020373A" w:rsidRPr="004B0C9E" w:rsidRDefault="0020373A" w:rsidP="0020373A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53BBB8A8" wp14:editId="64A08442">
            <wp:extent cx="5943600" cy="1048385"/>
            <wp:effectExtent l="0" t="0" r="0" b="0"/>
            <wp:docPr id="9323292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9237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004" w14:textId="77777777" w:rsidR="005449C7" w:rsidRDefault="005449C7" w:rsidP="00477F69">
      <w:pPr>
        <w:jc w:val="both"/>
        <w:rPr>
          <w:rFonts w:ascii="Sylfaen" w:hAnsi="Sylfaen"/>
          <w:lang w:val="ka-GE"/>
        </w:rPr>
      </w:pPr>
    </w:p>
    <w:p w14:paraId="17C91ED9" w14:textId="77777777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 w:rsidRPr="004B0C9E">
        <w:rPr>
          <w:rFonts w:ascii="Sylfaen" w:hAnsi="Sylfaen" w:cs="Sylfaen"/>
          <w:b/>
          <w:bCs/>
        </w:rPr>
        <w:t xml:space="preserve">Create </w:t>
      </w:r>
      <w:r>
        <w:rPr>
          <w:rFonts w:ascii="Sylfaen" w:hAnsi="Sylfaen" w:cs="Sylfaen"/>
          <w:b/>
          <w:bCs/>
        </w:rPr>
        <w:t>–</w:t>
      </w:r>
      <w:r>
        <w:rPr>
          <w:rFonts w:ascii="Sylfaen" w:hAnsi="Sylfaen" w:cs="Sylfaen"/>
          <w:b/>
          <w:bCs/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ინდივიდუალური გამორთვის შექმნა</w:t>
      </w:r>
    </w:p>
    <w:p w14:paraId="19B12534" w14:textId="77777777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lastRenderedPageBreak/>
        <w:t>Edit-</w:t>
      </w:r>
      <w:r>
        <w:rPr>
          <w:rFonts w:ascii="Sylfaen" w:hAnsi="Sylfaen" w:cs="Sylfaen"/>
          <w:lang w:val="ka-GE"/>
        </w:rPr>
        <w:t>ინდივიდუალური გამორთვის რედაქტირება</w:t>
      </w:r>
    </w:p>
    <w:p w14:paraId="3BED0279" w14:textId="77777777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Remove-</w:t>
      </w:r>
      <w:r>
        <w:rPr>
          <w:rFonts w:ascii="Sylfaen" w:hAnsi="Sylfaen" w:cs="Sylfaen"/>
          <w:lang w:val="ka-GE"/>
        </w:rPr>
        <w:t>წაშლა</w:t>
      </w:r>
    </w:p>
    <w:p w14:paraId="0E84B9D8" w14:textId="77777777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Refresh</w:t>
      </w:r>
      <w:r>
        <w:rPr>
          <w:rFonts w:ascii="Sylfaen" w:hAnsi="Sylfaen" w:cs="Sylfaen"/>
          <w:b/>
          <w:bCs/>
          <w:lang w:val="ka-GE"/>
        </w:rPr>
        <w:t xml:space="preserve">- </w:t>
      </w:r>
      <w:r>
        <w:rPr>
          <w:rFonts w:ascii="Sylfaen" w:hAnsi="Sylfaen" w:cs="Sylfaen"/>
          <w:lang w:val="ka-GE"/>
        </w:rPr>
        <w:t>გადატვირთვა</w:t>
      </w:r>
    </w:p>
    <w:p w14:paraId="14DA5DCD" w14:textId="77777777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Excel-</w:t>
      </w:r>
      <w:r>
        <w:rPr>
          <w:rFonts w:ascii="Sylfaen" w:hAnsi="Sylfaen" w:cs="Sylfaen"/>
          <w:lang w:val="ka-GE"/>
        </w:rPr>
        <w:t>ექსელში გადმოტვირთვა</w:t>
      </w:r>
    </w:p>
    <w:p w14:paraId="184D3C25" w14:textId="77777777" w:rsidR="0020373A" w:rsidRPr="0020373A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  <w:lang w:val="ka-GE"/>
        </w:rPr>
        <w:t xml:space="preserve">თელასში გადაგზავნა.- </w:t>
      </w:r>
      <w:r>
        <w:rPr>
          <w:rFonts w:ascii="Sylfaen" w:hAnsi="Sylfaen" w:cs="Sylfaen"/>
          <w:lang w:val="ka-GE"/>
        </w:rPr>
        <w:t xml:space="preserve"> შექმნის შემდეგ თელასში გადაგზავნა ჩასაჭრელად</w:t>
      </w:r>
    </w:p>
    <w:p w14:paraId="053F3C2D" w14:textId="0B1406CC" w:rsidR="0020373A" w:rsidRPr="004B0C9E" w:rsidRDefault="0020373A" w:rsidP="0020373A">
      <w:pPr>
        <w:pStyle w:val="ListParagraph"/>
        <w:numPr>
          <w:ilvl w:val="0"/>
          <w:numId w:val="34"/>
        </w:numPr>
        <w:jc w:val="both"/>
        <w:rPr>
          <w:rFonts w:ascii="Sylfaen" w:hAnsi="Sylfaen" w:cs="Sylfaen"/>
          <w:b/>
          <w:bCs/>
          <w:lang w:val="ka-GE"/>
        </w:rPr>
      </w:pPr>
      <w:r>
        <w:rPr>
          <w:rFonts w:ascii="Sylfaen" w:hAnsi="Sylfaen" w:cs="Sylfaen"/>
          <w:b/>
          <w:bCs/>
        </w:rPr>
        <w:t>Show pivot table-</w:t>
      </w:r>
      <w:r w:rsidR="00772B36">
        <w:rPr>
          <w:rFonts w:ascii="Sylfaen" w:hAnsi="Sylfaen" w:cs="Sylfaen"/>
          <w:b/>
          <w:bCs/>
          <w:lang w:val="ka-GE"/>
        </w:rPr>
        <w:t xml:space="preserve"> </w:t>
      </w:r>
      <w:r w:rsidR="00772B36" w:rsidRPr="00772B36">
        <w:rPr>
          <w:rFonts w:ascii="Sylfaen" w:hAnsi="Sylfaen" w:cs="Sylfaen"/>
          <w:lang w:val="ka-GE"/>
        </w:rPr>
        <w:t>„პაივოტი“</w:t>
      </w:r>
    </w:p>
    <w:p w14:paraId="7C8F1297" w14:textId="77777777" w:rsidR="0020373A" w:rsidRDefault="0020373A" w:rsidP="00477F69">
      <w:pPr>
        <w:jc w:val="both"/>
        <w:rPr>
          <w:rFonts w:ascii="Sylfaen" w:hAnsi="Sylfaen"/>
          <w:lang w:val="ka-GE"/>
        </w:rPr>
      </w:pPr>
    </w:p>
    <w:p w14:paraId="6ED8B43F" w14:textId="77777777" w:rsidR="00047D7C" w:rsidRDefault="00047D7C" w:rsidP="00A66FF3">
      <w:pPr>
        <w:jc w:val="both"/>
        <w:rPr>
          <w:rFonts w:ascii="Sylfaen" w:hAnsi="Sylfaen"/>
          <w:lang w:val="ka-GE"/>
        </w:rPr>
      </w:pPr>
    </w:p>
    <w:p w14:paraId="48E9A420" w14:textId="5CB62779" w:rsidR="00D550CB" w:rsidRDefault="0020373A" w:rsidP="0020373A">
      <w:pPr>
        <w:pStyle w:val="Heading2"/>
        <w:rPr>
          <w:rFonts w:ascii="Sylfaen" w:hAnsi="Sylfaen"/>
          <w:lang w:val="ka-GE"/>
        </w:rPr>
      </w:pPr>
      <w:bookmarkStart w:id="6" w:name="_Toc157415811"/>
      <w:r>
        <w:rPr>
          <w:rFonts w:ascii="Sylfaen" w:hAnsi="Sylfaen"/>
          <w:lang w:val="ka-GE"/>
        </w:rPr>
        <w:t>თელასის დავალიანება</w:t>
      </w:r>
      <w:bookmarkEnd w:id="6"/>
    </w:p>
    <w:p w14:paraId="23E72DDF" w14:textId="5B27A807" w:rsidR="00772B36" w:rsidRP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ფორმაზე მოცემულია თელასის დავალიანებების სია: </w:t>
      </w:r>
    </w:p>
    <w:p w14:paraId="6F781B04" w14:textId="4A818159" w:rsidR="0020373A" w:rsidRDefault="0020373A" w:rsidP="0020373A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654C0022" wp14:editId="1AB576AB">
            <wp:extent cx="5943600" cy="1384300"/>
            <wp:effectExtent l="0" t="0" r="0" b="6350"/>
            <wp:docPr id="6247886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88628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47C" w14:textId="77777777" w:rsidR="00772B36" w:rsidRPr="0020373A" w:rsidRDefault="00772B36" w:rsidP="0020373A">
      <w:pPr>
        <w:rPr>
          <w:rFonts w:ascii="Sylfaen" w:hAnsi="Sylfaen"/>
          <w:lang w:val="ka-GE"/>
        </w:rPr>
      </w:pPr>
    </w:p>
    <w:p w14:paraId="0B5DBA10" w14:textId="77777777" w:rsidR="00772B36" w:rsidRDefault="00772B36" w:rsidP="00772B36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7637173F" w14:textId="3DE70843" w:rsidR="009C4953" w:rsidRPr="00772B36" w:rsidRDefault="00772B36" w:rsidP="009C4953">
      <w:pPr>
        <w:rPr>
          <w:rFonts w:ascii="Sylfaen" w:hAnsi="Sylfaen"/>
          <w:lang w:val="ka-GE"/>
        </w:rPr>
      </w:pPr>
      <w:r w:rsidRPr="00772B36">
        <w:rPr>
          <w:rFonts w:ascii="Sylfaen" w:hAnsi="Sylfaen"/>
          <w:b/>
          <w:bCs/>
        </w:rPr>
        <w:t>Refresh</w:t>
      </w:r>
      <w:r>
        <w:rPr>
          <w:rFonts w:ascii="Sylfaen" w:hAnsi="Sylfaen"/>
        </w:rPr>
        <w:t xml:space="preserve">- </w:t>
      </w:r>
      <w:r>
        <w:rPr>
          <w:rFonts w:ascii="Sylfaen" w:hAnsi="Sylfaen"/>
          <w:lang w:val="ka-GE"/>
        </w:rPr>
        <w:t>ფორმის გადატვირთვა</w:t>
      </w:r>
    </w:p>
    <w:p w14:paraId="7039DFD8" w14:textId="0E55C2C2" w:rsidR="0006493F" w:rsidRPr="0020373A" w:rsidRDefault="0006493F" w:rsidP="0020373A">
      <w:pPr>
        <w:ind w:left="360"/>
        <w:jc w:val="both"/>
        <w:rPr>
          <w:rFonts w:ascii="Sylfaen" w:hAnsi="Sylfaen"/>
          <w:lang w:val="ka-GE"/>
        </w:rPr>
      </w:pPr>
    </w:p>
    <w:p w14:paraId="1A729DB7" w14:textId="5B54D3E1" w:rsidR="000F782F" w:rsidRDefault="0020373A" w:rsidP="0020373A">
      <w:pPr>
        <w:pStyle w:val="Heading2"/>
        <w:rPr>
          <w:rFonts w:ascii="Sylfaen" w:hAnsi="Sylfaen"/>
          <w:lang w:val="ka-GE"/>
        </w:rPr>
      </w:pPr>
      <w:bookmarkStart w:id="7" w:name="_Toc157415812"/>
      <w:r>
        <w:rPr>
          <w:rFonts w:ascii="Sylfaen" w:hAnsi="Sylfaen"/>
          <w:lang w:val="ka-GE"/>
        </w:rPr>
        <w:t>ჩაჭრის წინა სმს შეტყობინებები</w:t>
      </w:r>
      <w:bookmarkEnd w:id="7"/>
      <w:r>
        <w:rPr>
          <w:rFonts w:ascii="Sylfaen" w:hAnsi="Sylfaen"/>
          <w:lang w:val="ka-GE"/>
        </w:rPr>
        <w:t xml:space="preserve"> </w:t>
      </w:r>
    </w:p>
    <w:p w14:paraId="5D50FB5E" w14:textId="62B40281" w:rsidR="00772B36" w:rsidRP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ჩაჭრის წინა სმს გაგზავნა შესაძლებელია მოცემული ფორმიდან .</w:t>
      </w:r>
    </w:p>
    <w:p w14:paraId="2386B01F" w14:textId="77777777" w:rsidR="0020373A" w:rsidRDefault="0020373A" w:rsidP="0020373A">
      <w:pPr>
        <w:rPr>
          <w:rFonts w:ascii="Sylfaen" w:hAnsi="Sylfaen"/>
          <w:lang w:val="ka-GE"/>
        </w:rPr>
      </w:pPr>
    </w:p>
    <w:p w14:paraId="2875897D" w14:textId="77777777" w:rsidR="0020373A" w:rsidRPr="0020373A" w:rsidRDefault="0020373A" w:rsidP="0020373A">
      <w:pPr>
        <w:rPr>
          <w:rFonts w:ascii="Sylfaen" w:hAnsi="Sylfaen"/>
          <w:lang w:val="ka-GE"/>
        </w:rPr>
      </w:pPr>
    </w:p>
    <w:p w14:paraId="2A4FD0C5" w14:textId="1814A31F" w:rsidR="0020373A" w:rsidRDefault="0020373A" w:rsidP="0020373A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6AC296DA" wp14:editId="14D09F0E">
            <wp:extent cx="5943600" cy="2548890"/>
            <wp:effectExtent l="0" t="0" r="0" b="3810"/>
            <wp:docPr id="8239018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1866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634" w14:textId="77777777" w:rsidR="0020373A" w:rsidRDefault="0020373A" w:rsidP="0020373A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62CE7A3A" w14:textId="77777777" w:rsidR="0020373A" w:rsidRDefault="0020373A" w:rsidP="0020373A">
      <w:pPr>
        <w:rPr>
          <w:rFonts w:ascii="Sylfaen" w:hAnsi="Sylfaen"/>
          <w:lang w:val="ka-GE"/>
        </w:rPr>
      </w:pPr>
    </w:p>
    <w:p w14:paraId="67974F41" w14:textId="2FF59ECA" w:rsidR="0020373A" w:rsidRPr="0020373A" w:rsidRDefault="0020373A" w:rsidP="0020373A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მონაცემების გენერირება</w:t>
      </w:r>
      <w:r w:rsidR="00772B36">
        <w:rPr>
          <w:rFonts w:ascii="Sylfaen" w:hAnsi="Sylfaen"/>
          <w:b/>
          <w:bCs/>
          <w:lang w:val="ka-GE"/>
        </w:rPr>
        <w:t xml:space="preserve"> - </w:t>
      </w:r>
      <w:r w:rsidR="00772B36" w:rsidRPr="00772B36">
        <w:rPr>
          <w:rFonts w:ascii="Sylfaen" w:hAnsi="Sylfaen"/>
          <w:lang w:val="ka-GE"/>
        </w:rPr>
        <w:t>გასაგზავნი სმს-ის გენერირება</w:t>
      </w:r>
    </w:p>
    <w:p w14:paraId="14E274A4" w14:textId="711C3A8F" w:rsidR="0020373A" w:rsidRPr="00772B36" w:rsidRDefault="0020373A" w:rsidP="0020373A">
      <w:pPr>
        <w:pStyle w:val="ListParagraph"/>
        <w:numPr>
          <w:ilvl w:val="0"/>
          <w:numId w:val="35"/>
        </w:numPr>
        <w:rPr>
          <w:rFonts w:ascii="Sylfaen" w:hAnsi="Sylfaen"/>
          <w:lang w:val="ka-GE"/>
        </w:rPr>
      </w:pPr>
      <w:r w:rsidRPr="0020373A">
        <w:rPr>
          <w:rFonts w:ascii="Sylfaen" w:hAnsi="Sylfaen"/>
          <w:b/>
          <w:bCs/>
        </w:rPr>
        <w:t>Excel</w:t>
      </w:r>
      <w:r w:rsidRPr="0020373A">
        <w:rPr>
          <w:rFonts w:ascii="Sylfaen" w:hAnsi="Sylfaen"/>
          <w:b/>
          <w:bCs/>
          <w:lang w:val="ka-GE"/>
        </w:rPr>
        <w:t>-</w:t>
      </w:r>
      <w:r>
        <w:rPr>
          <w:rFonts w:ascii="Sylfaen" w:hAnsi="Sylfaen"/>
          <w:b/>
          <w:bCs/>
          <w:lang w:val="ka-GE"/>
        </w:rPr>
        <w:t xml:space="preserve"> </w:t>
      </w:r>
      <w:r w:rsidR="00772B36">
        <w:rPr>
          <w:rFonts w:ascii="Sylfaen" w:hAnsi="Sylfaen"/>
          <w:b/>
          <w:bCs/>
          <w:lang w:val="ka-GE"/>
        </w:rPr>
        <w:t xml:space="preserve"> </w:t>
      </w:r>
      <w:r w:rsidR="00772B36" w:rsidRPr="00772B36">
        <w:rPr>
          <w:rFonts w:ascii="Sylfaen" w:hAnsi="Sylfaen"/>
          <w:lang w:val="ka-GE"/>
        </w:rPr>
        <w:t>ინფორმაციის გადმოტვირთვა</w:t>
      </w:r>
    </w:p>
    <w:p w14:paraId="4CCCBB64" w14:textId="56AE6486" w:rsidR="0020373A" w:rsidRPr="0020373A" w:rsidRDefault="0020373A" w:rsidP="0020373A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ექსპორტი</w:t>
      </w:r>
      <w:r w:rsidR="00772B36">
        <w:rPr>
          <w:rFonts w:ascii="Sylfaen" w:hAnsi="Sylfaen"/>
          <w:b/>
          <w:bCs/>
          <w:lang w:val="ka-GE"/>
        </w:rPr>
        <w:t xml:space="preserve">- </w:t>
      </w:r>
      <w:r w:rsidR="006D1AE9">
        <w:rPr>
          <w:rFonts w:ascii="Sylfaen" w:hAnsi="Sylfaen"/>
          <w:b/>
          <w:bCs/>
          <w:lang w:val="ka-GE"/>
        </w:rPr>
        <w:t xml:space="preserve"> </w:t>
      </w:r>
      <w:r w:rsidR="006D1AE9" w:rsidRPr="006D1AE9">
        <w:rPr>
          <w:rFonts w:ascii="Sylfaen" w:hAnsi="Sylfaen"/>
          <w:lang w:val="ka-GE"/>
        </w:rPr>
        <w:t>10 000 ზე მეტი აბონენტების ინფორმაციის გატანა</w:t>
      </w:r>
    </w:p>
    <w:p w14:paraId="5D753805" w14:textId="2B0267C0" w:rsidR="0020373A" w:rsidRPr="0020373A" w:rsidRDefault="0020373A" w:rsidP="0020373A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ჩანაწერის წაშლა</w:t>
      </w:r>
      <w:r w:rsidR="00772B36">
        <w:rPr>
          <w:rFonts w:ascii="Sylfaen" w:hAnsi="Sylfaen"/>
          <w:b/>
          <w:bCs/>
          <w:lang w:val="ka-GE"/>
        </w:rPr>
        <w:t xml:space="preserve"> - </w:t>
      </w:r>
      <w:r w:rsidR="00772B36">
        <w:rPr>
          <w:rFonts w:ascii="Sylfaen" w:hAnsi="Sylfaen"/>
          <w:lang w:val="ka-GE"/>
        </w:rPr>
        <w:t>წაშლა</w:t>
      </w:r>
    </w:p>
    <w:p w14:paraId="554BBFF1" w14:textId="7C1ED84F" w:rsidR="0020373A" w:rsidRPr="00772B36" w:rsidRDefault="0020373A" w:rsidP="0020373A">
      <w:pPr>
        <w:pStyle w:val="ListParagraph"/>
        <w:numPr>
          <w:ilvl w:val="0"/>
          <w:numId w:val="35"/>
        </w:numPr>
        <w:rPr>
          <w:rFonts w:ascii="Sylfaen" w:hAnsi="Sylfaen"/>
          <w:lang w:val="ka-GE"/>
        </w:rPr>
      </w:pPr>
      <w:r w:rsidRPr="0020373A">
        <w:rPr>
          <w:rFonts w:ascii="Sylfaen" w:hAnsi="Sylfaen"/>
          <w:b/>
          <w:bCs/>
          <w:lang w:val="ka-GE"/>
        </w:rPr>
        <w:t>შეტყობინების გაგზავნა</w:t>
      </w:r>
      <w:r w:rsidR="00772B36">
        <w:rPr>
          <w:rFonts w:ascii="Sylfaen" w:hAnsi="Sylfaen"/>
          <w:b/>
          <w:bCs/>
          <w:lang w:val="ka-GE"/>
        </w:rPr>
        <w:t xml:space="preserve">- </w:t>
      </w:r>
      <w:r w:rsidR="00772B36" w:rsidRPr="00772B36">
        <w:rPr>
          <w:rFonts w:ascii="Sylfaen" w:hAnsi="Sylfaen"/>
          <w:lang w:val="ka-GE"/>
        </w:rPr>
        <w:t>დაგენერირებული შეტყობინების გაგზავნა</w:t>
      </w:r>
    </w:p>
    <w:p w14:paraId="4405BAED" w14:textId="77777777" w:rsidR="0020373A" w:rsidRDefault="0020373A" w:rsidP="0020373A">
      <w:pPr>
        <w:pStyle w:val="ListParagraph"/>
        <w:rPr>
          <w:rFonts w:ascii="Sylfaen" w:hAnsi="Sylfaen"/>
          <w:b/>
          <w:bCs/>
          <w:lang w:val="ka-GE"/>
        </w:rPr>
      </w:pPr>
    </w:p>
    <w:p w14:paraId="6A216DB4" w14:textId="2EACA9CF" w:rsidR="00772B36" w:rsidRDefault="00772B36" w:rsidP="00772B36">
      <w:pPr>
        <w:pStyle w:val="Heading2"/>
        <w:rPr>
          <w:rFonts w:ascii="Sylfaen" w:hAnsi="Sylfaen"/>
          <w:lang w:val="ka-GE"/>
        </w:rPr>
      </w:pPr>
      <w:bookmarkStart w:id="8" w:name="_Toc157415813"/>
      <w:r>
        <w:rPr>
          <w:rFonts w:ascii="Sylfaen" w:hAnsi="Sylfaen"/>
          <w:lang w:val="ka-GE"/>
        </w:rPr>
        <w:t>წაშლის გამაფრთხილებელი სმს შეტყობინებები</w:t>
      </w:r>
      <w:bookmarkEnd w:id="8"/>
      <w:r>
        <w:rPr>
          <w:rFonts w:ascii="Sylfaen" w:hAnsi="Sylfaen"/>
          <w:lang w:val="ka-GE"/>
        </w:rPr>
        <w:t xml:space="preserve"> </w:t>
      </w:r>
    </w:p>
    <w:p w14:paraId="01250E39" w14:textId="5C03598C" w:rsid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ფორმაზე მოცემულია წაშლის გამაფრთხილებელი სმს შეტყობინებები</w:t>
      </w:r>
    </w:p>
    <w:p w14:paraId="1EE2B44A" w14:textId="77777777" w:rsidR="00772B36" w:rsidRPr="00772B36" w:rsidRDefault="00772B36" w:rsidP="00772B36">
      <w:pPr>
        <w:rPr>
          <w:rFonts w:ascii="Sylfaen" w:hAnsi="Sylfaen"/>
          <w:lang w:val="ka-GE"/>
        </w:rPr>
      </w:pPr>
    </w:p>
    <w:p w14:paraId="1CE9F39A" w14:textId="7F89593B" w:rsid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533129A3" wp14:editId="61BC10F7">
            <wp:extent cx="5943600" cy="2014855"/>
            <wp:effectExtent l="0" t="0" r="0" b="4445"/>
            <wp:docPr id="108036379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3794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3F4" w14:textId="77777777" w:rsidR="00772B36" w:rsidRDefault="00772B36" w:rsidP="00772B36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6F57D24D" w14:textId="71D26D76" w:rsidR="00772B36" w:rsidRDefault="00772B36" w:rsidP="00772B36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 w:rsidRPr="00772B36">
        <w:rPr>
          <w:rFonts w:ascii="Sylfaen" w:hAnsi="Sylfaen"/>
          <w:b/>
          <w:bCs/>
        </w:rPr>
        <w:t>EXCEL</w:t>
      </w:r>
      <w:r w:rsidRPr="00772B36">
        <w:rPr>
          <w:rFonts w:ascii="Sylfaen" w:hAnsi="Sylfaen"/>
        </w:rPr>
        <w:t xml:space="preserve">- </w:t>
      </w:r>
      <w:r w:rsidRPr="00772B36">
        <w:rPr>
          <w:rFonts w:ascii="Sylfaen" w:hAnsi="Sylfaen"/>
          <w:lang w:val="ka-GE"/>
        </w:rPr>
        <w:t>ინფორმაციის გადმოტვირთვა</w:t>
      </w:r>
    </w:p>
    <w:p w14:paraId="0D86BBCF" w14:textId="77777777" w:rsidR="00772B36" w:rsidRPr="00772B36" w:rsidRDefault="00772B36" w:rsidP="00772B36">
      <w:pPr>
        <w:pStyle w:val="ListParagraph"/>
        <w:ind w:left="780"/>
        <w:rPr>
          <w:rFonts w:ascii="Sylfaen" w:hAnsi="Sylfaen"/>
          <w:lang w:val="ka-GE"/>
        </w:rPr>
      </w:pPr>
    </w:p>
    <w:p w14:paraId="16A50CAD" w14:textId="13898583" w:rsidR="00772B36" w:rsidRDefault="00772B36" w:rsidP="00772B36">
      <w:pPr>
        <w:pStyle w:val="Heading2"/>
        <w:rPr>
          <w:rFonts w:ascii="Sylfaen" w:hAnsi="Sylfaen"/>
          <w:lang w:val="ka-GE"/>
        </w:rPr>
      </w:pPr>
      <w:bookmarkStart w:id="9" w:name="_Toc157415814"/>
      <w:r>
        <w:rPr>
          <w:rFonts w:ascii="Sylfaen" w:hAnsi="Sylfaen"/>
          <w:lang w:val="ka-GE"/>
        </w:rPr>
        <w:lastRenderedPageBreak/>
        <w:t>ჩაჭრის წინა აუტ. სმს გამაფრთიხელებელი სტატუსი</w:t>
      </w:r>
      <w:bookmarkEnd w:id="9"/>
      <w:r>
        <w:rPr>
          <w:rFonts w:ascii="Sylfaen" w:hAnsi="Sylfaen"/>
          <w:lang w:val="ka-GE"/>
        </w:rPr>
        <w:t xml:space="preserve"> </w:t>
      </w:r>
    </w:p>
    <w:p w14:paraId="3CC95DBD" w14:textId="77777777" w:rsidR="00772B36" w:rsidRPr="00772B36" w:rsidRDefault="00772B36" w:rsidP="00772B36">
      <w:pPr>
        <w:rPr>
          <w:rFonts w:ascii="Sylfaen" w:hAnsi="Sylfaen"/>
          <w:lang w:val="ka-GE"/>
        </w:rPr>
      </w:pPr>
    </w:p>
    <w:p w14:paraId="69A59386" w14:textId="5343A1BC" w:rsidR="00772B36" w:rsidRP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ფორმაზე მოცემულია ჩაჭრის წინა ა</w:t>
      </w:r>
      <w:r w:rsidR="006D1AE9">
        <w:rPr>
          <w:rFonts w:ascii="Sylfaen" w:hAnsi="Sylfaen"/>
          <w:lang w:val="ka-GE"/>
        </w:rPr>
        <w:t>უ</w:t>
      </w:r>
      <w:r>
        <w:rPr>
          <w:rFonts w:ascii="Sylfaen" w:hAnsi="Sylfaen"/>
          <w:lang w:val="ka-GE"/>
        </w:rPr>
        <w:t>ტ. სმს გამაფრთხილებელი სტატუსები .</w:t>
      </w:r>
      <w:r w:rsidR="006D1AE9">
        <w:rPr>
          <w:rFonts w:ascii="Sylfaen" w:hAnsi="Sylfaen"/>
          <w:lang w:val="ka-GE"/>
        </w:rPr>
        <w:t xml:space="preserve"> მოცემულ ფორმაში მითითებულ  თანამშრომელს ( იმეილზე ) მიუვა ინფორმაცია ჩაჭრის სმს გაგზავნის შესახებ .</w:t>
      </w:r>
    </w:p>
    <w:p w14:paraId="1949F0AA" w14:textId="77777777" w:rsidR="00772B36" w:rsidRPr="00772B36" w:rsidRDefault="00772B36" w:rsidP="00772B36">
      <w:pPr>
        <w:rPr>
          <w:rFonts w:ascii="Sylfaen" w:hAnsi="Sylfaen"/>
          <w:lang w:val="ka-GE"/>
        </w:rPr>
      </w:pPr>
    </w:p>
    <w:p w14:paraId="753E700E" w14:textId="621D035B" w:rsid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0E169C4B" wp14:editId="601EE5CD">
            <wp:extent cx="5943600" cy="2572385"/>
            <wp:effectExtent l="0" t="0" r="0" b="0"/>
            <wp:docPr id="188163272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2720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59E" w14:textId="77777777" w:rsidR="00772B36" w:rsidRDefault="00772B36" w:rsidP="00772B36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5BB53D68" w14:textId="199C98FE" w:rsidR="00772B36" w:rsidRPr="00772B36" w:rsidRDefault="00772B36" w:rsidP="00772B36">
      <w:pPr>
        <w:pStyle w:val="ListParagraph"/>
        <w:numPr>
          <w:ilvl w:val="0"/>
          <w:numId w:val="37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 xml:space="preserve">Create- </w:t>
      </w:r>
      <w:r w:rsidRPr="00772B36">
        <w:rPr>
          <w:rFonts w:ascii="Sylfaen" w:hAnsi="Sylfaen"/>
          <w:lang w:val="ka-GE"/>
        </w:rPr>
        <w:t xml:space="preserve">შექმნა </w:t>
      </w:r>
    </w:p>
    <w:p w14:paraId="16254AF4" w14:textId="77051D19" w:rsidR="00772B36" w:rsidRPr="00772B36" w:rsidRDefault="00772B36" w:rsidP="00772B36">
      <w:pPr>
        <w:pStyle w:val="ListParagraph"/>
        <w:numPr>
          <w:ilvl w:val="0"/>
          <w:numId w:val="37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Edit</w:t>
      </w:r>
      <w:r>
        <w:rPr>
          <w:rFonts w:ascii="Sylfaen" w:hAnsi="Sylfaen"/>
          <w:b/>
          <w:bCs/>
          <w:lang w:val="ka-GE"/>
        </w:rPr>
        <w:t xml:space="preserve">- </w:t>
      </w:r>
      <w:r w:rsidRPr="00772B36">
        <w:rPr>
          <w:rFonts w:ascii="Sylfaen" w:hAnsi="Sylfaen"/>
          <w:lang w:val="ka-GE"/>
        </w:rPr>
        <w:t>შექმნილი ინფორმაციის ცვლილება</w:t>
      </w:r>
    </w:p>
    <w:p w14:paraId="0BC72F20" w14:textId="7D14C58A" w:rsidR="00772B36" w:rsidRPr="00772B36" w:rsidRDefault="00772B36" w:rsidP="00772B36">
      <w:pPr>
        <w:pStyle w:val="ListParagraph"/>
        <w:numPr>
          <w:ilvl w:val="0"/>
          <w:numId w:val="37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Remove-</w:t>
      </w:r>
      <w:r w:rsidRPr="00772B36">
        <w:rPr>
          <w:rFonts w:ascii="Sylfaen" w:hAnsi="Sylfaen"/>
          <w:lang w:val="ka-GE"/>
        </w:rPr>
        <w:t xml:space="preserve"> წაშლა</w:t>
      </w:r>
    </w:p>
    <w:p w14:paraId="7D796894" w14:textId="77777777" w:rsidR="00772B36" w:rsidRDefault="00772B36" w:rsidP="00772B36">
      <w:pPr>
        <w:rPr>
          <w:rFonts w:ascii="Sylfaen" w:hAnsi="Sylfaen"/>
          <w:lang w:val="ka-GE"/>
        </w:rPr>
      </w:pPr>
    </w:p>
    <w:p w14:paraId="2480913A" w14:textId="3C7C7D37" w:rsidR="00772B36" w:rsidRDefault="00772B36" w:rsidP="00772B36">
      <w:pPr>
        <w:pStyle w:val="Heading2"/>
        <w:rPr>
          <w:rFonts w:ascii="Sylfaen" w:hAnsi="Sylfaen"/>
          <w:lang w:val="ka-GE"/>
        </w:rPr>
      </w:pPr>
      <w:bookmarkStart w:id="10" w:name="_Toc157415815"/>
      <w:r>
        <w:rPr>
          <w:rFonts w:ascii="Sylfaen" w:hAnsi="Sylfaen"/>
          <w:lang w:val="ka-GE"/>
        </w:rPr>
        <w:t>ჩაჭრის სია</w:t>
      </w:r>
      <w:bookmarkEnd w:id="10"/>
      <w:r>
        <w:rPr>
          <w:rFonts w:ascii="Sylfaen" w:hAnsi="Sylfaen"/>
          <w:lang w:val="ka-GE"/>
        </w:rPr>
        <w:t xml:space="preserve"> </w:t>
      </w:r>
    </w:p>
    <w:p w14:paraId="2D2D096A" w14:textId="229206D4" w:rsid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ფორმაზე მოცემულია ჩაჭრის სია</w:t>
      </w:r>
    </w:p>
    <w:p w14:paraId="78E45AD9" w14:textId="77777777" w:rsidR="00772B36" w:rsidRPr="00772B36" w:rsidRDefault="00772B36" w:rsidP="00772B36">
      <w:pPr>
        <w:rPr>
          <w:rFonts w:ascii="Sylfaen" w:hAnsi="Sylfaen"/>
          <w:lang w:val="ka-GE"/>
        </w:rPr>
      </w:pPr>
    </w:p>
    <w:p w14:paraId="6F8E004A" w14:textId="7079929A" w:rsidR="00772B36" w:rsidRPr="00772B36" w:rsidRDefault="00772B36" w:rsidP="00772B3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2FA10E4" wp14:editId="0C74C9AD">
            <wp:extent cx="5943600" cy="2355850"/>
            <wp:effectExtent l="0" t="0" r="0" b="6350"/>
            <wp:docPr id="46739433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94331" name="Picture 1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3CF0" w14:textId="464EBCDC" w:rsidR="00772B36" w:rsidRDefault="00772B36" w:rsidP="00772B36">
      <w:pPr>
        <w:pStyle w:val="ListParagraph"/>
        <w:rPr>
          <w:rFonts w:ascii="Sylfaen" w:hAnsi="Sylfaen"/>
          <w:lang w:val="ka-GE"/>
        </w:rPr>
      </w:pPr>
    </w:p>
    <w:p w14:paraId="7E91E7B2" w14:textId="77777777" w:rsidR="00772B36" w:rsidRDefault="00772B36" w:rsidP="00772B36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3E72A069" w14:textId="77777777" w:rsidR="00772B36" w:rsidRDefault="00772B36" w:rsidP="00772B36">
      <w:pPr>
        <w:rPr>
          <w:rFonts w:ascii="Sylfaen" w:hAnsi="Sylfaen"/>
          <w:lang w:val="ka-GE"/>
        </w:rPr>
      </w:pPr>
    </w:p>
    <w:p w14:paraId="4E80A2A7" w14:textId="77777777" w:rsidR="00772B36" w:rsidRPr="0020373A" w:rsidRDefault="00772B36" w:rsidP="00772B36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მონაცემების გენერირება</w:t>
      </w:r>
      <w:r>
        <w:rPr>
          <w:rFonts w:ascii="Sylfaen" w:hAnsi="Sylfaen"/>
          <w:b/>
          <w:bCs/>
          <w:lang w:val="ka-GE"/>
        </w:rPr>
        <w:t xml:space="preserve"> - </w:t>
      </w:r>
      <w:r w:rsidRPr="00772B36">
        <w:rPr>
          <w:rFonts w:ascii="Sylfaen" w:hAnsi="Sylfaen"/>
          <w:lang w:val="ka-GE"/>
        </w:rPr>
        <w:t>გასაგზავნი სმს-ის გენერირება</w:t>
      </w:r>
    </w:p>
    <w:p w14:paraId="37ECB796" w14:textId="77777777" w:rsidR="00772B36" w:rsidRPr="00772B36" w:rsidRDefault="00772B36" w:rsidP="00772B36">
      <w:pPr>
        <w:pStyle w:val="ListParagraph"/>
        <w:numPr>
          <w:ilvl w:val="0"/>
          <w:numId w:val="35"/>
        </w:numPr>
        <w:rPr>
          <w:rFonts w:ascii="Sylfaen" w:hAnsi="Sylfaen"/>
          <w:lang w:val="ka-GE"/>
        </w:rPr>
      </w:pPr>
      <w:r w:rsidRPr="0020373A">
        <w:rPr>
          <w:rFonts w:ascii="Sylfaen" w:hAnsi="Sylfaen"/>
          <w:b/>
          <w:bCs/>
        </w:rPr>
        <w:t>Excel</w:t>
      </w:r>
      <w:r w:rsidRPr="0020373A">
        <w:rPr>
          <w:rFonts w:ascii="Sylfaen" w:hAnsi="Sylfaen"/>
          <w:b/>
          <w:bCs/>
          <w:lang w:val="ka-GE"/>
        </w:rPr>
        <w:t>-</w:t>
      </w:r>
      <w:r>
        <w:rPr>
          <w:rFonts w:ascii="Sylfaen" w:hAnsi="Sylfaen"/>
          <w:b/>
          <w:bCs/>
          <w:lang w:val="ka-GE"/>
        </w:rPr>
        <w:t xml:space="preserve">  </w:t>
      </w:r>
      <w:r w:rsidRPr="00772B36">
        <w:rPr>
          <w:rFonts w:ascii="Sylfaen" w:hAnsi="Sylfaen"/>
          <w:lang w:val="ka-GE"/>
        </w:rPr>
        <w:t>ინფორმაციის გადმოტვირთვა</w:t>
      </w:r>
    </w:p>
    <w:p w14:paraId="0F4BC3F2" w14:textId="77777777" w:rsidR="00772B36" w:rsidRPr="0020373A" w:rsidRDefault="00772B36" w:rsidP="00772B36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ექსპორტი</w:t>
      </w:r>
      <w:r>
        <w:rPr>
          <w:rFonts w:ascii="Sylfaen" w:hAnsi="Sylfaen"/>
          <w:b/>
          <w:bCs/>
          <w:lang w:val="ka-GE"/>
        </w:rPr>
        <w:t xml:space="preserve">- </w:t>
      </w:r>
    </w:p>
    <w:p w14:paraId="68A8D535" w14:textId="77777777" w:rsidR="00772B36" w:rsidRPr="0020373A" w:rsidRDefault="00772B36" w:rsidP="00772B36">
      <w:pPr>
        <w:pStyle w:val="ListParagraph"/>
        <w:numPr>
          <w:ilvl w:val="0"/>
          <w:numId w:val="35"/>
        </w:numPr>
        <w:rPr>
          <w:rFonts w:ascii="Sylfaen" w:hAnsi="Sylfaen"/>
          <w:b/>
          <w:bCs/>
          <w:lang w:val="ka-GE"/>
        </w:rPr>
      </w:pPr>
      <w:r w:rsidRPr="0020373A">
        <w:rPr>
          <w:rFonts w:ascii="Sylfaen" w:hAnsi="Sylfaen"/>
          <w:b/>
          <w:bCs/>
          <w:lang w:val="ka-GE"/>
        </w:rPr>
        <w:t>ჩანაწერის წაშლა</w:t>
      </w:r>
      <w:r>
        <w:rPr>
          <w:rFonts w:ascii="Sylfaen" w:hAnsi="Sylfaen"/>
          <w:b/>
          <w:bCs/>
          <w:lang w:val="ka-GE"/>
        </w:rPr>
        <w:t xml:space="preserve"> - </w:t>
      </w:r>
      <w:r>
        <w:rPr>
          <w:rFonts w:ascii="Sylfaen" w:hAnsi="Sylfaen"/>
          <w:lang w:val="ka-GE"/>
        </w:rPr>
        <w:t>წაშლა</w:t>
      </w:r>
    </w:p>
    <w:p w14:paraId="3008383C" w14:textId="77777777" w:rsidR="00772B36" w:rsidRPr="00772B36" w:rsidRDefault="00772B36" w:rsidP="00772B36">
      <w:pPr>
        <w:pStyle w:val="ListParagraph"/>
        <w:numPr>
          <w:ilvl w:val="0"/>
          <w:numId w:val="35"/>
        </w:numPr>
        <w:rPr>
          <w:rFonts w:ascii="Sylfaen" w:hAnsi="Sylfaen"/>
          <w:lang w:val="ka-GE"/>
        </w:rPr>
      </w:pPr>
      <w:r w:rsidRPr="0020373A">
        <w:rPr>
          <w:rFonts w:ascii="Sylfaen" w:hAnsi="Sylfaen"/>
          <w:b/>
          <w:bCs/>
          <w:lang w:val="ka-GE"/>
        </w:rPr>
        <w:t>შეტყობინების გაგზავნა</w:t>
      </w:r>
      <w:r>
        <w:rPr>
          <w:rFonts w:ascii="Sylfaen" w:hAnsi="Sylfaen"/>
          <w:b/>
          <w:bCs/>
          <w:lang w:val="ka-GE"/>
        </w:rPr>
        <w:t xml:space="preserve">- </w:t>
      </w:r>
      <w:r w:rsidRPr="00772B36">
        <w:rPr>
          <w:rFonts w:ascii="Sylfaen" w:hAnsi="Sylfaen"/>
          <w:lang w:val="ka-GE"/>
        </w:rPr>
        <w:t>დაგენერირებული შეტყობინების გაგზავნა</w:t>
      </w:r>
    </w:p>
    <w:p w14:paraId="3F320FB8" w14:textId="77777777" w:rsidR="00772B36" w:rsidRPr="00772B36" w:rsidRDefault="00772B36" w:rsidP="00772B36">
      <w:pPr>
        <w:pStyle w:val="ListParagraph"/>
        <w:rPr>
          <w:rFonts w:ascii="Sylfaen" w:hAnsi="Sylfaen"/>
          <w:lang w:val="ka-GE"/>
        </w:rPr>
      </w:pPr>
    </w:p>
    <w:sectPr w:rsidR="00772B36" w:rsidRPr="00772B36" w:rsidSect="00C1219D">
      <w:pgSz w:w="12240" w:h="15840"/>
      <w:pgMar w:top="1260" w:right="144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B0D"/>
    <w:multiLevelType w:val="hybridMultilevel"/>
    <w:tmpl w:val="7B2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483485A"/>
    <w:multiLevelType w:val="hybridMultilevel"/>
    <w:tmpl w:val="F928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756F"/>
    <w:multiLevelType w:val="hybridMultilevel"/>
    <w:tmpl w:val="0CF6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F1B7A"/>
    <w:multiLevelType w:val="hybridMultilevel"/>
    <w:tmpl w:val="8E7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F39"/>
    <w:multiLevelType w:val="hybridMultilevel"/>
    <w:tmpl w:val="200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AD1"/>
    <w:multiLevelType w:val="hybridMultilevel"/>
    <w:tmpl w:val="54CC79E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E403B84"/>
    <w:multiLevelType w:val="hybridMultilevel"/>
    <w:tmpl w:val="A5E6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4F50"/>
    <w:multiLevelType w:val="hybridMultilevel"/>
    <w:tmpl w:val="D248A128"/>
    <w:lvl w:ilvl="0" w:tplc="BEAA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2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2468DD"/>
    <w:multiLevelType w:val="hybridMultilevel"/>
    <w:tmpl w:val="7D74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E585D"/>
    <w:multiLevelType w:val="hybridMultilevel"/>
    <w:tmpl w:val="40DE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17292"/>
    <w:multiLevelType w:val="hybridMultilevel"/>
    <w:tmpl w:val="3566003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2E8A2632"/>
    <w:multiLevelType w:val="hybridMultilevel"/>
    <w:tmpl w:val="197A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E599F"/>
    <w:multiLevelType w:val="hybridMultilevel"/>
    <w:tmpl w:val="C6149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F0C27"/>
    <w:multiLevelType w:val="hybridMultilevel"/>
    <w:tmpl w:val="C2C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E0241"/>
    <w:multiLevelType w:val="hybridMultilevel"/>
    <w:tmpl w:val="2AF8E27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332F4B9F"/>
    <w:multiLevelType w:val="hybridMultilevel"/>
    <w:tmpl w:val="BAC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01454"/>
    <w:multiLevelType w:val="hybridMultilevel"/>
    <w:tmpl w:val="846A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314DE"/>
    <w:multiLevelType w:val="hybridMultilevel"/>
    <w:tmpl w:val="68FC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C3172"/>
    <w:multiLevelType w:val="hybridMultilevel"/>
    <w:tmpl w:val="2CEC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76C89"/>
    <w:multiLevelType w:val="hybridMultilevel"/>
    <w:tmpl w:val="3CB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C1F19"/>
    <w:multiLevelType w:val="hybridMultilevel"/>
    <w:tmpl w:val="4FFA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1219C"/>
    <w:multiLevelType w:val="hybridMultilevel"/>
    <w:tmpl w:val="464C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13FB2"/>
    <w:multiLevelType w:val="hybridMultilevel"/>
    <w:tmpl w:val="91561E6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5" w15:restartNumberingAfterBreak="0">
    <w:nsid w:val="4F215BC9"/>
    <w:multiLevelType w:val="hybridMultilevel"/>
    <w:tmpl w:val="D32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3244B"/>
    <w:multiLevelType w:val="hybridMultilevel"/>
    <w:tmpl w:val="2910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CB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E621732"/>
    <w:multiLevelType w:val="hybridMultilevel"/>
    <w:tmpl w:val="991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22F75"/>
    <w:multiLevelType w:val="hybridMultilevel"/>
    <w:tmpl w:val="B08C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023E3"/>
    <w:multiLevelType w:val="hybridMultilevel"/>
    <w:tmpl w:val="C346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A3A7C"/>
    <w:multiLevelType w:val="hybridMultilevel"/>
    <w:tmpl w:val="B14C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26B61"/>
    <w:multiLevelType w:val="hybridMultilevel"/>
    <w:tmpl w:val="C1A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D13C6"/>
    <w:multiLevelType w:val="hybridMultilevel"/>
    <w:tmpl w:val="6F0A6B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16A399F"/>
    <w:multiLevelType w:val="hybridMultilevel"/>
    <w:tmpl w:val="9A308B08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5" w15:restartNumberingAfterBreak="0">
    <w:nsid w:val="751E45BB"/>
    <w:multiLevelType w:val="hybridMultilevel"/>
    <w:tmpl w:val="CF96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D1098"/>
    <w:multiLevelType w:val="hybridMultilevel"/>
    <w:tmpl w:val="98685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E15CEA"/>
    <w:multiLevelType w:val="hybridMultilevel"/>
    <w:tmpl w:val="7DA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04863">
    <w:abstractNumId w:val="20"/>
  </w:num>
  <w:num w:numId="2" w16cid:durableId="1672760228">
    <w:abstractNumId w:val="3"/>
  </w:num>
  <w:num w:numId="3" w16cid:durableId="1788809848">
    <w:abstractNumId w:val="10"/>
  </w:num>
  <w:num w:numId="4" w16cid:durableId="1100641229">
    <w:abstractNumId w:val="29"/>
  </w:num>
  <w:num w:numId="5" w16cid:durableId="1292325708">
    <w:abstractNumId w:val="30"/>
  </w:num>
  <w:num w:numId="6" w16cid:durableId="345907329">
    <w:abstractNumId w:val="14"/>
  </w:num>
  <w:num w:numId="7" w16cid:durableId="2067146528">
    <w:abstractNumId w:val="13"/>
  </w:num>
  <w:num w:numId="8" w16cid:durableId="170418127">
    <w:abstractNumId w:val="23"/>
  </w:num>
  <w:num w:numId="9" w16cid:durableId="1329596978">
    <w:abstractNumId w:val="28"/>
  </w:num>
  <w:num w:numId="10" w16cid:durableId="284313230">
    <w:abstractNumId w:val="2"/>
  </w:num>
  <w:num w:numId="11" w16cid:durableId="361133574">
    <w:abstractNumId w:val="9"/>
  </w:num>
  <w:num w:numId="12" w16cid:durableId="913199514">
    <w:abstractNumId w:val="27"/>
  </w:num>
  <w:num w:numId="13" w16cid:durableId="697243058">
    <w:abstractNumId w:val="35"/>
  </w:num>
  <w:num w:numId="14" w16cid:durableId="1434324617">
    <w:abstractNumId w:val="24"/>
  </w:num>
  <w:num w:numId="15" w16cid:durableId="319619117">
    <w:abstractNumId w:val="34"/>
  </w:num>
  <w:num w:numId="16" w16cid:durableId="775754028">
    <w:abstractNumId w:val="1"/>
  </w:num>
  <w:num w:numId="17" w16cid:durableId="36704291">
    <w:abstractNumId w:val="25"/>
  </w:num>
  <w:num w:numId="18" w16cid:durableId="572203885">
    <w:abstractNumId w:val="18"/>
  </w:num>
  <w:num w:numId="19" w16cid:durableId="1089233196">
    <w:abstractNumId w:val="6"/>
  </w:num>
  <w:num w:numId="20" w16cid:durableId="645933229">
    <w:abstractNumId w:val="12"/>
  </w:num>
  <w:num w:numId="21" w16cid:durableId="965038813">
    <w:abstractNumId w:val="16"/>
  </w:num>
  <w:num w:numId="22" w16cid:durableId="630554139">
    <w:abstractNumId w:val="11"/>
  </w:num>
  <w:num w:numId="23" w16cid:durableId="476455570">
    <w:abstractNumId w:val="32"/>
  </w:num>
  <w:num w:numId="24" w16cid:durableId="277220655">
    <w:abstractNumId w:val="0"/>
  </w:num>
  <w:num w:numId="25" w16cid:durableId="1496068004">
    <w:abstractNumId w:val="8"/>
  </w:num>
  <w:num w:numId="26" w16cid:durableId="724180240">
    <w:abstractNumId w:val="7"/>
  </w:num>
  <w:num w:numId="27" w16cid:durableId="1841693692">
    <w:abstractNumId w:val="4"/>
  </w:num>
  <w:num w:numId="28" w16cid:durableId="918103862">
    <w:abstractNumId w:val="37"/>
  </w:num>
  <w:num w:numId="29" w16cid:durableId="1675960295">
    <w:abstractNumId w:val="5"/>
  </w:num>
  <w:num w:numId="30" w16cid:durableId="571354516">
    <w:abstractNumId w:val="26"/>
  </w:num>
  <w:num w:numId="31" w16cid:durableId="769086245">
    <w:abstractNumId w:val="36"/>
  </w:num>
  <w:num w:numId="32" w16cid:durableId="1555849713">
    <w:abstractNumId w:val="17"/>
  </w:num>
  <w:num w:numId="33" w16cid:durableId="882061881">
    <w:abstractNumId w:val="31"/>
  </w:num>
  <w:num w:numId="34" w16cid:durableId="1614242930">
    <w:abstractNumId w:val="19"/>
  </w:num>
  <w:num w:numId="35" w16cid:durableId="1170872632">
    <w:abstractNumId w:val="21"/>
  </w:num>
  <w:num w:numId="36" w16cid:durableId="326178212">
    <w:abstractNumId w:val="33"/>
  </w:num>
  <w:num w:numId="37" w16cid:durableId="605233048">
    <w:abstractNumId w:val="22"/>
  </w:num>
  <w:num w:numId="38" w16cid:durableId="13028799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D"/>
    <w:rsid w:val="000147BF"/>
    <w:rsid w:val="000218E5"/>
    <w:rsid w:val="00024878"/>
    <w:rsid w:val="00030468"/>
    <w:rsid w:val="00047D7C"/>
    <w:rsid w:val="00060517"/>
    <w:rsid w:val="0006493F"/>
    <w:rsid w:val="0007212F"/>
    <w:rsid w:val="00094AD5"/>
    <w:rsid w:val="000A1B5A"/>
    <w:rsid w:val="000C6788"/>
    <w:rsid w:val="000D1AA2"/>
    <w:rsid w:val="000D60FD"/>
    <w:rsid w:val="000E0167"/>
    <w:rsid w:val="000F24BC"/>
    <w:rsid w:val="000F76FE"/>
    <w:rsid w:val="000F782F"/>
    <w:rsid w:val="001230C2"/>
    <w:rsid w:val="00133936"/>
    <w:rsid w:val="00155AC7"/>
    <w:rsid w:val="001827BC"/>
    <w:rsid w:val="00190E73"/>
    <w:rsid w:val="0020373A"/>
    <w:rsid w:val="00241E87"/>
    <w:rsid w:val="002541AB"/>
    <w:rsid w:val="00257246"/>
    <w:rsid w:val="0028690E"/>
    <w:rsid w:val="002A7CAC"/>
    <w:rsid w:val="002C5EA0"/>
    <w:rsid w:val="002E7A6A"/>
    <w:rsid w:val="002F42FD"/>
    <w:rsid w:val="00311732"/>
    <w:rsid w:val="003118DD"/>
    <w:rsid w:val="0031480E"/>
    <w:rsid w:val="00321E23"/>
    <w:rsid w:val="00343E26"/>
    <w:rsid w:val="00363092"/>
    <w:rsid w:val="00376AC5"/>
    <w:rsid w:val="00381794"/>
    <w:rsid w:val="003B5604"/>
    <w:rsid w:val="003B6B4A"/>
    <w:rsid w:val="003D083A"/>
    <w:rsid w:val="003F70C8"/>
    <w:rsid w:val="00400FBB"/>
    <w:rsid w:val="00455FF6"/>
    <w:rsid w:val="00475309"/>
    <w:rsid w:val="00477F69"/>
    <w:rsid w:val="00481527"/>
    <w:rsid w:val="00485E00"/>
    <w:rsid w:val="00496F9D"/>
    <w:rsid w:val="004A2949"/>
    <w:rsid w:val="004B06DF"/>
    <w:rsid w:val="004B0C9E"/>
    <w:rsid w:val="0050054E"/>
    <w:rsid w:val="005124DD"/>
    <w:rsid w:val="00514742"/>
    <w:rsid w:val="00534473"/>
    <w:rsid w:val="005449C7"/>
    <w:rsid w:val="00547077"/>
    <w:rsid w:val="0055695A"/>
    <w:rsid w:val="0056159F"/>
    <w:rsid w:val="00566C39"/>
    <w:rsid w:val="00573926"/>
    <w:rsid w:val="00580B7D"/>
    <w:rsid w:val="0059230B"/>
    <w:rsid w:val="005958D0"/>
    <w:rsid w:val="005A4BBB"/>
    <w:rsid w:val="005B267C"/>
    <w:rsid w:val="005D1319"/>
    <w:rsid w:val="005D14E7"/>
    <w:rsid w:val="005D719C"/>
    <w:rsid w:val="005E11DF"/>
    <w:rsid w:val="005E2CA0"/>
    <w:rsid w:val="0061239D"/>
    <w:rsid w:val="00621FD5"/>
    <w:rsid w:val="00627426"/>
    <w:rsid w:val="006310C6"/>
    <w:rsid w:val="0065262C"/>
    <w:rsid w:val="00653216"/>
    <w:rsid w:val="006546FE"/>
    <w:rsid w:val="0067193F"/>
    <w:rsid w:val="006870DD"/>
    <w:rsid w:val="006A6FE1"/>
    <w:rsid w:val="006D1AE9"/>
    <w:rsid w:val="006D28C4"/>
    <w:rsid w:val="007373D5"/>
    <w:rsid w:val="00741238"/>
    <w:rsid w:val="00744444"/>
    <w:rsid w:val="00750DB7"/>
    <w:rsid w:val="00762163"/>
    <w:rsid w:val="00766EF7"/>
    <w:rsid w:val="00772B36"/>
    <w:rsid w:val="007736B2"/>
    <w:rsid w:val="007758B9"/>
    <w:rsid w:val="007C78E1"/>
    <w:rsid w:val="007D3674"/>
    <w:rsid w:val="007D4308"/>
    <w:rsid w:val="007E18FE"/>
    <w:rsid w:val="00811B8F"/>
    <w:rsid w:val="00827E33"/>
    <w:rsid w:val="00830EB3"/>
    <w:rsid w:val="00862EBA"/>
    <w:rsid w:val="008C6933"/>
    <w:rsid w:val="008D518E"/>
    <w:rsid w:val="008D58EA"/>
    <w:rsid w:val="00953C5E"/>
    <w:rsid w:val="0095714D"/>
    <w:rsid w:val="0099122E"/>
    <w:rsid w:val="009B3C4A"/>
    <w:rsid w:val="009C394C"/>
    <w:rsid w:val="009C4953"/>
    <w:rsid w:val="009C508A"/>
    <w:rsid w:val="009C5346"/>
    <w:rsid w:val="009C6ECC"/>
    <w:rsid w:val="009D4286"/>
    <w:rsid w:val="009D5304"/>
    <w:rsid w:val="009F30A2"/>
    <w:rsid w:val="00A621D1"/>
    <w:rsid w:val="00A66FF3"/>
    <w:rsid w:val="00A6754B"/>
    <w:rsid w:val="00A822C4"/>
    <w:rsid w:val="00A85BCF"/>
    <w:rsid w:val="00A97CFD"/>
    <w:rsid w:val="00AA6A56"/>
    <w:rsid w:val="00AD0680"/>
    <w:rsid w:val="00AF7960"/>
    <w:rsid w:val="00B12EB9"/>
    <w:rsid w:val="00B60491"/>
    <w:rsid w:val="00B61E64"/>
    <w:rsid w:val="00B87AFD"/>
    <w:rsid w:val="00B92F87"/>
    <w:rsid w:val="00B97BCD"/>
    <w:rsid w:val="00BB0DB2"/>
    <w:rsid w:val="00BB76A1"/>
    <w:rsid w:val="00BC23E9"/>
    <w:rsid w:val="00BC6475"/>
    <w:rsid w:val="00BC7E2E"/>
    <w:rsid w:val="00BE2640"/>
    <w:rsid w:val="00BE483E"/>
    <w:rsid w:val="00BE6707"/>
    <w:rsid w:val="00BF7C0B"/>
    <w:rsid w:val="00C015AC"/>
    <w:rsid w:val="00C11AA8"/>
    <w:rsid w:val="00C1219D"/>
    <w:rsid w:val="00C34093"/>
    <w:rsid w:val="00C36B43"/>
    <w:rsid w:val="00C438AB"/>
    <w:rsid w:val="00C567AB"/>
    <w:rsid w:val="00C67908"/>
    <w:rsid w:val="00C90AD5"/>
    <w:rsid w:val="00C924FA"/>
    <w:rsid w:val="00C95698"/>
    <w:rsid w:val="00C97CD1"/>
    <w:rsid w:val="00CA4CF8"/>
    <w:rsid w:val="00CC1B63"/>
    <w:rsid w:val="00CC3877"/>
    <w:rsid w:val="00CD5ABE"/>
    <w:rsid w:val="00CF7A53"/>
    <w:rsid w:val="00D33E47"/>
    <w:rsid w:val="00D346FB"/>
    <w:rsid w:val="00D46295"/>
    <w:rsid w:val="00D47536"/>
    <w:rsid w:val="00D50B11"/>
    <w:rsid w:val="00D550CB"/>
    <w:rsid w:val="00D6003E"/>
    <w:rsid w:val="00D8020D"/>
    <w:rsid w:val="00D879C7"/>
    <w:rsid w:val="00D90D3E"/>
    <w:rsid w:val="00DA76EC"/>
    <w:rsid w:val="00DC49A9"/>
    <w:rsid w:val="00DC6AF8"/>
    <w:rsid w:val="00DF78AB"/>
    <w:rsid w:val="00E01F5B"/>
    <w:rsid w:val="00E067E7"/>
    <w:rsid w:val="00E13A52"/>
    <w:rsid w:val="00E47596"/>
    <w:rsid w:val="00E52333"/>
    <w:rsid w:val="00E863E7"/>
    <w:rsid w:val="00E97F08"/>
    <w:rsid w:val="00EA4E0D"/>
    <w:rsid w:val="00F05C34"/>
    <w:rsid w:val="00F34EB7"/>
    <w:rsid w:val="00F41C02"/>
    <w:rsid w:val="00F732A9"/>
    <w:rsid w:val="00F7757C"/>
    <w:rsid w:val="00F81703"/>
    <w:rsid w:val="00F95C87"/>
    <w:rsid w:val="00F9602A"/>
    <w:rsid w:val="00F96F3C"/>
    <w:rsid w:val="00FB6703"/>
    <w:rsid w:val="00FD0209"/>
    <w:rsid w:val="00F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9F7"/>
  <w15:chartTrackingRefBased/>
  <w15:docId w15:val="{2D308B58-9FA8-41AB-B419-F0A70F5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BF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A2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D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D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D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D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D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D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D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67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7A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1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7BF"/>
    <w:pPr>
      <w:outlineLvl w:val="9"/>
    </w:pPr>
  </w:style>
  <w:style w:type="paragraph" w:styleId="ListParagraph">
    <w:name w:val="List Paragraph"/>
    <w:basedOn w:val="Normal"/>
    <w:uiPriority w:val="34"/>
    <w:qFormat/>
    <w:rsid w:val="004815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5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75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4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AAEA-B93D-4E5C-84BC-324BF420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და ელექტრონული ფოსტა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გამორთვა/ჩართვა</dc:title>
  <dc:subject/>
  <dc:creator>მარიამ გორგოძე</dc:creator>
  <cp:keywords/>
  <dc:description/>
  <cp:lastModifiedBy>Mariam</cp:lastModifiedBy>
  <cp:revision>3</cp:revision>
  <dcterms:created xsi:type="dcterms:W3CDTF">2024-01-26T15:25:00Z</dcterms:created>
  <dcterms:modified xsi:type="dcterms:W3CDTF">2024-01-29T06:20:00Z</dcterms:modified>
</cp:coreProperties>
</file>