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72D7C" w14:textId="77777777" w:rsidR="00E25237" w:rsidRDefault="00E25237" w:rsidP="00E25237">
      <w:pPr>
        <w:pStyle w:val="m"/>
        <w:rPr>
          <w:rFonts w:asciiTheme="minorHAnsi" w:hAnsiTheme="minorHAnsi"/>
          <w:lang w:val="ka-GE"/>
        </w:rPr>
      </w:pPr>
    </w:p>
    <w:p w14:paraId="3508ED5A" w14:textId="77777777" w:rsidR="00E25237" w:rsidRDefault="00E25237" w:rsidP="00E25237">
      <w:pPr>
        <w:pStyle w:val="m"/>
        <w:rPr>
          <w:rFonts w:asciiTheme="minorHAnsi" w:hAnsiTheme="minorHAnsi"/>
          <w:lang w:val="ka-GE"/>
        </w:rPr>
      </w:pPr>
    </w:p>
    <w:p w14:paraId="3286608D" w14:textId="77777777" w:rsidR="00E25237" w:rsidRDefault="00E25237" w:rsidP="00E25237">
      <w:pPr>
        <w:pStyle w:val="m"/>
        <w:rPr>
          <w:rFonts w:asciiTheme="minorHAnsi" w:hAnsiTheme="minorHAnsi"/>
          <w:lang w:val="ka-GE"/>
        </w:rPr>
      </w:pPr>
    </w:p>
    <w:p w14:paraId="6832C64E" w14:textId="77777777" w:rsidR="00E25237" w:rsidRDefault="00E25237" w:rsidP="00E25237">
      <w:pPr>
        <w:pStyle w:val="m"/>
        <w:rPr>
          <w:rFonts w:asciiTheme="minorHAnsi" w:hAnsiTheme="minorHAnsi"/>
          <w:lang w:val="ka-GE"/>
        </w:rPr>
      </w:pPr>
    </w:p>
    <w:p w14:paraId="7EEE8A4E" w14:textId="77777777" w:rsidR="00E25237" w:rsidRDefault="00E25237" w:rsidP="00E25237">
      <w:pPr>
        <w:pStyle w:val="m"/>
        <w:rPr>
          <w:rFonts w:asciiTheme="minorHAnsi" w:hAnsiTheme="minorHAnsi"/>
          <w:lang w:val="ka-GE"/>
        </w:rPr>
      </w:pPr>
    </w:p>
    <w:p w14:paraId="203CC8BA" w14:textId="77777777" w:rsidR="00E25237" w:rsidRDefault="00E25237" w:rsidP="00E25237">
      <w:pPr>
        <w:pStyle w:val="m"/>
        <w:rPr>
          <w:rFonts w:asciiTheme="minorHAnsi" w:hAnsiTheme="minorHAnsi"/>
          <w:lang w:val="ka-GE"/>
        </w:rPr>
      </w:pPr>
    </w:p>
    <w:p w14:paraId="56ED3ABF" w14:textId="77777777" w:rsidR="00E25237" w:rsidRDefault="00E25237" w:rsidP="00E25237">
      <w:pPr>
        <w:pStyle w:val="m"/>
        <w:rPr>
          <w:rFonts w:asciiTheme="minorHAnsi" w:hAnsiTheme="minorHAnsi"/>
          <w:lang w:val="ka-GE"/>
        </w:rPr>
      </w:pPr>
    </w:p>
    <w:p w14:paraId="65F38D8C" w14:textId="77777777" w:rsidR="00E25237" w:rsidRDefault="00E25237" w:rsidP="00E25237">
      <w:pPr>
        <w:pStyle w:val="m"/>
        <w:jc w:val="right"/>
        <w:rPr>
          <w:rFonts w:asciiTheme="minorHAnsi" w:hAnsiTheme="minorHAnsi"/>
          <w:lang w:val="ka-GE"/>
        </w:rPr>
      </w:pPr>
      <w:r>
        <w:rPr>
          <w:rFonts w:asciiTheme="minorHAnsi" w:hAnsiTheme="minorHAnsi"/>
          <w:lang w:val="ka-GE"/>
        </w:rPr>
        <w:t>დანართი 3</w:t>
      </w:r>
    </w:p>
    <w:p w14:paraId="4B8A1DBC" w14:textId="77777777" w:rsidR="00E25237" w:rsidRDefault="00E25237" w:rsidP="00E25237">
      <w:pPr>
        <w:jc w:val="center"/>
        <w:rPr>
          <w:rFonts w:ascii="Sylfaen" w:hAnsi="Sylfaen"/>
          <w:b/>
          <w:bCs/>
          <w:lang w:val="ka-GE"/>
        </w:rPr>
      </w:pPr>
      <w:r>
        <w:rPr>
          <w:rFonts w:ascii="Sylfaen" w:hAnsi="Sylfaen"/>
          <w:b/>
          <w:bCs/>
          <w:lang w:val="ka-GE"/>
        </w:rPr>
        <w:t xml:space="preserve">ხელშეკრულება დავალიანების რესტრუქტურიზაციის შესახებ </w:t>
      </w:r>
    </w:p>
    <w:p w14:paraId="0CA38207" w14:textId="77777777" w:rsidR="00E25237" w:rsidRPr="009725BB" w:rsidRDefault="00E25237" w:rsidP="00E25237">
      <w:pPr>
        <w:jc w:val="center"/>
        <w:rPr>
          <w:rFonts w:ascii="Sylfaen" w:hAnsi="Sylfaen"/>
          <w:b/>
          <w:bCs/>
          <w:lang w:val="ka-GE"/>
        </w:rPr>
      </w:pPr>
      <w:r w:rsidRPr="009725BB">
        <w:rPr>
          <w:rFonts w:ascii="Sylfaen" w:hAnsi="Sylfaen"/>
          <w:b/>
          <w:bCs/>
          <w:lang w:val="ka-GE"/>
        </w:rPr>
        <w:t>ფიზიკური / იურიდიული პირებისთვის</w:t>
      </w:r>
    </w:p>
    <w:p w14:paraId="77BFFA04" w14:textId="77777777" w:rsidR="00E25237" w:rsidRPr="00317662" w:rsidRDefault="00E25237" w:rsidP="00E25237">
      <w:pPr>
        <w:jc w:val="center"/>
        <w:rPr>
          <w:rFonts w:ascii="Sylfaen" w:hAnsi="Sylfaen"/>
          <w:b/>
          <w:bCs/>
          <w:color w:val="FF0000"/>
          <w:lang w:val="ka-GE"/>
        </w:rPr>
      </w:pPr>
    </w:p>
    <w:p w14:paraId="1AE7637E" w14:textId="77777777" w:rsidR="00E25237" w:rsidRDefault="00E25237" w:rsidP="00E25237">
      <w:pPr>
        <w:jc w:val="both"/>
        <w:rPr>
          <w:rFonts w:ascii="Sylfaen" w:hAnsi="Sylfaen"/>
          <w:lang w:val="ka-GE"/>
        </w:rPr>
      </w:pPr>
      <w:r>
        <w:rPr>
          <w:rFonts w:ascii="Sylfaen" w:hAnsi="Sylfaen"/>
          <w:bCs/>
          <w:lang w:val="ka-GE"/>
        </w:rPr>
        <w:t xml:space="preserve">ქ. თბილისი  </w:t>
      </w:r>
      <w:r>
        <w:rPr>
          <w:rFonts w:ascii="Sylfaen" w:hAnsi="Sylfaen"/>
          <w:bCs/>
          <w:lang w:val="ka-GE"/>
        </w:rPr>
        <w:tab/>
      </w:r>
      <w:r>
        <w:rPr>
          <w:rFonts w:ascii="Sylfaen" w:hAnsi="Sylfaen"/>
          <w:bCs/>
          <w:lang w:val="ka-GE"/>
        </w:rPr>
        <w:tab/>
      </w:r>
      <w:r>
        <w:rPr>
          <w:rFonts w:ascii="Sylfaen" w:hAnsi="Sylfaen"/>
          <w:bCs/>
          <w:lang w:val="ka-GE"/>
        </w:rPr>
        <w:tab/>
      </w:r>
      <w:r>
        <w:rPr>
          <w:rFonts w:ascii="Sylfaen" w:hAnsi="Sylfaen"/>
          <w:bCs/>
          <w:lang w:val="ka-GE"/>
        </w:rPr>
        <w:tab/>
      </w:r>
      <w:r>
        <w:rPr>
          <w:rFonts w:ascii="Sylfaen" w:hAnsi="Sylfaen"/>
          <w:bCs/>
          <w:lang w:val="ka-GE"/>
        </w:rPr>
        <w:tab/>
      </w:r>
      <w:r>
        <w:rPr>
          <w:rFonts w:ascii="Sylfaen" w:hAnsi="Sylfaen"/>
          <w:bCs/>
          <w:lang w:val="ka-GE"/>
        </w:rPr>
        <w:tab/>
      </w:r>
      <w:r>
        <w:rPr>
          <w:rFonts w:ascii="Sylfaen" w:hAnsi="Sylfaen"/>
          <w:bCs/>
          <w:lang w:val="ka-GE"/>
        </w:rPr>
        <w:tab/>
      </w:r>
      <w:r>
        <w:rPr>
          <w:rFonts w:ascii="Sylfaen" w:hAnsi="Sylfaen"/>
          <w:bCs/>
          <w:lang w:val="ka-GE"/>
        </w:rPr>
        <w:tab/>
        <w:t xml:space="preserve">                                თარიღი -</w:t>
      </w:r>
      <w:r>
        <w:rPr>
          <w:rFonts w:ascii="Sylfaen" w:hAnsi="Sylfaen"/>
          <w:bCs/>
        </w:rPr>
        <w:t>----</w:t>
      </w:r>
      <w:r>
        <w:rPr>
          <w:rFonts w:ascii="Sylfaen" w:hAnsi="Sylfaen"/>
          <w:bCs/>
          <w:lang w:val="ka-GE"/>
        </w:rPr>
        <w:t xml:space="preserve">---წ. </w:t>
      </w:r>
      <w:r>
        <w:rPr>
          <w:rFonts w:ascii="Sylfaen" w:hAnsi="Sylfaen"/>
          <w:bCs/>
          <w:lang w:val="ka-GE"/>
        </w:rPr>
        <w:tab/>
      </w:r>
    </w:p>
    <w:p w14:paraId="39E08BF3" w14:textId="77777777" w:rsidR="00E25237" w:rsidRPr="003C4C1E" w:rsidRDefault="00E25237" w:rsidP="00E25237">
      <w:pPr>
        <w:jc w:val="both"/>
        <w:rPr>
          <w:rFonts w:ascii="Sylfaen" w:hAnsi="Sylfaen"/>
          <w:b/>
          <w:bCs/>
        </w:rPr>
      </w:pPr>
      <w:r>
        <w:rPr>
          <w:rFonts w:ascii="Sylfaen" w:hAnsi="Sylfaen"/>
          <w:lang w:val="ka-GE"/>
        </w:rPr>
        <w:t>აბონენტი  №</w:t>
      </w:r>
      <w:r>
        <w:rPr>
          <w:rFonts w:ascii="Sylfaen" w:hAnsi="Sylfaen"/>
          <w:b/>
          <w:bCs/>
          <w:lang w:val="ka-GE"/>
        </w:rPr>
        <w:t xml:space="preserve"> --------------</w:t>
      </w:r>
      <w:r>
        <w:rPr>
          <w:rFonts w:ascii="Sylfaen" w:hAnsi="Sylfaen"/>
          <w:b/>
          <w:bCs/>
        </w:rPr>
        <w:t>------</w:t>
      </w:r>
    </w:p>
    <w:p w14:paraId="7665C570" w14:textId="77777777" w:rsidR="00E25237" w:rsidRPr="003C4C1E" w:rsidRDefault="00E25237" w:rsidP="00E25237">
      <w:pPr>
        <w:jc w:val="both"/>
        <w:rPr>
          <w:rFonts w:ascii="Sylfaen" w:hAnsi="Sylfaen"/>
        </w:rPr>
      </w:pPr>
      <w:r>
        <w:rPr>
          <w:rFonts w:ascii="Sylfaen" w:hAnsi="Sylfaen"/>
          <w:lang w:val="ka-GE"/>
        </w:rPr>
        <w:t>აბონენტის სახელწოდება:</w:t>
      </w:r>
      <w:r>
        <w:rPr>
          <w:rFonts w:ascii="Sylfaen" w:hAnsi="Sylfaen"/>
        </w:rPr>
        <w:t xml:space="preserve"> </w:t>
      </w:r>
      <w:r>
        <w:rPr>
          <w:rFonts w:ascii="Sylfaen" w:hAnsi="Sylfaen"/>
          <w:b/>
          <w:bCs/>
          <w:lang w:val="ka-GE"/>
        </w:rPr>
        <w:t>---------</w:t>
      </w:r>
      <w:r>
        <w:rPr>
          <w:rFonts w:ascii="Sylfaen" w:hAnsi="Sylfaen"/>
          <w:b/>
          <w:bCs/>
        </w:rPr>
        <w:t>-------</w:t>
      </w:r>
    </w:p>
    <w:p w14:paraId="39544390" w14:textId="77777777" w:rsidR="00E25237" w:rsidRDefault="00E25237" w:rsidP="00E25237">
      <w:pPr>
        <w:jc w:val="both"/>
        <w:rPr>
          <w:rFonts w:ascii="Sylfaen" w:hAnsi="Sylfaen"/>
          <w:lang w:val="ka-GE"/>
        </w:rPr>
      </w:pPr>
    </w:p>
    <w:p w14:paraId="70B0B81D" w14:textId="4FF20122" w:rsidR="00E25237" w:rsidRPr="009725BB" w:rsidRDefault="00783077" w:rsidP="00E25237">
      <w:pPr>
        <w:pStyle w:val="ListParagraph"/>
        <w:numPr>
          <w:ilvl w:val="0"/>
          <w:numId w:val="2"/>
        </w:numPr>
        <w:tabs>
          <w:tab w:val="left" w:pos="709"/>
          <w:tab w:val="left" w:pos="1134"/>
        </w:tabs>
        <w:ind w:left="0" w:firstLine="284"/>
        <w:jc w:val="both"/>
        <w:rPr>
          <w:rFonts w:ascii="Sylfaen" w:hAnsi="Sylfaen"/>
          <w:lang w:val="ka-GE"/>
        </w:rPr>
      </w:pPr>
      <w:r>
        <w:rPr>
          <w:rFonts w:ascii="Sylfaen" w:hAnsi="Sylfaen"/>
          <w:lang w:val="ka-GE"/>
        </w:rPr>
        <w:t xml:space="preserve">ერთი მხრივ, შპს „თბილისის </w:t>
      </w:r>
      <w:proofErr w:type="spellStart"/>
      <w:r>
        <w:rPr>
          <w:rFonts w:ascii="Sylfaen" w:hAnsi="Sylfaen"/>
          <w:lang w:val="ka-GE"/>
        </w:rPr>
        <w:t>ელექტრომიმწოდებელი</w:t>
      </w:r>
      <w:proofErr w:type="spellEnd"/>
      <w:r>
        <w:rPr>
          <w:rFonts w:ascii="Sylfaen" w:hAnsi="Sylfaen"/>
          <w:lang w:val="ka-GE"/>
        </w:rPr>
        <w:t xml:space="preserve"> კომპანია“ (ს/ნ №406312690), წარმოდგენილი დებიტორებთან მუშაობის განყოფილების უფროსი ანა მჭედლიშვილის (მოქმედი კომპანიის გენერალური დირექტორის მიერ გაცემული მინდობილობის საფუძველზე) სახით (შემდგომში - კრედიტორი), </w:t>
      </w:r>
      <w:r w:rsidR="00E25237" w:rsidRPr="009725BB">
        <w:rPr>
          <w:rFonts w:ascii="Sylfaen" w:hAnsi="Sylfaen"/>
          <w:lang w:val="ka-GE"/>
        </w:rPr>
        <w:t xml:space="preserve"> და მეორე მხრივ,-------</w:t>
      </w:r>
      <w:r w:rsidR="00E25237" w:rsidRPr="009725BB">
        <w:rPr>
          <w:rFonts w:ascii="Sylfaen" w:hAnsi="Sylfaen"/>
        </w:rPr>
        <w:t>----</w:t>
      </w:r>
      <w:r w:rsidR="00E25237" w:rsidRPr="009725BB">
        <w:rPr>
          <w:rFonts w:ascii="Sylfaen" w:hAnsi="Sylfaen"/>
          <w:b/>
          <w:bCs/>
          <w:lang w:val="ka-GE"/>
        </w:rPr>
        <w:t xml:space="preserve"> (სახელი, გვარი/ სახელწოდება) ( პ/ნ</w:t>
      </w:r>
      <w:r w:rsidR="00E25237">
        <w:rPr>
          <w:rFonts w:ascii="Tahoma" w:hAnsi="Tahoma" w:cs="Tahoma"/>
          <w:lang w:val="ka-GE"/>
        </w:rPr>
        <w:t xml:space="preserve">, </w:t>
      </w:r>
      <w:r w:rsidR="00E25237" w:rsidRPr="009725BB">
        <w:rPr>
          <w:rFonts w:ascii="Sylfaen" w:hAnsi="Sylfaen" w:cs="Sylfaen"/>
          <w:b/>
          <w:bCs/>
          <w:lang w:val="ka-GE"/>
        </w:rPr>
        <w:t>ს</w:t>
      </w:r>
      <w:r w:rsidR="00E25237" w:rsidRPr="009725BB">
        <w:rPr>
          <w:rFonts w:ascii="Tahoma" w:hAnsi="Tahoma" w:cs="Tahoma"/>
          <w:b/>
          <w:bCs/>
          <w:lang w:val="ka-GE"/>
        </w:rPr>
        <w:t>/</w:t>
      </w:r>
      <w:r w:rsidR="00E25237" w:rsidRPr="009725BB">
        <w:rPr>
          <w:rFonts w:ascii="Sylfaen" w:hAnsi="Sylfaen" w:cs="Sylfaen"/>
          <w:b/>
          <w:bCs/>
          <w:lang w:val="ka-GE"/>
        </w:rPr>
        <w:t>კ</w:t>
      </w:r>
      <w:r w:rsidR="00E25237" w:rsidRPr="009725BB">
        <w:rPr>
          <w:rFonts w:ascii="Sylfaen" w:hAnsi="Sylfaen"/>
          <w:b/>
          <w:bCs/>
          <w:lang w:val="ka-GE"/>
        </w:rPr>
        <w:t>------</w:t>
      </w:r>
      <w:r w:rsidR="00E25237" w:rsidRPr="009725BB">
        <w:rPr>
          <w:rFonts w:ascii="Sylfaen" w:hAnsi="Sylfaen"/>
          <w:b/>
          <w:bCs/>
        </w:rPr>
        <w:t>-----</w:t>
      </w:r>
      <w:r w:rsidR="00E25237" w:rsidRPr="009725BB">
        <w:rPr>
          <w:rFonts w:ascii="Sylfaen" w:hAnsi="Sylfaen"/>
          <w:b/>
          <w:bCs/>
          <w:lang w:val="ka-GE"/>
        </w:rPr>
        <w:t xml:space="preserve"> </w:t>
      </w:r>
      <w:r w:rsidR="00E25237" w:rsidRPr="009725BB">
        <w:rPr>
          <w:rFonts w:ascii="Sylfaen" w:hAnsi="Sylfaen"/>
          <w:lang w:val="ka-GE"/>
        </w:rPr>
        <w:t xml:space="preserve">(შემდგომში - მოვალე),  დებენ ხელშეკრულებას შემდეგზე: </w:t>
      </w:r>
    </w:p>
    <w:p w14:paraId="46941158" w14:textId="77777777" w:rsidR="00E25237" w:rsidRPr="00783077" w:rsidRDefault="00E25237" w:rsidP="00783077">
      <w:pPr>
        <w:pStyle w:val="ListParagraph"/>
        <w:numPr>
          <w:ilvl w:val="1"/>
          <w:numId w:val="2"/>
        </w:numPr>
        <w:tabs>
          <w:tab w:val="left" w:pos="709"/>
          <w:tab w:val="left" w:pos="1134"/>
        </w:tabs>
        <w:ind w:left="284" w:firstLine="284"/>
        <w:jc w:val="both"/>
        <w:rPr>
          <w:rFonts w:ascii="Sylfaen" w:hAnsi="Sylfaen" w:cs="Sylfaen"/>
          <w:lang w:val="ka-GE"/>
        </w:rPr>
      </w:pPr>
      <w:r w:rsidRPr="00783077">
        <w:rPr>
          <w:rFonts w:ascii="Sylfaen" w:hAnsi="Sylfaen" w:cs="Sylfaen"/>
          <w:lang w:val="ka-GE"/>
        </w:rPr>
        <w:t xml:space="preserve">მოვალეს კრედიტორის მიმართ # ---------- </w:t>
      </w:r>
      <w:proofErr w:type="spellStart"/>
      <w:r w:rsidRPr="00783077">
        <w:rPr>
          <w:rFonts w:ascii="Sylfaen" w:hAnsi="Sylfaen" w:cs="Sylfaen"/>
          <w:lang w:val="ka-GE"/>
        </w:rPr>
        <w:t>საააბონენტო</w:t>
      </w:r>
      <w:proofErr w:type="spellEnd"/>
      <w:r w:rsidRPr="00783077">
        <w:rPr>
          <w:rFonts w:ascii="Sylfaen" w:hAnsi="Sylfaen" w:cs="Sylfaen"/>
          <w:lang w:val="ka-GE"/>
        </w:rPr>
        <w:t xml:space="preserve"> ბარათზე გააჩნია მოხმარებული ელექტროენერგიის საფასურის გადაუხდელობის შედეგად დაგროვილი დავალიანება   ---------------  ლარის ოდენობით. </w:t>
      </w:r>
    </w:p>
    <w:p w14:paraId="396A2A85" w14:textId="77777777" w:rsidR="00E25237" w:rsidRPr="00783077" w:rsidRDefault="00E25237" w:rsidP="00E25237">
      <w:pPr>
        <w:pStyle w:val="ListParagraph"/>
        <w:numPr>
          <w:ilvl w:val="1"/>
          <w:numId w:val="2"/>
        </w:numPr>
        <w:tabs>
          <w:tab w:val="left" w:pos="709"/>
          <w:tab w:val="left" w:pos="1134"/>
        </w:tabs>
        <w:ind w:left="284" w:firstLine="284"/>
        <w:jc w:val="both"/>
        <w:rPr>
          <w:rFonts w:ascii="Sylfaen" w:hAnsi="Sylfaen" w:cs="Sylfaen"/>
          <w:lang w:val="ka-GE"/>
        </w:rPr>
      </w:pPr>
      <w:r w:rsidRPr="009725BB">
        <w:rPr>
          <w:rFonts w:ascii="Sylfaen" w:hAnsi="Sylfaen" w:cs="Sylfaen"/>
          <w:lang w:val="ka-GE"/>
        </w:rPr>
        <w:t>„მოვალე“</w:t>
      </w:r>
      <w:r w:rsidRPr="00783077">
        <w:rPr>
          <w:rFonts w:ascii="Sylfaen" w:hAnsi="Sylfaen" w:cs="Sylfaen"/>
          <w:lang w:val="ka-GE"/>
        </w:rPr>
        <w:t xml:space="preserve"> </w:t>
      </w:r>
      <w:r w:rsidRPr="009725BB">
        <w:rPr>
          <w:rFonts w:ascii="Sylfaen" w:hAnsi="Sylfaen" w:cs="Sylfaen"/>
          <w:lang w:val="ka-GE"/>
        </w:rPr>
        <w:t>ადასტურებს</w:t>
      </w:r>
      <w:r w:rsidRPr="00783077">
        <w:rPr>
          <w:rFonts w:ascii="Sylfaen" w:hAnsi="Sylfaen" w:cs="Sylfaen"/>
          <w:lang w:val="ka-GE"/>
        </w:rPr>
        <w:t xml:space="preserve">, </w:t>
      </w:r>
      <w:r w:rsidRPr="009725BB">
        <w:rPr>
          <w:rFonts w:ascii="Sylfaen" w:hAnsi="Sylfaen" w:cs="Sylfaen"/>
          <w:lang w:val="ka-GE"/>
        </w:rPr>
        <w:t>რომ</w:t>
      </w:r>
      <w:r w:rsidRPr="00783077">
        <w:rPr>
          <w:rFonts w:ascii="Sylfaen" w:hAnsi="Sylfaen" w:cs="Sylfaen"/>
          <w:lang w:val="ka-GE"/>
        </w:rPr>
        <w:t xml:space="preserve"> </w:t>
      </w:r>
      <w:r w:rsidRPr="009725BB">
        <w:rPr>
          <w:rFonts w:ascii="Sylfaen" w:hAnsi="Sylfaen" w:cs="Sylfaen"/>
          <w:lang w:val="ka-GE"/>
        </w:rPr>
        <w:t>მისთვის</w:t>
      </w:r>
      <w:r w:rsidRPr="00783077">
        <w:rPr>
          <w:rFonts w:ascii="Sylfaen" w:hAnsi="Sylfaen" w:cs="Sylfaen"/>
          <w:lang w:val="ka-GE"/>
        </w:rPr>
        <w:t xml:space="preserve"> </w:t>
      </w:r>
      <w:r w:rsidRPr="009725BB">
        <w:rPr>
          <w:rFonts w:ascii="Sylfaen" w:hAnsi="Sylfaen" w:cs="Sylfaen"/>
          <w:lang w:val="ka-GE"/>
        </w:rPr>
        <w:t>ცნობილია</w:t>
      </w:r>
      <w:r w:rsidRPr="00783077">
        <w:rPr>
          <w:rFonts w:ascii="Sylfaen" w:hAnsi="Sylfaen" w:cs="Sylfaen"/>
          <w:lang w:val="ka-GE"/>
        </w:rPr>
        <w:t xml:space="preserve"> </w:t>
      </w:r>
      <w:r w:rsidRPr="009725BB">
        <w:rPr>
          <w:rFonts w:ascii="Sylfaen" w:hAnsi="Sylfaen" w:cs="Sylfaen"/>
          <w:lang w:val="ka-GE"/>
        </w:rPr>
        <w:t>ბოლო</w:t>
      </w:r>
      <w:r w:rsidRPr="00783077">
        <w:rPr>
          <w:rFonts w:ascii="Sylfaen" w:hAnsi="Sylfaen" w:cs="Sylfaen"/>
          <w:lang w:val="ka-GE"/>
        </w:rPr>
        <w:t xml:space="preserve"> </w:t>
      </w:r>
      <w:r w:rsidRPr="009725BB">
        <w:rPr>
          <w:rFonts w:ascii="Sylfaen" w:hAnsi="Sylfaen" w:cs="Sylfaen"/>
          <w:lang w:val="ka-GE"/>
        </w:rPr>
        <w:t>თვეში</w:t>
      </w:r>
      <w:r w:rsidRPr="00783077">
        <w:rPr>
          <w:rFonts w:ascii="Sylfaen" w:hAnsi="Sylfaen" w:cs="Sylfaen"/>
          <w:lang w:val="ka-GE"/>
        </w:rPr>
        <w:t xml:space="preserve"> </w:t>
      </w:r>
      <w:r w:rsidRPr="009725BB">
        <w:rPr>
          <w:rFonts w:ascii="Sylfaen" w:hAnsi="Sylfaen" w:cs="Sylfaen"/>
          <w:lang w:val="ka-GE"/>
        </w:rPr>
        <w:t>კომპანიის</w:t>
      </w:r>
      <w:r w:rsidRPr="00783077">
        <w:rPr>
          <w:rFonts w:ascii="Sylfaen" w:hAnsi="Sylfaen" w:cs="Sylfaen"/>
          <w:lang w:val="ka-GE"/>
        </w:rPr>
        <w:t xml:space="preserve"> </w:t>
      </w:r>
      <w:r w:rsidRPr="009725BB">
        <w:rPr>
          <w:rFonts w:ascii="Sylfaen" w:hAnsi="Sylfaen" w:cs="Sylfaen"/>
          <w:lang w:val="ka-GE"/>
        </w:rPr>
        <w:t>მიერ</w:t>
      </w:r>
      <w:r w:rsidRPr="00783077">
        <w:rPr>
          <w:rFonts w:ascii="Sylfaen" w:hAnsi="Sylfaen" w:cs="Sylfaen"/>
          <w:lang w:val="ka-GE"/>
        </w:rPr>
        <w:t xml:space="preserve"> </w:t>
      </w:r>
      <w:r w:rsidRPr="009725BB">
        <w:rPr>
          <w:rFonts w:ascii="Sylfaen" w:hAnsi="Sylfaen" w:cs="Sylfaen"/>
          <w:lang w:val="ka-GE"/>
        </w:rPr>
        <w:t>მიწოდებულ</w:t>
      </w:r>
      <w:r w:rsidRPr="00783077">
        <w:rPr>
          <w:rFonts w:ascii="Sylfaen" w:hAnsi="Sylfaen" w:cs="Sylfaen"/>
          <w:lang w:val="ka-GE"/>
        </w:rPr>
        <w:t xml:space="preserve"> </w:t>
      </w:r>
      <w:r w:rsidRPr="009725BB">
        <w:rPr>
          <w:rFonts w:ascii="Sylfaen" w:hAnsi="Sylfaen" w:cs="Sylfaen"/>
          <w:lang w:val="ka-GE"/>
        </w:rPr>
        <w:t>ქვითარსა და</w:t>
      </w:r>
      <w:r w:rsidRPr="00783077">
        <w:rPr>
          <w:rFonts w:ascii="Sylfaen" w:hAnsi="Sylfaen" w:cs="Sylfaen"/>
          <w:lang w:val="ka-GE"/>
        </w:rPr>
        <w:t xml:space="preserve"> </w:t>
      </w:r>
      <w:r w:rsidRPr="009725BB">
        <w:rPr>
          <w:rFonts w:ascii="Sylfaen" w:hAnsi="Sylfaen" w:cs="Sylfaen"/>
          <w:lang w:val="ka-GE"/>
        </w:rPr>
        <w:t>აბონენტის</w:t>
      </w:r>
      <w:r w:rsidRPr="00783077">
        <w:rPr>
          <w:rFonts w:ascii="Sylfaen" w:hAnsi="Sylfaen" w:cs="Sylfaen"/>
          <w:lang w:val="ka-GE"/>
        </w:rPr>
        <w:t xml:space="preserve"> </w:t>
      </w:r>
      <w:r w:rsidRPr="009725BB">
        <w:rPr>
          <w:rFonts w:ascii="Sylfaen" w:hAnsi="Sylfaen" w:cs="Sylfaen"/>
          <w:lang w:val="ka-GE"/>
        </w:rPr>
        <w:t>ბრუნვის</w:t>
      </w:r>
      <w:r w:rsidRPr="00783077">
        <w:rPr>
          <w:rFonts w:ascii="Sylfaen" w:hAnsi="Sylfaen" w:cs="Sylfaen"/>
          <w:lang w:val="ka-GE"/>
        </w:rPr>
        <w:t xml:space="preserve"> </w:t>
      </w:r>
      <w:r w:rsidRPr="009725BB">
        <w:rPr>
          <w:rFonts w:ascii="Sylfaen" w:hAnsi="Sylfaen" w:cs="Sylfaen"/>
          <w:lang w:val="ka-GE"/>
        </w:rPr>
        <w:t>ისტორიაში</w:t>
      </w:r>
      <w:r w:rsidRPr="00783077">
        <w:rPr>
          <w:rFonts w:ascii="Sylfaen" w:hAnsi="Sylfaen" w:cs="Sylfaen"/>
          <w:lang w:val="ka-GE"/>
        </w:rPr>
        <w:t xml:space="preserve"> </w:t>
      </w:r>
      <w:r w:rsidRPr="009725BB">
        <w:rPr>
          <w:rFonts w:ascii="Sylfaen" w:hAnsi="Sylfaen" w:cs="Sylfaen"/>
          <w:lang w:val="ka-GE"/>
        </w:rPr>
        <w:t>ასახული</w:t>
      </w:r>
      <w:r w:rsidRPr="00783077">
        <w:rPr>
          <w:rFonts w:ascii="Sylfaen" w:hAnsi="Sylfaen" w:cs="Sylfaen"/>
          <w:lang w:val="ka-GE"/>
        </w:rPr>
        <w:t xml:space="preserve"> </w:t>
      </w:r>
      <w:r w:rsidRPr="009725BB">
        <w:rPr>
          <w:rFonts w:ascii="Sylfaen" w:hAnsi="Sylfaen" w:cs="Sylfaen"/>
          <w:lang w:val="ka-GE"/>
        </w:rPr>
        <w:t>მონაცემები</w:t>
      </w:r>
      <w:r w:rsidRPr="00783077">
        <w:rPr>
          <w:rFonts w:ascii="Sylfaen" w:hAnsi="Sylfaen" w:cs="Sylfaen"/>
          <w:lang w:val="ka-GE"/>
        </w:rPr>
        <w:t xml:space="preserve"> </w:t>
      </w:r>
      <w:r w:rsidRPr="009725BB">
        <w:rPr>
          <w:rFonts w:ascii="Sylfaen" w:hAnsi="Sylfaen" w:cs="Sylfaen"/>
          <w:lang w:val="ka-GE"/>
        </w:rPr>
        <w:t>და</w:t>
      </w:r>
      <w:r w:rsidRPr="00783077">
        <w:rPr>
          <w:rFonts w:ascii="Sylfaen" w:hAnsi="Sylfaen" w:cs="Sylfaen"/>
          <w:lang w:val="ka-GE"/>
        </w:rPr>
        <w:t xml:space="preserve"> </w:t>
      </w:r>
      <w:r w:rsidRPr="009725BB">
        <w:rPr>
          <w:rFonts w:ascii="Sylfaen" w:hAnsi="Sylfaen" w:cs="Sylfaen"/>
          <w:lang w:val="ka-GE"/>
        </w:rPr>
        <w:t>მათი</w:t>
      </w:r>
      <w:r w:rsidRPr="00783077">
        <w:rPr>
          <w:rFonts w:ascii="Sylfaen" w:hAnsi="Sylfaen" w:cs="Sylfaen"/>
          <w:lang w:val="ka-GE"/>
        </w:rPr>
        <w:t xml:space="preserve"> </w:t>
      </w:r>
      <w:r w:rsidRPr="009725BB">
        <w:rPr>
          <w:rFonts w:ascii="Sylfaen" w:hAnsi="Sylfaen" w:cs="Sylfaen"/>
          <w:lang w:val="ka-GE"/>
        </w:rPr>
        <w:t>წარმოშობის</w:t>
      </w:r>
      <w:r w:rsidRPr="00783077">
        <w:rPr>
          <w:rFonts w:ascii="Sylfaen" w:hAnsi="Sylfaen" w:cs="Sylfaen"/>
          <w:lang w:val="ka-GE"/>
        </w:rPr>
        <w:t xml:space="preserve"> </w:t>
      </w:r>
      <w:r w:rsidRPr="009725BB">
        <w:rPr>
          <w:rFonts w:ascii="Sylfaen" w:hAnsi="Sylfaen" w:cs="Sylfaen"/>
          <w:lang w:val="ka-GE"/>
        </w:rPr>
        <w:t>პერიოდები</w:t>
      </w:r>
      <w:r w:rsidRPr="00783077">
        <w:rPr>
          <w:rFonts w:ascii="Sylfaen" w:hAnsi="Sylfaen" w:cs="Sylfaen"/>
          <w:lang w:val="ka-GE"/>
        </w:rPr>
        <w:t xml:space="preserve">. </w:t>
      </w:r>
    </w:p>
    <w:p w14:paraId="52F46EB6" w14:textId="5F91CAC7" w:rsidR="00DB3D76" w:rsidRPr="003B6626" w:rsidRDefault="00DB3D76" w:rsidP="00DB3D76">
      <w:pPr>
        <w:pStyle w:val="ListParagraph"/>
        <w:numPr>
          <w:ilvl w:val="1"/>
          <w:numId w:val="2"/>
        </w:numPr>
        <w:tabs>
          <w:tab w:val="left" w:pos="709"/>
          <w:tab w:val="left" w:pos="1134"/>
        </w:tabs>
        <w:ind w:left="284" w:firstLine="284"/>
        <w:jc w:val="both"/>
        <w:rPr>
          <w:rFonts w:ascii="Sylfaen" w:hAnsi="Sylfaen"/>
          <w:highlight w:val="yellow"/>
          <w:lang w:val="ka-GE"/>
        </w:rPr>
      </w:pPr>
      <w:r w:rsidRPr="003B6626">
        <w:rPr>
          <w:rFonts w:ascii="Sylfaen" w:hAnsi="Sylfaen"/>
          <w:highlight w:val="yellow"/>
          <w:lang w:val="ka-GE"/>
        </w:rPr>
        <w:t xml:space="preserve">„კრედიტორი“ თანახმაა, გადაანაწილოს აღნიშნული დავალიანება  </w:t>
      </w:r>
      <w:r w:rsidRPr="003B6626">
        <w:rPr>
          <w:rFonts w:ascii="Sylfaen" w:hAnsi="Sylfaen"/>
          <w:color w:val="000000" w:themeColor="text1"/>
          <w:highlight w:val="yellow"/>
        </w:rPr>
        <w:t>----</w:t>
      </w:r>
      <w:r w:rsidRPr="003B6626">
        <w:rPr>
          <w:rFonts w:ascii="Sylfaen" w:hAnsi="Sylfaen"/>
          <w:color w:val="000000" w:themeColor="text1"/>
          <w:highlight w:val="yellow"/>
          <w:lang w:val="ka-GE"/>
        </w:rPr>
        <w:t xml:space="preserve"> თვეზე, ხო</w:t>
      </w:r>
      <w:r w:rsidRPr="003B6626">
        <w:rPr>
          <w:rFonts w:ascii="Sylfaen" w:hAnsi="Sylfaen"/>
          <w:highlight w:val="yellow"/>
          <w:lang w:val="ka-GE"/>
        </w:rPr>
        <w:t xml:space="preserve">ლო მოვალე თანახმაა, გადაიხადოს არსებული დავალიანება ეტაპობრივად, ყოველთვიური გადახდის სახით, კრედიტორთან წინასწარ შეთანხმებული გრაფიკის მიხედვით (დანართი #1), რომელიც წარმოადგენს ხელშეკრულების განუყოფელ ნაწილს.   </w:t>
      </w:r>
    </w:p>
    <w:p w14:paraId="1F059256" w14:textId="77777777" w:rsidR="00E25237" w:rsidRPr="00783077" w:rsidRDefault="00E25237" w:rsidP="00783077">
      <w:pPr>
        <w:pStyle w:val="ListParagraph"/>
        <w:numPr>
          <w:ilvl w:val="1"/>
          <w:numId w:val="2"/>
        </w:numPr>
        <w:tabs>
          <w:tab w:val="left" w:pos="709"/>
          <w:tab w:val="left" w:pos="1134"/>
        </w:tabs>
        <w:ind w:left="284" w:firstLine="284"/>
        <w:jc w:val="both"/>
        <w:rPr>
          <w:rFonts w:ascii="Sylfaen" w:hAnsi="Sylfaen" w:cs="Sylfaen"/>
          <w:lang w:val="ka-GE"/>
        </w:rPr>
      </w:pPr>
      <w:r w:rsidRPr="00783077">
        <w:rPr>
          <w:rFonts w:ascii="Sylfaen" w:hAnsi="Sylfaen" w:cs="Sylfaen"/>
          <w:lang w:val="ka-GE"/>
        </w:rPr>
        <w:t>ყოველთვიური გადახდის (პორციის) ოდენობა  თვეში შეადგენს ---------- ლარს, ხოლო ბოლო თვის გადასახადი (პორცია) განისაზღვრება ------------- ლარით.</w:t>
      </w:r>
    </w:p>
    <w:p w14:paraId="33CBA464" w14:textId="77777777" w:rsidR="00E25237" w:rsidRPr="00783077" w:rsidRDefault="00E25237" w:rsidP="00E25237">
      <w:pPr>
        <w:pStyle w:val="ListParagraph"/>
        <w:numPr>
          <w:ilvl w:val="1"/>
          <w:numId w:val="2"/>
        </w:numPr>
        <w:tabs>
          <w:tab w:val="left" w:pos="709"/>
          <w:tab w:val="left" w:pos="1134"/>
        </w:tabs>
        <w:ind w:left="284" w:firstLine="284"/>
        <w:jc w:val="both"/>
        <w:rPr>
          <w:rFonts w:ascii="Sylfaen" w:hAnsi="Sylfaen" w:cs="Sylfaen"/>
          <w:lang w:val="ka-GE"/>
        </w:rPr>
      </w:pPr>
      <w:r w:rsidRPr="00783077">
        <w:rPr>
          <w:rFonts w:ascii="Sylfaen" w:hAnsi="Sylfaen" w:cs="Sylfaen"/>
          <w:lang w:val="ka-GE"/>
        </w:rPr>
        <w:t xml:space="preserve">გადანაწილებული თანხის გადახდა დაიწყება 2023 წლის ---------------- თვიდან. ყოველთვიური გადახდა აისახება აბონენტის აღრიცხვის ბარათზე და აბონენტის ქვითარში, რომელიც ყოველთვიურად მიეწოდება აბონენტს. </w:t>
      </w:r>
    </w:p>
    <w:p w14:paraId="266E5E2E" w14:textId="77777777" w:rsidR="00E25237" w:rsidRPr="00783077" w:rsidRDefault="00E25237" w:rsidP="00E25237">
      <w:pPr>
        <w:pStyle w:val="ListParagraph"/>
        <w:numPr>
          <w:ilvl w:val="1"/>
          <w:numId w:val="2"/>
        </w:numPr>
        <w:tabs>
          <w:tab w:val="left" w:pos="709"/>
          <w:tab w:val="left" w:pos="1134"/>
        </w:tabs>
        <w:ind w:left="284" w:firstLine="284"/>
        <w:jc w:val="both"/>
        <w:rPr>
          <w:rFonts w:ascii="Sylfaen" w:hAnsi="Sylfaen" w:cs="Sylfaen"/>
          <w:lang w:val="ka-GE"/>
        </w:rPr>
      </w:pPr>
      <w:r w:rsidRPr="00783077">
        <w:rPr>
          <w:rFonts w:ascii="Sylfaen" w:hAnsi="Sylfaen" w:cs="Sylfaen"/>
          <w:lang w:val="ka-GE"/>
        </w:rPr>
        <w:t xml:space="preserve">მოვალე ვალდებულია, გადანაწილებული დავალიანება დაფაროს ყოველთვიურად, თვეში მოხმარებული ელექტროენერგიის ღირებულებასთან ერთად, აბონენტის ბარათზე თანხის ჩარიცხვით ქვითარში მითითებულ გადახდის ვადაში. </w:t>
      </w:r>
    </w:p>
    <w:p w14:paraId="731FD9FB" w14:textId="77777777" w:rsidR="00E25237" w:rsidRPr="00783077" w:rsidRDefault="00E25237" w:rsidP="00E25237">
      <w:pPr>
        <w:pStyle w:val="ListParagraph"/>
        <w:numPr>
          <w:ilvl w:val="1"/>
          <w:numId w:val="2"/>
        </w:numPr>
        <w:tabs>
          <w:tab w:val="left" w:pos="709"/>
          <w:tab w:val="left" w:pos="1134"/>
        </w:tabs>
        <w:ind w:left="284" w:firstLine="284"/>
        <w:jc w:val="both"/>
        <w:rPr>
          <w:rFonts w:ascii="Sylfaen" w:hAnsi="Sylfaen" w:cs="Sylfaen"/>
          <w:b/>
          <w:bCs/>
          <w:lang w:val="ka-GE"/>
        </w:rPr>
      </w:pPr>
      <w:r w:rsidRPr="00783077">
        <w:rPr>
          <w:rFonts w:ascii="Sylfaen" w:hAnsi="Sylfaen" w:cs="Sylfaen"/>
          <w:lang w:val="ka-GE"/>
        </w:rPr>
        <w:t xml:space="preserve">მოვალის მიერ აბონენტის ბარათზე შეტანილი </w:t>
      </w:r>
      <w:proofErr w:type="spellStart"/>
      <w:r w:rsidRPr="00783077">
        <w:rPr>
          <w:rFonts w:ascii="Sylfaen" w:hAnsi="Sylfaen" w:cs="Sylfaen"/>
          <w:lang w:val="ka-GE"/>
        </w:rPr>
        <w:t>გადახდებიდან</w:t>
      </w:r>
      <w:proofErr w:type="spellEnd"/>
      <w:r w:rsidRPr="00783077">
        <w:rPr>
          <w:rFonts w:ascii="Sylfaen" w:hAnsi="Sylfaen" w:cs="Sylfaen"/>
          <w:lang w:val="ka-GE"/>
        </w:rPr>
        <w:t xml:space="preserve"> </w:t>
      </w:r>
      <w:r w:rsidRPr="00783077">
        <w:rPr>
          <w:rFonts w:ascii="Sylfaen" w:hAnsi="Sylfaen" w:cs="Sylfaen"/>
          <w:b/>
          <w:bCs/>
          <w:lang w:val="ka-GE"/>
        </w:rPr>
        <w:t xml:space="preserve">დავალიანება იფარება შემდეგი თანმიმდევრობით: </w:t>
      </w:r>
    </w:p>
    <w:p w14:paraId="27FA7922" w14:textId="77777777" w:rsidR="00E25237" w:rsidRPr="009725BB" w:rsidRDefault="00E25237" w:rsidP="00E25237">
      <w:pPr>
        <w:tabs>
          <w:tab w:val="left" w:pos="709"/>
        </w:tabs>
        <w:ind w:left="284" w:firstLine="284"/>
        <w:jc w:val="both"/>
        <w:rPr>
          <w:rFonts w:ascii="Sylfaen" w:hAnsi="Sylfaen"/>
          <w:color w:val="767171"/>
          <w:lang w:val="ka-GE"/>
        </w:rPr>
      </w:pPr>
      <w:r w:rsidRPr="009725BB">
        <w:rPr>
          <w:rFonts w:ascii="Sylfaen" w:hAnsi="Sylfaen"/>
          <w:color w:val="767171"/>
          <w:lang w:val="ka-GE"/>
        </w:rPr>
        <w:t>(გთხოვთ, აღნიშნოთ ქვემოთ ჩამოთვლილი პირობებიდან ერთ-ერთი)</w:t>
      </w:r>
    </w:p>
    <w:p w14:paraId="4F05C612" w14:textId="77777777" w:rsidR="00E25237" w:rsidRPr="009725BB" w:rsidRDefault="00E25237" w:rsidP="00E25237">
      <w:pPr>
        <w:pStyle w:val="ListParagraph"/>
        <w:numPr>
          <w:ilvl w:val="0"/>
          <w:numId w:val="3"/>
        </w:numPr>
        <w:tabs>
          <w:tab w:val="left" w:pos="709"/>
          <w:tab w:val="left" w:pos="1134"/>
        </w:tabs>
        <w:ind w:left="284" w:firstLine="0"/>
        <w:jc w:val="both"/>
        <w:rPr>
          <w:rFonts w:ascii="Sylfaen" w:hAnsi="Sylfaen"/>
          <w:lang w:val="ka-GE"/>
        </w:rPr>
      </w:pPr>
      <w:r w:rsidRPr="009725BB">
        <w:rPr>
          <w:rFonts w:ascii="Sylfaen" w:hAnsi="Sylfaen"/>
          <w:lang w:val="ka-GE"/>
        </w:rPr>
        <w:t xml:space="preserve">გადახდის </w:t>
      </w:r>
      <w:proofErr w:type="spellStart"/>
      <w:r w:rsidRPr="009725BB">
        <w:rPr>
          <w:rFonts w:ascii="Sylfaen" w:hAnsi="Sylfaen"/>
          <w:lang w:val="ka-GE"/>
        </w:rPr>
        <w:t>ვადადამდგარი</w:t>
      </w:r>
      <w:proofErr w:type="spellEnd"/>
      <w:r w:rsidRPr="009725BB">
        <w:rPr>
          <w:rFonts w:ascii="Sylfaen" w:hAnsi="Sylfaen"/>
          <w:lang w:val="ka-GE"/>
        </w:rPr>
        <w:t xml:space="preserve"> რესტრუქტურიზებული ვალის გადახდა/გადახდები, შემდეგ მიმდინარე თვეში და/ან გასულ თვეში (თვეებში) მოხმარებული ელექტროენერგიის ღირებულება,  ასეთის არსებობის შემთხვევაში; </w:t>
      </w:r>
    </w:p>
    <w:p w14:paraId="2B8C8DA3" w14:textId="77777777" w:rsidR="00E25237" w:rsidRDefault="00E25237" w:rsidP="00E25237">
      <w:pPr>
        <w:pStyle w:val="ListParagraph"/>
        <w:numPr>
          <w:ilvl w:val="0"/>
          <w:numId w:val="3"/>
        </w:numPr>
        <w:tabs>
          <w:tab w:val="left" w:pos="709"/>
          <w:tab w:val="left" w:pos="1134"/>
        </w:tabs>
        <w:ind w:left="284" w:firstLine="0"/>
        <w:jc w:val="both"/>
        <w:rPr>
          <w:rFonts w:ascii="Sylfaen" w:hAnsi="Sylfaen"/>
          <w:lang w:val="ka-GE"/>
        </w:rPr>
      </w:pPr>
      <w:r>
        <w:rPr>
          <w:rFonts w:ascii="Sylfaen" w:hAnsi="Sylfaen"/>
          <w:lang w:val="ka-GE"/>
        </w:rPr>
        <w:t xml:space="preserve">მიმდინარე თვეში და/ან გასულ თვეში (თვეებში) მოხმარებული ელექტროენერგიის ღირებულება,  შემდეგ გადახდის </w:t>
      </w:r>
      <w:proofErr w:type="spellStart"/>
      <w:r>
        <w:rPr>
          <w:rFonts w:ascii="Sylfaen" w:hAnsi="Sylfaen"/>
          <w:lang w:val="ka-GE"/>
        </w:rPr>
        <w:t>ვადადამდგარი</w:t>
      </w:r>
      <w:proofErr w:type="spellEnd"/>
      <w:r>
        <w:rPr>
          <w:rFonts w:ascii="Sylfaen" w:hAnsi="Sylfaen"/>
          <w:lang w:val="ka-GE"/>
        </w:rPr>
        <w:t xml:space="preserve"> რესტრუქტურიზებული ვალის გადახდა/გადახდები, ასეთის არსებობის შემთხვევაში;</w:t>
      </w:r>
    </w:p>
    <w:p w14:paraId="4A226BAC" w14:textId="77777777" w:rsidR="00E25237" w:rsidRDefault="00E25237" w:rsidP="00E25237">
      <w:pPr>
        <w:pStyle w:val="ListParagraph"/>
        <w:tabs>
          <w:tab w:val="left" w:pos="709"/>
          <w:tab w:val="left" w:pos="1134"/>
        </w:tabs>
        <w:ind w:left="284"/>
        <w:jc w:val="both"/>
        <w:rPr>
          <w:rFonts w:ascii="Sylfaen" w:hAnsi="Sylfaen"/>
          <w:lang w:val="ka-GE"/>
        </w:rPr>
      </w:pPr>
    </w:p>
    <w:p w14:paraId="25898DF0" w14:textId="77777777" w:rsidR="00E25237" w:rsidRDefault="00E25237" w:rsidP="00E25237">
      <w:pPr>
        <w:pStyle w:val="ListParagraph"/>
        <w:numPr>
          <w:ilvl w:val="1"/>
          <w:numId w:val="2"/>
        </w:numPr>
        <w:tabs>
          <w:tab w:val="left" w:pos="709"/>
          <w:tab w:val="left" w:pos="1134"/>
        </w:tabs>
        <w:ind w:left="284" w:firstLine="284"/>
        <w:jc w:val="both"/>
        <w:rPr>
          <w:rFonts w:ascii="Sylfaen" w:hAnsi="Sylfaen"/>
          <w:b/>
          <w:lang w:val="ka-GE"/>
        </w:rPr>
      </w:pPr>
      <w:r>
        <w:rPr>
          <w:rFonts w:ascii="Sylfaen" w:hAnsi="Sylfaen"/>
          <w:b/>
          <w:lang w:val="ka-GE"/>
        </w:rPr>
        <w:t>წინასწარი გადახდის შემთხვევაში იფარება :</w:t>
      </w:r>
    </w:p>
    <w:p w14:paraId="2916EB9B" w14:textId="77777777" w:rsidR="00E25237" w:rsidRDefault="00E25237" w:rsidP="00E25237">
      <w:pPr>
        <w:tabs>
          <w:tab w:val="left" w:pos="709"/>
        </w:tabs>
        <w:ind w:left="284" w:firstLine="284"/>
        <w:jc w:val="both"/>
        <w:rPr>
          <w:rFonts w:ascii="Sylfaen" w:hAnsi="Sylfaen"/>
          <w:color w:val="767171"/>
          <w:lang w:val="ka-GE"/>
        </w:rPr>
      </w:pPr>
      <w:r>
        <w:rPr>
          <w:rFonts w:ascii="Sylfaen" w:hAnsi="Sylfaen"/>
          <w:color w:val="767171"/>
          <w:lang w:val="ka-GE"/>
        </w:rPr>
        <w:t xml:space="preserve">(გთხოვთ, აღნიშნოთ ქვემოთ ჩამოთვლილი პირობებიდან ერთ-ერთი) </w:t>
      </w:r>
    </w:p>
    <w:p w14:paraId="6F5974B8" w14:textId="77777777" w:rsidR="00E25237" w:rsidRDefault="00E25237" w:rsidP="00E25237">
      <w:pPr>
        <w:pStyle w:val="ListParagraph"/>
        <w:numPr>
          <w:ilvl w:val="0"/>
          <w:numId w:val="3"/>
        </w:numPr>
        <w:tabs>
          <w:tab w:val="left" w:pos="709"/>
          <w:tab w:val="left" w:pos="1134"/>
        </w:tabs>
        <w:ind w:left="284" w:firstLine="0"/>
        <w:jc w:val="both"/>
        <w:rPr>
          <w:rFonts w:ascii="Sylfaen" w:hAnsi="Sylfaen"/>
          <w:lang w:val="ka-GE"/>
        </w:rPr>
      </w:pPr>
      <w:r>
        <w:rPr>
          <w:rFonts w:ascii="Sylfaen" w:hAnsi="Sylfaen"/>
          <w:lang w:val="ka-GE"/>
        </w:rPr>
        <w:t>რესტრუქტურიზებული ვალის ნაწილი, რომლის გადახდის დროც ჯერ არ დამდგარა;</w:t>
      </w:r>
    </w:p>
    <w:p w14:paraId="55DFA7C2" w14:textId="77777777" w:rsidR="00E25237" w:rsidRDefault="00E25237" w:rsidP="00E25237">
      <w:pPr>
        <w:pStyle w:val="ListParagraph"/>
        <w:numPr>
          <w:ilvl w:val="0"/>
          <w:numId w:val="3"/>
        </w:numPr>
        <w:tabs>
          <w:tab w:val="left" w:pos="709"/>
          <w:tab w:val="left" w:pos="1134"/>
        </w:tabs>
        <w:ind w:left="284" w:firstLine="0"/>
        <w:jc w:val="both"/>
        <w:rPr>
          <w:rFonts w:ascii="Sylfaen" w:hAnsi="Sylfaen"/>
          <w:lang w:val="ka-GE"/>
        </w:rPr>
      </w:pPr>
      <w:r>
        <w:rPr>
          <w:rFonts w:ascii="Sylfaen" w:hAnsi="Sylfaen"/>
          <w:lang w:val="ka-GE"/>
        </w:rPr>
        <w:t xml:space="preserve">იფარება ხელშეკრულებით გათვალისწინებული ბოლო ან ბოლოს წინა თვეების გადახდა (გადახდები); </w:t>
      </w:r>
    </w:p>
    <w:p w14:paraId="0033B37E" w14:textId="77777777" w:rsidR="00E25237" w:rsidRDefault="00E25237" w:rsidP="00E25237">
      <w:pPr>
        <w:pStyle w:val="ListParagraph"/>
        <w:numPr>
          <w:ilvl w:val="0"/>
          <w:numId w:val="3"/>
        </w:numPr>
        <w:tabs>
          <w:tab w:val="left" w:pos="709"/>
          <w:tab w:val="left" w:pos="1134"/>
        </w:tabs>
        <w:ind w:left="284" w:firstLine="0"/>
        <w:jc w:val="both"/>
        <w:rPr>
          <w:rFonts w:ascii="Sylfaen" w:hAnsi="Sylfaen"/>
          <w:lang w:val="ka-GE"/>
        </w:rPr>
      </w:pPr>
      <w:r>
        <w:rPr>
          <w:rFonts w:ascii="Sylfaen" w:hAnsi="Sylfaen"/>
          <w:lang w:val="ka-GE"/>
        </w:rPr>
        <w:lastRenderedPageBreak/>
        <w:t xml:space="preserve">თუკი წინასწარ გადახდილი თანხა სრულად ფარავს რესტრუქტურიზებულ ვალს, მაშინ ნაშთი (ასეთის არსებობის შემთხვევაში) აისახება აბონენტის ბარათზე დადებითი ბალანსის (კრედიტის) სახით. </w:t>
      </w:r>
    </w:p>
    <w:p w14:paraId="5A799F78" w14:textId="77777777" w:rsidR="00E25237" w:rsidRDefault="00E25237" w:rsidP="00E25237">
      <w:pPr>
        <w:pStyle w:val="ListParagraph"/>
        <w:numPr>
          <w:ilvl w:val="0"/>
          <w:numId w:val="3"/>
        </w:numPr>
        <w:tabs>
          <w:tab w:val="left" w:pos="709"/>
          <w:tab w:val="left" w:pos="1134"/>
        </w:tabs>
        <w:ind w:left="284" w:firstLine="0"/>
        <w:jc w:val="both"/>
        <w:rPr>
          <w:rFonts w:ascii="Sylfaen" w:hAnsi="Sylfaen"/>
          <w:lang w:val="ka-GE"/>
        </w:rPr>
      </w:pPr>
      <w:r>
        <w:rPr>
          <w:rFonts w:ascii="Sylfaen" w:hAnsi="Sylfaen"/>
          <w:lang w:val="ka-GE"/>
        </w:rPr>
        <w:t xml:space="preserve">წინასწარ გადახდილი თანხა  აისახება აბონენტის ბარათზე დადებითი ბალანსის (კრედიტის) სახით. </w:t>
      </w:r>
    </w:p>
    <w:p w14:paraId="06E7AF5E" w14:textId="77777777" w:rsidR="00E25237" w:rsidRDefault="00E25237" w:rsidP="00E25237">
      <w:pPr>
        <w:pStyle w:val="ListParagraph"/>
        <w:numPr>
          <w:ilvl w:val="0"/>
          <w:numId w:val="2"/>
        </w:numPr>
        <w:tabs>
          <w:tab w:val="left" w:pos="709"/>
          <w:tab w:val="left" w:pos="900"/>
        </w:tabs>
        <w:ind w:left="0" w:firstLine="284"/>
        <w:jc w:val="both"/>
        <w:rPr>
          <w:rFonts w:ascii="Sylfaen" w:hAnsi="Sylfaen"/>
          <w:lang w:val="ka-GE"/>
        </w:rPr>
      </w:pPr>
      <w:r>
        <w:rPr>
          <w:rFonts w:ascii="Sylfaen" w:hAnsi="Sylfaen"/>
          <w:lang w:val="ka-GE"/>
        </w:rPr>
        <w:t xml:space="preserve">„მოვალე“ ვალდებულია, დაუყოვნებლივ აცნობოს კრედიტორს ნებისმიერი ცვლილებების შესახებ მის საიდენტიფიკაციო (პირად) მონაცემებში, საკონტაქტო ინფორმაციასა ან სტატუსში. </w:t>
      </w:r>
    </w:p>
    <w:p w14:paraId="013F52D0" w14:textId="77777777" w:rsidR="00E25237" w:rsidRDefault="00E25237" w:rsidP="00E25237">
      <w:pPr>
        <w:pStyle w:val="ListParagraph"/>
        <w:numPr>
          <w:ilvl w:val="0"/>
          <w:numId w:val="2"/>
        </w:numPr>
        <w:tabs>
          <w:tab w:val="left" w:pos="709"/>
          <w:tab w:val="left" w:pos="900"/>
        </w:tabs>
        <w:ind w:left="0" w:firstLine="284"/>
        <w:jc w:val="both"/>
        <w:rPr>
          <w:rFonts w:ascii="Sylfaen" w:hAnsi="Sylfaen"/>
          <w:lang w:val="ka-GE"/>
        </w:rPr>
      </w:pPr>
      <w:r>
        <w:rPr>
          <w:rFonts w:ascii="Sylfaen" w:hAnsi="Sylfaen"/>
          <w:lang w:val="ka-GE"/>
        </w:rPr>
        <w:t xml:space="preserve">„მოვალე“ თანახმა, ხოლო „კრედიტორი“ უფლებამოსილია, გადასცეს სს „საკრედიტო საინფორმაციო ბიურო - </w:t>
      </w:r>
      <w:proofErr w:type="spellStart"/>
      <w:r>
        <w:rPr>
          <w:rFonts w:ascii="Sylfaen" w:hAnsi="Sylfaen"/>
          <w:lang w:val="ka-GE"/>
        </w:rPr>
        <w:t>კრედიტინფო</w:t>
      </w:r>
      <w:proofErr w:type="spellEnd"/>
      <w:r>
        <w:rPr>
          <w:rFonts w:ascii="Sylfaen" w:hAnsi="Sylfaen"/>
          <w:lang w:val="ka-GE"/>
        </w:rPr>
        <w:t xml:space="preserve"> საქართველოს“ კრედიტორის ხელთ არსებული როგორც პოზიტიური, ისე ნეგატიური ინფორმაცია მოვალის შესახებ; გაეცნოს ინფორმაციას მოვალის შესახებ, რომელიც ინახება </w:t>
      </w:r>
      <w:proofErr w:type="spellStart"/>
      <w:r>
        <w:rPr>
          <w:rFonts w:ascii="Sylfaen" w:hAnsi="Sylfaen"/>
          <w:lang w:val="ka-GE"/>
        </w:rPr>
        <w:t>კრედიტინფოს</w:t>
      </w:r>
      <w:proofErr w:type="spellEnd"/>
      <w:r>
        <w:rPr>
          <w:rFonts w:ascii="Sylfaen" w:hAnsi="Sylfaen"/>
          <w:lang w:val="ka-GE"/>
        </w:rPr>
        <w:t xml:space="preserve"> მონაცემთა ბაზაში (მათ შორის, მოვალის საკრედიტო ინფორმაციას). </w:t>
      </w:r>
    </w:p>
    <w:p w14:paraId="7558A8BC" w14:textId="77777777" w:rsidR="00E25237" w:rsidRDefault="00E25237" w:rsidP="00E25237">
      <w:pPr>
        <w:pStyle w:val="ListParagraph"/>
        <w:numPr>
          <w:ilvl w:val="0"/>
          <w:numId w:val="2"/>
        </w:numPr>
        <w:tabs>
          <w:tab w:val="left" w:pos="709"/>
          <w:tab w:val="left" w:pos="900"/>
        </w:tabs>
        <w:ind w:left="0" w:firstLine="284"/>
        <w:jc w:val="both"/>
        <w:rPr>
          <w:rFonts w:ascii="Sylfaen" w:hAnsi="Sylfaen"/>
          <w:lang w:val="ka-GE"/>
        </w:rPr>
      </w:pPr>
      <w:r>
        <w:rPr>
          <w:rFonts w:ascii="Sylfaen" w:hAnsi="Sylfaen"/>
          <w:lang w:val="ka-GE"/>
        </w:rPr>
        <w:t xml:space="preserve">„მოვალე“ „კრედიტორს“ ანიჭებს უფლებას, წინამდებარე ხელშეკრულების მოქმედების პერიოდში, ამავე ხელშეკრულებით ნაკისრი ვალდებულებების შესრულების მიზნებიდან გამომდინარე, ნებისმიერ დროს გამოითხოვოს ფიზიკური და იურიდიული პირებისგან ინფორმაცია მოვალის ფინანსური ვალდებულებებისა და მდგომარეობის შესახებ. ასევე, მოითხოვოს შესაბამისი ორგანიზაციებისგან (საჯარო რეესტრის ეროვნული სააგენტო, შსს მომსახურების სააგენტო), ფიზიკური და იურიდიული პირებისგან ინფორმაცია მოვალის კუთვნილი მოძრავი და უძრავი ქონების სამართლებრივი მდგომარეობის შესახებ. </w:t>
      </w:r>
    </w:p>
    <w:p w14:paraId="654E36D2" w14:textId="77777777" w:rsidR="00E25237" w:rsidRDefault="00E25237" w:rsidP="00E25237">
      <w:pPr>
        <w:pStyle w:val="ListParagraph"/>
        <w:numPr>
          <w:ilvl w:val="0"/>
          <w:numId w:val="2"/>
        </w:numPr>
        <w:tabs>
          <w:tab w:val="left" w:pos="709"/>
          <w:tab w:val="left" w:pos="900"/>
        </w:tabs>
        <w:ind w:left="0" w:firstLine="284"/>
        <w:jc w:val="both"/>
        <w:rPr>
          <w:rFonts w:ascii="Sylfaen" w:hAnsi="Sylfaen"/>
          <w:lang w:val="ka-GE"/>
        </w:rPr>
      </w:pPr>
      <w:r>
        <w:rPr>
          <w:rFonts w:ascii="Sylfaen" w:hAnsi="Sylfaen"/>
          <w:lang w:val="ka-GE"/>
        </w:rPr>
        <w:t xml:space="preserve">„კრედიტორი“ გარანტიას იძლევა, რომ შეაგროვებს და დაამუშავებს მოვალის პერსონალურ მონაცემებს მხოლოდ წინამდებარე ხელშეკრულების მიზნებისთვის, არ გადასცემს ამ ინფორმაციას მესამე პირებს მოვალის წინასწარი წერილობითი თანხმობის გარეშე, გარდა იმ შემთხვევისა, თუ არსებობს სასამართლოს ან სხვა უფლებამოსილი პირის/ორგანოს მოთხოვნა. ხელშეკრულების მოქმედების დასრულების შემდეგ გაანადგურებს ნებისმიერ დოკუმენტს ან ინფორმაციის მატარებელს („პერსონალურ მონაცემთა დაცვის შესახებ“ საქართველოს კანონის შესაბამისად) ან გადასცემს მათ მოვალეს. </w:t>
      </w:r>
    </w:p>
    <w:p w14:paraId="049A0BB5" w14:textId="77777777" w:rsidR="00E25237" w:rsidRDefault="00E25237" w:rsidP="00E25237">
      <w:pPr>
        <w:pStyle w:val="ListParagraph"/>
        <w:numPr>
          <w:ilvl w:val="0"/>
          <w:numId w:val="2"/>
        </w:numPr>
        <w:tabs>
          <w:tab w:val="left" w:pos="709"/>
          <w:tab w:val="left" w:pos="900"/>
        </w:tabs>
        <w:ind w:left="0" w:firstLine="284"/>
        <w:jc w:val="both"/>
        <w:rPr>
          <w:rFonts w:ascii="Sylfaen" w:hAnsi="Sylfaen"/>
          <w:lang w:val="ka-GE"/>
        </w:rPr>
      </w:pPr>
      <w:r>
        <w:rPr>
          <w:rFonts w:ascii="Sylfaen" w:hAnsi="Sylfaen"/>
          <w:lang w:val="ka-GE"/>
        </w:rPr>
        <w:t xml:space="preserve">ნებისმიერ ცვლილებას ან დამატებას წინამდებარე ხელშეკრულებაში  მხარეები აფორმებენ დამატებით წერილობითი შეთანხმების საფუძველზე, რომელიც წარმოადგენს წინამდებარე ხელშეკრულების განუყოფელ ნაწილს. </w:t>
      </w:r>
    </w:p>
    <w:p w14:paraId="24BFC412" w14:textId="77777777" w:rsidR="00E25237" w:rsidRDefault="00E25237" w:rsidP="00E25237">
      <w:pPr>
        <w:pStyle w:val="ListParagraph"/>
        <w:numPr>
          <w:ilvl w:val="0"/>
          <w:numId w:val="2"/>
        </w:numPr>
        <w:tabs>
          <w:tab w:val="left" w:pos="709"/>
          <w:tab w:val="left" w:pos="900"/>
        </w:tabs>
        <w:ind w:left="0" w:firstLine="284"/>
        <w:jc w:val="both"/>
        <w:rPr>
          <w:rFonts w:ascii="Sylfaen" w:hAnsi="Sylfaen"/>
          <w:lang w:val="ka-GE"/>
        </w:rPr>
      </w:pPr>
      <w:r>
        <w:rPr>
          <w:rFonts w:ascii="Sylfaen" w:hAnsi="Sylfaen"/>
          <w:lang w:val="ka-GE"/>
        </w:rPr>
        <w:t xml:space="preserve">იმ საკითხების მოგვარებისას, რომლებიც არ არის გათვალისწინებული წინამდებარე ხელშეკრულებით, მხარეები ხელმძღვანელობენ საქართველოს მოქმედი კანონმდებლობით. </w:t>
      </w:r>
    </w:p>
    <w:p w14:paraId="6BD1AB8C" w14:textId="77777777" w:rsidR="00E25237" w:rsidRDefault="00E25237" w:rsidP="00E25237">
      <w:pPr>
        <w:pStyle w:val="ListParagraph"/>
        <w:numPr>
          <w:ilvl w:val="0"/>
          <w:numId w:val="2"/>
        </w:numPr>
        <w:tabs>
          <w:tab w:val="left" w:pos="709"/>
          <w:tab w:val="left" w:pos="900"/>
        </w:tabs>
        <w:ind w:left="0" w:firstLine="284"/>
        <w:jc w:val="both"/>
        <w:rPr>
          <w:rFonts w:ascii="Sylfaen" w:hAnsi="Sylfaen"/>
          <w:lang w:val="ka-GE"/>
        </w:rPr>
      </w:pPr>
      <w:r>
        <w:rPr>
          <w:rFonts w:ascii="Sylfaen" w:hAnsi="Sylfaen"/>
          <w:lang w:val="ka-GE"/>
        </w:rPr>
        <w:t xml:space="preserve">მხარეთა შორის გაჩენილი ნებისმიერი დავა ან უთანხმოება გადაწყდება მოლაპარაკების გზით, შეთანხმების მიუღწევლობის შემთხვევაში კი დავას განიხილავს თბილისის საქალაქო სასამართლო. </w:t>
      </w:r>
    </w:p>
    <w:p w14:paraId="65AEFEDC" w14:textId="77777777" w:rsidR="00E25237" w:rsidRPr="009725BB" w:rsidRDefault="00E25237" w:rsidP="00E25237">
      <w:pPr>
        <w:pStyle w:val="ListParagraph"/>
        <w:numPr>
          <w:ilvl w:val="0"/>
          <w:numId w:val="2"/>
        </w:numPr>
        <w:tabs>
          <w:tab w:val="left" w:pos="709"/>
          <w:tab w:val="left" w:pos="900"/>
        </w:tabs>
        <w:ind w:left="0" w:firstLine="284"/>
        <w:jc w:val="both"/>
        <w:rPr>
          <w:rFonts w:ascii="Sylfaen" w:hAnsi="Sylfaen"/>
          <w:lang w:val="ka-GE"/>
        </w:rPr>
      </w:pPr>
      <w:r w:rsidRPr="009725BB">
        <w:rPr>
          <w:rFonts w:ascii="Sylfaen" w:hAnsi="Sylfaen"/>
          <w:lang w:val="ka-GE"/>
        </w:rPr>
        <w:t xml:space="preserve">იმ შემთხვევაში, თუკი მოვალე ერთხელ მაინც დაარღვევს გადახდის გრაფიკს ან/და მიმდინარე დავალიანების გადახდის ვალდებულებას, კრედიტორი უფლებამოსილია, მიმართოს სისტემის ოპერატორს და მოსთხოვოს მოვალისთვის ელექტროენერგიის მიწოდების შეწყვეტა ან/და თბილისის საქალაქო სასამართლოს და მოითხოვოს გადანაწილებული დავალიანების და მიმდინარე ვალის სრულად დაფარვა.  </w:t>
      </w:r>
    </w:p>
    <w:p w14:paraId="0574386F" w14:textId="77777777" w:rsidR="00E25237" w:rsidRPr="009725BB" w:rsidRDefault="00E25237" w:rsidP="00E25237">
      <w:pPr>
        <w:pStyle w:val="ListParagraph"/>
        <w:numPr>
          <w:ilvl w:val="0"/>
          <w:numId w:val="2"/>
        </w:numPr>
        <w:tabs>
          <w:tab w:val="left" w:pos="709"/>
          <w:tab w:val="left" w:pos="900"/>
        </w:tabs>
        <w:ind w:left="0" w:firstLine="284"/>
        <w:jc w:val="both"/>
        <w:rPr>
          <w:rFonts w:ascii="Sylfaen" w:hAnsi="Sylfaen"/>
          <w:lang w:val="ka-GE"/>
        </w:rPr>
      </w:pPr>
      <w:r w:rsidRPr="009725BB">
        <w:rPr>
          <w:rFonts w:ascii="Sylfaen" w:hAnsi="Sylfaen"/>
          <w:lang w:val="ka-GE"/>
        </w:rPr>
        <w:t xml:space="preserve">წინამდებარე ხელშეკრულების რომელიმე ნაწილის გაუქმება ან /და შეწყვეტა არ იწვევს მთლიანად ხელშეკრულების გაუქმებას ან/და შეწყვეტას. </w:t>
      </w:r>
    </w:p>
    <w:p w14:paraId="56A5AD20" w14:textId="77777777" w:rsidR="00E25237" w:rsidRPr="009725BB" w:rsidRDefault="00E25237" w:rsidP="00E25237">
      <w:pPr>
        <w:pStyle w:val="ListParagraph"/>
        <w:numPr>
          <w:ilvl w:val="0"/>
          <w:numId w:val="2"/>
        </w:numPr>
        <w:tabs>
          <w:tab w:val="left" w:pos="709"/>
          <w:tab w:val="left" w:pos="900"/>
        </w:tabs>
        <w:ind w:left="0" w:firstLine="284"/>
        <w:jc w:val="both"/>
        <w:rPr>
          <w:rFonts w:ascii="Sylfaen" w:hAnsi="Sylfaen"/>
          <w:lang w:val="ka-GE"/>
        </w:rPr>
      </w:pPr>
      <w:r w:rsidRPr="009725BB">
        <w:rPr>
          <w:rFonts w:ascii="Sylfaen" w:hAnsi="Sylfaen"/>
          <w:lang w:val="ka-GE"/>
        </w:rPr>
        <w:t xml:space="preserve">ხელშეკრულება შედგენილია თანაბარი იურიდიული ძალის მქონე ორ იდენტურ ეგზემპლარად, რომელთაგან ერთი რჩება კრედიტორს, ხოლო მეორე გადაეცემა მოვალეს. </w:t>
      </w:r>
    </w:p>
    <w:tbl>
      <w:tblPr>
        <w:tblpPr w:leftFromText="180" w:rightFromText="180" w:vertAnchor="text" w:horzAnchor="margin" w:tblpXSpec="center" w:tblpY="177"/>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1"/>
        <w:gridCol w:w="5599"/>
      </w:tblGrid>
      <w:tr w:rsidR="00E25237" w14:paraId="01CDF665" w14:textId="77777777" w:rsidTr="009435A9">
        <w:trPr>
          <w:trHeight w:val="2463"/>
        </w:trPr>
        <w:tc>
          <w:tcPr>
            <w:tcW w:w="4751" w:type="dxa"/>
            <w:tcBorders>
              <w:top w:val="nil"/>
              <w:left w:val="nil"/>
              <w:bottom w:val="nil"/>
              <w:right w:val="nil"/>
            </w:tcBorders>
          </w:tcPr>
          <w:p w14:paraId="2CEF844F" w14:textId="77777777" w:rsidR="00E25237" w:rsidRPr="009725BB" w:rsidRDefault="00E25237" w:rsidP="009435A9">
            <w:pPr>
              <w:jc w:val="both"/>
              <w:rPr>
                <w:rFonts w:ascii="Sylfaen" w:hAnsi="Sylfaen"/>
                <w:b/>
                <w:lang w:val="ka-GE" w:eastAsia="zh-CN"/>
              </w:rPr>
            </w:pPr>
            <w:r w:rsidRPr="009725BB">
              <w:rPr>
                <w:rFonts w:ascii="Sylfaen" w:hAnsi="Sylfaen"/>
                <w:b/>
                <w:lang w:val="ka-GE" w:eastAsia="zh-CN"/>
              </w:rPr>
              <w:t>კრედიტორი</w:t>
            </w:r>
          </w:p>
          <w:p w14:paraId="7BB3A2D0" w14:textId="77777777" w:rsidR="00E25237" w:rsidRPr="009725BB" w:rsidRDefault="00E25237" w:rsidP="009435A9">
            <w:pPr>
              <w:ind w:firstLine="567"/>
              <w:jc w:val="both"/>
              <w:rPr>
                <w:rFonts w:ascii="Sylfaen" w:hAnsi="Sylfaen"/>
                <w:b/>
                <w:lang w:val="ka-GE" w:eastAsia="zh-CN"/>
              </w:rPr>
            </w:pPr>
          </w:p>
          <w:p w14:paraId="3579F6C8" w14:textId="77777777" w:rsidR="00E25237" w:rsidRPr="009725BB" w:rsidRDefault="00E25237" w:rsidP="009435A9">
            <w:pPr>
              <w:jc w:val="both"/>
              <w:rPr>
                <w:rFonts w:ascii="Sylfaen" w:hAnsi="Sylfaen"/>
                <w:b/>
                <w:lang w:val="ka-GE" w:eastAsia="zh-CN"/>
              </w:rPr>
            </w:pPr>
            <w:r w:rsidRPr="009725BB">
              <w:rPr>
                <w:rFonts w:ascii="Sylfaen" w:hAnsi="Sylfaen"/>
                <w:b/>
                <w:lang w:val="ka-GE" w:eastAsia="zh-CN"/>
              </w:rPr>
              <w:t xml:space="preserve">შპს „თბილისის </w:t>
            </w:r>
            <w:proofErr w:type="spellStart"/>
            <w:r w:rsidRPr="009725BB">
              <w:rPr>
                <w:rFonts w:ascii="Sylfaen" w:hAnsi="Sylfaen"/>
                <w:b/>
                <w:lang w:val="ka-GE" w:eastAsia="zh-CN"/>
              </w:rPr>
              <w:t>ელექტრომიმწოდებელი</w:t>
            </w:r>
            <w:proofErr w:type="spellEnd"/>
            <w:r w:rsidRPr="009725BB">
              <w:rPr>
                <w:rFonts w:ascii="Sylfaen" w:hAnsi="Sylfaen"/>
                <w:b/>
                <w:lang w:val="ka-GE" w:eastAsia="zh-CN"/>
              </w:rPr>
              <w:t xml:space="preserve"> კომპანია“</w:t>
            </w:r>
          </w:p>
          <w:p w14:paraId="22FD1BD1" w14:textId="77777777" w:rsidR="00E25237" w:rsidRPr="009725BB" w:rsidRDefault="00E25237" w:rsidP="009435A9">
            <w:pPr>
              <w:jc w:val="both"/>
              <w:rPr>
                <w:rFonts w:ascii="Sylfaen" w:hAnsi="Sylfaen"/>
                <w:b/>
                <w:lang w:val="ka-GE" w:eastAsia="zh-CN"/>
              </w:rPr>
            </w:pPr>
            <w:r w:rsidRPr="009725BB">
              <w:rPr>
                <w:rFonts w:ascii="Sylfaen" w:hAnsi="Sylfaen"/>
                <w:b/>
                <w:lang w:val="ka-GE" w:eastAsia="zh-CN"/>
              </w:rPr>
              <w:t>ს/კ 406312690</w:t>
            </w:r>
          </w:p>
          <w:p w14:paraId="6320ED80" w14:textId="77777777" w:rsidR="00E25237" w:rsidRPr="009725BB" w:rsidRDefault="00E25237" w:rsidP="009435A9">
            <w:pPr>
              <w:pBdr>
                <w:bottom w:val="single" w:sz="6" w:space="1" w:color="auto"/>
              </w:pBdr>
              <w:jc w:val="both"/>
              <w:rPr>
                <w:rFonts w:ascii="Sylfaen" w:hAnsi="Sylfaen"/>
                <w:lang w:val="ka-GE" w:eastAsia="zh-CN"/>
              </w:rPr>
            </w:pPr>
            <w:r w:rsidRPr="009725BB">
              <w:rPr>
                <w:rFonts w:ascii="Sylfaen" w:hAnsi="Sylfaen"/>
                <w:lang w:val="ka-GE" w:eastAsia="zh-CN"/>
              </w:rPr>
              <w:t>წარმომადგენლის სახელი, გვარი:</w:t>
            </w:r>
          </w:p>
          <w:p w14:paraId="014439C5" w14:textId="77777777" w:rsidR="00E25237" w:rsidRPr="009725BB" w:rsidRDefault="00E25237" w:rsidP="009435A9">
            <w:pPr>
              <w:pBdr>
                <w:bottom w:val="single" w:sz="6" w:space="1" w:color="auto"/>
              </w:pBdr>
              <w:jc w:val="both"/>
              <w:rPr>
                <w:rFonts w:ascii="Sylfaen" w:hAnsi="Sylfaen"/>
                <w:lang w:val="ka-GE" w:eastAsia="zh-CN"/>
              </w:rPr>
            </w:pPr>
          </w:p>
          <w:p w14:paraId="3168EE1E" w14:textId="77777777" w:rsidR="00E25237" w:rsidRPr="009725BB" w:rsidRDefault="00E25237" w:rsidP="009435A9">
            <w:pPr>
              <w:jc w:val="both"/>
              <w:rPr>
                <w:rFonts w:ascii="Sylfaen" w:hAnsi="Sylfaen"/>
                <w:b/>
                <w:bCs/>
                <w:lang w:val="ka-GE"/>
              </w:rPr>
            </w:pPr>
          </w:p>
          <w:p w14:paraId="2183CD8B" w14:textId="77777777" w:rsidR="00E25237" w:rsidRPr="009725BB" w:rsidRDefault="00E25237" w:rsidP="009435A9">
            <w:pPr>
              <w:jc w:val="both"/>
              <w:rPr>
                <w:rFonts w:ascii="Sylfaen" w:hAnsi="Sylfaen"/>
                <w:b/>
                <w:bCs/>
                <w:lang w:val="ka-GE"/>
              </w:rPr>
            </w:pPr>
            <w:r w:rsidRPr="009725BB">
              <w:rPr>
                <w:rFonts w:ascii="Sylfaen" w:hAnsi="Sylfaen"/>
                <w:lang w:val="ka-GE" w:eastAsia="zh-CN"/>
              </w:rPr>
              <w:t>ხელმოწერა: ---------------------------------------</w:t>
            </w:r>
          </w:p>
          <w:p w14:paraId="587107E7" w14:textId="77777777" w:rsidR="00E25237" w:rsidRPr="009725BB" w:rsidRDefault="00E25237" w:rsidP="009435A9">
            <w:pPr>
              <w:jc w:val="both"/>
              <w:rPr>
                <w:rFonts w:ascii="Sylfaen" w:hAnsi="Sylfaen"/>
                <w:b/>
                <w:bCs/>
                <w:lang w:val="ka-GE"/>
              </w:rPr>
            </w:pPr>
          </w:p>
          <w:p w14:paraId="0349062C" w14:textId="77777777" w:rsidR="00E25237" w:rsidRPr="009725BB" w:rsidRDefault="00E25237" w:rsidP="009435A9">
            <w:pPr>
              <w:jc w:val="both"/>
              <w:rPr>
                <w:rFonts w:ascii="Sylfaen" w:hAnsi="Sylfaen"/>
                <w:lang w:val="ka-GE" w:eastAsia="zh-CN"/>
              </w:rPr>
            </w:pPr>
            <w:r w:rsidRPr="009725BB">
              <w:rPr>
                <w:rFonts w:ascii="Sylfaen" w:hAnsi="Sylfaen"/>
                <w:lang w:val="ka-GE" w:eastAsia="zh-CN"/>
              </w:rPr>
              <w:t xml:space="preserve">თარიღი:   </w:t>
            </w:r>
            <w:r w:rsidRPr="009725BB">
              <w:rPr>
                <w:rFonts w:ascii="Sylfaen" w:hAnsi="Sylfaen"/>
                <w:b/>
                <w:bCs/>
                <w:lang w:val="ka-GE" w:eastAsia="zh-CN"/>
              </w:rPr>
              <w:t>---------------------------წ</w:t>
            </w:r>
          </w:p>
        </w:tc>
        <w:tc>
          <w:tcPr>
            <w:tcW w:w="5599" w:type="dxa"/>
            <w:tcBorders>
              <w:top w:val="nil"/>
              <w:left w:val="nil"/>
              <w:bottom w:val="nil"/>
              <w:right w:val="nil"/>
            </w:tcBorders>
          </w:tcPr>
          <w:p w14:paraId="237E684E" w14:textId="77777777" w:rsidR="00E25237" w:rsidRPr="009725BB" w:rsidRDefault="00E25237" w:rsidP="009435A9">
            <w:pPr>
              <w:jc w:val="both"/>
              <w:rPr>
                <w:rFonts w:ascii="Sylfaen" w:hAnsi="Sylfaen"/>
                <w:b/>
                <w:lang w:val="ka-GE" w:eastAsia="zh-CN"/>
              </w:rPr>
            </w:pPr>
            <w:r w:rsidRPr="009725BB">
              <w:rPr>
                <w:rFonts w:ascii="Sylfaen" w:hAnsi="Sylfaen"/>
                <w:b/>
                <w:lang w:val="ka-GE" w:eastAsia="zh-CN"/>
              </w:rPr>
              <w:t xml:space="preserve">   მოვალე /უფლებამოსილი წარმომადგენელი </w:t>
            </w:r>
          </w:p>
          <w:p w14:paraId="43743328" w14:textId="77777777" w:rsidR="00E25237" w:rsidRPr="009725BB" w:rsidRDefault="00E25237" w:rsidP="009435A9">
            <w:pPr>
              <w:ind w:firstLine="567"/>
              <w:jc w:val="both"/>
              <w:rPr>
                <w:rFonts w:ascii="Sylfaen" w:hAnsi="Sylfaen"/>
                <w:b/>
                <w:lang w:val="ka-GE" w:eastAsia="zh-CN"/>
              </w:rPr>
            </w:pPr>
            <w:r w:rsidRPr="009725BB">
              <w:rPr>
                <w:rFonts w:ascii="Sylfaen" w:hAnsi="Sylfaen"/>
                <w:b/>
                <w:lang w:val="ka-GE" w:eastAsia="zh-CN"/>
              </w:rPr>
              <w:t xml:space="preserve">   </w:t>
            </w:r>
          </w:p>
          <w:p w14:paraId="47C446F8" w14:textId="4A00C22E" w:rsidR="00E25237" w:rsidRPr="009725BB" w:rsidRDefault="00E25237" w:rsidP="009435A9">
            <w:pPr>
              <w:jc w:val="both"/>
              <w:rPr>
                <w:rFonts w:ascii="Sylfaen" w:hAnsi="Sylfaen"/>
                <w:b/>
                <w:bCs/>
                <w:lang w:val="ka-GE"/>
              </w:rPr>
            </w:pPr>
            <w:r w:rsidRPr="009725BB">
              <w:rPr>
                <w:rFonts w:ascii="Sylfaen" w:hAnsi="Sylfaen"/>
                <w:lang w:val="ka-GE" w:eastAsia="zh-CN"/>
              </w:rPr>
              <w:t xml:space="preserve">  სახელი, გვარი/სახელწოდება: </w:t>
            </w:r>
            <w:r w:rsidRPr="009725BB">
              <w:rPr>
                <w:rFonts w:ascii="Sylfaen" w:hAnsi="Sylfaen"/>
                <w:lang w:val="ka-GE"/>
              </w:rPr>
              <w:t xml:space="preserve"> </w:t>
            </w:r>
            <w:r w:rsidRPr="009725BB">
              <w:rPr>
                <w:rFonts w:ascii="Sylfaen" w:hAnsi="Sylfaen"/>
                <w:b/>
                <w:bCs/>
                <w:lang w:val="ka-GE"/>
              </w:rPr>
              <w:t>--------------------------                             პ/ნ - ს/კ-------------------------------------</w:t>
            </w:r>
          </w:p>
          <w:p w14:paraId="4FE363EC" w14:textId="77777777" w:rsidR="00E25237" w:rsidRPr="009725BB" w:rsidRDefault="00E25237" w:rsidP="009435A9">
            <w:pPr>
              <w:jc w:val="both"/>
              <w:rPr>
                <w:rFonts w:ascii="Sylfaen" w:hAnsi="Sylfaen"/>
                <w:lang w:val="ka-GE" w:eastAsia="zh-CN"/>
              </w:rPr>
            </w:pPr>
          </w:p>
          <w:p w14:paraId="617D27AE" w14:textId="77777777" w:rsidR="00E25237" w:rsidRPr="009725BB" w:rsidRDefault="00E25237" w:rsidP="009435A9">
            <w:pPr>
              <w:jc w:val="both"/>
              <w:rPr>
                <w:rFonts w:ascii="Sylfaen" w:hAnsi="Sylfaen"/>
                <w:b/>
                <w:bCs/>
                <w:lang w:val="ka-GE" w:eastAsia="zh-CN"/>
              </w:rPr>
            </w:pPr>
            <w:r w:rsidRPr="009725BB">
              <w:rPr>
                <w:rFonts w:ascii="Sylfaen" w:hAnsi="Sylfaen"/>
                <w:lang w:val="ka-GE" w:eastAsia="zh-CN"/>
              </w:rPr>
              <w:t xml:space="preserve">   მისამართი: </w:t>
            </w:r>
            <w:r w:rsidRPr="009725BB">
              <w:rPr>
                <w:rFonts w:ascii="Sylfaen" w:hAnsi="Sylfaen"/>
                <w:b/>
                <w:bCs/>
                <w:lang w:val="ka-GE" w:eastAsia="zh-CN"/>
              </w:rPr>
              <w:t>---------------------------------------------</w:t>
            </w:r>
          </w:p>
          <w:p w14:paraId="19681AFA" w14:textId="77777777" w:rsidR="00E25237" w:rsidRPr="009725BB" w:rsidRDefault="00E25237" w:rsidP="009435A9">
            <w:pPr>
              <w:jc w:val="both"/>
              <w:rPr>
                <w:rFonts w:ascii="Sylfaen" w:hAnsi="Sylfaen"/>
                <w:lang w:val="ka-GE" w:eastAsia="zh-CN"/>
              </w:rPr>
            </w:pPr>
            <w:r w:rsidRPr="009725BB">
              <w:rPr>
                <w:rFonts w:ascii="Sylfaen" w:hAnsi="Sylfaen"/>
                <w:lang w:val="ka-GE" w:eastAsia="zh-CN"/>
              </w:rPr>
              <w:t xml:space="preserve">                              </w:t>
            </w:r>
          </w:p>
          <w:p w14:paraId="49DF975A" w14:textId="77777777" w:rsidR="00E25237" w:rsidRPr="009725BB" w:rsidRDefault="00E25237" w:rsidP="009435A9">
            <w:pPr>
              <w:jc w:val="both"/>
              <w:rPr>
                <w:rFonts w:ascii="Sylfaen" w:hAnsi="Sylfaen"/>
                <w:lang w:val="ka-GE" w:eastAsia="zh-CN"/>
              </w:rPr>
            </w:pPr>
            <w:r w:rsidRPr="009725BB">
              <w:rPr>
                <w:rFonts w:ascii="Sylfaen" w:hAnsi="Sylfaen"/>
                <w:lang w:val="ka-GE" w:eastAsia="zh-CN"/>
              </w:rPr>
              <w:t xml:space="preserve">   ტელეფონი: ---------------------------------------------</w:t>
            </w:r>
          </w:p>
          <w:p w14:paraId="21BE29D2" w14:textId="77777777" w:rsidR="00E25237" w:rsidRPr="009725BB" w:rsidRDefault="00E25237" w:rsidP="009435A9">
            <w:pPr>
              <w:jc w:val="both"/>
              <w:rPr>
                <w:rFonts w:ascii="Sylfaen" w:hAnsi="Sylfaen"/>
                <w:lang w:val="ka-GE" w:eastAsia="zh-CN"/>
              </w:rPr>
            </w:pPr>
            <w:r w:rsidRPr="009725BB">
              <w:rPr>
                <w:rFonts w:ascii="Sylfaen" w:hAnsi="Sylfaen"/>
                <w:lang w:val="ka-GE" w:eastAsia="zh-CN"/>
              </w:rPr>
              <w:t xml:space="preserve">    </w:t>
            </w:r>
          </w:p>
          <w:p w14:paraId="175713C4" w14:textId="77777777" w:rsidR="00E25237" w:rsidRPr="00C30A45" w:rsidRDefault="00E25237" w:rsidP="009435A9">
            <w:pPr>
              <w:jc w:val="both"/>
              <w:rPr>
                <w:rFonts w:ascii="Sylfaen" w:hAnsi="Sylfaen"/>
                <w:lang w:val="ka-GE" w:eastAsia="zh-CN"/>
              </w:rPr>
            </w:pPr>
            <w:r w:rsidRPr="009725BB">
              <w:rPr>
                <w:rFonts w:ascii="Sylfaen" w:hAnsi="Sylfaen"/>
                <w:lang w:val="ka-GE" w:eastAsia="zh-CN"/>
              </w:rPr>
              <w:t xml:space="preserve">   ხელმოწერა: ---------------------------------------------</w:t>
            </w:r>
          </w:p>
          <w:p w14:paraId="029DFBB5" w14:textId="77777777" w:rsidR="00E25237" w:rsidRPr="00C30A45" w:rsidRDefault="00E25237" w:rsidP="009435A9">
            <w:pPr>
              <w:jc w:val="both"/>
              <w:rPr>
                <w:rFonts w:ascii="Sylfaen" w:hAnsi="Sylfaen"/>
                <w:lang w:val="ka-GE" w:eastAsia="zh-CN"/>
              </w:rPr>
            </w:pPr>
          </w:p>
        </w:tc>
      </w:tr>
    </w:tbl>
    <w:p w14:paraId="5572378A" w14:textId="77777777" w:rsidR="00E25237" w:rsidRDefault="00E25237" w:rsidP="00E25237">
      <w:pPr>
        <w:jc w:val="right"/>
        <w:rPr>
          <w:rFonts w:ascii="Sylfaen" w:hAnsi="Sylfaen" w:cs="Calibri"/>
          <w:b/>
          <w:sz w:val="24"/>
          <w:szCs w:val="24"/>
          <w:lang w:val="ka-GE"/>
        </w:rPr>
        <w:sectPr w:rsidR="00E25237" w:rsidSect="00E25237">
          <w:pgSz w:w="11907" w:h="16839"/>
          <w:pgMar w:top="426" w:right="630" w:bottom="270" w:left="1134" w:header="720" w:footer="720" w:gutter="0"/>
          <w:cols w:space="720"/>
        </w:sectPr>
      </w:pPr>
    </w:p>
    <w:p w14:paraId="19C99879" w14:textId="77777777" w:rsidR="00E25237" w:rsidRDefault="00E25237" w:rsidP="00E25237">
      <w:pPr>
        <w:jc w:val="right"/>
        <w:rPr>
          <w:rFonts w:ascii="Sylfaen" w:hAnsi="Sylfaen"/>
          <w:b/>
          <w:sz w:val="24"/>
          <w:szCs w:val="24"/>
          <w:lang w:val="ka-GE"/>
        </w:rPr>
      </w:pPr>
      <w:r>
        <w:rPr>
          <w:rFonts w:ascii="Sylfaen" w:hAnsi="Sylfaen"/>
          <w:b/>
          <w:sz w:val="24"/>
          <w:szCs w:val="24"/>
          <w:lang w:val="ka-GE"/>
        </w:rPr>
        <w:lastRenderedPageBreak/>
        <w:t>რესტრუქტურიზაციის ხელშეკრულების</w:t>
      </w:r>
    </w:p>
    <w:p w14:paraId="65EB2901" w14:textId="77777777" w:rsidR="00E25237" w:rsidRDefault="00E25237" w:rsidP="00E25237">
      <w:pPr>
        <w:jc w:val="right"/>
        <w:rPr>
          <w:rFonts w:ascii="Sylfaen" w:hAnsi="Sylfaen"/>
          <w:b/>
          <w:sz w:val="24"/>
          <w:szCs w:val="24"/>
          <w:lang w:val="ka-GE"/>
        </w:rPr>
      </w:pPr>
      <w:r>
        <w:rPr>
          <w:rFonts w:ascii="Sylfaen" w:hAnsi="Sylfaen"/>
          <w:b/>
          <w:sz w:val="24"/>
          <w:szCs w:val="24"/>
          <w:lang w:val="ka-GE"/>
        </w:rPr>
        <w:t xml:space="preserve">დანართი #1 </w:t>
      </w:r>
    </w:p>
    <w:p w14:paraId="0990FD68" w14:textId="77777777" w:rsidR="00E25237" w:rsidRDefault="00E25237" w:rsidP="00E25237">
      <w:pPr>
        <w:jc w:val="right"/>
        <w:rPr>
          <w:rFonts w:ascii="Sylfaen" w:hAnsi="Sylfaen"/>
          <w:b/>
          <w:sz w:val="24"/>
          <w:szCs w:val="24"/>
          <w:lang w:val="ka-GE"/>
        </w:rPr>
      </w:pPr>
    </w:p>
    <w:p w14:paraId="1A5643CB" w14:textId="77777777" w:rsidR="00E25237" w:rsidRDefault="00E25237" w:rsidP="00E25237">
      <w:pPr>
        <w:jc w:val="both"/>
        <w:rPr>
          <w:rFonts w:ascii="Sylfaen" w:hAnsi="Sylfaen"/>
          <w:b/>
          <w:sz w:val="24"/>
          <w:szCs w:val="24"/>
          <w:lang w:val="ka-GE"/>
        </w:rPr>
      </w:pPr>
    </w:p>
    <w:p w14:paraId="7A738162" w14:textId="77777777" w:rsidR="00E25237" w:rsidRDefault="00E25237" w:rsidP="00E25237">
      <w:pPr>
        <w:jc w:val="both"/>
        <w:rPr>
          <w:rFonts w:ascii="Sylfaen" w:hAnsi="Sylfaen"/>
          <w:b/>
          <w:sz w:val="24"/>
          <w:szCs w:val="24"/>
          <w:lang w:val="ka-GE"/>
        </w:rPr>
      </w:pPr>
      <w:r>
        <w:rPr>
          <w:rFonts w:ascii="Sylfaen" w:hAnsi="Sylfaen"/>
          <w:b/>
          <w:sz w:val="24"/>
          <w:szCs w:val="24"/>
          <w:lang w:val="ka-GE"/>
        </w:rPr>
        <w:t xml:space="preserve">დავალიანების რესტრუქტურიზაციის გრაფიკი </w:t>
      </w:r>
    </w:p>
    <w:p w14:paraId="3C37871C" w14:textId="77777777" w:rsidR="00E25237" w:rsidRDefault="00E25237" w:rsidP="00E25237">
      <w:pPr>
        <w:ind w:firstLine="720"/>
        <w:jc w:val="both"/>
        <w:rPr>
          <w:rFonts w:ascii="Sylfaen" w:hAnsi="Sylfaen" w:cs="Calibri"/>
          <w:b/>
          <w:lang w:val="ka-G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4211"/>
        <w:gridCol w:w="4345"/>
      </w:tblGrid>
      <w:tr w:rsidR="00E25237" w14:paraId="7FA1851C" w14:textId="77777777" w:rsidTr="009435A9">
        <w:tc>
          <w:tcPr>
            <w:tcW w:w="817" w:type="dxa"/>
            <w:tcBorders>
              <w:top w:val="single" w:sz="4" w:space="0" w:color="auto"/>
              <w:left w:val="single" w:sz="4" w:space="0" w:color="auto"/>
              <w:bottom w:val="single" w:sz="4" w:space="0" w:color="auto"/>
              <w:right w:val="single" w:sz="4" w:space="0" w:color="auto"/>
            </w:tcBorders>
            <w:hideMark/>
          </w:tcPr>
          <w:p w14:paraId="3947166A" w14:textId="77777777" w:rsidR="00E25237" w:rsidRDefault="00E25237" w:rsidP="009435A9">
            <w:pPr>
              <w:jc w:val="both"/>
              <w:rPr>
                <w:rFonts w:ascii="Sylfaen" w:hAnsi="Sylfaen"/>
                <w:b/>
                <w:sz w:val="24"/>
                <w:szCs w:val="24"/>
                <w:lang w:val="ka-GE" w:eastAsia="zh-CN"/>
              </w:rPr>
            </w:pPr>
            <w:r>
              <w:rPr>
                <w:rFonts w:ascii="Sylfaen" w:hAnsi="Sylfaen"/>
                <w:b/>
                <w:sz w:val="24"/>
                <w:szCs w:val="24"/>
                <w:lang w:val="ka-GE" w:eastAsia="zh-CN"/>
              </w:rPr>
              <w:t>№№</w:t>
            </w:r>
          </w:p>
        </w:tc>
        <w:tc>
          <w:tcPr>
            <w:tcW w:w="4612" w:type="dxa"/>
            <w:tcBorders>
              <w:top w:val="single" w:sz="4" w:space="0" w:color="auto"/>
              <w:left w:val="single" w:sz="4" w:space="0" w:color="auto"/>
              <w:bottom w:val="single" w:sz="4" w:space="0" w:color="auto"/>
              <w:right w:val="single" w:sz="4" w:space="0" w:color="auto"/>
            </w:tcBorders>
            <w:hideMark/>
          </w:tcPr>
          <w:p w14:paraId="7733A0CB" w14:textId="77777777" w:rsidR="00E25237" w:rsidRDefault="00E25237" w:rsidP="009435A9">
            <w:pPr>
              <w:jc w:val="both"/>
              <w:rPr>
                <w:rFonts w:ascii="Sylfaen" w:hAnsi="Sylfaen"/>
                <w:b/>
                <w:sz w:val="24"/>
                <w:szCs w:val="24"/>
                <w:lang w:val="ka-GE" w:eastAsia="zh-CN"/>
              </w:rPr>
            </w:pPr>
            <w:r>
              <w:rPr>
                <w:rFonts w:ascii="Sylfaen" w:hAnsi="Sylfaen"/>
                <w:b/>
                <w:sz w:val="24"/>
                <w:szCs w:val="24"/>
                <w:lang w:val="ka-GE" w:eastAsia="zh-CN"/>
              </w:rPr>
              <w:t xml:space="preserve">დავალიანების დაფარვა თვეების მიხედვით </w:t>
            </w:r>
          </w:p>
        </w:tc>
        <w:tc>
          <w:tcPr>
            <w:tcW w:w="4727" w:type="dxa"/>
            <w:tcBorders>
              <w:top w:val="single" w:sz="4" w:space="0" w:color="auto"/>
              <w:left w:val="single" w:sz="4" w:space="0" w:color="auto"/>
              <w:bottom w:val="single" w:sz="4" w:space="0" w:color="auto"/>
              <w:right w:val="single" w:sz="4" w:space="0" w:color="auto"/>
            </w:tcBorders>
            <w:hideMark/>
          </w:tcPr>
          <w:p w14:paraId="12AC861B" w14:textId="77777777" w:rsidR="00E25237" w:rsidRDefault="00E25237" w:rsidP="009435A9">
            <w:pPr>
              <w:jc w:val="both"/>
              <w:rPr>
                <w:rFonts w:ascii="Sylfaen" w:hAnsi="Sylfaen"/>
                <w:b/>
                <w:sz w:val="24"/>
                <w:szCs w:val="24"/>
                <w:lang w:val="ka-GE" w:eastAsia="zh-CN"/>
              </w:rPr>
            </w:pPr>
            <w:r>
              <w:rPr>
                <w:rFonts w:ascii="Sylfaen" w:hAnsi="Sylfaen"/>
                <w:b/>
                <w:sz w:val="24"/>
                <w:szCs w:val="24"/>
                <w:lang w:val="ka-GE" w:eastAsia="zh-CN"/>
              </w:rPr>
              <w:t xml:space="preserve">ყოველთვიურად გადასახდელი თანხა (პორცია), ლარი </w:t>
            </w:r>
          </w:p>
        </w:tc>
      </w:tr>
      <w:tr w:rsidR="00E25237" w14:paraId="27854D82" w14:textId="77777777" w:rsidTr="009435A9">
        <w:tc>
          <w:tcPr>
            <w:tcW w:w="817" w:type="dxa"/>
            <w:tcBorders>
              <w:top w:val="single" w:sz="4" w:space="0" w:color="auto"/>
              <w:left w:val="single" w:sz="4" w:space="0" w:color="auto"/>
              <w:bottom w:val="single" w:sz="4" w:space="0" w:color="auto"/>
              <w:right w:val="single" w:sz="4" w:space="0" w:color="auto"/>
            </w:tcBorders>
          </w:tcPr>
          <w:p w14:paraId="727C7210" w14:textId="77777777" w:rsidR="00E25237" w:rsidRDefault="00E25237" w:rsidP="009435A9">
            <w:pPr>
              <w:jc w:val="both"/>
              <w:rPr>
                <w:rFonts w:ascii="Sylfaen" w:hAnsi="Sylfaen" w:cs="Calibri"/>
                <w:b/>
                <w:lang w:val="ka-GE" w:eastAsia="zh-CN"/>
              </w:rPr>
            </w:pPr>
            <w:r>
              <w:rPr>
                <w:rFonts w:ascii="Sylfaen" w:hAnsi="Sylfaen" w:cs="Calibri"/>
                <w:b/>
                <w:lang w:val="ka-GE" w:eastAsia="zh-CN"/>
              </w:rPr>
              <w:t>1</w:t>
            </w:r>
          </w:p>
        </w:tc>
        <w:tc>
          <w:tcPr>
            <w:tcW w:w="4612" w:type="dxa"/>
            <w:tcBorders>
              <w:top w:val="single" w:sz="4" w:space="0" w:color="auto"/>
              <w:left w:val="single" w:sz="4" w:space="0" w:color="auto"/>
              <w:bottom w:val="single" w:sz="4" w:space="0" w:color="auto"/>
              <w:right w:val="single" w:sz="4" w:space="0" w:color="auto"/>
            </w:tcBorders>
          </w:tcPr>
          <w:p w14:paraId="2B30C96C" w14:textId="77777777" w:rsidR="00E25237" w:rsidRPr="006019BC" w:rsidRDefault="00E25237" w:rsidP="009435A9">
            <w:pPr>
              <w:jc w:val="both"/>
              <w:rPr>
                <w:rFonts w:ascii="Sylfaen" w:hAnsi="Sylfaen" w:cs="Calibri"/>
                <w:b/>
                <w:lang w:val="ka-GE" w:eastAsia="zh-CN"/>
              </w:rPr>
            </w:pPr>
          </w:p>
        </w:tc>
        <w:tc>
          <w:tcPr>
            <w:tcW w:w="4727" w:type="dxa"/>
            <w:tcBorders>
              <w:top w:val="single" w:sz="4" w:space="0" w:color="auto"/>
              <w:left w:val="single" w:sz="4" w:space="0" w:color="auto"/>
              <w:bottom w:val="single" w:sz="4" w:space="0" w:color="auto"/>
              <w:right w:val="single" w:sz="4" w:space="0" w:color="auto"/>
            </w:tcBorders>
          </w:tcPr>
          <w:p w14:paraId="09AC0696" w14:textId="77777777" w:rsidR="00E25237" w:rsidRPr="0078334F" w:rsidRDefault="00E25237" w:rsidP="009435A9">
            <w:pPr>
              <w:jc w:val="both"/>
              <w:rPr>
                <w:rFonts w:ascii="Sylfaen" w:hAnsi="Sylfaen" w:cs="Calibri"/>
                <w:b/>
                <w:lang w:val="ka-GE" w:eastAsia="zh-CN"/>
              </w:rPr>
            </w:pPr>
          </w:p>
        </w:tc>
      </w:tr>
      <w:tr w:rsidR="00E25237" w14:paraId="47F2CDF3" w14:textId="77777777" w:rsidTr="009435A9">
        <w:tc>
          <w:tcPr>
            <w:tcW w:w="817" w:type="dxa"/>
            <w:tcBorders>
              <w:top w:val="single" w:sz="4" w:space="0" w:color="auto"/>
              <w:left w:val="single" w:sz="4" w:space="0" w:color="auto"/>
              <w:bottom w:val="single" w:sz="4" w:space="0" w:color="auto"/>
              <w:right w:val="single" w:sz="4" w:space="0" w:color="auto"/>
            </w:tcBorders>
          </w:tcPr>
          <w:p w14:paraId="3FFB43BA" w14:textId="77777777" w:rsidR="00E25237" w:rsidRDefault="00E25237" w:rsidP="009435A9">
            <w:pPr>
              <w:jc w:val="both"/>
              <w:rPr>
                <w:rFonts w:ascii="Sylfaen" w:hAnsi="Sylfaen" w:cs="Calibri"/>
                <w:b/>
                <w:lang w:val="ka-GE" w:eastAsia="zh-CN"/>
              </w:rPr>
            </w:pPr>
            <w:r>
              <w:rPr>
                <w:rFonts w:ascii="Sylfaen" w:hAnsi="Sylfaen" w:cs="Calibri"/>
                <w:b/>
                <w:lang w:val="ka-GE" w:eastAsia="zh-CN"/>
              </w:rPr>
              <w:t>2</w:t>
            </w:r>
          </w:p>
        </w:tc>
        <w:tc>
          <w:tcPr>
            <w:tcW w:w="4612" w:type="dxa"/>
            <w:tcBorders>
              <w:top w:val="single" w:sz="4" w:space="0" w:color="auto"/>
              <w:left w:val="single" w:sz="4" w:space="0" w:color="auto"/>
              <w:bottom w:val="single" w:sz="4" w:space="0" w:color="auto"/>
              <w:right w:val="single" w:sz="4" w:space="0" w:color="auto"/>
            </w:tcBorders>
          </w:tcPr>
          <w:p w14:paraId="256205B2" w14:textId="77777777" w:rsidR="00E25237" w:rsidRDefault="00E25237" w:rsidP="009435A9">
            <w:pPr>
              <w:jc w:val="both"/>
              <w:rPr>
                <w:rFonts w:ascii="Sylfaen" w:hAnsi="Sylfaen" w:cs="Calibri"/>
                <w:b/>
                <w:lang w:val="ka-GE" w:eastAsia="zh-CN"/>
              </w:rPr>
            </w:pPr>
          </w:p>
        </w:tc>
        <w:tc>
          <w:tcPr>
            <w:tcW w:w="4727" w:type="dxa"/>
            <w:tcBorders>
              <w:top w:val="single" w:sz="4" w:space="0" w:color="auto"/>
              <w:left w:val="single" w:sz="4" w:space="0" w:color="auto"/>
              <w:bottom w:val="single" w:sz="4" w:space="0" w:color="auto"/>
              <w:right w:val="single" w:sz="4" w:space="0" w:color="auto"/>
            </w:tcBorders>
          </w:tcPr>
          <w:p w14:paraId="3C81504F" w14:textId="77777777" w:rsidR="00E25237" w:rsidRDefault="00E25237" w:rsidP="009435A9">
            <w:pPr>
              <w:jc w:val="both"/>
              <w:rPr>
                <w:rFonts w:ascii="Sylfaen" w:hAnsi="Sylfaen" w:cs="Calibri"/>
                <w:b/>
                <w:lang w:val="ka-GE" w:eastAsia="zh-CN"/>
              </w:rPr>
            </w:pPr>
          </w:p>
        </w:tc>
      </w:tr>
      <w:tr w:rsidR="00E25237" w14:paraId="71B19C7C" w14:textId="77777777" w:rsidTr="009435A9">
        <w:trPr>
          <w:trHeight w:val="107"/>
        </w:trPr>
        <w:tc>
          <w:tcPr>
            <w:tcW w:w="817" w:type="dxa"/>
            <w:tcBorders>
              <w:top w:val="single" w:sz="4" w:space="0" w:color="auto"/>
              <w:left w:val="single" w:sz="4" w:space="0" w:color="auto"/>
              <w:bottom w:val="single" w:sz="4" w:space="0" w:color="auto"/>
              <w:right w:val="single" w:sz="4" w:space="0" w:color="auto"/>
            </w:tcBorders>
          </w:tcPr>
          <w:p w14:paraId="48D3C8A8" w14:textId="77777777" w:rsidR="00E25237" w:rsidRDefault="00E25237" w:rsidP="009435A9">
            <w:pPr>
              <w:jc w:val="both"/>
              <w:rPr>
                <w:rFonts w:ascii="Sylfaen" w:hAnsi="Sylfaen" w:cs="Calibri"/>
                <w:b/>
                <w:lang w:val="ka-GE" w:eastAsia="zh-CN"/>
              </w:rPr>
            </w:pPr>
            <w:r>
              <w:rPr>
                <w:rFonts w:ascii="Sylfaen" w:hAnsi="Sylfaen" w:cs="Calibri"/>
                <w:b/>
                <w:lang w:val="ka-GE" w:eastAsia="zh-CN"/>
              </w:rPr>
              <w:t>3</w:t>
            </w:r>
          </w:p>
        </w:tc>
        <w:tc>
          <w:tcPr>
            <w:tcW w:w="4612" w:type="dxa"/>
            <w:tcBorders>
              <w:top w:val="single" w:sz="4" w:space="0" w:color="auto"/>
              <w:left w:val="single" w:sz="4" w:space="0" w:color="auto"/>
              <w:bottom w:val="single" w:sz="4" w:space="0" w:color="auto"/>
              <w:right w:val="single" w:sz="4" w:space="0" w:color="auto"/>
            </w:tcBorders>
          </w:tcPr>
          <w:p w14:paraId="7FC5A5A7" w14:textId="77777777" w:rsidR="00E25237" w:rsidRDefault="00E25237" w:rsidP="009435A9">
            <w:pPr>
              <w:jc w:val="both"/>
              <w:rPr>
                <w:rFonts w:ascii="Sylfaen" w:hAnsi="Sylfaen" w:cs="Calibri"/>
                <w:b/>
                <w:lang w:val="ka-GE" w:eastAsia="zh-CN"/>
              </w:rPr>
            </w:pPr>
          </w:p>
        </w:tc>
        <w:tc>
          <w:tcPr>
            <w:tcW w:w="4727" w:type="dxa"/>
            <w:tcBorders>
              <w:top w:val="single" w:sz="4" w:space="0" w:color="auto"/>
              <w:left w:val="single" w:sz="4" w:space="0" w:color="auto"/>
              <w:bottom w:val="single" w:sz="4" w:space="0" w:color="auto"/>
              <w:right w:val="single" w:sz="4" w:space="0" w:color="auto"/>
            </w:tcBorders>
          </w:tcPr>
          <w:p w14:paraId="5C70E297" w14:textId="77777777" w:rsidR="00E25237" w:rsidRPr="00EB4008" w:rsidRDefault="00E25237" w:rsidP="009435A9">
            <w:pPr>
              <w:jc w:val="both"/>
              <w:rPr>
                <w:rFonts w:ascii="Sylfaen" w:hAnsi="Sylfaen" w:cs="Calibri"/>
                <w:b/>
                <w:lang w:val="ka-GE" w:eastAsia="zh-CN"/>
              </w:rPr>
            </w:pPr>
          </w:p>
        </w:tc>
      </w:tr>
      <w:tr w:rsidR="00E25237" w14:paraId="1246A454" w14:textId="77777777" w:rsidTr="009435A9">
        <w:tc>
          <w:tcPr>
            <w:tcW w:w="817" w:type="dxa"/>
            <w:tcBorders>
              <w:top w:val="single" w:sz="4" w:space="0" w:color="auto"/>
              <w:left w:val="single" w:sz="4" w:space="0" w:color="auto"/>
              <w:bottom w:val="single" w:sz="4" w:space="0" w:color="auto"/>
              <w:right w:val="single" w:sz="4" w:space="0" w:color="auto"/>
            </w:tcBorders>
          </w:tcPr>
          <w:p w14:paraId="45CD34E3" w14:textId="77777777" w:rsidR="00E25237" w:rsidRPr="00C96871" w:rsidRDefault="00E25237" w:rsidP="009435A9">
            <w:pPr>
              <w:jc w:val="both"/>
              <w:rPr>
                <w:rFonts w:ascii="Sylfaen" w:hAnsi="Sylfaen" w:cs="Calibri"/>
                <w:b/>
                <w:lang w:eastAsia="zh-CN"/>
              </w:rPr>
            </w:pPr>
            <w:r>
              <w:rPr>
                <w:rFonts w:ascii="Sylfaen" w:hAnsi="Sylfaen" w:cs="Calibri"/>
                <w:b/>
                <w:lang w:eastAsia="zh-CN"/>
              </w:rPr>
              <w:t>4</w:t>
            </w:r>
          </w:p>
        </w:tc>
        <w:tc>
          <w:tcPr>
            <w:tcW w:w="4612" w:type="dxa"/>
            <w:tcBorders>
              <w:top w:val="single" w:sz="4" w:space="0" w:color="auto"/>
              <w:left w:val="single" w:sz="4" w:space="0" w:color="auto"/>
              <w:bottom w:val="single" w:sz="4" w:space="0" w:color="auto"/>
              <w:right w:val="single" w:sz="4" w:space="0" w:color="auto"/>
            </w:tcBorders>
          </w:tcPr>
          <w:p w14:paraId="6C72BB68" w14:textId="77777777" w:rsidR="00E25237" w:rsidRDefault="00E25237" w:rsidP="009435A9">
            <w:pPr>
              <w:jc w:val="both"/>
              <w:rPr>
                <w:rFonts w:ascii="Sylfaen" w:hAnsi="Sylfaen" w:cs="Calibri"/>
                <w:b/>
                <w:lang w:val="ka-GE" w:eastAsia="zh-CN"/>
              </w:rPr>
            </w:pPr>
          </w:p>
        </w:tc>
        <w:tc>
          <w:tcPr>
            <w:tcW w:w="4727" w:type="dxa"/>
            <w:tcBorders>
              <w:top w:val="single" w:sz="4" w:space="0" w:color="auto"/>
              <w:left w:val="single" w:sz="4" w:space="0" w:color="auto"/>
              <w:bottom w:val="single" w:sz="4" w:space="0" w:color="auto"/>
              <w:right w:val="single" w:sz="4" w:space="0" w:color="auto"/>
            </w:tcBorders>
          </w:tcPr>
          <w:p w14:paraId="088C87E9" w14:textId="77777777" w:rsidR="00E25237" w:rsidRDefault="00E25237" w:rsidP="009435A9">
            <w:pPr>
              <w:jc w:val="both"/>
              <w:rPr>
                <w:rFonts w:ascii="Sylfaen" w:hAnsi="Sylfaen" w:cs="Calibri"/>
                <w:b/>
                <w:lang w:val="ka-GE" w:eastAsia="zh-CN"/>
              </w:rPr>
            </w:pPr>
          </w:p>
        </w:tc>
      </w:tr>
      <w:tr w:rsidR="00E25237" w14:paraId="6D3A0263" w14:textId="77777777" w:rsidTr="009435A9">
        <w:tc>
          <w:tcPr>
            <w:tcW w:w="817" w:type="dxa"/>
            <w:tcBorders>
              <w:top w:val="single" w:sz="4" w:space="0" w:color="auto"/>
              <w:left w:val="single" w:sz="4" w:space="0" w:color="auto"/>
              <w:bottom w:val="single" w:sz="4" w:space="0" w:color="auto"/>
              <w:right w:val="single" w:sz="4" w:space="0" w:color="auto"/>
            </w:tcBorders>
          </w:tcPr>
          <w:p w14:paraId="3B1AE436" w14:textId="77777777" w:rsidR="00E25237" w:rsidRPr="00C96871" w:rsidRDefault="00E25237" w:rsidP="009435A9">
            <w:pPr>
              <w:jc w:val="both"/>
              <w:rPr>
                <w:rFonts w:ascii="Sylfaen" w:hAnsi="Sylfaen" w:cs="Calibri"/>
                <w:b/>
                <w:lang w:eastAsia="zh-CN"/>
              </w:rPr>
            </w:pPr>
            <w:r>
              <w:rPr>
                <w:rFonts w:ascii="Sylfaen" w:hAnsi="Sylfaen" w:cs="Calibri"/>
                <w:b/>
                <w:lang w:eastAsia="zh-CN"/>
              </w:rPr>
              <w:t>5</w:t>
            </w:r>
          </w:p>
        </w:tc>
        <w:tc>
          <w:tcPr>
            <w:tcW w:w="4612" w:type="dxa"/>
            <w:tcBorders>
              <w:top w:val="single" w:sz="4" w:space="0" w:color="auto"/>
              <w:left w:val="single" w:sz="4" w:space="0" w:color="auto"/>
              <w:bottom w:val="single" w:sz="4" w:space="0" w:color="auto"/>
              <w:right w:val="single" w:sz="4" w:space="0" w:color="auto"/>
            </w:tcBorders>
          </w:tcPr>
          <w:p w14:paraId="11B1C037" w14:textId="77777777" w:rsidR="00E25237" w:rsidRDefault="00E25237" w:rsidP="009435A9">
            <w:pPr>
              <w:jc w:val="both"/>
              <w:rPr>
                <w:rFonts w:ascii="Sylfaen" w:hAnsi="Sylfaen" w:cs="Calibri"/>
                <w:b/>
                <w:lang w:val="ka-GE" w:eastAsia="zh-CN"/>
              </w:rPr>
            </w:pPr>
          </w:p>
        </w:tc>
        <w:tc>
          <w:tcPr>
            <w:tcW w:w="4727" w:type="dxa"/>
            <w:tcBorders>
              <w:top w:val="single" w:sz="4" w:space="0" w:color="auto"/>
              <w:left w:val="single" w:sz="4" w:space="0" w:color="auto"/>
              <w:bottom w:val="single" w:sz="4" w:space="0" w:color="auto"/>
              <w:right w:val="single" w:sz="4" w:space="0" w:color="auto"/>
            </w:tcBorders>
          </w:tcPr>
          <w:p w14:paraId="6B27B43A" w14:textId="77777777" w:rsidR="00E25237" w:rsidRDefault="00E25237" w:rsidP="009435A9">
            <w:pPr>
              <w:jc w:val="both"/>
              <w:rPr>
                <w:rFonts w:ascii="Sylfaen" w:hAnsi="Sylfaen" w:cs="Calibri"/>
                <w:b/>
                <w:lang w:val="ka-GE" w:eastAsia="zh-CN"/>
              </w:rPr>
            </w:pPr>
          </w:p>
        </w:tc>
      </w:tr>
      <w:tr w:rsidR="00E25237" w14:paraId="724D8FF3" w14:textId="77777777" w:rsidTr="009435A9">
        <w:tc>
          <w:tcPr>
            <w:tcW w:w="817" w:type="dxa"/>
            <w:tcBorders>
              <w:top w:val="single" w:sz="4" w:space="0" w:color="auto"/>
              <w:left w:val="single" w:sz="4" w:space="0" w:color="auto"/>
              <w:bottom w:val="single" w:sz="4" w:space="0" w:color="auto"/>
              <w:right w:val="single" w:sz="4" w:space="0" w:color="auto"/>
            </w:tcBorders>
          </w:tcPr>
          <w:p w14:paraId="657A90C4" w14:textId="77777777" w:rsidR="00E25237" w:rsidRPr="00C96871" w:rsidRDefault="00E25237" w:rsidP="009435A9">
            <w:pPr>
              <w:jc w:val="both"/>
              <w:rPr>
                <w:rFonts w:ascii="Sylfaen" w:hAnsi="Sylfaen" w:cs="Calibri"/>
                <w:b/>
                <w:lang w:eastAsia="zh-CN"/>
              </w:rPr>
            </w:pPr>
            <w:r>
              <w:rPr>
                <w:rFonts w:ascii="Sylfaen" w:hAnsi="Sylfaen" w:cs="Calibri"/>
                <w:b/>
                <w:lang w:eastAsia="zh-CN"/>
              </w:rPr>
              <w:t>6</w:t>
            </w:r>
          </w:p>
        </w:tc>
        <w:tc>
          <w:tcPr>
            <w:tcW w:w="4612" w:type="dxa"/>
            <w:tcBorders>
              <w:top w:val="single" w:sz="4" w:space="0" w:color="auto"/>
              <w:left w:val="single" w:sz="4" w:space="0" w:color="auto"/>
              <w:bottom w:val="single" w:sz="4" w:space="0" w:color="auto"/>
              <w:right w:val="single" w:sz="4" w:space="0" w:color="auto"/>
            </w:tcBorders>
          </w:tcPr>
          <w:p w14:paraId="2A109256" w14:textId="77777777" w:rsidR="00E25237" w:rsidRDefault="00E25237" w:rsidP="009435A9">
            <w:pPr>
              <w:jc w:val="both"/>
              <w:rPr>
                <w:rFonts w:ascii="Sylfaen" w:hAnsi="Sylfaen" w:cs="Calibri"/>
                <w:b/>
                <w:lang w:val="ka-GE" w:eastAsia="zh-CN"/>
              </w:rPr>
            </w:pPr>
          </w:p>
        </w:tc>
        <w:tc>
          <w:tcPr>
            <w:tcW w:w="4727" w:type="dxa"/>
            <w:tcBorders>
              <w:top w:val="single" w:sz="4" w:space="0" w:color="auto"/>
              <w:left w:val="single" w:sz="4" w:space="0" w:color="auto"/>
              <w:bottom w:val="single" w:sz="4" w:space="0" w:color="auto"/>
              <w:right w:val="single" w:sz="4" w:space="0" w:color="auto"/>
            </w:tcBorders>
          </w:tcPr>
          <w:p w14:paraId="58CAACA1" w14:textId="77777777" w:rsidR="00E25237" w:rsidRDefault="00E25237" w:rsidP="009435A9">
            <w:pPr>
              <w:jc w:val="both"/>
              <w:rPr>
                <w:rFonts w:ascii="Sylfaen" w:hAnsi="Sylfaen" w:cs="Calibri"/>
                <w:b/>
                <w:lang w:val="ka-GE" w:eastAsia="zh-CN"/>
              </w:rPr>
            </w:pPr>
          </w:p>
        </w:tc>
      </w:tr>
      <w:tr w:rsidR="00E25237" w14:paraId="4B8D6D79" w14:textId="77777777" w:rsidTr="009435A9">
        <w:tc>
          <w:tcPr>
            <w:tcW w:w="817" w:type="dxa"/>
            <w:tcBorders>
              <w:top w:val="single" w:sz="4" w:space="0" w:color="auto"/>
              <w:left w:val="single" w:sz="4" w:space="0" w:color="auto"/>
              <w:bottom w:val="single" w:sz="4" w:space="0" w:color="auto"/>
              <w:right w:val="single" w:sz="4" w:space="0" w:color="auto"/>
            </w:tcBorders>
          </w:tcPr>
          <w:p w14:paraId="249859F6" w14:textId="77777777" w:rsidR="00E25237" w:rsidRPr="00C96871" w:rsidRDefault="00E25237" w:rsidP="009435A9">
            <w:pPr>
              <w:jc w:val="both"/>
              <w:rPr>
                <w:rFonts w:ascii="Sylfaen" w:hAnsi="Sylfaen" w:cs="Calibri"/>
                <w:b/>
                <w:lang w:eastAsia="zh-CN"/>
              </w:rPr>
            </w:pPr>
            <w:r>
              <w:rPr>
                <w:rFonts w:ascii="Sylfaen" w:hAnsi="Sylfaen" w:cs="Calibri"/>
                <w:b/>
                <w:lang w:eastAsia="zh-CN"/>
              </w:rPr>
              <w:t>7</w:t>
            </w:r>
          </w:p>
        </w:tc>
        <w:tc>
          <w:tcPr>
            <w:tcW w:w="4612" w:type="dxa"/>
            <w:tcBorders>
              <w:top w:val="single" w:sz="4" w:space="0" w:color="auto"/>
              <w:left w:val="single" w:sz="4" w:space="0" w:color="auto"/>
              <w:bottom w:val="single" w:sz="4" w:space="0" w:color="auto"/>
              <w:right w:val="single" w:sz="4" w:space="0" w:color="auto"/>
            </w:tcBorders>
          </w:tcPr>
          <w:p w14:paraId="03BFEF70" w14:textId="77777777" w:rsidR="00E25237" w:rsidRDefault="00E25237" w:rsidP="009435A9">
            <w:pPr>
              <w:jc w:val="both"/>
              <w:rPr>
                <w:rFonts w:ascii="Sylfaen" w:hAnsi="Sylfaen" w:cs="Calibri"/>
                <w:b/>
                <w:lang w:val="ka-GE" w:eastAsia="zh-CN"/>
              </w:rPr>
            </w:pPr>
          </w:p>
        </w:tc>
        <w:tc>
          <w:tcPr>
            <w:tcW w:w="4727" w:type="dxa"/>
            <w:tcBorders>
              <w:top w:val="single" w:sz="4" w:space="0" w:color="auto"/>
              <w:left w:val="single" w:sz="4" w:space="0" w:color="auto"/>
              <w:bottom w:val="single" w:sz="4" w:space="0" w:color="auto"/>
              <w:right w:val="single" w:sz="4" w:space="0" w:color="auto"/>
            </w:tcBorders>
          </w:tcPr>
          <w:p w14:paraId="75515095" w14:textId="77777777" w:rsidR="00E25237" w:rsidRDefault="00E25237" w:rsidP="009435A9">
            <w:pPr>
              <w:jc w:val="both"/>
              <w:rPr>
                <w:rFonts w:ascii="Sylfaen" w:hAnsi="Sylfaen" w:cs="Calibri"/>
                <w:b/>
                <w:lang w:val="ka-GE" w:eastAsia="zh-CN"/>
              </w:rPr>
            </w:pPr>
          </w:p>
        </w:tc>
      </w:tr>
      <w:tr w:rsidR="00E25237" w14:paraId="0B345E51" w14:textId="77777777" w:rsidTr="009435A9">
        <w:tc>
          <w:tcPr>
            <w:tcW w:w="817" w:type="dxa"/>
            <w:tcBorders>
              <w:top w:val="single" w:sz="4" w:space="0" w:color="auto"/>
              <w:left w:val="single" w:sz="4" w:space="0" w:color="auto"/>
              <w:bottom w:val="single" w:sz="4" w:space="0" w:color="auto"/>
              <w:right w:val="single" w:sz="4" w:space="0" w:color="auto"/>
            </w:tcBorders>
          </w:tcPr>
          <w:p w14:paraId="0BAD92DA" w14:textId="77777777" w:rsidR="00E25237" w:rsidRPr="00C96871" w:rsidRDefault="00E25237" w:rsidP="009435A9">
            <w:pPr>
              <w:jc w:val="both"/>
              <w:rPr>
                <w:rFonts w:ascii="Sylfaen" w:hAnsi="Sylfaen" w:cs="Calibri"/>
                <w:b/>
                <w:lang w:eastAsia="zh-CN"/>
              </w:rPr>
            </w:pPr>
            <w:r>
              <w:rPr>
                <w:rFonts w:ascii="Sylfaen" w:hAnsi="Sylfaen" w:cs="Calibri"/>
                <w:b/>
                <w:lang w:eastAsia="zh-CN"/>
              </w:rPr>
              <w:t>8</w:t>
            </w:r>
          </w:p>
        </w:tc>
        <w:tc>
          <w:tcPr>
            <w:tcW w:w="4612" w:type="dxa"/>
            <w:tcBorders>
              <w:top w:val="single" w:sz="4" w:space="0" w:color="auto"/>
              <w:left w:val="single" w:sz="4" w:space="0" w:color="auto"/>
              <w:bottom w:val="single" w:sz="4" w:space="0" w:color="auto"/>
              <w:right w:val="single" w:sz="4" w:space="0" w:color="auto"/>
            </w:tcBorders>
          </w:tcPr>
          <w:p w14:paraId="1CE76B25" w14:textId="77777777" w:rsidR="00E25237" w:rsidRDefault="00E25237" w:rsidP="009435A9">
            <w:pPr>
              <w:jc w:val="both"/>
              <w:rPr>
                <w:rFonts w:ascii="Sylfaen" w:hAnsi="Sylfaen" w:cs="Calibri"/>
                <w:b/>
                <w:lang w:val="ka-GE" w:eastAsia="zh-CN"/>
              </w:rPr>
            </w:pPr>
          </w:p>
        </w:tc>
        <w:tc>
          <w:tcPr>
            <w:tcW w:w="4727" w:type="dxa"/>
            <w:tcBorders>
              <w:top w:val="single" w:sz="4" w:space="0" w:color="auto"/>
              <w:left w:val="single" w:sz="4" w:space="0" w:color="auto"/>
              <w:bottom w:val="single" w:sz="4" w:space="0" w:color="auto"/>
              <w:right w:val="single" w:sz="4" w:space="0" w:color="auto"/>
            </w:tcBorders>
          </w:tcPr>
          <w:p w14:paraId="75063BE3" w14:textId="77777777" w:rsidR="00E25237" w:rsidRDefault="00E25237" w:rsidP="009435A9">
            <w:pPr>
              <w:jc w:val="both"/>
              <w:rPr>
                <w:rFonts w:ascii="Sylfaen" w:hAnsi="Sylfaen" w:cs="Calibri"/>
                <w:b/>
                <w:lang w:val="ka-GE" w:eastAsia="zh-CN"/>
              </w:rPr>
            </w:pPr>
          </w:p>
        </w:tc>
      </w:tr>
      <w:tr w:rsidR="00E25237" w14:paraId="591F2649" w14:textId="77777777" w:rsidTr="009435A9">
        <w:tc>
          <w:tcPr>
            <w:tcW w:w="817" w:type="dxa"/>
            <w:tcBorders>
              <w:top w:val="single" w:sz="4" w:space="0" w:color="auto"/>
              <w:left w:val="single" w:sz="4" w:space="0" w:color="auto"/>
              <w:bottom w:val="single" w:sz="4" w:space="0" w:color="auto"/>
              <w:right w:val="single" w:sz="4" w:space="0" w:color="auto"/>
            </w:tcBorders>
          </w:tcPr>
          <w:p w14:paraId="7312FDCC" w14:textId="77777777" w:rsidR="00E25237" w:rsidRPr="00C96871" w:rsidRDefault="00E25237" w:rsidP="009435A9">
            <w:pPr>
              <w:jc w:val="both"/>
              <w:rPr>
                <w:rFonts w:ascii="Sylfaen" w:hAnsi="Sylfaen" w:cs="Calibri"/>
                <w:b/>
                <w:lang w:eastAsia="zh-CN"/>
              </w:rPr>
            </w:pPr>
            <w:r>
              <w:rPr>
                <w:rFonts w:ascii="Sylfaen" w:hAnsi="Sylfaen" w:cs="Calibri"/>
                <w:b/>
                <w:lang w:eastAsia="zh-CN"/>
              </w:rPr>
              <w:t>9</w:t>
            </w:r>
          </w:p>
        </w:tc>
        <w:tc>
          <w:tcPr>
            <w:tcW w:w="4612" w:type="dxa"/>
            <w:tcBorders>
              <w:top w:val="single" w:sz="4" w:space="0" w:color="auto"/>
              <w:left w:val="single" w:sz="4" w:space="0" w:color="auto"/>
              <w:bottom w:val="single" w:sz="4" w:space="0" w:color="auto"/>
              <w:right w:val="single" w:sz="4" w:space="0" w:color="auto"/>
            </w:tcBorders>
          </w:tcPr>
          <w:p w14:paraId="3A9F7A0A" w14:textId="77777777" w:rsidR="00E25237" w:rsidRDefault="00E25237" w:rsidP="009435A9">
            <w:pPr>
              <w:jc w:val="both"/>
              <w:rPr>
                <w:rFonts w:ascii="Sylfaen" w:hAnsi="Sylfaen" w:cs="Calibri"/>
                <w:b/>
                <w:lang w:val="ka-GE" w:eastAsia="zh-CN"/>
              </w:rPr>
            </w:pPr>
          </w:p>
        </w:tc>
        <w:tc>
          <w:tcPr>
            <w:tcW w:w="4727" w:type="dxa"/>
            <w:tcBorders>
              <w:top w:val="single" w:sz="4" w:space="0" w:color="auto"/>
              <w:left w:val="single" w:sz="4" w:space="0" w:color="auto"/>
              <w:bottom w:val="single" w:sz="4" w:space="0" w:color="auto"/>
              <w:right w:val="single" w:sz="4" w:space="0" w:color="auto"/>
            </w:tcBorders>
          </w:tcPr>
          <w:p w14:paraId="1319A016" w14:textId="77777777" w:rsidR="00E25237" w:rsidRDefault="00E25237" w:rsidP="009435A9">
            <w:pPr>
              <w:jc w:val="both"/>
              <w:rPr>
                <w:rFonts w:ascii="Sylfaen" w:hAnsi="Sylfaen" w:cs="Calibri"/>
                <w:b/>
                <w:lang w:val="ka-GE" w:eastAsia="zh-CN"/>
              </w:rPr>
            </w:pPr>
          </w:p>
        </w:tc>
      </w:tr>
      <w:tr w:rsidR="00E25237" w14:paraId="2E92D63F" w14:textId="77777777" w:rsidTr="009435A9">
        <w:tc>
          <w:tcPr>
            <w:tcW w:w="817" w:type="dxa"/>
            <w:tcBorders>
              <w:top w:val="single" w:sz="4" w:space="0" w:color="auto"/>
              <w:left w:val="single" w:sz="4" w:space="0" w:color="auto"/>
              <w:bottom w:val="single" w:sz="4" w:space="0" w:color="auto"/>
              <w:right w:val="single" w:sz="4" w:space="0" w:color="auto"/>
            </w:tcBorders>
          </w:tcPr>
          <w:p w14:paraId="1B0CA480" w14:textId="77777777" w:rsidR="00E25237" w:rsidRPr="00C96871" w:rsidRDefault="00E25237" w:rsidP="009435A9">
            <w:pPr>
              <w:jc w:val="both"/>
              <w:rPr>
                <w:rFonts w:ascii="Sylfaen" w:hAnsi="Sylfaen" w:cs="Calibri"/>
                <w:b/>
                <w:lang w:eastAsia="zh-CN"/>
              </w:rPr>
            </w:pPr>
            <w:r>
              <w:rPr>
                <w:rFonts w:ascii="Sylfaen" w:hAnsi="Sylfaen" w:cs="Calibri"/>
                <w:b/>
                <w:lang w:eastAsia="zh-CN"/>
              </w:rPr>
              <w:t>10</w:t>
            </w:r>
          </w:p>
        </w:tc>
        <w:tc>
          <w:tcPr>
            <w:tcW w:w="4612" w:type="dxa"/>
            <w:tcBorders>
              <w:top w:val="single" w:sz="4" w:space="0" w:color="auto"/>
              <w:left w:val="single" w:sz="4" w:space="0" w:color="auto"/>
              <w:bottom w:val="single" w:sz="4" w:space="0" w:color="auto"/>
              <w:right w:val="single" w:sz="4" w:space="0" w:color="auto"/>
            </w:tcBorders>
          </w:tcPr>
          <w:p w14:paraId="4F0F7E24" w14:textId="77777777" w:rsidR="00E25237" w:rsidRDefault="00E25237" w:rsidP="009435A9">
            <w:pPr>
              <w:jc w:val="both"/>
              <w:rPr>
                <w:rFonts w:ascii="Sylfaen" w:hAnsi="Sylfaen" w:cs="Calibri"/>
                <w:b/>
                <w:lang w:val="ka-GE" w:eastAsia="zh-CN"/>
              </w:rPr>
            </w:pPr>
          </w:p>
        </w:tc>
        <w:tc>
          <w:tcPr>
            <w:tcW w:w="4727" w:type="dxa"/>
            <w:tcBorders>
              <w:top w:val="single" w:sz="4" w:space="0" w:color="auto"/>
              <w:left w:val="single" w:sz="4" w:space="0" w:color="auto"/>
              <w:bottom w:val="single" w:sz="4" w:space="0" w:color="auto"/>
              <w:right w:val="single" w:sz="4" w:space="0" w:color="auto"/>
            </w:tcBorders>
          </w:tcPr>
          <w:p w14:paraId="20671B66" w14:textId="77777777" w:rsidR="00E25237" w:rsidRDefault="00E25237" w:rsidP="009435A9">
            <w:pPr>
              <w:jc w:val="both"/>
              <w:rPr>
                <w:rFonts w:ascii="Sylfaen" w:hAnsi="Sylfaen" w:cs="Calibri"/>
                <w:b/>
                <w:lang w:val="ka-GE" w:eastAsia="zh-CN"/>
              </w:rPr>
            </w:pPr>
          </w:p>
        </w:tc>
      </w:tr>
      <w:tr w:rsidR="00E25237" w14:paraId="5EE87E7E" w14:textId="77777777" w:rsidTr="009435A9">
        <w:tc>
          <w:tcPr>
            <w:tcW w:w="817" w:type="dxa"/>
            <w:tcBorders>
              <w:top w:val="single" w:sz="4" w:space="0" w:color="auto"/>
              <w:left w:val="single" w:sz="4" w:space="0" w:color="auto"/>
              <w:bottom w:val="single" w:sz="4" w:space="0" w:color="auto"/>
              <w:right w:val="single" w:sz="4" w:space="0" w:color="auto"/>
            </w:tcBorders>
          </w:tcPr>
          <w:p w14:paraId="5231FF95" w14:textId="77777777" w:rsidR="00E25237" w:rsidRPr="00C96871" w:rsidRDefault="00E25237" w:rsidP="009435A9">
            <w:pPr>
              <w:jc w:val="both"/>
              <w:rPr>
                <w:rFonts w:ascii="Sylfaen" w:hAnsi="Sylfaen" w:cs="Calibri"/>
                <w:b/>
                <w:lang w:eastAsia="zh-CN"/>
              </w:rPr>
            </w:pPr>
            <w:r>
              <w:rPr>
                <w:rFonts w:ascii="Sylfaen" w:hAnsi="Sylfaen" w:cs="Calibri"/>
                <w:b/>
                <w:lang w:eastAsia="zh-CN"/>
              </w:rPr>
              <w:t>11</w:t>
            </w:r>
          </w:p>
        </w:tc>
        <w:tc>
          <w:tcPr>
            <w:tcW w:w="4612" w:type="dxa"/>
            <w:tcBorders>
              <w:top w:val="single" w:sz="4" w:space="0" w:color="auto"/>
              <w:left w:val="single" w:sz="4" w:space="0" w:color="auto"/>
              <w:bottom w:val="single" w:sz="4" w:space="0" w:color="auto"/>
              <w:right w:val="single" w:sz="4" w:space="0" w:color="auto"/>
            </w:tcBorders>
          </w:tcPr>
          <w:p w14:paraId="6326E905" w14:textId="77777777" w:rsidR="00E25237" w:rsidRDefault="00E25237" w:rsidP="009435A9">
            <w:pPr>
              <w:jc w:val="both"/>
              <w:rPr>
                <w:rFonts w:ascii="Sylfaen" w:hAnsi="Sylfaen" w:cs="Calibri"/>
                <w:b/>
                <w:lang w:val="ka-GE" w:eastAsia="zh-CN"/>
              </w:rPr>
            </w:pPr>
          </w:p>
        </w:tc>
        <w:tc>
          <w:tcPr>
            <w:tcW w:w="4727" w:type="dxa"/>
            <w:tcBorders>
              <w:top w:val="single" w:sz="4" w:space="0" w:color="auto"/>
              <w:left w:val="single" w:sz="4" w:space="0" w:color="auto"/>
              <w:bottom w:val="single" w:sz="4" w:space="0" w:color="auto"/>
              <w:right w:val="single" w:sz="4" w:space="0" w:color="auto"/>
            </w:tcBorders>
          </w:tcPr>
          <w:p w14:paraId="66C64240" w14:textId="77777777" w:rsidR="00E25237" w:rsidRDefault="00E25237" w:rsidP="009435A9">
            <w:pPr>
              <w:jc w:val="both"/>
              <w:rPr>
                <w:rFonts w:ascii="Sylfaen" w:hAnsi="Sylfaen" w:cs="Calibri"/>
                <w:b/>
                <w:lang w:val="ka-GE" w:eastAsia="zh-CN"/>
              </w:rPr>
            </w:pPr>
          </w:p>
        </w:tc>
      </w:tr>
      <w:tr w:rsidR="00E25237" w14:paraId="6A43E20B" w14:textId="77777777" w:rsidTr="009435A9">
        <w:tc>
          <w:tcPr>
            <w:tcW w:w="817" w:type="dxa"/>
            <w:tcBorders>
              <w:top w:val="single" w:sz="4" w:space="0" w:color="auto"/>
              <w:left w:val="single" w:sz="4" w:space="0" w:color="auto"/>
              <w:bottom w:val="single" w:sz="4" w:space="0" w:color="auto"/>
              <w:right w:val="single" w:sz="4" w:space="0" w:color="auto"/>
            </w:tcBorders>
          </w:tcPr>
          <w:p w14:paraId="1849A189" w14:textId="77777777" w:rsidR="00E25237" w:rsidRPr="00C96871" w:rsidRDefault="00E25237" w:rsidP="009435A9">
            <w:pPr>
              <w:jc w:val="both"/>
              <w:rPr>
                <w:rFonts w:ascii="Sylfaen" w:hAnsi="Sylfaen" w:cs="Calibri"/>
                <w:b/>
                <w:lang w:eastAsia="zh-CN"/>
              </w:rPr>
            </w:pPr>
            <w:r>
              <w:rPr>
                <w:rFonts w:ascii="Sylfaen" w:hAnsi="Sylfaen" w:cs="Calibri"/>
                <w:b/>
                <w:lang w:eastAsia="zh-CN"/>
              </w:rPr>
              <w:t>12</w:t>
            </w:r>
          </w:p>
        </w:tc>
        <w:tc>
          <w:tcPr>
            <w:tcW w:w="4612" w:type="dxa"/>
            <w:tcBorders>
              <w:top w:val="single" w:sz="4" w:space="0" w:color="auto"/>
              <w:left w:val="single" w:sz="4" w:space="0" w:color="auto"/>
              <w:bottom w:val="single" w:sz="4" w:space="0" w:color="auto"/>
              <w:right w:val="single" w:sz="4" w:space="0" w:color="auto"/>
            </w:tcBorders>
          </w:tcPr>
          <w:p w14:paraId="5BC6BE9D" w14:textId="77777777" w:rsidR="00E25237" w:rsidRDefault="00E25237" w:rsidP="009435A9">
            <w:pPr>
              <w:jc w:val="both"/>
              <w:rPr>
                <w:rFonts w:ascii="Sylfaen" w:hAnsi="Sylfaen" w:cs="Calibri"/>
                <w:b/>
                <w:lang w:val="ka-GE" w:eastAsia="zh-CN"/>
              </w:rPr>
            </w:pPr>
          </w:p>
        </w:tc>
        <w:tc>
          <w:tcPr>
            <w:tcW w:w="4727" w:type="dxa"/>
            <w:tcBorders>
              <w:top w:val="single" w:sz="4" w:space="0" w:color="auto"/>
              <w:left w:val="single" w:sz="4" w:space="0" w:color="auto"/>
              <w:bottom w:val="single" w:sz="4" w:space="0" w:color="auto"/>
              <w:right w:val="single" w:sz="4" w:space="0" w:color="auto"/>
            </w:tcBorders>
          </w:tcPr>
          <w:p w14:paraId="728B6F90" w14:textId="77777777" w:rsidR="00E25237" w:rsidRDefault="00E25237" w:rsidP="009435A9">
            <w:pPr>
              <w:jc w:val="both"/>
              <w:rPr>
                <w:rFonts w:ascii="Sylfaen" w:hAnsi="Sylfaen" w:cs="Calibri"/>
                <w:b/>
                <w:lang w:val="ka-GE" w:eastAsia="zh-CN"/>
              </w:rPr>
            </w:pPr>
          </w:p>
        </w:tc>
      </w:tr>
      <w:tr w:rsidR="00E25237" w14:paraId="6925A3EE" w14:textId="77777777" w:rsidTr="009435A9">
        <w:tc>
          <w:tcPr>
            <w:tcW w:w="817" w:type="dxa"/>
            <w:tcBorders>
              <w:top w:val="single" w:sz="4" w:space="0" w:color="auto"/>
              <w:left w:val="single" w:sz="4" w:space="0" w:color="auto"/>
              <w:bottom w:val="single" w:sz="4" w:space="0" w:color="auto"/>
              <w:right w:val="single" w:sz="4" w:space="0" w:color="auto"/>
            </w:tcBorders>
          </w:tcPr>
          <w:p w14:paraId="4943AE37" w14:textId="77777777" w:rsidR="00E25237" w:rsidRPr="00C96871" w:rsidRDefault="00E25237" w:rsidP="009435A9">
            <w:pPr>
              <w:jc w:val="both"/>
              <w:rPr>
                <w:rFonts w:ascii="Sylfaen" w:hAnsi="Sylfaen" w:cs="Calibri"/>
                <w:b/>
                <w:lang w:eastAsia="zh-CN"/>
              </w:rPr>
            </w:pPr>
            <w:r>
              <w:rPr>
                <w:rFonts w:ascii="Sylfaen" w:hAnsi="Sylfaen" w:cs="Calibri"/>
                <w:b/>
                <w:lang w:eastAsia="zh-CN"/>
              </w:rPr>
              <w:t>13</w:t>
            </w:r>
          </w:p>
        </w:tc>
        <w:tc>
          <w:tcPr>
            <w:tcW w:w="4612" w:type="dxa"/>
            <w:tcBorders>
              <w:top w:val="single" w:sz="4" w:space="0" w:color="auto"/>
              <w:left w:val="single" w:sz="4" w:space="0" w:color="auto"/>
              <w:bottom w:val="single" w:sz="4" w:space="0" w:color="auto"/>
              <w:right w:val="single" w:sz="4" w:space="0" w:color="auto"/>
            </w:tcBorders>
          </w:tcPr>
          <w:p w14:paraId="447F553D" w14:textId="77777777" w:rsidR="00E25237" w:rsidRDefault="00E25237" w:rsidP="009435A9">
            <w:pPr>
              <w:jc w:val="both"/>
              <w:rPr>
                <w:rFonts w:ascii="Sylfaen" w:hAnsi="Sylfaen" w:cs="Calibri"/>
                <w:b/>
                <w:lang w:val="ka-GE" w:eastAsia="zh-CN"/>
              </w:rPr>
            </w:pPr>
          </w:p>
        </w:tc>
        <w:tc>
          <w:tcPr>
            <w:tcW w:w="4727" w:type="dxa"/>
            <w:tcBorders>
              <w:top w:val="single" w:sz="4" w:space="0" w:color="auto"/>
              <w:left w:val="single" w:sz="4" w:space="0" w:color="auto"/>
              <w:bottom w:val="single" w:sz="4" w:space="0" w:color="auto"/>
              <w:right w:val="single" w:sz="4" w:space="0" w:color="auto"/>
            </w:tcBorders>
          </w:tcPr>
          <w:p w14:paraId="63F5D628" w14:textId="77777777" w:rsidR="00E25237" w:rsidRDefault="00E25237" w:rsidP="009435A9">
            <w:pPr>
              <w:jc w:val="both"/>
              <w:rPr>
                <w:rFonts w:ascii="Sylfaen" w:hAnsi="Sylfaen" w:cs="Calibri"/>
                <w:b/>
                <w:lang w:val="ka-GE" w:eastAsia="zh-CN"/>
              </w:rPr>
            </w:pPr>
          </w:p>
        </w:tc>
      </w:tr>
      <w:tr w:rsidR="00E25237" w14:paraId="2A9C910C" w14:textId="77777777" w:rsidTr="009435A9">
        <w:tc>
          <w:tcPr>
            <w:tcW w:w="817" w:type="dxa"/>
            <w:tcBorders>
              <w:top w:val="single" w:sz="4" w:space="0" w:color="auto"/>
              <w:left w:val="single" w:sz="4" w:space="0" w:color="auto"/>
              <w:bottom w:val="single" w:sz="4" w:space="0" w:color="auto"/>
              <w:right w:val="single" w:sz="4" w:space="0" w:color="auto"/>
            </w:tcBorders>
          </w:tcPr>
          <w:p w14:paraId="640ED4C6" w14:textId="77777777" w:rsidR="00E25237" w:rsidRPr="00C96871" w:rsidRDefault="00E25237" w:rsidP="009435A9">
            <w:pPr>
              <w:jc w:val="both"/>
              <w:rPr>
                <w:rFonts w:ascii="Sylfaen" w:hAnsi="Sylfaen" w:cs="Calibri"/>
                <w:b/>
                <w:lang w:eastAsia="zh-CN"/>
              </w:rPr>
            </w:pPr>
            <w:r>
              <w:rPr>
                <w:rFonts w:ascii="Sylfaen" w:hAnsi="Sylfaen" w:cs="Calibri"/>
                <w:b/>
                <w:lang w:eastAsia="zh-CN"/>
              </w:rPr>
              <w:t>14</w:t>
            </w:r>
          </w:p>
        </w:tc>
        <w:tc>
          <w:tcPr>
            <w:tcW w:w="4612" w:type="dxa"/>
            <w:tcBorders>
              <w:top w:val="single" w:sz="4" w:space="0" w:color="auto"/>
              <w:left w:val="single" w:sz="4" w:space="0" w:color="auto"/>
              <w:bottom w:val="single" w:sz="4" w:space="0" w:color="auto"/>
              <w:right w:val="single" w:sz="4" w:space="0" w:color="auto"/>
            </w:tcBorders>
          </w:tcPr>
          <w:p w14:paraId="28059EAD" w14:textId="77777777" w:rsidR="00E25237" w:rsidRDefault="00E25237" w:rsidP="009435A9">
            <w:pPr>
              <w:jc w:val="both"/>
              <w:rPr>
                <w:rFonts w:ascii="Sylfaen" w:hAnsi="Sylfaen" w:cs="Calibri"/>
                <w:b/>
                <w:lang w:val="ka-GE" w:eastAsia="zh-CN"/>
              </w:rPr>
            </w:pPr>
          </w:p>
        </w:tc>
        <w:tc>
          <w:tcPr>
            <w:tcW w:w="4727" w:type="dxa"/>
            <w:tcBorders>
              <w:top w:val="single" w:sz="4" w:space="0" w:color="auto"/>
              <w:left w:val="single" w:sz="4" w:space="0" w:color="auto"/>
              <w:bottom w:val="single" w:sz="4" w:space="0" w:color="auto"/>
              <w:right w:val="single" w:sz="4" w:space="0" w:color="auto"/>
            </w:tcBorders>
          </w:tcPr>
          <w:p w14:paraId="7AA51827" w14:textId="77777777" w:rsidR="00E25237" w:rsidRDefault="00E25237" w:rsidP="009435A9">
            <w:pPr>
              <w:jc w:val="both"/>
              <w:rPr>
                <w:rFonts w:ascii="Sylfaen" w:hAnsi="Sylfaen" w:cs="Calibri"/>
                <w:b/>
                <w:lang w:val="ka-GE" w:eastAsia="zh-CN"/>
              </w:rPr>
            </w:pPr>
          </w:p>
        </w:tc>
      </w:tr>
      <w:tr w:rsidR="00E25237" w14:paraId="4743F794" w14:textId="77777777" w:rsidTr="009435A9">
        <w:tc>
          <w:tcPr>
            <w:tcW w:w="817" w:type="dxa"/>
            <w:tcBorders>
              <w:top w:val="single" w:sz="4" w:space="0" w:color="auto"/>
              <w:left w:val="single" w:sz="4" w:space="0" w:color="auto"/>
              <w:bottom w:val="single" w:sz="4" w:space="0" w:color="auto"/>
              <w:right w:val="single" w:sz="4" w:space="0" w:color="auto"/>
            </w:tcBorders>
          </w:tcPr>
          <w:p w14:paraId="53753D05" w14:textId="77777777" w:rsidR="00E25237" w:rsidRPr="00C96871" w:rsidRDefault="00E25237" w:rsidP="009435A9">
            <w:pPr>
              <w:jc w:val="both"/>
              <w:rPr>
                <w:rFonts w:ascii="Sylfaen" w:hAnsi="Sylfaen" w:cs="Calibri"/>
                <w:b/>
                <w:lang w:eastAsia="zh-CN"/>
              </w:rPr>
            </w:pPr>
            <w:r>
              <w:rPr>
                <w:rFonts w:ascii="Sylfaen" w:hAnsi="Sylfaen" w:cs="Calibri"/>
                <w:b/>
                <w:lang w:eastAsia="zh-CN"/>
              </w:rPr>
              <w:t>15</w:t>
            </w:r>
          </w:p>
        </w:tc>
        <w:tc>
          <w:tcPr>
            <w:tcW w:w="4612" w:type="dxa"/>
            <w:tcBorders>
              <w:top w:val="single" w:sz="4" w:space="0" w:color="auto"/>
              <w:left w:val="single" w:sz="4" w:space="0" w:color="auto"/>
              <w:bottom w:val="single" w:sz="4" w:space="0" w:color="auto"/>
              <w:right w:val="single" w:sz="4" w:space="0" w:color="auto"/>
            </w:tcBorders>
          </w:tcPr>
          <w:p w14:paraId="53B2C37B" w14:textId="77777777" w:rsidR="00E25237" w:rsidRDefault="00E25237" w:rsidP="009435A9">
            <w:pPr>
              <w:jc w:val="both"/>
              <w:rPr>
                <w:rFonts w:ascii="Sylfaen" w:hAnsi="Sylfaen" w:cs="Calibri"/>
                <w:b/>
                <w:lang w:val="ka-GE" w:eastAsia="zh-CN"/>
              </w:rPr>
            </w:pPr>
          </w:p>
        </w:tc>
        <w:tc>
          <w:tcPr>
            <w:tcW w:w="4727" w:type="dxa"/>
            <w:tcBorders>
              <w:top w:val="single" w:sz="4" w:space="0" w:color="auto"/>
              <w:left w:val="single" w:sz="4" w:space="0" w:color="auto"/>
              <w:bottom w:val="single" w:sz="4" w:space="0" w:color="auto"/>
              <w:right w:val="single" w:sz="4" w:space="0" w:color="auto"/>
            </w:tcBorders>
          </w:tcPr>
          <w:p w14:paraId="0C021749" w14:textId="77777777" w:rsidR="00E25237" w:rsidRDefault="00E25237" w:rsidP="009435A9">
            <w:pPr>
              <w:jc w:val="both"/>
              <w:rPr>
                <w:rFonts w:ascii="Sylfaen" w:hAnsi="Sylfaen" w:cs="Calibri"/>
                <w:b/>
                <w:lang w:val="ka-GE" w:eastAsia="zh-CN"/>
              </w:rPr>
            </w:pPr>
          </w:p>
        </w:tc>
      </w:tr>
      <w:tr w:rsidR="00E25237" w14:paraId="619CCC59" w14:textId="77777777" w:rsidTr="009435A9">
        <w:tc>
          <w:tcPr>
            <w:tcW w:w="817" w:type="dxa"/>
            <w:tcBorders>
              <w:top w:val="single" w:sz="4" w:space="0" w:color="auto"/>
              <w:left w:val="single" w:sz="4" w:space="0" w:color="auto"/>
              <w:bottom w:val="single" w:sz="4" w:space="0" w:color="auto"/>
              <w:right w:val="single" w:sz="4" w:space="0" w:color="auto"/>
            </w:tcBorders>
          </w:tcPr>
          <w:p w14:paraId="157DBB1D" w14:textId="77777777" w:rsidR="00E25237" w:rsidRPr="00C96871" w:rsidRDefault="00E25237" w:rsidP="009435A9">
            <w:pPr>
              <w:jc w:val="both"/>
              <w:rPr>
                <w:rFonts w:ascii="Sylfaen" w:hAnsi="Sylfaen" w:cs="Calibri"/>
                <w:b/>
                <w:lang w:eastAsia="zh-CN"/>
              </w:rPr>
            </w:pPr>
            <w:r>
              <w:rPr>
                <w:rFonts w:ascii="Sylfaen" w:hAnsi="Sylfaen" w:cs="Calibri"/>
                <w:b/>
                <w:lang w:eastAsia="zh-CN"/>
              </w:rPr>
              <w:t>16</w:t>
            </w:r>
          </w:p>
        </w:tc>
        <w:tc>
          <w:tcPr>
            <w:tcW w:w="4612" w:type="dxa"/>
            <w:tcBorders>
              <w:top w:val="single" w:sz="4" w:space="0" w:color="auto"/>
              <w:left w:val="single" w:sz="4" w:space="0" w:color="auto"/>
              <w:bottom w:val="single" w:sz="4" w:space="0" w:color="auto"/>
              <w:right w:val="single" w:sz="4" w:space="0" w:color="auto"/>
            </w:tcBorders>
          </w:tcPr>
          <w:p w14:paraId="138012EB" w14:textId="77777777" w:rsidR="00E25237" w:rsidRDefault="00E25237" w:rsidP="009435A9">
            <w:pPr>
              <w:jc w:val="both"/>
              <w:rPr>
                <w:rFonts w:ascii="Sylfaen" w:hAnsi="Sylfaen" w:cs="Calibri"/>
                <w:b/>
                <w:lang w:val="ka-GE" w:eastAsia="zh-CN"/>
              </w:rPr>
            </w:pPr>
          </w:p>
        </w:tc>
        <w:tc>
          <w:tcPr>
            <w:tcW w:w="4727" w:type="dxa"/>
            <w:tcBorders>
              <w:top w:val="single" w:sz="4" w:space="0" w:color="auto"/>
              <w:left w:val="single" w:sz="4" w:space="0" w:color="auto"/>
              <w:bottom w:val="single" w:sz="4" w:space="0" w:color="auto"/>
              <w:right w:val="single" w:sz="4" w:space="0" w:color="auto"/>
            </w:tcBorders>
          </w:tcPr>
          <w:p w14:paraId="33626A82" w14:textId="77777777" w:rsidR="00E25237" w:rsidRDefault="00E25237" w:rsidP="009435A9">
            <w:pPr>
              <w:jc w:val="both"/>
              <w:rPr>
                <w:rFonts w:ascii="Sylfaen" w:hAnsi="Sylfaen" w:cs="Calibri"/>
                <w:b/>
                <w:lang w:val="ka-GE" w:eastAsia="zh-CN"/>
              </w:rPr>
            </w:pPr>
          </w:p>
        </w:tc>
      </w:tr>
      <w:tr w:rsidR="00E25237" w14:paraId="3AAF6CE3" w14:textId="77777777" w:rsidTr="009435A9">
        <w:tc>
          <w:tcPr>
            <w:tcW w:w="817" w:type="dxa"/>
            <w:tcBorders>
              <w:top w:val="single" w:sz="4" w:space="0" w:color="auto"/>
              <w:left w:val="single" w:sz="4" w:space="0" w:color="auto"/>
              <w:bottom w:val="single" w:sz="4" w:space="0" w:color="auto"/>
              <w:right w:val="single" w:sz="4" w:space="0" w:color="auto"/>
            </w:tcBorders>
          </w:tcPr>
          <w:p w14:paraId="57586B57" w14:textId="77777777" w:rsidR="00E25237" w:rsidRPr="00C96871" w:rsidRDefault="00E25237" w:rsidP="009435A9">
            <w:pPr>
              <w:jc w:val="both"/>
              <w:rPr>
                <w:rFonts w:ascii="Sylfaen" w:hAnsi="Sylfaen" w:cs="Calibri"/>
                <w:b/>
                <w:lang w:eastAsia="zh-CN"/>
              </w:rPr>
            </w:pPr>
            <w:r>
              <w:rPr>
                <w:rFonts w:ascii="Sylfaen" w:hAnsi="Sylfaen" w:cs="Calibri"/>
                <w:b/>
                <w:lang w:eastAsia="zh-CN"/>
              </w:rPr>
              <w:t>17</w:t>
            </w:r>
          </w:p>
        </w:tc>
        <w:tc>
          <w:tcPr>
            <w:tcW w:w="4612" w:type="dxa"/>
            <w:tcBorders>
              <w:top w:val="single" w:sz="4" w:space="0" w:color="auto"/>
              <w:left w:val="single" w:sz="4" w:space="0" w:color="auto"/>
              <w:bottom w:val="single" w:sz="4" w:space="0" w:color="auto"/>
              <w:right w:val="single" w:sz="4" w:space="0" w:color="auto"/>
            </w:tcBorders>
          </w:tcPr>
          <w:p w14:paraId="761ACFDB" w14:textId="77777777" w:rsidR="00E25237" w:rsidRDefault="00E25237" w:rsidP="009435A9">
            <w:pPr>
              <w:jc w:val="both"/>
              <w:rPr>
                <w:rFonts w:ascii="Sylfaen" w:hAnsi="Sylfaen" w:cs="Calibri"/>
                <w:b/>
                <w:lang w:val="ka-GE" w:eastAsia="zh-CN"/>
              </w:rPr>
            </w:pPr>
          </w:p>
        </w:tc>
        <w:tc>
          <w:tcPr>
            <w:tcW w:w="4727" w:type="dxa"/>
            <w:tcBorders>
              <w:top w:val="single" w:sz="4" w:space="0" w:color="auto"/>
              <w:left w:val="single" w:sz="4" w:space="0" w:color="auto"/>
              <w:bottom w:val="single" w:sz="4" w:space="0" w:color="auto"/>
              <w:right w:val="single" w:sz="4" w:space="0" w:color="auto"/>
            </w:tcBorders>
          </w:tcPr>
          <w:p w14:paraId="7DA4E9EF" w14:textId="77777777" w:rsidR="00E25237" w:rsidRDefault="00E25237" w:rsidP="009435A9">
            <w:pPr>
              <w:jc w:val="both"/>
              <w:rPr>
                <w:rFonts w:ascii="Sylfaen" w:hAnsi="Sylfaen" w:cs="Calibri"/>
                <w:b/>
                <w:lang w:val="ka-GE" w:eastAsia="zh-CN"/>
              </w:rPr>
            </w:pPr>
          </w:p>
        </w:tc>
      </w:tr>
      <w:tr w:rsidR="00E25237" w14:paraId="69162899" w14:textId="77777777" w:rsidTr="009435A9">
        <w:tc>
          <w:tcPr>
            <w:tcW w:w="817" w:type="dxa"/>
            <w:tcBorders>
              <w:top w:val="single" w:sz="4" w:space="0" w:color="auto"/>
              <w:left w:val="single" w:sz="4" w:space="0" w:color="auto"/>
              <w:bottom w:val="single" w:sz="4" w:space="0" w:color="auto"/>
              <w:right w:val="single" w:sz="4" w:space="0" w:color="auto"/>
            </w:tcBorders>
          </w:tcPr>
          <w:p w14:paraId="76F10C11" w14:textId="77777777" w:rsidR="00E25237" w:rsidRPr="00C96871" w:rsidRDefault="00E25237" w:rsidP="009435A9">
            <w:pPr>
              <w:jc w:val="both"/>
              <w:rPr>
                <w:rFonts w:ascii="Sylfaen" w:hAnsi="Sylfaen" w:cs="Calibri"/>
                <w:b/>
                <w:lang w:eastAsia="zh-CN"/>
              </w:rPr>
            </w:pPr>
            <w:r>
              <w:rPr>
                <w:rFonts w:ascii="Sylfaen" w:hAnsi="Sylfaen" w:cs="Calibri"/>
                <w:b/>
                <w:lang w:eastAsia="zh-CN"/>
              </w:rPr>
              <w:t>18</w:t>
            </w:r>
          </w:p>
        </w:tc>
        <w:tc>
          <w:tcPr>
            <w:tcW w:w="4612" w:type="dxa"/>
            <w:tcBorders>
              <w:top w:val="single" w:sz="4" w:space="0" w:color="auto"/>
              <w:left w:val="single" w:sz="4" w:space="0" w:color="auto"/>
              <w:bottom w:val="single" w:sz="4" w:space="0" w:color="auto"/>
              <w:right w:val="single" w:sz="4" w:space="0" w:color="auto"/>
            </w:tcBorders>
          </w:tcPr>
          <w:p w14:paraId="1868CC95" w14:textId="77777777" w:rsidR="00E25237" w:rsidRDefault="00E25237" w:rsidP="009435A9">
            <w:pPr>
              <w:jc w:val="both"/>
              <w:rPr>
                <w:rFonts w:ascii="Sylfaen" w:hAnsi="Sylfaen" w:cs="Calibri"/>
                <w:b/>
                <w:lang w:val="ka-GE" w:eastAsia="zh-CN"/>
              </w:rPr>
            </w:pPr>
          </w:p>
        </w:tc>
        <w:tc>
          <w:tcPr>
            <w:tcW w:w="4727" w:type="dxa"/>
            <w:tcBorders>
              <w:top w:val="single" w:sz="4" w:space="0" w:color="auto"/>
              <w:left w:val="single" w:sz="4" w:space="0" w:color="auto"/>
              <w:bottom w:val="single" w:sz="4" w:space="0" w:color="auto"/>
              <w:right w:val="single" w:sz="4" w:space="0" w:color="auto"/>
            </w:tcBorders>
          </w:tcPr>
          <w:p w14:paraId="077D32E5" w14:textId="77777777" w:rsidR="00E25237" w:rsidRDefault="00E25237" w:rsidP="009435A9">
            <w:pPr>
              <w:jc w:val="both"/>
              <w:rPr>
                <w:rFonts w:ascii="Sylfaen" w:hAnsi="Sylfaen" w:cs="Calibri"/>
                <w:b/>
                <w:lang w:val="ka-GE" w:eastAsia="zh-CN"/>
              </w:rPr>
            </w:pPr>
          </w:p>
        </w:tc>
      </w:tr>
      <w:tr w:rsidR="00E25237" w14:paraId="7233107D" w14:textId="77777777" w:rsidTr="009435A9">
        <w:tc>
          <w:tcPr>
            <w:tcW w:w="817" w:type="dxa"/>
            <w:tcBorders>
              <w:top w:val="single" w:sz="4" w:space="0" w:color="auto"/>
              <w:left w:val="single" w:sz="4" w:space="0" w:color="auto"/>
              <w:bottom w:val="single" w:sz="4" w:space="0" w:color="auto"/>
              <w:right w:val="single" w:sz="4" w:space="0" w:color="auto"/>
            </w:tcBorders>
          </w:tcPr>
          <w:p w14:paraId="12205245" w14:textId="77777777" w:rsidR="00E25237" w:rsidRPr="00C96871" w:rsidRDefault="00E25237" w:rsidP="009435A9">
            <w:pPr>
              <w:jc w:val="both"/>
              <w:rPr>
                <w:rFonts w:ascii="Sylfaen" w:hAnsi="Sylfaen" w:cs="Calibri"/>
                <w:b/>
                <w:lang w:eastAsia="zh-CN"/>
              </w:rPr>
            </w:pPr>
            <w:r>
              <w:rPr>
                <w:rFonts w:ascii="Sylfaen" w:hAnsi="Sylfaen" w:cs="Calibri"/>
                <w:b/>
                <w:lang w:eastAsia="zh-CN"/>
              </w:rPr>
              <w:t>19</w:t>
            </w:r>
          </w:p>
        </w:tc>
        <w:tc>
          <w:tcPr>
            <w:tcW w:w="4612" w:type="dxa"/>
            <w:tcBorders>
              <w:top w:val="single" w:sz="4" w:space="0" w:color="auto"/>
              <w:left w:val="single" w:sz="4" w:space="0" w:color="auto"/>
              <w:bottom w:val="single" w:sz="4" w:space="0" w:color="auto"/>
              <w:right w:val="single" w:sz="4" w:space="0" w:color="auto"/>
            </w:tcBorders>
          </w:tcPr>
          <w:p w14:paraId="7D00EEFD" w14:textId="77777777" w:rsidR="00E25237" w:rsidRDefault="00E25237" w:rsidP="009435A9">
            <w:pPr>
              <w:jc w:val="both"/>
              <w:rPr>
                <w:rFonts w:ascii="Sylfaen" w:hAnsi="Sylfaen" w:cs="Calibri"/>
                <w:b/>
                <w:lang w:val="ka-GE" w:eastAsia="zh-CN"/>
              </w:rPr>
            </w:pPr>
          </w:p>
        </w:tc>
        <w:tc>
          <w:tcPr>
            <w:tcW w:w="4727" w:type="dxa"/>
            <w:tcBorders>
              <w:top w:val="single" w:sz="4" w:space="0" w:color="auto"/>
              <w:left w:val="single" w:sz="4" w:space="0" w:color="auto"/>
              <w:bottom w:val="single" w:sz="4" w:space="0" w:color="auto"/>
              <w:right w:val="single" w:sz="4" w:space="0" w:color="auto"/>
            </w:tcBorders>
          </w:tcPr>
          <w:p w14:paraId="27DD5C85" w14:textId="77777777" w:rsidR="00E25237" w:rsidRDefault="00E25237" w:rsidP="009435A9">
            <w:pPr>
              <w:jc w:val="both"/>
              <w:rPr>
                <w:rFonts w:ascii="Sylfaen" w:hAnsi="Sylfaen" w:cs="Calibri"/>
                <w:b/>
                <w:lang w:val="ka-GE" w:eastAsia="zh-CN"/>
              </w:rPr>
            </w:pPr>
          </w:p>
        </w:tc>
      </w:tr>
      <w:tr w:rsidR="00E25237" w14:paraId="589A5BA4" w14:textId="77777777" w:rsidTr="009435A9">
        <w:tc>
          <w:tcPr>
            <w:tcW w:w="817" w:type="dxa"/>
            <w:tcBorders>
              <w:top w:val="single" w:sz="4" w:space="0" w:color="auto"/>
              <w:left w:val="single" w:sz="4" w:space="0" w:color="auto"/>
              <w:bottom w:val="single" w:sz="4" w:space="0" w:color="auto"/>
              <w:right w:val="single" w:sz="4" w:space="0" w:color="auto"/>
            </w:tcBorders>
          </w:tcPr>
          <w:p w14:paraId="2C0C71C4" w14:textId="77777777" w:rsidR="00E25237" w:rsidRPr="00C96871" w:rsidRDefault="00E25237" w:rsidP="009435A9">
            <w:pPr>
              <w:jc w:val="both"/>
              <w:rPr>
                <w:rFonts w:ascii="Sylfaen" w:hAnsi="Sylfaen" w:cs="Calibri"/>
                <w:b/>
                <w:lang w:eastAsia="zh-CN"/>
              </w:rPr>
            </w:pPr>
            <w:r>
              <w:rPr>
                <w:rFonts w:ascii="Sylfaen" w:hAnsi="Sylfaen" w:cs="Calibri"/>
                <w:b/>
                <w:lang w:eastAsia="zh-CN"/>
              </w:rPr>
              <w:t>20</w:t>
            </w:r>
          </w:p>
        </w:tc>
        <w:tc>
          <w:tcPr>
            <w:tcW w:w="4612" w:type="dxa"/>
            <w:tcBorders>
              <w:top w:val="single" w:sz="4" w:space="0" w:color="auto"/>
              <w:left w:val="single" w:sz="4" w:space="0" w:color="auto"/>
              <w:bottom w:val="single" w:sz="4" w:space="0" w:color="auto"/>
              <w:right w:val="single" w:sz="4" w:space="0" w:color="auto"/>
            </w:tcBorders>
          </w:tcPr>
          <w:p w14:paraId="74752479" w14:textId="77777777" w:rsidR="00E25237" w:rsidRDefault="00E25237" w:rsidP="009435A9">
            <w:pPr>
              <w:jc w:val="both"/>
              <w:rPr>
                <w:rFonts w:ascii="Sylfaen" w:hAnsi="Sylfaen" w:cs="Calibri"/>
                <w:b/>
                <w:lang w:val="ka-GE" w:eastAsia="zh-CN"/>
              </w:rPr>
            </w:pPr>
          </w:p>
        </w:tc>
        <w:tc>
          <w:tcPr>
            <w:tcW w:w="4727" w:type="dxa"/>
            <w:tcBorders>
              <w:top w:val="single" w:sz="4" w:space="0" w:color="auto"/>
              <w:left w:val="single" w:sz="4" w:space="0" w:color="auto"/>
              <w:bottom w:val="single" w:sz="4" w:space="0" w:color="auto"/>
              <w:right w:val="single" w:sz="4" w:space="0" w:color="auto"/>
            </w:tcBorders>
          </w:tcPr>
          <w:p w14:paraId="4D051F9B" w14:textId="77777777" w:rsidR="00E25237" w:rsidRDefault="00E25237" w:rsidP="009435A9">
            <w:pPr>
              <w:jc w:val="both"/>
              <w:rPr>
                <w:rFonts w:ascii="Sylfaen" w:hAnsi="Sylfaen" w:cs="Calibri"/>
                <w:b/>
                <w:lang w:val="ka-GE" w:eastAsia="zh-CN"/>
              </w:rPr>
            </w:pPr>
          </w:p>
        </w:tc>
      </w:tr>
    </w:tbl>
    <w:p w14:paraId="34BA96B8" w14:textId="77777777" w:rsidR="00E25237" w:rsidRDefault="00E25237" w:rsidP="00E25237">
      <w:pPr>
        <w:ind w:firstLine="720"/>
        <w:jc w:val="both"/>
        <w:rPr>
          <w:rFonts w:ascii="Sylfaen" w:hAnsi="Sylfaen" w:cs="Calibri"/>
          <w:b/>
          <w:lang w:val="ka-GE"/>
        </w:rPr>
      </w:pPr>
    </w:p>
    <w:p w14:paraId="7534D926" w14:textId="77777777" w:rsidR="00E25237" w:rsidRDefault="00E25237" w:rsidP="00E25237">
      <w:pPr>
        <w:jc w:val="both"/>
        <w:rPr>
          <w:rFonts w:ascii="Sylfaen" w:hAnsi="Sylfaen"/>
          <w:b/>
          <w:sz w:val="24"/>
          <w:szCs w:val="24"/>
          <w:lang w:val="ka-GE"/>
        </w:rPr>
      </w:pPr>
      <w:r>
        <w:rPr>
          <w:rFonts w:ascii="Sylfaen" w:hAnsi="Sylfaen"/>
          <w:b/>
          <w:sz w:val="24"/>
          <w:szCs w:val="24"/>
          <w:lang w:val="ka-GE"/>
        </w:rPr>
        <w:t>მხარეთა რეკვიზიტები:</w:t>
      </w:r>
    </w:p>
    <w:p w14:paraId="077B6B83" w14:textId="77777777" w:rsidR="00E25237" w:rsidRDefault="00E25237" w:rsidP="00E25237">
      <w:pPr>
        <w:jc w:val="both"/>
        <w:rPr>
          <w:rFonts w:ascii="Sylfaen" w:hAnsi="Sylfaen"/>
          <w:sz w:val="24"/>
          <w:szCs w:val="24"/>
          <w:lang w:val="ka-GE"/>
        </w:rPr>
      </w:pPr>
    </w:p>
    <w:tbl>
      <w:tblPr>
        <w:tblW w:w="0" w:type="auto"/>
        <w:tblInd w:w="-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3"/>
        <w:gridCol w:w="5155"/>
      </w:tblGrid>
      <w:tr w:rsidR="00E25237" w14:paraId="7ABC6330" w14:textId="77777777" w:rsidTr="009435A9">
        <w:trPr>
          <w:trHeight w:val="2412"/>
        </w:trPr>
        <w:tc>
          <w:tcPr>
            <w:tcW w:w="4759" w:type="dxa"/>
            <w:tcBorders>
              <w:top w:val="nil"/>
              <w:left w:val="nil"/>
              <w:bottom w:val="nil"/>
              <w:right w:val="nil"/>
            </w:tcBorders>
          </w:tcPr>
          <w:p w14:paraId="24D838DD" w14:textId="77777777" w:rsidR="00E25237" w:rsidRDefault="00E25237" w:rsidP="009435A9">
            <w:pPr>
              <w:jc w:val="both"/>
              <w:rPr>
                <w:rFonts w:ascii="Sylfaen" w:hAnsi="Sylfaen"/>
                <w:b/>
                <w:lang w:val="ka-GE" w:eastAsia="zh-CN"/>
              </w:rPr>
            </w:pPr>
            <w:r>
              <w:rPr>
                <w:rFonts w:ascii="Sylfaen" w:hAnsi="Sylfaen"/>
                <w:b/>
                <w:lang w:val="ka-GE" w:eastAsia="zh-CN"/>
              </w:rPr>
              <w:t>კრედიტორი</w:t>
            </w:r>
          </w:p>
          <w:p w14:paraId="160A3993" w14:textId="77777777" w:rsidR="00E25237" w:rsidRDefault="00E25237" w:rsidP="009435A9">
            <w:pPr>
              <w:ind w:firstLine="567"/>
              <w:jc w:val="both"/>
              <w:rPr>
                <w:rFonts w:ascii="Sylfaen" w:hAnsi="Sylfaen"/>
                <w:b/>
                <w:lang w:val="ka-GE" w:eastAsia="zh-CN"/>
              </w:rPr>
            </w:pPr>
          </w:p>
          <w:p w14:paraId="214F743A" w14:textId="77777777" w:rsidR="00E25237" w:rsidRDefault="00E25237" w:rsidP="009435A9">
            <w:pPr>
              <w:jc w:val="both"/>
              <w:rPr>
                <w:rFonts w:ascii="Sylfaen" w:hAnsi="Sylfaen"/>
                <w:b/>
                <w:lang w:val="ka-GE" w:eastAsia="zh-CN"/>
              </w:rPr>
            </w:pPr>
            <w:r>
              <w:rPr>
                <w:rFonts w:ascii="Sylfaen" w:hAnsi="Sylfaen"/>
                <w:b/>
                <w:lang w:val="ka-GE" w:eastAsia="zh-CN"/>
              </w:rPr>
              <w:t xml:space="preserve">შპს „თბილისის </w:t>
            </w:r>
            <w:proofErr w:type="spellStart"/>
            <w:r>
              <w:rPr>
                <w:rFonts w:ascii="Sylfaen" w:hAnsi="Sylfaen"/>
                <w:b/>
                <w:lang w:val="ka-GE" w:eastAsia="zh-CN"/>
              </w:rPr>
              <w:t>ელექტრომიმწოდებელი</w:t>
            </w:r>
            <w:proofErr w:type="spellEnd"/>
            <w:r>
              <w:rPr>
                <w:rFonts w:ascii="Sylfaen" w:hAnsi="Sylfaen"/>
                <w:b/>
                <w:lang w:val="ka-GE" w:eastAsia="zh-CN"/>
              </w:rPr>
              <w:t xml:space="preserve"> კომპანია“</w:t>
            </w:r>
          </w:p>
          <w:p w14:paraId="002A94EA" w14:textId="77777777" w:rsidR="00E25237" w:rsidRDefault="00E25237" w:rsidP="009435A9">
            <w:pPr>
              <w:jc w:val="both"/>
              <w:rPr>
                <w:rFonts w:ascii="Sylfaen" w:hAnsi="Sylfaen"/>
                <w:b/>
                <w:lang w:val="ka-GE" w:eastAsia="zh-CN"/>
              </w:rPr>
            </w:pPr>
            <w:r>
              <w:rPr>
                <w:rFonts w:ascii="Sylfaen" w:hAnsi="Sylfaen"/>
                <w:b/>
                <w:lang w:val="ka-GE" w:eastAsia="zh-CN"/>
              </w:rPr>
              <w:t>ს/კ 406312690</w:t>
            </w:r>
          </w:p>
          <w:p w14:paraId="7C9F7F30" w14:textId="77777777" w:rsidR="00E25237" w:rsidRDefault="00E25237" w:rsidP="009435A9">
            <w:pPr>
              <w:pBdr>
                <w:bottom w:val="single" w:sz="6" w:space="1" w:color="auto"/>
              </w:pBdr>
              <w:jc w:val="both"/>
              <w:rPr>
                <w:rFonts w:ascii="Sylfaen" w:hAnsi="Sylfaen"/>
                <w:lang w:val="ka-GE" w:eastAsia="zh-CN"/>
              </w:rPr>
            </w:pPr>
            <w:r>
              <w:rPr>
                <w:rFonts w:ascii="Sylfaen" w:hAnsi="Sylfaen"/>
                <w:lang w:val="ka-GE" w:eastAsia="zh-CN"/>
              </w:rPr>
              <w:t>წარმომადგენლის სახელი, გვარი:</w:t>
            </w:r>
          </w:p>
          <w:p w14:paraId="0DDF5EC3" w14:textId="77777777" w:rsidR="00E25237" w:rsidRDefault="00E25237" w:rsidP="009435A9">
            <w:pPr>
              <w:pBdr>
                <w:bottom w:val="single" w:sz="6" w:space="1" w:color="auto"/>
              </w:pBdr>
              <w:jc w:val="both"/>
              <w:rPr>
                <w:rFonts w:ascii="Sylfaen" w:hAnsi="Sylfaen"/>
                <w:lang w:val="ka-GE" w:eastAsia="zh-CN"/>
              </w:rPr>
            </w:pPr>
          </w:p>
          <w:p w14:paraId="4D43062D" w14:textId="77777777" w:rsidR="00E25237" w:rsidRDefault="00E25237" w:rsidP="009435A9">
            <w:pPr>
              <w:jc w:val="both"/>
              <w:rPr>
                <w:rFonts w:ascii="Sylfaen" w:hAnsi="Sylfaen"/>
                <w:b/>
                <w:bCs/>
                <w:lang w:val="ka-GE"/>
              </w:rPr>
            </w:pPr>
          </w:p>
          <w:p w14:paraId="1F50D40D" w14:textId="509A4974" w:rsidR="00E25237" w:rsidRDefault="00E25237" w:rsidP="009435A9">
            <w:pPr>
              <w:jc w:val="both"/>
              <w:rPr>
                <w:rFonts w:ascii="Sylfaen" w:hAnsi="Sylfaen"/>
                <w:b/>
                <w:bCs/>
                <w:lang w:val="ka-GE"/>
              </w:rPr>
            </w:pPr>
            <w:r>
              <w:rPr>
                <w:rFonts w:ascii="Sylfaen" w:hAnsi="Sylfaen"/>
                <w:lang w:val="ka-GE" w:eastAsia="zh-CN"/>
              </w:rPr>
              <w:t>ხელმოწერა: -------------------------------------</w:t>
            </w:r>
          </w:p>
          <w:p w14:paraId="7AE3B92E" w14:textId="77777777" w:rsidR="00E25237" w:rsidRDefault="00E25237" w:rsidP="009435A9">
            <w:pPr>
              <w:jc w:val="both"/>
              <w:rPr>
                <w:rFonts w:ascii="Sylfaen" w:hAnsi="Sylfaen"/>
                <w:b/>
                <w:bCs/>
                <w:lang w:val="ka-GE"/>
              </w:rPr>
            </w:pPr>
          </w:p>
          <w:p w14:paraId="0D441E56" w14:textId="77777777" w:rsidR="00E25237" w:rsidRDefault="00E25237" w:rsidP="009435A9">
            <w:pPr>
              <w:jc w:val="both"/>
              <w:rPr>
                <w:rFonts w:ascii="Sylfaen" w:hAnsi="Sylfaen"/>
                <w:b/>
                <w:bCs/>
                <w:lang w:val="ka-GE" w:eastAsia="zh-CN"/>
              </w:rPr>
            </w:pPr>
            <w:r>
              <w:rPr>
                <w:rFonts w:ascii="Sylfaen" w:hAnsi="Sylfaen"/>
                <w:lang w:val="ka-GE" w:eastAsia="zh-CN"/>
              </w:rPr>
              <w:t xml:space="preserve">თარიღი:   </w:t>
            </w:r>
            <w:r>
              <w:rPr>
                <w:rFonts w:ascii="Sylfaen" w:hAnsi="Sylfaen"/>
                <w:b/>
                <w:bCs/>
                <w:lang w:val="ka-GE" w:eastAsia="zh-CN"/>
              </w:rPr>
              <w:t>---------------------------</w:t>
            </w:r>
            <w:r w:rsidRPr="00D95E53">
              <w:rPr>
                <w:rFonts w:ascii="Sylfaen" w:hAnsi="Sylfaen"/>
                <w:b/>
                <w:bCs/>
                <w:lang w:val="ka-GE" w:eastAsia="zh-CN"/>
              </w:rPr>
              <w:t>წ</w:t>
            </w:r>
          </w:p>
          <w:p w14:paraId="094C9034" w14:textId="77777777" w:rsidR="00E25237" w:rsidRDefault="00E25237" w:rsidP="009435A9">
            <w:pPr>
              <w:jc w:val="both"/>
              <w:rPr>
                <w:rFonts w:ascii="Sylfaen" w:hAnsi="Sylfaen"/>
                <w:sz w:val="24"/>
                <w:szCs w:val="24"/>
                <w:lang w:val="ka-GE" w:eastAsia="zh-CN"/>
              </w:rPr>
            </w:pPr>
          </w:p>
          <w:p w14:paraId="5944CEE4" w14:textId="77777777" w:rsidR="00E25237" w:rsidRDefault="00E25237" w:rsidP="009435A9">
            <w:pPr>
              <w:jc w:val="both"/>
              <w:rPr>
                <w:rFonts w:ascii="Sylfaen" w:hAnsi="Sylfaen"/>
                <w:sz w:val="24"/>
                <w:szCs w:val="24"/>
                <w:lang w:val="ka-GE" w:eastAsia="zh-CN"/>
              </w:rPr>
            </w:pPr>
          </w:p>
          <w:p w14:paraId="3FC1DCEA" w14:textId="77777777" w:rsidR="00E25237" w:rsidRDefault="00E25237" w:rsidP="009435A9">
            <w:pPr>
              <w:rPr>
                <w:rFonts w:ascii="Sylfaen" w:hAnsi="Sylfaen"/>
                <w:sz w:val="24"/>
                <w:szCs w:val="24"/>
                <w:lang w:val="ka-GE" w:eastAsia="zh-CN"/>
              </w:rPr>
            </w:pPr>
          </w:p>
          <w:p w14:paraId="0B44DFEB" w14:textId="77777777" w:rsidR="00E25237" w:rsidRDefault="00E25237" w:rsidP="009435A9">
            <w:pPr>
              <w:rPr>
                <w:rFonts w:ascii="Sylfaen" w:hAnsi="Sylfaen"/>
                <w:sz w:val="24"/>
                <w:szCs w:val="24"/>
                <w:lang w:val="ka-GE" w:eastAsia="zh-CN"/>
              </w:rPr>
            </w:pPr>
          </w:p>
          <w:p w14:paraId="6C4EE4DA" w14:textId="77777777" w:rsidR="00E25237" w:rsidRPr="00CF70BE" w:rsidRDefault="00E25237" w:rsidP="009435A9">
            <w:pPr>
              <w:rPr>
                <w:rFonts w:ascii="Sylfaen" w:hAnsi="Sylfaen"/>
                <w:sz w:val="24"/>
                <w:szCs w:val="24"/>
                <w:lang w:val="ka-GE" w:eastAsia="zh-CN"/>
              </w:rPr>
            </w:pPr>
          </w:p>
        </w:tc>
        <w:tc>
          <w:tcPr>
            <w:tcW w:w="5407" w:type="dxa"/>
            <w:tcBorders>
              <w:top w:val="nil"/>
              <w:left w:val="nil"/>
              <w:bottom w:val="nil"/>
              <w:right w:val="nil"/>
            </w:tcBorders>
          </w:tcPr>
          <w:p w14:paraId="29AE7F06" w14:textId="77777777" w:rsidR="00E25237" w:rsidRDefault="00E25237" w:rsidP="009435A9">
            <w:pPr>
              <w:jc w:val="both"/>
              <w:rPr>
                <w:rFonts w:ascii="Sylfaen" w:hAnsi="Sylfaen"/>
                <w:b/>
                <w:lang w:val="ka-GE" w:eastAsia="zh-CN"/>
              </w:rPr>
            </w:pPr>
            <w:r>
              <w:rPr>
                <w:rFonts w:ascii="Sylfaen" w:hAnsi="Sylfaen"/>
                <w:b/>
                <w:lang w:val="ka-GE" w:eastAsia="zh-CN"/>
              </w:rPr>
              <w:lastRenderedPageBreak/>
              <w:t xml:space="preserve">   მოვალე /უფლებამოსილი წარმომადგენელი </w:t>
            </w:r>
          </w:p>
          <w:p w14:paraId="264BDE86" w14:textId="77777777" w:rsidR="00E25237" w:rsidRDefault="00E25237" w:rsidP="009435A9">
            <w:pPr>
              <w:ind w:firstLine="567"/>
              <w:jc w:val="both"/>
              <w:rPr>
                <w:rFonts w:ascii="Sylfaen" w:hAnsi="Sylfaen"/>
                <w:b/>
                <w:lang w:val="ka-GE" w:eastAsia="zh-CN"/>
              </w:rPr>
            </w:pPr>
            <w:r>
              <w:rPr>
                <w:rFonts w:ascii="Sylfaen" w:hAnsi="Sylfaen"/>
                <w:b/>
                <w:lang w:val="ka-GE" w:eastAsia="zh-CN"/>
              </w:rPr>
              <w:t xml:space="preserve">   </w:t>
            </w:r>
          </w:p>
          <w:p w14:paraId="7240C687" w14:textId="43E4DD51" w:rsidR="00E25237" w:rsidRDefault="00E25237" w:rsidP="009435A9">
            <w:pPr>
              <w:jc w:val="both"/>
              <w:rPr>
                <w:rFonts w:ascii="Sylfaen" w:hAnsi="Sylfaen"/>
                <w:b/>
                <w:bCs/>
                <w:lang w:val="ka-GE"/>
              </w:rPr>
            </w:pPr>
            <w:r>
              <w:rPr>
                <w:rFonts w:ascii="Sylfaen" w:hAnsi="Sylfaen"/>
                <w:lang w:val="ka-GE" w:eastAsia="zh-CN"/>
              </w:rPr>
              <w:t xml:space="preserve">  სახელი, </w:t>
            </w:r>
            <w:r w:rsidRPr="007A49CE">
              <w:rPr>
                <w:rFonts w:ascii="Sylfaen" w:hAnsi="Sylfaen"/>
                <w:lang w:val="ka-GE" w:eastAsia="zh-CN"/>
              </w:rPr>
              <w:t>გვარი</w:t>
            </w:r>
            <w:r>
              <w:rPr>
                <w:rFonts w:ascii="Sylfaen" w:hAnsi="Sylfaen"/>
                <w:lang w:val="ka-GE" w:eastAsia="zh-CN"/>
              </w:rPr>
              <w:t xml:space="preserve">: </w:t>
            </w:r>
            <w:r>
              <w:rPr>
                <w:rFonts w:ascii="Sylfaen" w:hAnsi="Sylfaen"/>
                <w:lang w:val="ka-GE"/>
              </w:rPr>
              <w:t xml:space="preserve"> </w:t>
            </w:r>
            <w:r>
              <w:rPr>
                <w:rFonts w:ascii="Sylfaen" w:hAnsi="Sylfaen"/>
                <w:b/>
                <w:bCs/>
                <w:lang w:val="ka-GE"/>
              </w:rPr>
              <w:t xml:space="preserve">--------------------------------------                          </w:t>
            </w:r>
            <w:r w:rsidR="00783077">
              <w:rPr>
                <w:rFonts w:ascii="Sylfaen" w:hAnsi="Sylfaen"/>
                <w:b/>
                <w:bCs/>
                <w:lang w:val="ka-GE"/>
              </w:rPr>
              <w:t xml:space="preserve"> </w:t>
            </w:r>
            <w:r>
              <w:rPr>
                <w:rFonts w:ascii="Sylfaen" w:hAnsi="Sylfaen"/>
                <w:b/>
                <w:bCs/>
                <w:lang w:val="ka-GE"/>
              </w:rPr>
              <w:t>პ/ნ -------------------------------------</w:t>
            </w:r>
          </w:p>
          <w:p w14:paraId="3A0D2EA4" w14:textId="77777777" w:rsidR="00E25237" w:rsidRPr="00535031" w:rsidRDefault="00E25237" w:rsidP="009435A9">
            <w:pPr>
              <w:jc w:val="both"/>
              <w:rPr>
                <w:rFonts w:ascii="Sylfaen" w:hAnsi="Sylfaen"/>
                <w:lang w:val="ka-GE" w:eastAsia="zh-CN"/>
              </w:rPr>
            </w:pPr>
          </w:p>
          <w:p w14:paraId="26C31E53" w14:textId="3E0B33FC" w:rsidR="00E25237" w:rsidRPr="006019BC" w:rsidRDefault="00E25237" w:rsidP="009435A9">
            <w:pPr>
              <w:jc w:val="both"/>
              <w:rPr>
                <w:rFonts w:ascii="Sylfaen" w:hAnsi="Sylfaen"/>
                <w:b/>
                <w:bCs/>
                <w:lang w:val="ka-GE" w:eastAsia="zh-CN"/>
              </w:rPr>
            </w:pPr>
            <w:r>
              <w:rPr>
                <w:rFonts w:ascii="Sylfaen" w:hAnsi="Sylfaen"/>
                <w:lang w:val="ka-GE" w:eastAsia="zh-CN"/>
              </w:rPr>
              <w:t xml:space="preserve">   მისამართი: </w:t>
            </w:r>
            <w:r>
              <w:rPr>
                <w:rFonts w:ascii="Sylfaen" w:hAnsi="Sylfaen"/>
                <w:b/>
                <w:bCs/>
                <w:lang w:val="ka-GE" w:eastAsia="zh-CN"/>
              </w:rPr>
              <w:t>------------------------------------------</w:t>
            </w:r>
          </w:p>
          <w:p w14:paraId="266F1A57" w14:textId="77777777" w:rsidR="00E25237" w:rsidRPr="00A90A82" w:rsidRDefault="00E25237" w:rsidP="009435A9">
            <w:pPr>
              <w:jc w:val="both"/>
              <w:rPr>
                <w:rFonts w:ascii="Sylfaen" w:hAnsi="Sylfaen"/>
                <w:lang w:val="ka-GE" w:eastAsia="zh-CN"/>
              </w:rPr>
            </w:pPr>
            <w:r>
              <w:rPr>
                <w:rFonts w:ascii="Sylfaen" w:hAnsi="Sylfaen"/>
                <w:lang w:val="ka-GE" w:eastAsia="zh-CN"/>
              </w:rPr>
              <w:t xml:space="preserve">                              </w:t>
            </w:r>
          </w:p>
          <w:p w14:paraId="0F523A53" w14:textId="4ED60FEE" w:rsidR="00E25237" w:rsidRDefault="00E25237" w:rsidP="009435A9">
            <w:pPr>
              <w:jc w:val="both"/>
              <w:rPr>
                <w:rFonts w:ascii="Sylfaen" w:hAnsi="Sylfaen"/>
                <w:lang w:val="ka-GE" w:eastAsia="zh-CN"/>
              </w:rPr>
            </w:pPr>
            <w:r>
              <w:rPr>
                <w:rFonts w:ascii="Sylfaen" w:hAnsi="Sylfaen"/>
                <w:lang w:val="ka-GE" w:eastAsia="zh-CN"/>
              </w:rPr>
              <w:t xml:space="preserve">   ტელეფონი: ------------------------------------------</w:t>
            </w:r>
          </w:p>
          <w:p w14:paraId="609436E6" w14:textId="77777777" w:rsidR="00E25237" w:rsidRDefault="00E25237" w:rsidP="009435A9">
            <w:pPr>
              <w:jc w:val="both"/>
              <w:rPr>
                <w:rFonts w:ascii="Sylfaen" w:hAnsi="Sylfaen"/>
                <w:lang w:val="ka-GE" w:eastAsia="zh-CN"/>
              </w:rPr>
            </w:pPr>
            <w:r>
              <w:rPr>
                <w:rFonts w:ascii="Sylfaen" w:hAnsi="Sylfaen"/>
                <w:lang w:val="ka-GE" w:eastAsia="zh-CN"/>
              </w:rPr>
              <w:t xml:space="preserve">    </w:t>
            </w:r>
          </w:p>
          <w:p w14:paraId="310B10F6" w14:textId="052DFEF2" w:rsidR="00E25237" w:rsidRPr="00C30A45" w:rsidRDefault="00E25237" w:rsidP="009435A9">
            <w:pPr>
              <w:jc w:val="both"/>
              <w:rPr>
                <w:rFonts w:ascii="Sylfaen" w:hAnsi="Sylfaen"/>
                <w:lang w:val="ka-GE" w:eastAsia="zh-CN"/>
              </w:rPr>
            </w:pPr>
            <w:r>
              <w:rPr>
                <w:rFonts w:ascii="Sylfaen" w:hAnsi="Sylfaen"/>
                <w:lang w:val="ka-GE" w:eastAsia="zh-CN"/>
              </w:rPr>
              <w:t xml:space="preserve">   ხელმოწერა: ------------------------------------------</w:t>
            </w:r>
          </w:p>
          <w:p w14:paraId="10968D6E" w14:textId="77777777" w:rsidR="00E25237" w:rsidRPr="00F628AF" w:rsidRDefault="00E25237" w:rsidP="009435A9">
            <w:pPr>
              <w:jc w:val="both"/>
              <w:rPr>
                <w:rFonts w:ascii="Sylfaen" w:hAnsi="Sylfaen"/>
                <w:lang w:val="ka-GE" w:eastAsia="zh-CN"/>
              </w:rPr>
            </w:pPr>
          </w:p>
        </w:tc>
      </w:tr>
    </w:tbl>
    <w:p w14:paraId="28362B6A" w14:textId="77777777" w:rsidR="00E25237" w:rsidRDefault="00E25237" w:rsidP="00E25237">
      <w:pPr>
        <w:rPr>
          <w:rFonts w:ascii="Sylfaen" w:hAnsi="Sylfaen" w:cs="Sylfaen"/>
          <w:b/>
          <w:bCs/>
          <w:lang w:val="ka-GE"/>
        </w:rPr>
      </w:pPr>
    </w:p>
    <w:p w14:paraId="799055AA" w14:textId="77777777" w:rsidR="00AA0995" w:rsidRDefault="00AA0995"/>
    <w:sectPr w:rsidR="00AA0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2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A60F2C"/>
    <w:multiLevelType w:val="multilevel"/>
    <w:tmpl w:val="C5EEE2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FD67F1D"/>
    <w:multiLevelType w:val="hybridMultilevel"/>
    <w:tmpl w:val="8FCC03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648845">
    <w:abstractNumId w:val="0"/>
  </w:num>
  <w:num w:numId="2" w16cid:durableId="713134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70512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874"/>
    <w:rsid w:val="00321874"/>
    <w:rsid w:val="003845D4"/>
    <w:rsid w:val="003B6626"/>
    <w:rsid w:val="00466C02"/>
    <w:rsid w:val="00607D39"/>
    <w:rsid w:val="006D0CFA"/>
    <w:rsid w:val="00783077"/>
    <w:rsid w:val="00AA0995"/>
    <w:rsid w:val="00DB3D76"/>
    <w:rsid w:val="00E25237"/>
    <w:rsid w:val="00E72471"/>
    <w:rsid w:val="00FB1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DA6CC"/>
  <w15:chartTrackingRefBased/>
  <w15:docId w15:val="{EC5C72DD-5F72-4988-8759-E2A2FBCC0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237"/>
    <w:pPr>
      <w:spacing w:after="0" w:line="240" w:lineRule="auto"/>
      <w:contextualSpacing/>
    </w:pPr>
    <w:rPr>
      <w:rFonts w:ascii="Times New Roman" w:hAnsi="Times New Roman"/>
      <w:kern w:val="0"/>
      <w14:ligatures w14:val="none"/>
    </w:rPr>
  </w:style>
  <w:style w:type="paragraph" w:styleId="Heading1">
    <w:name w:val="heading 1"/>
    <w:basedOn w:val="Normal"/>
    <w:next w:val="Normal"/>
    <w:link w:val="Heading1Char"/>
    <w:uiPriority w:val="9"/>
    <w:qFormat/>
    <w:rsid w:val="003218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8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8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8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8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8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8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8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8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8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8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8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8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874"/>
    <w:rPr>
      <w:rFonts w:eastAsiaTheme="majorEastAsia" w:cstheme="majorBidi"/>
      <w:color w:val="272727" w:themeColor="text1" w:themeTint="D8"/>
    </w:rPr>
  </w:style>
  <w:style w:type="paragraph" w:styleId="Title">
    <w:name w:val="Title"/>
    <w:basedOn w:val="Normal"/>
    <w:next w:val="Normal"/>
    <w:link w:val="TitleChar"/>
    <w:uiPriority w:val="10"/>
    <w:qFormat/>
    <w:rsid w:val="00321874"/>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874"/>
    <w:pPr>
      <w:spacing w:before="160"/>
      <w:jc w:val="center"/>
    </w:pPr>
    <w:rPr>
      <w:i/>
      <w:iCs/>
      <w:color w:val="404040" w:themeColor="text1" w:themeTint="BF"/>
    </w:rPr>
  </w:style>
  <w:style w:type="character" w:customStyle="1" w:styleId="QuoteChar">
    <w:name w:val="Quote Char"/>
    <w:basedOn w:val="DefaultParagraphFont"/>
    <w:link w:val="Quote"/>
    <w:uiPriority w:val="29"/>
    <w:rsid w:val="00321874"/>
    <w:rPr>
      <w:i/>
      <w:iCs/>
      <w:color w:val="404040" w:themeColor="text1" w:themeTint="BF"/>
    </w:rPr>
  </w:style>
  <w:style w:type="paragraph" w:styleId="ListParagraph">
    <w:name w:val="List Paragraph"/>
    <w:basedOn w:val="Normal"/>
    <w:uiPriority w:val="34"/>
    <w:qFormat/>
    <w:rsid w:val="00321874"/>
    <w:pPr>
      <w:ind w:left="720"/>
    </w:pPr>
  </w:style>
  <w:style w:type="character" w:styleId="IntenseEmphasis">
    <w:name w:val="Intense Emphasis"/>
    <w:basedOn w:val="DefaultParagraphFont"/>
    <w:uiPriority w:val="21"/>
    <w:qFormat/>
    <w:rsid w:val="00321874"/>
    <w:rPr>
      <w:i/>
      <w:iCs/>
      <w:color w:val="0F4761" w:themeColor="accent1" w:themeShade="BF"/>
    </w:rPr>
  </w:style>
  <w:style w:type="paragraph" w:styleId="IntenseQuote">
    <w:name w:val="Intense Quote"/>
    <w:basedOn w:val="Normal"/>
    <w:next w:val="Normal"/>
    <w:link w:val="IntenseQuoteChar"/>
    <w:uiPriority w:val="30"/>
    <w:qFormat/>
    <w:rsid w:val="00321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874"/>
    <w:rPr>
      <w:i/>
      <w:iCs/>
      <w:color w:val="0F4761" w:themeColor="accent1" w:themeShade="BF"/>
    </w:rPr>
  </w:style>
  <w:style w:type="character" w:styleId="IntenseReference">
    <w:name w:val="Intense Reference"/>
    <w:basedOn w:val="DefaultParagraphFont"/>
    <w:uiPriority w:val="32"/>
    <w:qFormat/>
    <w:rsid w:val="00321874"/>
    <w:rPr>
      <w:b/>
      <w:bCs/>
      <w:smallCaps/>
      <w:color w:val="0F4761" w:themeColor="accent1" w:themeShade="BF"/>
      <w:spacing w:val="5"/>
    </w:rPr>
  </w:style>
  <w:style w:type="character" w:customStyle="1" w:styleId="mChar">
    <w:name w:val="m_ПростойТекст Char"/>
    <w:link w:val="m"/>
    <w:locked/>
    <w:rsid w:val="00E25237"/>
    <w:rPr>
      <w:rFonts w:ascii="Times New Roman" w:eastAsia="Times New Roman" w:hAnsi="Times New Roman" w:cs="Times New Roman"/>
      <w:sz w:val="24"/>
      <w:szCs w:val="24"/>
      <w:lang w:eastAsia="ru-RU"/>
    </w:rPr>
  </w:style>
  <w:style w:type="paragraph" w:customStyle="1" w:styleId="m">
    <w:name w:val="m_ПростойТекст"/>
    <w:basedOn w:val="Normal"/>
    <w:link w:val="mChar"/>
    <w:rsid w:val="00E25237"/>
    <w:pPr>
      <w:jc w:val="both"/>
    </w:pPr>
    <w:rPr>
      <w:rFonts w:eastAsia="Times New Roman" w:cs="Times New Roman"/>
      <w:kern w:val="2"/>
      <w:sz w:val="24"/>
      <w:szCs w:val="24"/>
      <w:lang w:eastAsia="ru-RU"/>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1045</Words>
  <Characters>5961</Characters>
  <Application>Microsoft Office Word</Application>
  <DocSecurity>0</DocSecurity>
  <Lines>49</Lines>
  <Paragraphs>13</Paragraphs>
  <ScaleCrop>false</ScaleCrop>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nizharadze</dc:creator>
  <cp:keywords/>
  <dc:description/>
  <cp:lastModifiedBy>nana nizharadze</cp:lastModifiedBy>
  <cp:revision>7</cp:revision>
  <dcterms:created xsi:type="dcterms:W3CDTF">2024-06-20T06:43:00Z</dcterms:created>
  <dcterms:modified xsi:type="dcterms:W3CDTF">2024-06-20T08:42:00Z</dcterms:modified>
</cp:coreProperties>
</file>