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91" w:rsidRDefault="00C37291" w:rsidP="00C37291">
      <w:r w:rsidRPr="00C37291">
        <w:drawing>
          <wp:inline distT="0" distB="0" distL="0" distR="0" wp14:anchorId="141784D8" wp14:editId="584F8D03">
            <wp:extent cx="5943600" cy="5900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br/>
      </w:r>
      <w:r>
        <w:t>Practice Activity Number 20</w:t>
      </w:r>
    </w:p>
    <w:p w:rsidR="00C37291" w:rsidRDefault="00C37291" w:rsidP="00C37291">
      <w:r>
        <w:t>Let's practice using mathematical functions. This Practice Activity further develops the model that we have created in the previous Practice Activities.</w:t>
      </w:r>
    </w:p>
    <w:p w:rsidR="00C37291" w:rsidRDefault="00C37291" w:rsidP="00C37291"/>
    <w:p w:rsidR="00C37291" w:rsidRDefault="00C37291" w:rsidP="00C37291">
      <w:r>
        <w:t xml:space="preserve">1. The </w:t>
      </w:r>
      <w:proofErr w:type="spellStart"/>
      <w:r>
        <w:t>IncomePerPerson</w:t>
      </w:r>
      <w:proofErr w:type="spellEnd"/>
      <w:r>
        <w:t xml:space="preserve"> calculated column includes values such as 15714.2857142857. Please round this column to the nearest 1,000, firstly using ROUND, and then change it to use MROUND.</w:t>
      </w:r>
    </w:p>
    <w:p w:rsidR="00C37291" w:rsidRDefault="00C37291" w:rsidP="00C37291"/>
    <w:p w:rsidR="00C37291" w:rsidRDefault="00C37291" w:rsidP="00C37291">
      <w:r>
        <w:lastRenderedPageBreak/>
        <w:t xml:space="preserve">2. Please split the </w:t>
      </w:r>
      <w:proofErr w:type="spellStart"/>
      <w:r>
        <w:t>RankEQ</w:t>
      </w:r>
      <w:proofErr w:type="spellEnd"/>
      <w:r>
        <w:t xml:space="preserve"> calculated column into two calculated columns - the number of Hundreds it has, and the last two digits.</w:t>
      </w:r>
    </w:p>
    <w:p w:rsidR="00C37291" w:rsidRDefault="00C37291" w:rsidP="00C37291"/>
    <w:p w:rsidR="00C37291" w:rsidRDefault="00C37291" w:rsidP="00C37291">
      <w:r>
        <w:t xml:space="preserve">     For example, if </w:t>
      </w:r>
      <w:proofErr w:type="spellStart"/>
      <w:r>
        <w:t>RankEQ</w:t>
      </w:r>
      <w:proofErr w:type="spellEnd"/>
      <w:r>
        <w:t xml:space="preserve"> = 5440, then the "Hundreds" column should equal 54, and the "Remainder" column should equal 40.</w:t>
      </w:r>
    </w:p>
    <w:p w:rsidR="00C37291" w:rsidRDefault="00C37291" w:rsidP="00C37291"/>
    <w:p w:rsidR="00C37291" w:rsidRDefault="00C37291" w:rsidP="00C37291">
      <w:r>
        <w:t xml:space="preserve">3. Let's suppose that there is a target of 10,000 </w:t>
      </w:r>
      <w:proofErr w:type="gramStart"/>
      <w:r>
        <w:t>income</w:t>
      </w:r>
      <w:proofErr w:type="gramEnd"/>
      <w:r>
        <w:t xml:space="preserve"> for each person. We have calculated the </w:t>
      </w:r>
      <w:proofErr w:type="spellStart"/>
      <w:r>
        <w:t>IncomePerPerson</w:t>
      </w:r>
      <w:proofErr w:type="spellEnd"/>
      <w:r>
        <w:t xml:space="preserve"> in a previous Practice Activity. Please use the SIGN and SWITCH to create a new Calculated Column called </w:t>
      </w:r>
      <w:proofErr w:type="spellStart"/>
      <w:r>
        <w:t>GoalStatus</w:t>
      </w:r>
      <w:proofErr w:type="spellEnd"/>
      <w:r>
        <w:t xml:space="preserve"> give answers such as "Above by 20,000", "In line with target" or "Below by 2,000".</w:t>
      </w:r>
    </w:p>
    <w:p w:rsidR="00C37291" w:rsidRDefault="00C37291" w:rsidP="00C37291"/>
    <w:p w:rsidR="00C37291" w:rsidRDefault="00C37291" w:rsidP="00C37291"/>
    <w:p w:rsidR="00C37291" w:rsidRDefault="00C37291" w:rsidP="00C37291"/>
    <w:p w:rsidR="000B4BED" w:rsidRDefault="00C37291" w:rsidP="00C37291">
      <w:r>
        <w:t>Please save this model, as we will be using it in later Practice Activities.</w:t>
      </w:r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5D"/>
    <w:rsid w:val="000B4BED"/>
    <w:rsid w:val="008D6A5D"/>
    <w:rsid w:val="00C3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1BC3"/>
  <w15:chartTrackingRefBased/>
  <w15:docId w15:val="{F3FA2DA9-93B4-4AB4-A6AE-18706FDA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2025-01-27T18:19:00Z</dcterms:created>
  <dcterms:modified xsi:type="dcterms:W3CDTF">2025-01-27T18:20:00Z</dcterms:modified>
</cp:coreProperties>
</file>