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3374E0">
      <w:r w:rsidRPr="003374E0">
        <w:t>Power BI Pro, adding users and sharing reports and visuals</w:t>
      </w:r>
    </w:p>
    <w:p w:rsidR="003374E0" w:rsidRDefault="003374E0">
      <w:r w:rsidRPr="003374E0">
        <w:lastRenderedPageBreak/>
        <w:drawing>
          <wp:inline distT="0" distB="0" distL="0" distR="0" wp14:anchorId="3C523370" wp14:editId="2E4018BD">
            <wp:extent cx="5943600" cy="623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4E0">
        <w:lastRenderedPageBreak/>
        <w:drawing>
          <wp:inline distT="0" distB="0" distL="0" distR="0" wp14:anchorId="1579F7BE" wp14:editId="6DA5B2E7">
            <wp:extent cx="5943600" cy="422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4E0">
        <w:drawing>
          <wp:inline distT="0" distB="0" distL="0" distR="0" wp14:anchorId="3E5F8EFB" wp14:editId="00A547D2">
            <wp:extent cx="5943600" cy="393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4E0">
        <w:lastRenderedPageBreak/>
        <w:drawing>
          <wp:inline distT="0" distB="0" distL="0" distR="0" wp14:anchorId="4D20765C" wp14:editId="6E4AE801">
            <wp:extent cx="5943600" cy="356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57"/>
    <w:rsid w:val="000B4BED"/>
    <w:rsid w:val="003374E0"/>
    <w:rsid w:val="004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7AA3"/>
  <w15:chartTrackingRefBased/>
  <w15:docId w15:val="{361CAE65-232E-4DC3-BEE8-1DFA2729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2025-06-22T20:50:00Z</dcterms:created>
  <dcterms:modified xsi:type="dcterms:W3CDTF">2025-06-22T20:51:00Z</dcterms:modified>
</cp:coreProperties>
</file>