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C01A2" w14:textId="77777777" w:rsidR="00490513" w:rsidRPr="00301741" w:rsidRDefault="00490513" w:rsidP="00490513">
      <w:pPr>
        <w:rPr>
          <w:b/>
          <w:bCs/>
          <w:sz w:val="28"/>
          <w:szCs w:val="28"/>
        </w:rPr>
      </w:pPr>
      <w:r w:rsidRPr="00301741">
        <w:rPr>
          <w:b/>
          <w:bCs/>
          <w:sz w:val="28"/>
          <w:szCs w:val="28"/>
        </w:rPr>
        <w:t>Student name and email:</w:t>
      </w:r>
    </w:p>
    <w:p w14:paraId="0CC77AB2" w14:textId="77777777" w:rsidR="00490513" w:rsidRPr="00301741" w:rsidRDefault="00490513" w:rsidP="00490513">
      <w:pPr>
        <w:rPr>
          <w:b/>
          <w:bCs/>
          <w:sz w:val="28"/>
          <w:szCs w:val="28"/>
        </w:rPr>
      </w:pPr>
      <w:r w:rsidRPr="00301741">
        <w:rPr>
          <w:b/>
          <w:bCs/>
          <w:sz w:val="28"/>
          <w:szCs w:val="28"/>
        </w:rPr>
        <w:t xml:space="preserve">Student number: </w:t>
      </w:r>
    </w:p>
    <w:p w14:paraId="5BBAC625" w14:textId="77777777" w:rsidR="00490513" w:rsidRPr="000C6CA5" w:rsidRDefault="00490513" w:rsidP="000C6CA5"/>
    <w:p w14:paraId="27505E39" w14:textId="77777777" w:rsidR="00490513" w:rsidRPr="00301741" w:rsidRDefault="00490513" w:rsidP="00490513">
      <w:pPr>
        <w:pStyle w:val="Title"/>
      </w:pPr>
      <w:r w:rsidRPr="00301741">
        <w:t>Exam info</w:t>
      </w:r>
    </w:p>
    <w:p w14:paraId="513B6FF2" w14:textId="77777777" w:rsidR="00490513" w:rsidRPr="00301741" w:rsidRDefault="00490513" w:rsidP="00490513">
      <w:pPr>
        <w:pStyle w:val="Heading2"/>
      </w:pPr>
      <w:r w:rsidRPr="00301741">
        <w:t>Exam is written</w:t>
      </w:r>
    </w:p>
    <w:p w14:paraId="70427C70" w14:textId="77777777" w:rsidR="00490513" w:rsidRPr="00301741" w:rsidRDefault="00490513" w:rsidP="00490513">
      <w:pPr>
        <w:pStyle w:val="ListParagraph"/>
        <w:numPr>
          <w:ilvl w:val="0"/>
          <w:numId w:val="1"/>
        </w:numPr>
      </w:pPr>
      <w:r w:rsidRPr="00301741">
        <w:t>There are 100 points in total, which will be used to decide the grade.</w:t>
      </w:r>
    </w:p>
    <w:p w14:paraId="41ACD99C" w14:textId="77777777" w:rsidR="00490513" w:rsidRPr="00301741" w:rsidRDefault="00490513" w:rsidP="00490513">
      <w:pPr>
        <w:pStyle w:val="ListParagraph"/>
        <w:numPr>
          <w:ilvl w:val="0"/>
          <w:numId w:val="1"/>
        </w:numPr>
      </w:pPr>
      <w:r w:rsidRPr="00301741">
        <w:t>about 75% of the questions/points are written problems.</w:t>
      </w:r>
    </w:p>
    <w:p w14:paraId="1F251881" w14:textId="77777777" w:rsidR="00490513" w:rsidRPr="00301741" w:rsidRDefault="00490513" w:rsidP="00490513">
      <w:pPr>
        <w:pStyle w:val="ListParagraph"/>
        <w:numPr>
          <w:ilvl w:val="0"/>
          <w:numId w:val="1"/>
        </w:numPr>
      </w:pPr>
      <w:r w:rsidRPr="00301741">
        <w:t>about 25% programming exercises; here you can use the tools for development.  </w:t>
      </w:r>
    </w:p>
    <w:p w14:paraId="6D29D6BD" w14:textId="77777777" w:rsidR="00490513" w:rsidRPr="00301741" w:rsidRDefault="00490513" w:rsidP="00490513">
      <w:pPr>
        <w:pStyle w:val="Heading2"/>
      </w:pPr>
      <w:r w:rsidRPr="00301741">
        <w:t>Censorship</w:t>
      </w:r>
    </w:p>
    <w:p w14:paraId="7920149B" w14:textId="77777777" w:rsidR="00490513" w:rsidRPr="00301741" w:rsidRDefault="00490513" w:rsidP="00490513">
      <w:r w:rsidRPr="00301741">
        <w:t>There is external censorship. </w:t>
      </w:r>
    </w:p>
    <w:p w14:paraId="5EC37990" w14:textId="77777777" w:rsidR="00490513" w:rsidRPr="00301741" w:rsidRDefault="00490513" w:rsidP="00490513">
      <w:pPr>
        <w:pStyle w:val="Heading2"/>
      </w:pPr>
      <w:r w:rsidRPr="00301741">
        <w:t>Exam Guidelines:</w:t>
      </w:r>
    </w:p>
    <w:p w14:paraId="0C1B81E0" w14:textId="77777777" w:rsidR="00490513" w:rsidRPr="00301741" w:rsidRDefault="00490513" w:rsidP="00490513">
      <w:pPr>
        <w:pStyle w:val="ListParagraph"/>
        <w:numPr>
          <w:ilvl w:val="0"/>
          <w:numId w:val="2"/>
        </w:numPr>
      </w:pPr>
      <w:r w:rsidRPr="00301741">
        <w:t xml:space="preserve">The exam must be completed at AAU campus; it will be 4 hours. </w:t>
      </w:r>
    </w:p>
    <w:p w14:paraId="16522BD2" w14:textId="77777777" w:rsidR="00490513" w:rsidRPr="00301741" w:rsidRDefault="00490513" w:rsidP="00490513">
      <w:pPr>
        <w:pStyle w:val="ListParagraph"/>
        <w:numPr>
          <w:ilvl w:val="1"/>
          <w:numId w:val="2"/>
        </w:numPr>
      </w:pPr>
      <w:r w:rsidRPr="00301741">
        <w:t xml:space="preserve">The first two and half hours will be the written part, and the last part will be programming. </w:t>
      </w:r>
    </w:p>
    <w:p w14:paraId="6967C8AA" w14:textId="77777777" w:rsidR="00490513" w:rsidRPr="00301741" w:rsidRDefault="00490513" w:rsidP="00490513">
      <w:pPr>
        <w:pStyle w:val="ListParagraph"/>
        <w:numPr>
          <w:ilvl w:val="0"/>
          <w:numId w:val="2"/>
        </w:numPr>
      </w:pPr>
      <w:r w:rsidRPr="00301741">
        <w:t>The exam is handed out in paper.</w:t>
      </w:r>
    </w:p>
    <w:p w14:paraId="4D8A167F" w14:textId="77777777" w:rsidR="00490513" w:rsidRPr="00301741" w:rsidRDefault="00490513" w:rsidP="00490513">
      <w:pPr>
        <w:pStyle w:val="ListParagraph"/>
        <w:numPr>
          <w:ilvl w:val="0"/>
          <w:numId w:val="2"/>
        </w:numPr>
      </w:pPr>
      <w:r w:rsidRPr="00301741">
        <w:t>The programming answers must be submitted in digital exam as a file. </w:t>
      </w:r>
    </w:p>
    <w:p w14:paraId="458DDFD3" w14:textId="77777777" w:rsidR="00490513" w:rsidRPr="00301741" w:rsidRDefault="00490513" w:rsidP="00490513">
      <w:pPr>
        <w:pStyle w:val="ListParagraph"/>
        <w:numPr>
          <w:ilvl w:val="0"/>
          <w:numId w:val="2"/>
        </w:numPr>
      </w:pPr>
      <w:r w:rsidRPr="00301741">
        <w:t>If you think that the task formulation is deficient / incorrect, then write which additional assumptions / changes you use as a basis for your answer.</w:t>
      </w:r>
    </w:p>
    <w:p w14:paraId="6ED08BC0" w14:textId="77777777" w:rsidR="00490513" w:rsidRPr="00301741" w:rsidRDefault="00490513" w:rsidP="00490513">
      <w:pPr>
        <w:pStyle w:val="ListParagraph"/>
        <w:numPr>
          <w:ilvl w:val="0"/>
          <w:numId w:val="2"/>
        </w:numPr>
      </w:pPr>
      <w:r w:rsidRPr="00301741">
        <w:t>Remember to clearly write the name and study number on the answer.</w:t>
      </w:r>
    </w:p>
    <w:p w14:paraId="518E2661" w14:textId="77777777" w:rsidR="00490513" w:rsidRPr="00301741" w:rsidRDefault="00490513" w:rsidP="00490513">
      <w:pPr>
        <w:pStyle w:val="Heading3"/>
        <w:rPr>
          <w:rFonts w:eastAsia="Times New Roman"/>
        </w:rPr>
      </w:pPr>
    </w:p>
    <w:p w14:paraId="55634B27" w14:textId="77777777" w:rsidR="00490513" w:rsidRPr="00301741" w:rsidRDefault="00490513" w:rsidP="00490513">
      <w:pPr>
        <w:pStyle w:val="Heading3"/>
        <w:rPr>
          <w:rFonts w:eastAsia="Times New Roman"/>
        </w:rPr>
      </w:pPr>
      <w:r w:rsidRPr="00301741">
        <w:rPr>
          <w:rFonts w:eastAsia="Times New Roman"/>
        </w:rPr>
        <w:t>Permitted aids:</w:t>
      </w:r>
    </w:p>
    <w:p w14:paraId="5D46F0EE" w14:textId="77777777" w:rsidR="00490513" w:rsidRPr="00301741" w:rsidRDefault="00490513" w:rsidP="00490513">
      <w:pPr>
        <w:pStyle w:val="ListParagraph"/>
        <w:numPr>
          <w:ilvl w:val="0"/>
          <w:numId w:val="3"/>
        </w:numPr>
      </w:pPr>
      <w:r w:rsidRPr="00301741">
        <w:t>Common IT tools such as text editor / word processing, PDF annotation tool, Calculator. </w:t>
      </w:r>
    </w:p>
    <w:p w14:paraId="0595CB88" w14:textId="77777777" w:rsidR="00490513" w:rsidRPr="00301741" w:rsidRDefault="00490513" w:rsidP="00490513">
      <w:pPr>
        <w:pStyle w:val="ListParagraph"/>
        <w:numPr>
          <w:ilvl w:val="0"/>
          <w:numId w:val="3"/>
        </w:numPr>
      </w:pPr>
      <w:r w:rsidRPr="00301741">
        <w:t>All tools that are introducing in the course.</w:t>
      </w:r>
    </w:p>
    <w:p w14:paraId="5EADD78D" w14:textId="77777777" w:rsidR="00490513" w:rsidRPr="00301741" w:rsidRDefault="00490513" w:rsidP="00490513">
      <w:pPr>
        <w:pStyle w:val="ListParagraph"/>
        <w:numPr>
          <w:ilvl w:val="0"/>
          <w:numId w:val="3"/>
        </w:numPr>
      </w:pPr>
      <w:r w:rsidRPr="00301741">
        <w:t>Formats of the entire LC-3 instruction set (page 148 of ICS book).</w:t>
      </w:r>
    </w:p>
    <w:p w14:paraId="4E333070" w14:textId="77777777" w:rsidR="00490513" w:rsidRPr="00301741" w:rsidRDefault="00490513" w:rsidP="00490513">
      <w:pPr>
        <w:pStyle w:val="ListParagraph"/>
        <w:numPr>
          <w:ilvl w:val="0"/>
          <w:numId w:val="3"/>
        </w:numPr>
      </w:pPr>
      <w:r w:rsidRPr="00301741">
        <w:t xml:space="preserve">The </w:t>
      </w:r>
      <w:r w:rsidRPr="00301741">
        <w:rPr>
          <w:i/>
          <w:iCs/>
        </w:rPr>
        <w:t xml:space="preserve">common.h </w:t>
      </w:r>
      <w:r w:rsidRPr="00301741">
        <w:t xml:space="preserve">and </w:t>
      </w:r>
      <w:r w:rsidRPr="00301741">
        <w:rPr>
          <w:i/>
          <w:iCs/>
        </w:rPr>
        <w:t>common_threads.h</w:t>
      </w:r>
      <w:r w:rsidRPr="00301741">
        <w:t xml:space="preserve"> files from the OSTEP book project.</w:t>
      </w:r>
    </w:p>
    <w:p w14:paraId="1CD607F7" w14:textId="77777777" w:rsidR="00490513" w:rsidRPr="00301741" w:rsidRDefault="00490513" w:rsidP="00490513">
      <w:pPr>
        <w:shd w:val="clear" w:color="auto" w:fill="FFFFFF"/>
        <w:spacing w:before="100" w:beforeAutospacing="1" w:after="100" w:afterAutospacing="1" w:line="240" w:lineRule="auto"/>
        <w:rPr>
          <w:rFonts w:ascii="Segoe UI" w:eastAsia="Times New Roman" w:hAnsi="Segoe UI" w:cs="Segoe UI"/>
          <w:color w:val="1D2125"/>
          <w:sz w:val="23"/>
          <w:szCs w:val="23"/>
        </w:rPr>
      </w:pPr>
    </w:p>
    <w:p w14:paraId="59FC48F3" w14:textId="77777777" w:rsidR="00490513" w:rsidRPr="00301741" w:rsidRDefault="00490513" w:rsidP="00490513">
      <w:pPr>
        <w:rPr>
          <w:rFonts w:ascii="Segoe UI" w:eastAsia="Times New Roman" w:hAnsi="Segoe UI" w:cs="Segoe UI"/>
          <w:color w:val="1D2125"/>
          <w:sz w:val="23"/>
          <w:szCs w:val="23"/>
        </w:rPr>
      </w:pPr>
      <w:r w:rsidRPr="00301741">
        <w:rPr>
          <w:rFonts w:ascii="Segoe UI" w:eastAsia="Times New Roman" w:hAnsi="Segoe UI" w:cs="Segoe UI"/>
          <w:color w:val="1D2125"/>
          <w:sz w:val="23"/>
          <w:szCs w:val="23"/>
        </w:rPr>
        <w:br w:type="page"/>
      </w:r>
    </w:p>
    <w:p w14:paraId="3E877149" w14:textId="77777777" w:rsidR="00490513" w:rsidRPr="00301741" w:rsidRDefault="00490513" w:rsidP="00490513">
      <w:pPr>
        <w:pStyle w:val="Title"/>
      </w:pPr>
      <w:r w:rsidRPr="00301741">
        <w:lastRenderedPageBreak/>
        <w:t>Written part</w:t>
      </w:r>
    </w:p>
    <w:p w14:paraId="6D11E3A5" w14:textId="77777777" w:rsidR="00490513" w:rsidRPr="00AF4AB3" w:rsidRDefault="00490513" w:rsidP="00490513">
      <w:pPr>
        <w:pStyle w:val="Heading1"/>
      </w:pPr>
      <w:r w:rsidRPr="00301741">
        <w:t xml:space="preserve">Problem 1: </w:t>
      </w:r>
      <w:r>
        <w:t>Data Types, and Operations</w:t>
      </w:r>
    </w:p>
    <w:p w14:paraId="625720E2" w14:textId="77777777" w:rsidR="00490513" w:rsidRPr="007F0F14" w:rsidRDefault="00490513" w:rsidP="00490513">
      <w:pPr>
        <w:pStyle w:val="Heading2"/>
        <w:numPr>
          <w:ilvl w:val="0"/>
          <w:numId w:val="7"/>
        </w:numPr>
        <w:ind w:left="357" w:hanging="357"/>
      </w:pPr>
      <w:r w:rsidRPr="00301741">
        <w:t>(</w:t>
      </w:r>
      <w:r>
        <w:t>5</w:t>
      </w:r>
      <w:r w:rsidRPr="00301741">
        <w:t xml:space="preserve"> points)</w:t>
      </w:r>
      <w:r>
        <w:t xml:space="preserve"> </w:t>
      </w:r>
      <w:r w:rsidRPr="00301741">
        <w:t xml:space="preserve">Consider two hexadecimal numbers: </w:t>
      </w:r>
      <w:r w:rsidRPr="00F64150">
        <w:rPr>
          <w:rFonts w:ascii="Courier New" w:hAnsi="Courier New" w:cs="Courier New"/>
        </w:rPr>
        <w:t>x43</w:t>
      </w:r>
      <w:r>
        <w:rPr>
          <w:rFonts w:ascii="Courier New" w:hAnsi="Courier New" w:cs="Courier New"/>
        </w:rPr>
        <w:t xml:space="preserve"> </w:t>
      </w:r>
      <w:r w:rsidRPr="00301741">
        <w:t xml:space="preserve">and </w:t>
      </w:r>
      <w:r>
        <w:t>x</w:t>
      </w:r>
      <w:r w:rsidRPr="00301741">
        <w:rPr>
          <w:rFonts w:ascii="Courier New" w:hAnsi="Courier New" w:cs="Courier New"/>
        </w:rPr>
        <w:t>A4</w:t>
      </w:r>
      <w:r w:rsidRPr="00301741">
        <w:t xml:space="preserve">. </w:t>
      </w:r>
      <w:r w:rsidRPr="00301741">
        <w:br/>
        <w:t>What values do they represent for each of the five data types?</w:t>
      </w:r>
    </w:p>
    <w:p w14:paraId="7BC8226C" w14:textId="31BD348C" w:rsidR="00490513" w:rsidRPr="00E02310" w:rsidRDefault="006A1872" w:rsidP="006A1872">
      <w:pPr>
        <w:rPr>
          <w:color w:val="FF0000"/>
        </w:rPr>
      </w:pPr>
      <w:r w:rsidRPr="00E02310">
        <w:rPr>
          <w:color w:val="FF0000"/>
        </w:rPr>
        <w:t>Answer:</w:t>
      </w:r>
    </w:p>
    <w:tbl>
      <w:tblPr>
        <w:tblStyle w:val="TableGrid"/>
        <w:tblW w:w="0" w:type="auto"/>
        <w:tblLook w:val="04A0" w:firstRow="1" w:lastRow="0" w:firstColumn="1" w:lastColumn="0" w:noHBand="0" w:noVBand="1"/>
      </w:tblPr>
      <w:tblGrid>
        <w:gridCol w:w="3320"/>
        <w:gridCol w:w="3321"/>
        <w:gridCol w:w="3321"/>
      </w:tblGrid>
      <w:tr w:rsidR="009469E4" w14:paraId="5CBAABBA" w14:textId="77777777" w:rsidTr="00C81F78">
        <w:tc>
          <w:tcPr>
            <w:tcW w:w="3320" w:type="dxa"/>
          </w:tcPr>
          <w:p w14:paraId="08F45BDB" w14:textId="77777777" w:rsidR="009469E4" w:rsidRDefault="009469E4" w:rsidP="00C81F78">
            <w:pPr>
              <w:rPr>
                <w:rFonts w:ascii="STIXGeneral-Regular" w:hAnsi="STIXGeneral-Regular" w:cs="STIXGeneral-Regular"/>
                <w:sz w:val="21"/>
                <w:szCs w:val="21"/>
              </w:rPr>
            </w:pPr>
            <w:bookmarkStart w:id="0" w:name="_Hlk106973141"/>
          </w:p>
        </w:tc>
        <w:tc>
          <w:tcPr>
            <w:tcW w:w="3321" w:type="dxa"/>
          </w:tcPr>
          <w:p w14:paraId="2174A293" w14:textId="77777777" w:rsidR="009469E4" w:rsidRDefault="009469E4" w:rsidP="00C81F78">
            <w:pPr>
              <w:rPr>
                <w:rFonts w:ascii="STIXGeneral-Regular" w:hAnsi="STIXGeneral-Regular" w:cs="STIXGeneral-Regular"/>
                <w:sz w:val="21"/>
                <w:szCs w:val="21"/>
              </w:rPr>
            </w:pPr>
            <w:r>
              <w:rPr>
                <w:rFonts w:ascii="STIXGeneral-Regular" w:hAnsi="STIXGeneral-Regular" w:cs="STIXGeneral-Regular"/>
                <w:sz w:val="21"/>
                <w:szCs w:val="21"/>
              </w:rPr>
              <w:t>x43</w:t>
            </w:r>
          </w:p>
        </w:tc>
        <w:tc>
          <w:tcPr>
            <w:tcW w:w="3321" w:type="dxa"/>
          </w:tcPr>
          <w:p w14:paraId="128D95DB" w14:textId="77777777" w:rsidR="009469E4" w:rsidRDefault="009469E4" w:rsidP="00C81F78">
            <w:pPr>
              <w:rPr>
                <w:rFonts w:ascii="STIXGeneral-Regular" w:hAnsi="STIXGeneral-Regular" w:cs="STIXGeneral-Regular"/>
                <w:sz w:val="21"/>
                <w:szCs w:val="21"/>
              </w:rPr>
            </w:pPr>
            <w:r>
              <w:rPr>
                <w:rFonts w:ascii="STIXGeneral-Regular" w:hAnsi="STIXGeneral-Regular" w:cs="STIXGeneral-Regular"/>
                <w:sz w:val="21"/>
                <w:szCs w:val="21"/>
              </w:rPr>
              <w:t>xA4</w:t>
            </w:r>
          </w:p>
        </w:tc>
      </w:tr>
      <w:tr w:rsidR="009469E4" w14:paraId="02E3797B" w14:textId="77777777" w:rsidTr="00C81F78">
        <w:tc>
          <w:tcPr>
            <w:tcW w:w="3320" w:type="dxa"/>
          </w:tcPr>
          <w:p w14:paraId="005AEF1E" w14:textId="77777777" w:rsidR="009469E4" w:rsidRDefault="009469E4" w:rsidP="00C81F78">
            <w:pPr>
              <w:rPr>
                <w:rFonts w:ascii="STIXGeneral-Regular" w:hAnsi="STIXGeneral-Regular" w:cs="STIXGeneral-Regular"/>
                <w:sz w:val="21"/>
                <w:szCs w:val="21"/>
              </w:rPr>
            </w:pPr>
            <w:r>
              <w:rPr>
                <w:rFonts w:ascii="STIXGeneral-Regular" w:hAnsi="STIXGeneral-Regular" w:cs="STIXGeneral-Regular"/>
                <w:sz w:val="21"/>
                <w:szCs w:val="21"/>
              </w:rPr>
              <w:t>Unsigned Binary</w:t>
            </w:r>
          </w:p>
        </w:tc>
        <w:tc>
          <w:tcPr>
            <w:tcW w:w="3321" w:type="dxa"/>
          </w:tcPr>
          <w:p w14:paraId="3B93FEA2" w14:textId="77777777" w:rsidR="009469E4" w:rsidRPr="007B6ADD" w:rsidRDefault="009469E4" w:rsidP="00C81F78">
            <w:pPr>
              <w:rPr>
                <w:rFonts w:ascii="STIXGeneral-Regular" w:hAnsi="STIXGeneral-Regular" w:cs="STIXGeneral-Regular"/>
                <w:color w:val="FF0000"/>
                <w:sz w:val="21"/>
                <w:szCs w:val="21"/>
              </w:rPr>
            </w:pPr>
            <w:r w:rsidRPr="007B6ADD">
              <w:rPr>
                <w:rFonts w:ascii="STIXGeneral-Regular" w:hAnsi="STIXGeneral-Regular" w:cs="STIXGeneral-Regular"/>
                <w:color w:val="FF0000"/>
                <w:sz w:val="21"/>
                <w:szCs w:val="21"/>
              </w:rPr>
              <w:t>67</w:t>
            </w:r>
          </w:p>
        </w:tc>
        <w:tc>
          <w:tcPr>
            <w:tcW w:w="3321" w:type="dxa"/>
          </w:tcPr>
          <w:p w14:paraId="379C5130" w14:textId="77777777" w:rsidR="009469E4" w:rsidRPr="007B6ADD" w:rsidRDefault="009469E4" w:rsidP="00C81F78">
            <w:pPr>
              <w:rPr>
                <w:rFonts w:ascii="STIXGeneral-Regular" w:hAnsi="STIXGeneral-Regular" w:cs="STIXGeneral-Regular"/>
                <w:color w:val="FF0000"/>
                <w:sz w:val="21"/>
                <w:szCs w:val="21"/>
              </w:rPr>
            </w:pPr>
            <w:r w:rsidRPr="007B6ADD">
              <w:rPr>
                <w:rFonts w:ascii="STIXGeneral-Regular" w:hAnsi="STIXGeneral-Regular" w:cs="STIXGeneral-Regular"/>
                <w:color w:val="FF0000"/>
                <w:sz w:val="21"/>
                <w:szCs w:val="21"/>
              </w:rPr>
              <w:t>164</w:t>
            </w:r>
          </w:p>
        </w:tc>
      </w:tr>
      <w:tr w:rsidR="009469E4" w14:paraId="434DFFDD" w14:textId="77777777" w:rsidTr="00C81F78">
        <w:tc>
          <w:tcPr>
            <w:tcW w:w="3320" w:type="dxa"/>
          </w:tcPr>
          <w:p w14:paraId="6BB80B65" w14:textId="77777777" w:rsidR="009469E4" w:rsidRDefault="009469E4" w:rsidP="00C81F78">
            <w:pPr>
              <w:rPr>
                <w:rFonts w:ascii="STIXGeneral-Regular" w:hAnsi="STIXGeneral-Regular" w:cs="STIXGeneral-Regular"/>
                <w:sz w:val="21"/>
                <w:szCs w:val="21"/>
              </w:rPr>
            </w:pPr>
            <w:r>
              <w:rPr>
                <w:rFonts w:ascii="STIXGeneral-Regular" w:hAnsi="STIXGeneral-Regular" w:cs="STIXGeneral-Regular"/>
                <w:sz w:val="21"/>
                <w:szCs w:val="21"/>
              </w:rPr>
              <w:t xml:space="preserve">1’s compliment </w:t>
            </w:r>
          </w:p>
        </w:tc>
        <w:tc>
          <w:tcPr>
            <w:tcW w:w="3321" w:type="dxa"/>
          </w:tcPr>
          <w:p w14:paraId="0E9A05E0" w14:textId="77777777" w:rsidR="009469E4" w:rsidRPr="007B6ADD" w:rsidRDefault="009469E4" w:rsidP="00C81F78">
            <w:pPr>
              <w:rPr>
                <w:rFonts w:ascii="STIXGeneral-Regular" w:hAnsi="STIXGeneral-Regular" w:cs="STIXGeneral-Regular"/>
                <w:color w:val="FF0000"/>
                <w:sz w:val="21"/>
                <w:szCs w:val="21"/>
              </w:rPr>
            </w:pPr>
            <w:r w:rsidRPr="007B6ADD">
              <w:rPr>
                <w:rFonts w:ascii="STIXGeneral-Regular" w:hAnsi="STIXGeneral-Regular" w:cs="STIXGeneral-Regular"/>
                <w:color w:val="FF0000"/>
                <w:sz w:val="21"/>
                <w:szCs w:val="21"/>
              </w:rPr>
              <w:t>67</w:t>
            </w:r>
          </w:p>
        </w:tc>
        <w:tc>
          <w:tcPr>
            <w:tcW w:w="3321" w:type="dxa"/>
          </w:tcPr>
          <w:p w14:paraId="45E0273C" w14:textId="77777777" w:rsidR="009469E4" w:rsidRPr="007B6ADD" w:rsidRDefault="009469E4" w:rsidP="00C81F78">
            <w:pPr>
              <w:rPr>
                <w:rFonts w:ascii="STIXGeneral-Regular" w:hAnsi="STIXGeneral-Regular" w:cs="STIXGeneral-Regular"/>
                <w:color w:val="FF0000"/>
                <w:sz w:val="21"/>
                <w:szCs w:val="21"/>
              </w:rPr>
            </w:pPr>
            <w:r w:rsidRPr="007B6ADD">
              <w:rPr>
                <w:rFonts w:ascii="STIXGeneral-Regular" w:hAnsi="STIXGeneral-Regular" w:cs="STIXGeneral-Regular"/>
                <w:color w:val="FF0000"/>
                <w:sz w:val="21"/>
                <w:szCs w:val="21"/>
              </w:rPr>
              <w:t>-91</w:t>
            </w:r>
          </w:p>
        </w:tc>
      </w:tr>
      <w:tr w:rsidR="009469E4" w14:paraId="6EB4EA31" w14:textId="77777777" w:rsidTr="00C81F78">
        <w:tc>
          <w:tcPr>
            <w:tcW w:w="3320" w:type="dxa"/>
          </w:tcPr>
          <w:p w14:paraId="225D9DAD" w14:textId="77777777" w:rsidR="009469E4" w:rsidRDefault="009469E4" w:rsidP="00C81F78">
            <w:pPr>
              <w:rPr>
                <w:rFonts w:ascii="STIXGeneral-Regular" w:hAnsi="STIXGeneral-Regular" w:cs="STIXGeneral-Regular"/>
                <w:sz w:val="21"/>
                <w:szCs w:val="21"/>
              </w:rPr>
            </w:pPr>
            <w:r>
              <w:rPr>
                <w:rFonts w:ascii="STIXGeneral-Regular" w:hAnsi="STIXGeneral-Regular" w:cs="STIXGeneral-Regular"/>
                <w:sz w:val="21"/>
                <w:szCs w:val="21"/>
              </w:rPr>
              <w:t>2’s compliment</w:t>
            </w:r>
          </w:p>
        </w:tc>
        <w:tc>
          <w:tcPr>
            <w:tcW w:w="3321" w:type="dxa"/>
          </w:tcPr>
          <w:p w14:paraId="7C76A7E5" w14:textId="77777777" w:rsidR="009469E4" w:rsidRPr="007B6ADD" w:rsidRDefault="009469E4" w:rsidP="00C81F78">
            <w:pPr>
              <w:rPr>
                <w:rFonts w:ascii="STIXGeneral-Regular" w:hAnsi="STIXGeneral-Regular" w:cs="STIXGeneral-Regular"/>
                <w:color w:val="FF0000"/>
                <w:sz w:val="21"/>
                <w:szCs w:val="21"/>
              </w:rPr>
            </w:pPr>
            <w:r w:rsidRPr="007B6ADD">
              <w:rPr>
                <w:rFonts w:ascii="STIXGeneral-Regular" w:hAnsi="STIXGeneral-Regular" w:cs="STIXGeneral-Regular"/>
                <w:color w:val="FF0000"/>
                <w:sz w:val="21"/>
                <w:szCs w:val="21"/>
              </w:rPr>
              <w:t>67</w:t>
            </w:r>
          </w:p>
        </w:tc>
        <w:tc>
          <w:tcPr>
            <w:tcW w:w="3321" w:type="dxa"/>
          </w:tcPr>
          <w:p w14:paraId="6F140947" w14:textId="77777777" w:rsidR="009469E4" w:rsidRPr="007B6ADD" w:rsidRDefault="009469E4" w:rsidP="00C81F78">
            <w:pPr>
              <w:rPr>
                <w:rFonts w:ascii="STIXGeneral-Regular" w:hAnsi="STIXGeneral-Regular" w:cs="STIXGeneral-Regular"/>
                <w:color w:val="FF0000"/>
                <w:sz w:val="21"/>
                <w:szCs w:val="21"/>
              </w:rPr>
            </w:pPr>
            <w:r w:rsidRPr="007B6ADD">
              <w:rPr>
                <w:rFonts w:ascii="STIXGeneral-Regular" w:hAnsi="STIXGeneral-Regular" w:cs="STIXGeneral-Regular"/>
                <w:color w:val="FF0000"/>
                <w:sz w:val="21"/>
                <w:szCs w:val="21"/>
              </w:rPr>
              <w:t>-92</w:t>
            </w:r>
          </w:p>
        </w:tc>
      </w:tr>
      <w:bookmarkEnd w:id="0"/>
    </w:tbl>
    <w:p w14:paraId="65950BE8" w14:textId="443F35A3" w:rsidR="009469E4" w:rsidRDefault="009469E4" w:rsidP="00490513"/>
    <w:p w14:paraId="47DD8803" w14:textId="3030B66C" w:rsidR="00490513" w:rsidRDefault="00490513" w:rsidP="00490513">
      <w:pPr>
        <w:pStyle w:val="Heading2"/>
      </w:pPr>
      <w:r w:rsidRPr="00301741">
        <w:t>(</w:t>
      </w:r>
      <w:r w:rsidR="00403E77">
        <w:t>5</w:t>
      </w:r>
      <w:r w:rsidRPr="00301741">
        <w:t xml:space="preserve"> points)</w:t>
      </w:r>
      <w:r>
        <w:t xml:space="preserve"> </w:t>
      </w:r>
      <w:r w:rsidRPr="00301741">
        <w:t xml:space="preserve">Calculate the following expression in two’s complement. Also express the answer in decimal. </w:t>
      </w:r>
    </w:p>
    <w:p w14:paraId="4F3E47D9" w14:textId="728556FB" w:rsidR="006A1872" w:rsidRPr="007B6ADD" w:rsidRDefault="006A1872" w:rsidP="006A1872">
      <w:pPr>
        <w:rPr>
          <w:color w:val="FF0000"/>
        </w:rPr>
      </w:pPr>
      <w:r w:rsidRPr="007B6ADD">
        <w:rPr>
          <w:color w:val="FF0000"/>
        </w:rPr>
        <w:t>Answer:</w:t>
      </w:r>
      <w:r w:rsidR="009469E4" w:rsidRPr="007B6ADD">
        <w:rPr>
          <w:rFonts w:ascii="Segoe UI" w:hAnsi="Segoe UI" w:cs="Segoe UI"/>
          <w:color w:val="FF0000"/>
          <w:shd w:val="clear" w:color="auto" w:fill="FFFFFF"/>
        </w:rPr>
        <w:t xml:space="preserve"> </w:t>
      </w:r>
    </w:p>
    <w:p w14:paraId="0CEBF157" w14:textId="39432FA9" w:rsidR="009469E4" w:rsidRPr="0074067E" w:rsidRDefault="009469E4" w:rsidP="0074067E">
      <w:pPr>
        <w:pStyle w:val="ListParagraph"/>
        <w:numPr>
          <w:ilvl w:val="0"/>
          <w:numId w:val="20"/>
        </w:numPr>
        <w:rPr>
          <w:rFonts w:ascii="LetterGotLOT-Med" w:hAnsi="LetterGotLOT-Med" w:cs="LetterGotLOT-Med"/>
          <w:sz w:val="21"/>
          <w:szCs w:val="21"/>
        </w:rPr>
      </w:pPr>
      <w:r w:rsidRPr="0074067E">
        <w:rPr>
          <w:shd w:val="clear" w:color="auto" w:fill="FFFFFF"/>
        </w:rPr>
        <w:t xml:space="preserve">10101 – 00111= </w:t>
      </w:r>
      <w:r w:rsidRPr="0074067E">
        <w:rPr>
          <w:color w:val="FF0000"/>
          <w:shd w:val="clear" w:color="auto" w:fill="FFFFFF"/>
        </w:rPr>
        <w:t>10101+11001 =</w:t>
      </w:r>
      <w:r w:rsidR="00E9480F" w:rsidRPr="0074067E">
        <w:rPr>
          <w:color w:val="FF0000"/>
          <w:shd w:val="clear" w:color="auto" w:fill="FFFFFF"/>
        </w:rPr>
        <w:t xml:space="preserve"> </w:t>
      </w:r>
      <w:r w:rsidRPr="0074067E">
        <w:rPr>
          <w:color w:val="FF0000"/>
          <w:shd w:val="clear" w:color="auto" w:fill="FFFFFF"/>
        </w:rPr>
        <w:t>101110 =</w:t>
      </w:r>
      <w:r w:rsidR="00E9480F" w:rsidRPr="0074067E">
        <w:rPr>
          <w:color w:val="FF0000"/>
          <w:shd w:val="clear" w:color="auto" w:fill="FFFFFF"/>
        </w:rPr>
        <w:t xml:space="preserve"> </w:t>
      </w:r>
      <w:r w:rsidRPr="0074067E">
        <w:rPr>
          <w:color w:val="FF0000"/>
          <w:shd w:val="clear" w:color="auto" w:fill="FFFFFF"/>
        </w:rPr>
        <w:t>-18</w:t>
      </w:r>
    </w:p>
    <w:p w14:paraId="52964BE1" w14:textId="1F674F0A" w:rsidR="009469E4" w:rsidRPr="00E9480F" w:rsidRDefault="009469E4" w:rsidP="0074067E">
      <w:pPr>
        <w:pStyle w:val="ListParagraph"/>
        <w:numPr>
          <w:ilvl w:val="0"/>
          <w:numId w:val="20"/>
        </w:numPr>
      </w:pPr>
      <w:r w:rsidRPr="00E9480F">
        <w:t>10101 – 10111</w:t>
      </w:r>
      <w:r w:rsidR="00E9480F" w:rsidRPr="00E9480F">
        <w:t xml:space="preserve"> </w:t>
      </w:r>
      <w:r w:rsidRPr="00E9480F">
        <w:t xml:space="preserve">= </w:t>
      </w:r>
      <w:r w:rsidRPr="0074067E">
        <w:rPr>
          <w:color w:val="FF0000"/>
        </w:rPr>
        <w:t>10101+01001 =</w:t>
      </w:r>
      <w:r w:rsidR="00E9480F" w:rsidRPr="0074067E">
        <w:rPr>
          <w:color w:val="FF0000"/>
        </w:rPr>
        <w:t xml:space="preserve"> </w:t>
      </w:r>
      <w:r w:rsidRPr="0074067E">
        <w:rPr>
          <w:color w:val="FF0000"/>
        </w:rPr>
        <w:t>11110</w:t>
      </w:r>
      <w:r w:rsidR="00E9480F" w:rsidRPr="0074067E">
        <w:rPr>
          <w:color w:val="FF0000"/>
        </w:rPr>
        <w:t xml:space="preserve"> </w:t>
      </w:r>
      <w:r w:rsidRPr="0074067E">
        <w:rPr>
          <w:color w:val="FF0000"/>
        </w:rPr>
        <w:t>=</w:t>
      </w:r>
      <w:r w:rsidR="00E9480F" w:rsidRPr="0074067E">
        <w:rPr>
          <w:color w:val="FF0000"/>
        </w:rPr>
        <w:t xml:space="preserve"> </w:t>
      </w:r>
      <w:r w:rsidRPr="0074067E">
        <w:rPr>
          <w:color w:val="FF0000"/>
        </w:rPr>
        <w:t>-2.</w:t>
      </w:r>
    </w:p>
    <w:p w14:paraId="6AE9D632" w14:textId="3862E5EC" w:rsidR="009469E4" w:rsidRPr="000D519A" w:rsidRDefault="009469E4" w:rsidP="0074067E">
      <w:pPr>
        <w:pStyle w:val="ListParagraph"/>
        <w:numPr>
          <w:ilvl w:val="0"/>
          <w:numId w:val="20"/>
        </w:numPr>
      </w:pPr>
      <w:r w:rsidRPr="00E9480F">
        <w:t>10110101 +</w:t>
      </w:r>
      <w:r w:rsidR="00E9480F" w:rsidRPr="00E9480F">
        <w:t xml:space="preserve"> </w:t>
      </w:r>
      <w:r w:rsidRPr="00E9480F">
        <w:t xml:space="preserve">00111011 = </w:t>
      </w:r>
      <w:r w:rsidRPr="0074067E">
        <w:rPr>
          <w:color w:val="FF0000"/>
        </w:rPr>
        <w:t>11110000</w:t>
      </w:r>
      <w:r w:rsidR="00E9480F" w:rsidRPr="0074067E">
        <w:rPr>
          <w:color w:val="FF0000"/>
        </w:rPr>
        <w:t xml:space="preserve"> = -</w:t>
      </w:r>
      <w:r w:rsidRPr="0074067E">
        <w:rPr>
          <w:color w:val="FF0000"/>
        </w:rPr>
        <w:t>75 + 59 = -16</w:t>
      </w:r>
    </w:p>
    <w:p w14:paraId="022DA915" w14:textId="77777777" w:rsidR="000D519A" w:rsidRPr="00E9480F" w:rsidRDefault="000D519A" w:rsidP="000D519A"/>
    <w:p w14:paraId="325C2E0E" w14:textId="3281EA94" w:rsidR="00490513" w:rsidRPr="00301741" w:rsidRDefault="00490513" w:rsidP="00490513">
      <w:pPr>
        <w:pStyle w:val="Heading1"/>
      </w:pPr>
      <w:r w:rsidRPr="00301741">
        <w:t>Problem 2: Digital Logic</w:t>
      </w:r>
    </w:p>
    <w:p w14:paraId="155FA5B5" w14:textId="77777777" w:rsidR="00490513" w:rsidRPr="00E56B82" w:rsidRDefault="00490513" w:rsidP="00490513">
      <w:pPr>
        <w:pStyle w:val="Heading2"/>
        <w:numPr>
          <w:ilvl w:val="0"/>
          <w:numId w:val="9"/>
        </w:numPr>
        <w:ind w:left="426"/>
      </w:pPr>
      <w:r w:rsidRPr="00301741">
        <w:t>(</w:t>
      </w:r>
      <w:r>
        <w:t>7</w:t>
      </w:r>
      <w:r w:rsidRPr="00301741">
        <w:t xml:space="preserve"> points)</w:t>
      </w:r>
      <w:r>
        <w:t xml:space="preserve"> </w:t>
      </w:r>
      <w:r w:rsidRPr="00301741">
        <w:t xml:space="preserve">Fill in the truth table for the </w:t>
      </w:r>
      <w:r>
        <w:t xml:space="preserve">following </w:t>
      </w:r>
      <w:r w:rsidRPr="00301741">
        <w:t>logical expression</w:t>
      </w:r>
      <w:r>
        <w:t>.</w:t>
      </w:r>
    </w:p>
    <w:p w14:paraId="3F653022" w14:textId="53BB5E9A" w:rsidR="006A1872" w:rsidRDefault="00490513" w:rsidP="000D519A">
      <w:pPr>
        <w:jc w:val="center"/>
        <w:rPr>
          <w:rFonts w:ascii="Courier New" w:hAnsi="Courier New" w:cs="Courier New"/>
          <w:b/>
          <w:bCs/>
        </w:rPr>
      </w:pPr>
      <w:r w:rsidRPr="00E56B82">
        <w:rPr>
          <w:rFonts w:ascii="Courier New" w:hAnsi="Courier New" w:cs="Courier New"/>
          <w:b/>
          <w:bCs/>
        </w:rPr>
        <w:t xml:space="preserve">F = ((p AND q) OR (q AND (NOT(r))) </w:t>
      </w:r>
    </w:p>
    <w:p w14:paraId="5BF1A185" w14:textId="0FB75BA2" w:rsidR="009469E4" w:rsidRPr="007B6ADD" w:rsidRDefault="006A1872" w:rsidP="006A1872">
      <w:pPr>
        <w:rPr>
          <w:color w:val="FF0000"/>
        </w:rPr>
      </w:pPr>
      <w:r w:rsidRPr="007B6ADD">
        <w:rPr>
          <w:color w:val="FF0000"/>
        </w:rPr>
        <w:t>Answer:</w:t>
      </w:r>
    </w:p>
    <w:p w14:paraId="73B11355" w14:textId="3BF6D3D2" w:rsidR="009469E4" w:rsidRDefault="009469E4" w:rsidP="000D519A">
      <w:pPr>
        <w:rPr>
          <w:rFonts w:ascii="Courier New" w:hAnsi="Courier New" w:cs="Courier New"/>
          <w:b/>
          <w:bCs/>
        </w:rPr>
      </w:pPr>
      <w:r>
        <w:rPr>
          <w:noProof/>
        </w:rPr>
        <w:drawing>
          <wp:inline distT="0" distB="0" distL="0" distR="0" wp14:anchorId="022ABB1A" wp14:editId="2983F4F0">
            <wp:extent cx="2757714" cy="1644350"/>
            <wp:effectExtent l="0" t="0" r="0" b="0"/>
            <wp:docPr id="2" name="Picture 2" descr="http://www.umsl.edu/~siegelj/TheoryofComp/com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sl.edu/~siegelj/TheoryofComp/compl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6031" cy="1655272"/>
                    </a:xfrm>
                    <a:prstGeom prst="rect">
                      <a:avLst/>
                    </a:prstGeom>
                    <a:noFill/>
                    <a:ln>
                      <a:noFill/>
                    </a:ln>
                  </pic:spPr>
                </pic:pic>
              </a:graphicData>
            </a:graphic>
          </wp:inline>
        </w:drawing>
      </w:r>
    </w:p>
    <w:p w14:paraId="7B9B2591" w14:textId="77777777" w:rsidR="006A1872" w:rsidRDefault="00490513" w:rsidP="00490513">
      <w:pPr>
        <w:pStyle w:val="Heading2"/>
      </w:pPr>
      <w:r w:rsidRPr="00301741">
        <w:lastRenderedPageBreak/>
        <w:t>(6 points)</w:t>
      </w:r>
      <w:r>
        <w:t xml:space="preserve"> </w:t>
      </w:r>
      <w:r w:rsidRPr="00301741">
        <w:t xml:space="preserve">Construct the output truth table </w:t>
      </w:r>
      <w:r>
        <w:t>for t</w:t>
      </w:r>
      <w:r w:rsidRPr="00301741">
        <w:t>he following logic circuits</w:t>
      </w:r>
      <w:r>
        <w:t xml:space="preserve"> that</w:t>
      </w:r>
      <w:r w:rsidRPr="00301741">
        <w:t xml:space="preserve"> consist </w:t>
      </w:r>
    </w:p>
    <w:p w14:paraId="3711D471" w14:textId="0D79255D" w:rsidR="00490513" w:rsidRDefault="00490513" w:rsidP="0028024F">
      <w:pPr>
        <w:pStyle w:val="Heading2"/>
        <w:numPr>
          <w:ilvl w:val="0"/>
          <w:numId w:val="0"/>
        </w:numPr>
        <w:ind w:left="357"/>
      </w:pPr>
      <w:r w:rsidRPr="00301741">
        <w:t>of two exclusive-OR gates.</w:t>
      </w:r>
    </w:p>
    <w:p w14:paraId="103CF621" w14:textId="77777777" w:rsidR="004F2326" w:rsidRDefault="00490513" w:rsidP="004F2326">
      <w:pPr>
        <w:rPr>
          <w:color w:val="FF0000"/>
        </w:rPr>
      </w:pPr>
      <w:r w:rsidRPr="00B53EF4">
        <w:rPr>
          <w:noProof/>
        </w:rPr>
        <w:drawing>
          <wp:inline distT="0" distB="0" distL="0" distR="0" wp14:anchorId="4760DFB0" wp14:editId="4AB1855E">
            <wp:extent cx="3026229" cy="169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6336" cy="1712378"/>
                    </a:xfrm>
                    <a:prstGeom prst="rect">
                      <a:avLst/>
                    </a:prstGeom>
                  </pic:spPr>
                </pic:pic>
              </a:graphicData>
            </a:graphic>
          </wp:inline>
        </w:drawing>
      </w:r>
    </w:p>
    <w:p w14:paraId="76475C0D" w14:textId="41D47FF0" w:rsidR="00490513" w:rsidRPr="004F2326" w:rsidRDefault="006A1872" w:rsidP="004F2326">
      <w:pPr>
        <w:rPr>
          <w:color w:val="FF0000"/>
        </w:rPr>
      </w:pPr>
      <w:r w:rsidRPr="004F2326">
        <w:rPr>
          <w:color w:val="FF0000"/>
        </w:rPr>
        <w:t>Answer:</w:t>
      </w:r>
    </w:p>
    <w:p w14:paraId="349D95DE" w14:textId="2CAD002B" w:rsidR="00490513" w:rsidRPr="00301741" w:rsidRDefault="009469E4" w:rsidP="00490513">
      <w:r w:rsidRPr="00893C94">
        <w:rPr>
          <w:noProof/>
        </w:rPr>
        <w:drawing>
          <wp:inline distT="0" distB="0" distL="0" distR="0" wp14:anchorId="03EC471E" wp14:editId="3DF4B482">
            <wp:extent cx="3677203" cy="2496457"/>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1922" cy="2513239"/>
                    </a:xfrm>
                    <a:prstGeom prst="rect">
                      <a:avLst/>
                    </a:prstGeom>
                  </pic:spPr>
                </pic:pic>
              </a:graphicData>
            </a:graphic>
          </wp:inline>
        </w:drawing>
      </w:r>
    </w:p>
    <w:p w14:paraId="48018EA5" w14:textId="77777777" w:rsidR="000D519A" w:rsidRPr="000D519A" w:rsidRDefault="000D519A" w:rsidP="000D519A"/>
    <w:p w14:paraId="1C8B42A3" w14:textId="0728EC65" w:rsidR="00490513" w:rsidRPr="00301741" w:rsidRDefault="00490513" w:rsidP="00490513">
      <w:pPr>
        <w:pStyle w:val="Heading1"/>
      </w:pPr>
      <w:r w:rsidRPr="00301741">
        <w:t>Problem 3: Von Neumann Model</w:t>
      </w:r>
    </w:p>
    <w:p w14:paraId="25882AA7" w14:textId="254FD711" w:rsidR="00490513" w:rsidRDefault="00490513" w:rsidP="00490513">
      <w:pPr>
        <w:pStyle w:val="Heading2"/>
        <w:numPr>
          <w:ilvl w:val="0"/>
          <w:numId w:val="10"/>
        </w:numPr>
        <w:ind w:left="426"/>
      </w:pPr>
      <w:r w:rsidRPr="00301741">
        <w:t>(6 points)</w:t>
      </w:r>
      <w:r>
        <w:t xml:space="preserve"> </w:t>
      </w:r>
      <w:r w:rsidRPr="00301741">
        <w:t>Th</w:t>
      </w:r>
      <w:r>
        <w:t>e</w:t>
      </w:r>
      <w:r w:rsidRPr="00301741">
        <w:t xml:space="preserve"> table </w:t>
      </w:r>
      <w:r>
        <w:t xml:space="preserve">below </w:t>
      </w:r>
      <w:r w:rsidRPr="00301741">
        <w:t>shows the memory from a von Neumann model counter.</w:t>
      </w:r>
      <w:r>
        <w:t xml:space="preserve"> If the </w:t>
      </w:r>
      <w:r w:rsidRPr="00301741">
        <w:t xml:space="preserve">program counter contains </w:t>
      </w:r>
      <w:r w:rsidRPr="003D041A">
        <w:rPr>
          <w:rFonts w:ascii="Courier New" w:hAnsi="Courier New" w:cs="Courier New"/>
        </w:rPr>
        <w:t>10010</w:t>
      </w:r>
      <w:r>
        <w:t xml:space="preserve">, state </w:t>
      </w:r>
      <w:r w:rsidRPr="00301741">
        <w:t xml:space="preserve">the data that will be placed in </w:t>
      </w:r>
      <w:r w:rsidRPr="00F737B3">
        <w:rPr>
          <w:i/>
          <w:iCs/>
        </w:rPr>
        <w:t>Memory Address register</w:t>
      </w:r>
      <w:r>
        <w:t xml:space="preserve"> and in </w:t>
      </w:r>
      <w:r w:rsidRPr="00F737B3">
        <w:rPr>
          <w:i/>
          <w:iCs/>
        </w:rPr>
        <w:t>Memory Data register</w:t>
      </w:r>
      <w:r>
        <w:t>.</w:t>
      </w:r>
    </w:p>
    <w:p w14:paraId="034DEE3E" w14:textId="77777777" w:rsidR="009469E4" w:rsidRDefault="009469E4" w:rsidP="009469E4">
      <w:pPr>
        <w:pStyle w:val="ListParagraph"/>
        <w:numPr>
          <w:ilvl w:val="0"/>
          <w:numId w:val="14"/>
        </w:numPr>
      </w:pPr>
      <w:r>
        <w:t>State the data that will be placed in Memory Address register?</w:t>
      </w:r>
    </w:p>
    <w:p w14:paraId="5FB96B28" w14:textId="77777777" w:rsidR="009469E4" w:rsidRPr="0028024F" w:rsidRDefault="009469E4" w:rsidP="009469E4">
      <w:pPr>
        <w:pStyle w:val="ListParagraph"/>
        <w:ind w:left="1440"/>
        <w:rPr>
          <w:color w:val="FF0000"/>
        </w:rPr>
      </w:pPr>
      <w:bookmarkStart w:id="1" w:name="_Hlk106973252"/>
      <w:r w:rsidRPr="0028024F">
        <w:rPr>
          <w:color w:val="FF0000"/>
        </w:rPr>
        <w:t>Answer: 10010</w:t>
      </w:r>
    </w:p>
    <w:bookmarkEnd w:id="1"/>
    <w:p w14:paraId="73D90E6C" w14:textId="6E16C2BF" w:rsidR="00490513" w:rsidRPr="00EC1978" w:rsidRDefault="009469E4" w:rsidP="00490513">
      <w:pPr>
        <w:pStyle w:val="ListParagraph"/>
        <w:numPr>
          <w:ilvl w:val="0"/>
          <w:numId w:val="14"/>
        </w:numPr>
      </w:pPr>
      <w:r>
        <w:t xml:space="preserve">State the data that will be placed in Memory Data register </w:t>
      </w:r>
      <w:r>
        <w:br/>
      </w:r>
      <w:r w:rsidRPr="0028024F">
        <w:rPr>
          <w:color w:val="FF0000"/>
        </w:rPr>
        <w:t>Answer: 1110001</w:t>
      </w:r>
    </w:p>
    <w:tbl>
      <w:tblPr>
        <w:tblStyle w:val="GridTable1Light-Accent1"/>
        <w:tblW w:w="0" w:type="auto"/>
        <w:jc w:val="center"/>
        <w:tblLook w:val="04A0" w:firstRow="1" w:lastRow="0" w:firstColumn="1" w:lastColumn="0" w:noHBand="0" w:noVBand="1"/>
      </w:tblPr>
      <w:tblGrid>
        <w:gridCol w:w="1644"/>
        <w:gridCol w:w="1644"/>
      </w:tblGrid>
      <w:tr w:rsidR="00490513" w:rsidRPr="009F3662" w14:paraId="51A8418A" w14:textId="77777777" w:rsidTr="00C81F78">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644" w:type="dxa"/>
          </w:tcPr>
          <w:p w14:paraId="690B498E" w14:textId="77777777" w:rsidR="00490513" w:rsidRPr="009F3662" w:rsidRDefault="00490513" w:rsidP="00C81F78">
            <w:r w:rsidRPr="009F3662">
              <w:lastRenderedPageBreak/>
              <w:t>Address</w:t>
            </w:r>
          </w:p>
        </w:tc>
        <w:tc>
          <w:tcPr>
            <w:tcW w:w="1644" w:type="dxa"/>
          </w:tcPr>
          <w:p w14:paraId="7111C465" w14:textId="77777777" w:rsidR="00490513" w:rsidRPr="009F3662" w:rsidRDefault="00490513" w:rsidP="00C81F78">
            <w:pPr>
              <w:cnfStyle w:val="100000000000" w:firstRow="1" w:lastRow="0" w:firstColumn="0" w:lastColumn="0" w:oddVBand="0" w:evenVBand="0" w:oddHBand="0" w:evenHBand="0" w:firstRowFirstColumn="0" w:firstRowLastColumn="0" w:lastRowFirstColumn="0" w:lastRowLastColumn="0"/>
            </w:pPr>
            <w:r w:rsidRPr="009F3662">
              <w:t>Contents</w:t>
            </w:r>
          </w:p>
        </w:tc>
      </w:tr>
      <w:tr w:rsidR="00490513" w14:paraId="7DB06010" w14:textId="77777777" w:rsidTr="00C81F78">
        <w:trPr>
          <w:trHeight w:val="276"/>
          <w:jc w:val="center"/>
        </w:trPr>
        <w:tc>
          <w:tcPr>
            <w:cnfStyle w:val="001000000000" w:firstRow="0" w:lastRow="0" w:firstColumn="1" w:lastColumn="0" w:oddVBand="0" w:evenVBand="0" w:oddHBand="0" w:evenHBand="0" w:firstRowFirstColumn="0" w:firstRowLastColumn="0" w:lastRowFirstColumn="0" w:lastRowLastColumn="0"/>
            <w:tcW w:w="1644" w:type="dxa"/>
          </w:tcPr>
          <w:p w14:paraId="3EE725DF" w14:textId="77777777" w:rsidR="00490513" w:rsidRPr="003D041A" w:rsidRDefault="00490513" w:rsidP="00C81F78">
            <w:pPr>
              <w:rPr>
                <w:rFonts w:ascii="Courier New" w:hAnsi="Courier New" w:cs="Courier New"/>
                <w:b w:val="0"/>
                <w:bCs w:val="0"/>
              </w:rPr>
            </w:pPr>
            <w:r w:rsidRPr="003D041A">
              <w:rPr>
                <w:rFonts w:ascii="Courier New" w:hAnsi="Courier New" w:cs="Courier New"/>
                <w:b w:val="0"/>
                <w:bCs w:val="0"/>
              </w:rPr>
              <w:t>10001</w:t>
            </w:r>
          </w:p>
        </w:tc>
        <w:tc>
          <w:tcPr>
            <w:tcW w:w="1644" w:type="dxa"/>
          </w:tcPr>
          <w:p w14:paraId="44A4B494" w14:textId="77777777" w:rsidR="00490513" w:rsidRPr="003D041A" w:rsidRDefault="00490513" w:rsidP="00C81F7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D041A">
              <w:rPr>
                <w:rFonts w:ascii="Courier New" w:hAnsi="Courier New" w:cs="Courier New"/>
              </w:rPr>
              <w:t>11001101</w:t>
            </w:r>
          </w:p>
        </w:tc>
      </w:tr>
      <w:tr w:rsidR="00490513" w14:paraId="17892E7B" w14:textId="77777777" w:rsidTr="00C81F78">
        <w:trPr>
          <w:trHeight w:val="276"/>
          <w:jc w:val="center"/>
        </w:trPr>
        <w:tc>
          <w:tcPr>
            <w:cnfStyle w:val="001000000000" w:firstRow="0" w:lastRow="0" w:firstColumn="1" w:lastColumn="0" w:oddVBand="0" w:evenVBand="0" w:oddHBand="0" w:evenHBand="0" w:firstRowFirstColumn="0" w:firstRowLastColumn="0" w:lastRowFirstColumn="0" w:lastRowLastColumn="0"/>
            <w:tcW w:w="1644" w:type="dxa"/>
          </w:tcPr>
          <w:p w14:paraId="72623EE5" w14:textId="77777777" w:rsidR="00490513" w:rsidRPr="003D041A" w:rsidRDefault="00490513" w:rsidP="00C81F78">
            <w:pPr>
              <w:rPr>
                <w:rFonts w:ascii="Courier New" w:hAnsi="Courier New" w:cs="Courier New"/>
                <w:b w:val="0"/>
                <w:bCs w:val="0"/>
              </w:rPr>
            </w:pPr>
            <w:r w:rsidRPr="003D041A">
              <w:rPr>
                <w:rFonts w:ascii="Courier New" w:hAnsi="Courier New" w:cs="Courier New"/>
                <w:b w:val="0"/>
                <w:bCs w:val="0"/>
              </w:rPr>
              <w:t>10010</w:t>
            </w:r>
          </w:p>
        </w:tc>
        <w:tc>
          <w:tcPr>
            <w:tcW w:w="1644" w:type="dxa"/>
          </w:tcPr>
          <w:p w14:paraId="3E13C569" w14:textId="77777777" w:rsidR="00490513" w:rsidRPr="003D041A" w:rsidRDefault="00490513" w:rsidP="00C81F7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D041A">
              <w:rPr>
                <w:rFonts w:ascii="Courier New" w:hAnsi="Courier New" w:cs="Courier New"/>
              </w:rPr>
              <w:t>11110001</w:t>
            </w:r>
          </w:p>
        </w:tc>
      </w:tr>
      <w:tr w:rsidR="00490513" w14:paraId="2DD332CD" w14:textId="77777777" w:rsidTr="00C81F78">
        <w:trPr>
          <w:trHeight w:val="263"/>
          <w:jc w:val="center"/>
        </w:trPr>
        <w:tc>
          <w:tcPr>
            <w:cnfStyle w:val="001000000000" w:firstRow="0" w:lastRow="0" w:firstColumn="1" w:lastColumn="0" w:oddVBand="0" w:evenVBand="0" w:oddHBand="0" w:evenHBand="0" w:firstRowFirstColumn="0" w:firstRowLastColumn="0" w:lastRowFirstColumn="0" w:lastRowLastColumn="0"/>
            <w:tcW w:w="1644" w:type="dxa"/>
          </w:tcPr>
          <w:p w14:paraId="04C8D64A" w14:textId="77777777" w:rsidR="00490513" w:rsidRPr="003D041A" w:rsidRDefault="00490513" w:rsidP="00C81F78">
            <w:pPr>
              <w:rPr>
                <w:rFonts w:ascii="Courier New" w:hAnsi="Courier New" w:cs="Courier New"/>
                <w:b w:val="0"/>
                <w:bCs w:val="0"/>
              </w:rPr>
            </w:pPr>
            <w:r w:rsidRPr="003D041A">
              <w:rPr>
                <w:rFonts w:ascii="Courier New" w:hAnsi="Courier New" w:cs="Courier New"/>
                <w:b w:val="0"/>
                <w:bCs w:val="0"/>
              </w:rPr>
              <w:t>10011</w:t>
            </w:r>
          </w:p>
        </w:tc>
        <w:tc>
          <w:tcPr>
            <w:tcW w:w="1644" w:type="dxa"/>
          </w:tcPr>
          <w:p w14:paraId="27D191CD" w14:textId="77777777" w:rsidR="00490513" w:rsidRPr="003D041A" w:rsidRDefault="00490513" w:rsidP="00C81F7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D041A">
              <w:rPr>
                <w:rFonts w:ascii="Courier New" w:hAnsi="Courier New" w:cs="Courier New"/>
              </w:rPr>
              <w:t>10101111</w:t>
            </w:r>
          </w:p>
        </w:tc>
      </w:tr>
      <w:tr w:rsidR="00490513" w14:paraId="0CEBA64E" w14:textId="77777777" w:rsidTr="00C81F78">
        <w:trPr>
          <w:trHeight w:val="263"/>
          <w:jc w:val="center"/>
        </w:trPr>
        <w:tc>
          <w:tcPr>
            <w:cnfStyle w:val="001000000000" w:firstRow="0" w:lastRow="0" w:firstColumn="1" w:lastColumn="0" w:oddVBand="0" w:evenVBand="0" w:oddHBand="0" w:evenHBand="0" w:firstRowFirstColumn="0" w:firstRowLastColumn="0" w:lastRowFirstColumn="0" w:lastRowLastColumn="0"/>
            <w:tcW w:w="1644" w:type="dxa"/>
          </w:tcPr>
          <w:p w14:paraId="1A50A756" w14:textId="77777777" w:rsidR="00490513" w:rsidRPr="003D041A" w:rsidRDefault="00490513" w:rsidP="00C81F78">
            <w:pPr>
              <w:rPr>
                <w:rFonts w:ascii="Courier New" w:hAnsi="Courier New" w:cs="Courier New"/>
                <w:b w:val="0"/>
                <w:bCs w:val="0"/>
              </w:rPr>
            </w:pPr>
            <w:r w:rsidRPr="003D041A">
              <w:rPr>
                <w:rFonts w:ascii="Courier New" w:hAnsi="Courier New" w:cs="Courier New"/>
                <w:b w:val="0"/>
                <w:bCs w:val="0"/>
              </w:rPr>
              <w:t>10100</w:t>
            </w:r>
          </w:p>
        </w:tc>
        <w:tc>
          <w:tcPr>
            <w:tcW w:w="1644" w:type="dxa"/>
          </w:tcPr>
          <w:p w14:paraId="23303EF3" w14:textId="77777777" w:rsidR="00490513" w:rsidRPr="003D041A" w:rsidRDefault="00490513" w:rsidP="00C81F7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D041A">
              <w:rPr>
                <w:rFonts w:ascii="Courier New" w:hAnsi="Courier New" w:cs="Courier New"/>
              </w:rPr>
              <w:t>10000110</w:t>
            </w:r>
          </w:p>
        </w:tc>
      </w:tr>
      <w:tr w:rsidR="00490513" w14:paraId="22EBDD44" w14:textId="77777777" w:rsidTr="00C81F78">
        <w:trPr>
          <w:trHeight w:val="276"/>
          <w:jc w:val="center"/>
        </w:trPr>
        <w:tc>
          <w:tcPr>
            <w:cnfStyle w:val="001000000000" w:firstRow="0" w:lastRow="0" w:firstColumn="1" w:lastColumn="0" w:oddVBand="0" w:evenVBand="0" w:oddHBand="0" w:evenHBand="0" w:firstRowFirstColumn="0" w:firstRowLastColumn="0" w:lastRowFirstColumn="0" w:lastRowLastColumn="0"/>
            <w:tcW w:w="1644" w:type="dxa"/>
          </w:tcPr>
          <w:p w14:paraId="4757B063" w14:textId="77777777" w:rsidR="00490513" w:rsidRPr="003D041A" w:rsidRDefault="00490513" w:rsidP="00C81F78">
            <w:pPr>
              <w:rPr>
                <w:rFonts w:ascii="Courier New" w:hAnsi="Courier New" w:cs="Courier New"/>
                <w:b w:val="0"/>
                <w:bCs w:val="0"/>
              </w:rPr>
            </w:pPr>
            <w:r w:rsidRPr="003D041A">
              <w:rPr>
                <w:rFonts w:ascii="Courier New" w:hAnsi="Courier New" w:cs="Courier New"/>
                <w:b w:val="0"/>
                <w:bCs w:val="0"/>
              </w:rPr>
              <w:t>10101</w:t>
            </w:r>
          </w:p>
        </w:tc>
        <w:tc>
          <w:tcPr>
            <w:tcW w:w="1644" w:type="dxa"/>
          </w:tcPr>
          <w:p w14:paraId="0A16ACB2" w14:textId="77777777" w:rsidR="00490513" w:rsidRPr="003D041A" w:rsidRDefault="00490513" w:rsidP="00C81F7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D041A">
              <w:rPr>
                <w:rFonts w:ascii="Courier New" w:hAnsi="Courier New" w:cs="Courier New"/>
              </w:rPr>
              <w:t>00011001</w:t>
            </w:r>
          </w:p>
        </w:tc>
      </w:tr>
      <w:tr w:rsidR="00490513" w14:paraId="1BE95B59" w14:textId="77777777" w:rsidTr="00C81F78">
        <w:trPr>
          <w:trHeight w:val="263"/>
          <w:jc w:val="center"/>
        </w:trPr>
        <w:tc>
          <w:tcPr>
            <w:cnfStyle w:val="001000000000" w:firstRow="0" w:lastRow="0" w:firstColumn="1" w:lastColumn="0" w:oddVBand="0" w:evenVBand="0" w:oddHBand="0" w:evenHBand="0" w:firstRowFirstColumn="0" w:firstRowLastColumn="0" w:lastRowFirstColumn="0" w:lastRowLastColumn="0"/>
            <w:tcW w:w="1644" w:type="dxa"/>
          </w:tcPr>
          <w:p w14:paraId="4D9440CF" w14:textId="77777777" w:rsidR="00490513" w:rsidRPr="003D041A" w:rsidRDefault="00490513" w:rsidP="00C81F78">
            <w:pPr>
              <w:rPr>
                <w:rFonts w:ascii="Courier New" w:hAnsi="Courier New" w:cs="Courier New"/>
                <w:b w:val="0"/>
                <w:bCs w:val="0"/>
              </w:rPr>
            </w:pPr>
            <w:r w:rsidRPr="003D041A">
              <w:rPr>
                <w:rFonts w:ascii="Courier New" w:hAnsi="Courier New" w:cs="Courier New"/>
                <w:b w:val="0"/>
                <w:bCs w:val="0"/>
              </w:rPr>
              <w:t>10110</w:t>
            </w:r>
          </w:p>
        </w:tc>
        <w:tc>
          <w:tcPr>
            <w:tcW w:w="1644" w:type="dxa"/>
          </w:tcPr>
          <w:p w14:paraId="4B872D80" w14:textId="77777777" w:rsidR="00490513" w:rsidRPr="003D041A" w:rsidRDefault="00490513" w:rsidP="00C81F7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D041A">
              <w:rPr>
                <w:rFonts w:ascii="Courier New" w:hAnsi="Courier New" w:cs="Courier New"/>
              </w:rPr>
              <w:t>10101100</w:t>
            </w:r>
          </w:p>
        </w:tc>
      </w:tr>
    </w:tbl>
    <w:p w14:paraId="3C237A35" w14:textId="77777777" w:rsidR="00490513" w:rsidRDefault="00490513" w:rsidP="00490513">
      <w:pPr>
        <w:pStyle w:val="Heading2"/>
      </w:pPr>
      <w:r w:rsidRPr="00301741">
        <w:t>(5 points)</w:t>
      </w:r>
      <w:r>
        <w:t xml:space="preserve"> </w:t>
      </w:r>
      <w:r w:rsidRPr="00301741">
        <w:t xml:space="preserve">The </w:t>
      </w:r>
      <w:r>
        <w:t>six</w:t>
      </w:r>
      <w:r w:rsidRPr="00301741">
        <w:t xml:space="preserve"> Stages in von Neumann cycle are shown in table below. </w:t>
      </w:r>
      <w:r>
        <w:br/>
      </w:r>
      <w:r w:rsidRPr="00301741">
        <w:t xml:space="preserve">Put each stage in correct sequence by writing the numbers 1 to </w:t>
      </w:r>
      <w:r>
        <w:t>6</w:t>
      </w:r>
      <w:r w:rsidRPr="00301741">
        <w:t xml:space="preserve"> in the right column.</w:t>
      </w:r>
    </w:p>
    <w:p w14:paraId="4FCDD8E3" w14:textId="09C64152" w:rsidR="00490513" w:rsidRPr="0028024F" w:rsidRDefault="006A1872" w:rsidP="00490513">
      <w:pPr>
        <w:rPr>
          <w:color w:val="FF0000"/>
        </w:rPr>
      </w:pPr>
      <w:r w:rsidRPr="0028024F">
        <w:rPr>
          <w:color w:val="FF0000"/>
        </w:rPr>
        <w:t>Answer:</w:t>
      </w:r>
    </w:p>
    <w:tbl>
      <w:tblPr>
        <w:tblStyle w:val="GridTable6Colorful-Accent1"/>
        <w:tblW w:w="0" w:type="auto"/>
        <w:tblCellMar>
          <w:top w:w="28" w:type="dxa"/>
          <w:bottom w:w="28" w:type="dxa"/>
        </w:tblCellMar>
        <w:tblLook w:val="06A0" w:firstRow="1" w:lastRow="0" w:firstColumn="1" w:lastColumn="0" w:noHBand="1" w:noVBand="1"/>
      </w:tblPr>
      <w:tblGrid>
        <w:gridCol w:w="8008"/>
        <w:gridCol w:w="1597"/>
      </w:tblGrid>
      <w:tr w:rsidR="009469E4" w:rsidRPr="00A53C71" w14:paraId="2EE5D47C" w14:textId="77777777" w:rsidTr="00C8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8" w:type="dxa"/>
          </w:tcPr>
          <w:p w14:paraId="52A3A423" w14:textId="77777777" w:rsidR="009469E4" w:rsidRPr="00A53C71" w:rsidRDefault="009469E4" w:rsidP="00C81F78">
            <w:r w:rsidRPr="00A53C71">
              <w:t>Stage</w:t>
            </w:r>
          </w:p>
        </w:tc>
        <w:tc>
          <w:tcPr>
            <w:tcW w:w="1597" w:type="dxa"/>
          </w:tcPr>
          <w:p w14:paraId="6ADCAD00" w14:textId="77777777" w:rsidR="009469E4" w:rsidRPr="00A53C71" w:rsidRDefault="009469E4" w:rsidP="00C81F78">
            <w:pPr>
              <w:jc w:val="center"/>
              <w:cnfStyle w:val="100000000000" w:firstRow="1" w:lastRow="0" w:firstColumn="0" w:lastColumn="0" w:oddVBand="0" w:evenVBand="0" w:oddHBand="0" w:evenHBand="0" w:firstRowFirstColumn="0" w:firstRowLastColumn="0" w:lastRowFirstColumn="0" w:lastRowLastColumn="0"/>
            </w:pPr>
            <w:r w:rsidRPr="00A53C71">
              <w:t>Sequence number</w:t>
            </w:r>
          </w:p>
        </w:tc>
      </w:tr>
      <w:tr w:rsidR="009469E4" w:rsidRPr="00A53C71" w14:paraId="786F5CD7" w14:textId="77777777" w:rsidTr="00C81F78">
        <w:tc>
          <w:tcPr>
            <w:cnfStyle w:val="001000000000" w:firstRow="0" w:lastRow="0" w:firstColumn="1" w:lastColumn="0" w:oddVBand="0" w:evenVBand="0" w:oddHBand="0" w:evenHBand="0" w:firstRowFirstColumn="0" w:firstRowLastColumn="0" w:lastRowFirstColumn="0" w:lastRowLastColumn="0"/>
            <w:tcW w:w="8008" w:type="dxa"/>
          </w:tcPr>
          <w:p w14:paraId="421559B6" w14:textId="77777777" w:rsidR="009469E4" w:rsidRPr="001E37B0" w:rsidRDefault="009469E4" w:rsidP="00C81F78">
            <w:pPr>
              <w:rPr>
                <w:b w:val="0"/>
                <w:bCs w:val="0"/>
                <w:color w:val="000000" w:themeColor="text1"/>
              </w:rPr>
            </w:pPr>
            <w:r w:rsidRPr="001E37B0">
              <w:rPr>
                <w:b w:val="0"/>
                <w:bCs w:val="0"/>
                <w:color w:val="000000" w:themeColor="text1"/>
              </w:rPr>
              <w:t>The instruction is then copied from the memory location contained in MAR the (Memory address register) and is placed in the MDR (Memory data register)</w:t>
            </w:r>
          </w:p>
        </w:tc>
        <w:tc>
          <w:tcPr>
            <w:tcW w:w="1597" w:type="dxa"/>
          </w:tcPr>
          <w:p w14:paraId="481F6B97" w14:textId="77777777" w:rsidR="009469E4" w:rsidRPr="0028024F" w:rsidRDefault="009469E4" w:rsidP="00C81F78">
            <w:pPr>
              <w:jc w:val="center"/>
              <w:cnfStyle w:val="000000000000" w:firstRow="0" w:lastRow="0" w:firstColumn="0" w:lastColumn="0" w:oddVBand="0" w:evenVBand="0" w:oddHBand="0" w:evenHBand="0" w:firstRowFirstColumn="0" w:firstRowLastColumn="0" w:lastRowFirstColumn="0" w:lastRowLastColumn="0"/>
              <w:rPr>
                <w:color w:val="FF0000"/>
              </w:rPr>
            </w:pPr>
            <w:r w:rsidRPr="0028024F">
              <w:rPr>
                <w:color w:val="FF0000"/>
              </w:rPr>
              <w:t>3</w:t>
            </w:r>
          </w:p>
        </w:tc>
      </w:tr>
      <w:tr w:rsidR="009469E4" w:rsidRPr="00A53C71" w14:paraId="7EA83497" w14:textId="77777777" w:rsidTr="00C81F78">
        <w:tc>
          <w:tcPr>
            <w:cnfStyle w:val="001000000000" w:firstRow="0" w:lastRow="0" w:firstColumn="1" w:lastColumn="0" w:oddVBand="0" w:evenVBand="0" w:oddHBand="0" w:evenHBand="0" w:firstRowFirstColumn="0" w:firstRowLastColumn="0" w:lastRowFirstColumn="0" w:lastRowLastColumn="0"/>
            <w:tcW w:w="8008" w:type="dxa"/>
          </w:tcPr>
          <w:p w14:paraId="63498DE7" w14:textId="77777777" w:rsidR="009469E4" w:rsidRPr="001E37B0" w:rsidRDefault="009469E4" w:rsidP="00C81F78">
            <w:pPr>
              <w:rPr>
                <w:b w:val="0"/>
                <w:bCs w:val="0"/>
                <w:color w:val="000000" w:themeColor="text1"/>
              </w:rPr>
            </w:pPr>
            <w:r w:rsidRPr="001E37B0">
              <w:rPr>
                <w:b w:val="0"/>
                <w:bCs w:val="0"/>
                <w:color w:val="000000" w:themeColor="text1"/>
              </w:rPr>
              <w:t xml:space="preserve">The instruction is finally decoded and is then executed </w:t>
            </w:r>
          </w:p>
        </w:tc>
        <w:tc>
          <w:tcPr>
            <w:tcW w:w="1597" w:type="dxa"/>
          </w:tcPr>
          <w:p w14:paraId="17D5C30B" w14:textId="77777777" w:rsidR="009469E4" w:rsidRPr="0028024F" w:rsidRDefault="009469E4" w:rsidP="00C81F78">
            <w:pPr>
              <w:jc w:val="center"/>
              <w:cnfStyle w:val="000000000000" w:firstRow="0" w:lastRow="0" w:firstColumn="0" w:lastColumn="0" w:oddVBand="0" w:evenVBand="0" w:oddHBand="0" w:evenHBand="0" w:firstRowFirstColumn="0" w:firstRowLastColumn="0" w:lastRowFirstColumn="0" w:lastRowLastColumn="0"/>
              <w:rPr>
                <w:color w:val="FF0000"/>
              </w:rPr>
            </w:pPr>
            <w:r w:rsidRPr="0028024F">
              <w:rPr>
                <w:color w:val="FF0000"/>
              </w:rPr>
              <w:t>6</w:t>
            </w:r>
          </w:p>
        </w:tc>
      </w:tr>
      <w:tr w:rsidR="009469E4" w:rsidRPr="00A53C71" w14:paraId="0A77D0FD" w14:textId="77777777" w:rsidTr="00C81F78">
        <w:tc>
          <w:tcPr>
            <w:cnfStyle w:val="001000000000" w:firstRow="0" w:lastRow="0" w:firstColumn="1" w:lastColumn="0" w:oddVBand="0" w:evenVBand="0" w:oddHBand="0" w:evenHBand="0" w:firstRowFirstColumn="0" w:firstRowLastColumn="0" w:lastRowFirstColumn="0" w:lastRowLastColumn="0"/>
            <w:tcW w:w="8008" w:type="dxa"/>
          </w:tcPr>
          <w:p w14:paraId="15F67C85" w14:textId="77777777" w:rsidR="009469E4" w:rsidRPr="001E37B0" w:rsidRDefault="009469E4" w:rsidP="00C81F78">
            <w:pPr>
              <w:rPr>
                <w:b w:val="0"/>
                <w:bCs w:val="0"/>
                <w:color w:val="000000" w:themeColor="text1"/>
              </w:rPr>
            </w:pPr>
            <w:r w:rsidRPr="001E37B0">
              <w:rPr>
                <w:b w:val="0"/>
                <w:bCs w:val="0"/>
                <w:color w:val="000000" w:themeColor="text1"/>
              </w:rPr>
              <w:t xml:space="preserve">The PC (program counter) contains the address of the next instruction to be fetched </w:t>
            </w:r>
          </w:p>
        </w:tc>
        <w:tc>
          <w:tcPr>
            <w:tcW w:w="1597" w:type="dxa"/>
          </w:tcPr>
          <w:p w14:paraId="2C13B0F1" w14:textId="77777777" w:rsidR="009469E4" w:rsidRPr="0028024F" w:rsidRDefault="009469E4" w:rsidP="00C81F78">
            <w:pPr>
              <w:jc w:val="center"/>
              <w:cnfStyle w:val="000000000000" w:firstRow="0" w:lastRow="0" w:firstColumn="0" w:lastColumn="0" w:oddVBand="0" w:evenVBand="0" w:oddHBand="0" w:evenHBand="0" w:firstRowFirstColumn="0" w:firstRowLastColumn="0" w:lastRowFirstColumn="0" w:lastRowLastColumn="0"/>
              <w:rPr>
                <w:color w:val="FF0000"/>
              </w:rPr>
            </w:pPr>
            <w:r w:rsidRPr="0028024F">
              <w:rPr>
                <w:color w:val="FF0000"/>
              </w:rPr>
              <w:t>1</w:t>
            </w:r>
          </w:p>
        </w:tc>
      </w:tr>
      <w:tr w:rsidR="009469E4" w:rsidRPr="00A53C71" w14:paraId="449533ED" w14:textId="77777777" w:rsidTr="00C81F78">
        <w:tc>
          <w:tcPr>
            <w:cnfStyle w:val="001000000000" w:firstRow="0" w:lastRow="0" w:firstColumn="1" w:lastColumn="0" w:oddVBand="0" w:evenVBand="0" w:oddHBand="0" w:evenHBand="0" w:firstRowFirstColumn="0" w:firstRowLastColumn="0" w:lastRowFirstColumn="0" w:lastRowLastColumn="0"/>
            <w:tcW w:w="8008" w:type="dxa"/>
          </w:tcPr>
          <w:p w14:paraId="31993FAB" w14:textId="77777777" w:rsidR="009469E4" w:rsidRPr="001E37B0" w:rsidRDefault="009469E4" w:rsidP="00C81F78">
            <w:pPr>
              <w:rPr>
                <w:b w:val="0"/>
                <w:bCs w:val="0"/>
                <w:color w:val="000000" w:themeColor="text1"/>
              </w:rPr>
            </w:pPr>
            <w:r w:rsidRPr="001E37B0">
              <w:rPr>
                <w:b w:val="0"/>
                <w:bCs w:val="0"/>
                <w:color w:val="000000" w:themeColor="text1"/>
              </w:rPr>
              <w:t>The entire instruction is then copied from MDR and placed in IR (Instruction Register)</w:t>
            </w:r>
          </w:p>
        </w:tc>
        <w:tc>
          <w:tcPr>
            <w:tcW w:w="1597" w:type="dxa"/>
          </w:tcPr>
          <w:p w14:paraId="5F2C6114" w14:textId="7A3A1610" w:rsidR="009469E4" w:rsidRPr="0028024F" w:rsidRDefault="009469E4" w:rsidP="00C81F78">
            <w:pPr>
              <w:jc w:val="center"/>
              <w:cnfStyle w:val="000000000000" w:firstRow="0" w:lastRow="0" w:firstColumn="0" w:lastColumn="0" w:oddVBand="0" w:evenVBand="0" w:oddHBand="0" w:evenHBand="0" w:firstRowFirstColumn="0" w:firstRowLastColumn="0" w:lastRowFirstColumn="0" w:lastRowLastColumn="0"/>
              <w:rPr>
                <w:color w:val="FF0000"/>
              </w:rPr>
            </w:pPr>
            <w:r w:rsidRPr="0028024F">
              <w:rPr>
                <w:color w:val="FF0000"/>
              </w:rPr>
              <w:t>4</w:t>
            </w:r>
          </w:p>
        </w:tc>
      </w:tr>
      <w:tr w:rsidR="009469E4" w:rsidRPr="00A53C71" w14:paraId="434172D4" w14:textId="77777777" w:rsidTr="00C81F78">
        <w:tc>
          <w:tcPr>
            <w:cnfStyle w:val="001000000000" w:firstRow="0" w:lastRow="0" w:firstColumn="1" w:lastColumn="0" w:oddVBand="0" w:evenVBand="0" w:oddHBand="0" w:evenHBand="0" w:firstRowFirstColumn="0" w:firstRowLastColumn="0" w:lastRowFirstColumn="0" w:lastRowLastColumn="0"/>
            <w:tcW w:w="8008" w:type="dxa"/>
          </w:tcPr>
          <w:p w14:paraId="2AF5E803" w14:textId="77777777" w:rsidR="009469E4" w:rsidRPr="001E37B0" w:rsidRDefault="009469E4" w:rsidP="00C81F78">
            <w:pPr>
              <w:rPr>
                <w:b w:val="0"/>
                <w:bCs w:val="0"/>
                <w:color w:val="000000" w:themeColor="text1"/>
              </w:rPr>
            </w:pPr>
            <w:r w:rsidRPr="001E37B0">
              <w:rPr>
                <w:b w:val="0"/>
                <w:bCs w:val="0"/>
                <w:color w:val="000000" w:themeColor="text1"/>
              </w:rPr>
              <w:t>The address contain in PC is copied to MAR via address bus</w:t>
            </w:r>
          </w:p>
        </w:tc>
        <w:tc>
          <w:tcPr>
            <w:tcW w:w="1597" w:type="dxa"/>
          </w:tcPr>
          <w:p w14:paraId="36D2778F" w14:textId="77777777" w:rsidR="009469E4" w:rsidRPr="0028024F" w:rsidRDefault="009469E4" w:rsidP="00C81F78">
            <w:pPr>
              <w:jc w:val="center"/>
              <w:cnfStyle w:val="000000000000" w:firstRow="0" w:lastRow="0" w:firstColumn="0" w:lastColumn="0" w:oddVBand="0" w:evenVBand="0" w:oddHBand="0" w:evenHBand="0" w:firstRowFirstColumn="0" w:firstRowLastColumn="0" w:lastRowFirstColumn="0" w:lastRowLastColumn="0"/>
              <w:rPr>
                <w:color w:val="FF0000"/>
              </w:rPr>
            </w:pPr>
            <w:r w:rsidRPr="0028024F">
              <w:rPr>
                <w:color w:val="FF0000"/>
              </w:rPr>
              <w:t>2</w:t>
            </w:r>
          </w:p>
        </w:tc>
      </w:tr>
      <w:tr w:rsidR="009469E4" w:rsidRPr="00432851" w14:paraId="5AA1DE5B" w14:textId="77777777" w:rsidTr="00C81F78">
        <w:tc>
          <w:tcPr>
            <w:cnfStyle w:val="001000000000" w:firstRow="0" w:lastRow="0" w:firstColumn="1" w:lastColumn="0" w:oddVBand="0" w:evenVBand="0" w:oddHBand="0" w:evenHBand="0" w:firstRowFirstColumn="0" w:firstRowLastColumn="0" w:lastRowFirstColumn="0" w:lastRowLastColumn="0"/>
            <w:tcW w:w="8008" w:type="dxa"/>
          </w:tcPr>
          <w:p w14:paraId="40DF0C9A" w14:textId="77777777" w:rsidR="009469E4" w:rsidRPr="001E37B0" w:rsidRDefault="009469E4" w:rsidP="00C81F78">
            <w:pPr>
              <w:rPr>
                <w:b w:val="0"/>
                <w:bCs w:val="0"/>
                <w:color w:val="000000" w:themeColor="text1"/>
              </w:rPr>
            </w:pPr>
            <w:r w:rsidRPr="001E37B0">
              <w:rPr>
                <w:b w:val="0"/>
                <w:bCs w:val="0"/>
                <w:color w:val="000000" w:themeColor="text1"/>
              </w:rPr>
              <w:t xml:space="preserve">The address part of the instruction, if any, is placed to MAR </w:t>
            </w:r>
          </w:p>
        </w:tc>
        <w:tc>
          <w:tcPr>
            <w:tcW w:w="1597" w:type="dxa"/>
          </w:tcPr>
          <w:p w14:paraId="47F344C4" w14:textId="77777777" w:rsidR="009469E4" w:rsidRPr="0028024F" w:rsidRDefault="009469E4" w:rsidP="00C81F78">
            <w:pPr>
              <w:jc w:val="center"/>
              <w:cnfStyle w:val="000000000000" w:firstRow="0" w:lastRow="0" w:firstColumn="0" w:lastColumn="0" w:oddVBand="0" w:evenVBand="0" w:oddHBand="0" w:evenHBand="0" w:firstRowFirstColumn="0" w:firstRowLastColumn="0" w:lastRowFirstColumn="0" w:lastRowLastColumn="0"/>
              <w:rPr>
                <w:color w:val="FF0000"/>
              </w:rPr>
            </w:pPr>
            <w:r w:rsidRPr="0028024F">
              <w:rPr>
                <w:color w:val="FF0000"/>
              </w:rPr>
              <w:t>5</w:t>
            </w:r>
          </w:p>
        </w:tc>
      </w:tr>
    </w:tbl>
    <w:p w14:paraId="270665AA" w14:textId="77777777" w:rsidR="00490513" w:rsidRPr="0028024F" w:rsidRDefault="00490513" w:rsidP="0028024F"/>
    <w:p w14:paraId="3B77057F" w14:textId="77777777" w:rsidR="00490513" w:rsidRPr="00100BA7" w:rsidRDefault="00490513" w:rsidP="00490513">
      <w:pPr>
        <w:pStyle w:val="Heading1"/>
      </w:pPr>
      <w:r w:rsidRPr="00301741">
        <w:t>Problem 4: LC-3 and Assembly</w:t>
      </w:r>
    </w:p>
    <w:p w14:paraId="7B2014B0" w14:textId="1F5271E7" w:rsidR="00490513" w:rsidRPr="006728E7" w:rsidRDefault="00490513" w:rsidP="009469E4">
      <w:pPr>
        <w:pStyle w:val="Heading2"/>
        <w:numPr>
          <w:ilvl w:val="0"/>
          <w:numId w:val="11"/>
        </w:numPr>
        <w:ind w:left="426"/>
      </w:pPr>
      <w:r w:rsidRPr="00301741">
        <w:t>(6 points)</w:t>
      </w:r>
      <w:r>
        <w:t xml:space="preserve"> </w:t>
      </w:r>
      <w:r w:rsidRPr="00301741">
        <w:t xml:space="preserve">What are the addresses corresponding to the symbols </w:t>
      </w:r>
      <w:r w:rsidRPr="00F1024A">
        <w:rPr>
          <w:rFonts w:ascii="Courier New" w:hAnsi="Courier New" w:cs="Courier New"/>
        </w:rPr>
        <w:t>LABEL1, DATA1, DATA2</w:t>
      </w:r>
      <w:r w:rsidRPr="00301741">
        <w:t xml:space="preserve"> in the following code?</w:t>
      </w:r>
    </w:p>
    <w:p w14:paraId="2987429A" w14:textId="77777777" w:rsidR="009469E4" w:rsidRDefault="009469E4" w:rsidP="00490513">
      <w:pPr>
        <w:jc w:val="center"/>
      </w:pPr>
    </w:p>
    <w:p w14:paraId="18C69D06" w14:textId="60A15D5A" w:rsidR="00490513" w:rsidRDefault="00490513" w:rsidP="00490513">
      <w:pPr>
        <w:jc w:val="center"/>
      </w:pPr>
      <w:r w:rsidRPr="00301741">
        <w:rPr>
          <w:noProof/>
        </w:rPr>
        <w:drawing>
          <wp:inline distT="0" distB="0" distL="0" distR="0" wp14:anchorId="28471C3A" wp14:editId="4B12A12E">
            <wp:extent cx="3197585" cy="1344706"/>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812" cy="1352371"/>
                    </a:xfrm>
                    <a:prstGeom prst="rect">
                      <a:avLst/>
                    </a:prstGeom>
                  </pic:spPr>
                </pic:pic>
              </a:graphicData>
            </a:graphic>
          </wp:inline>
        </w:drawing>
      </w:r>
    </w:p>
    <w:p w14:paraId="46E729F0" w14:textId="6A065A44" w:rsidR="009469E4" w:rsidRPr="0028024F" w:rsidRDefault="009469E4" w:rsidP="009469E4">
      <w:pPr>
        <w:pStyle w:val="ListParagraph"/>
        <w:spacing w:after="0" w:line="240" w:lineRule="auto"/>
        <w:rPr>
          <w:color w:val="FF0000"/>
        </w:rPr>
      </w:pPr>
      <w:r w:rsidRPr="0028024F">
        <w:rPr>
          <w:color w:val="FF0000"/>
        </w:rPr>
        <w:t>Answer:</w:t>
      </w:r>
    </w:p>
    <w:p w14:paraId="76FD090A" w14:textId="77777777" w:rsidR="009469E4" w:rsidRPr="0028024F" w:rsidRDefault="009469E4" w:rsidP="009469E4">
      <w:pPr>
        <w:pStyle w:val="ListParagraph"/>
        <w:spacing w:after="0" w:line="240" w:lineRule="auto"/>
        <w:rPr>
          <w:color w:val="FF0000"/>
        </w:rPr>
      </w:pPr>
      <w:r w:rsidRPr="0028024F">
        <w:rPr>
          <w:color w:val="FF0000"/>
        </w:rPr>
        <w:t xml:space="preserve">LABEL1: x3001 </w:t>
      </w:r>
    </w:p>
    <w:p w14:paraId="7A2B0D12" w14:textId="5FFFABE1" w:rsidR="009469E4" w:rsidRPr="0028024F" w:rsidRDefault="009469E4" w:rsidP="009469E4">
      <w:pPr>
        <w:pStyle w:val="ListParagraph"/>
        <w:spacing w:after="0" w:line="240" w:lineRule="auto"/>
        <w:rPr>
          <w:color w:val="FF0000"/>
        </w:rPr>
      </w:pPr>
      <w:r w:rsidRPr="0028024F">
        <w:rPr>
          <w:color w:val="FF0000"/>
        </w:rPr>
        <w:t>DATA1: x3003</w:t>
      </w:r>
    </w:p>
    <w:p w14:paraId="6E71CDB9" w14:textId="52261376" w:rsidR="009469E4" w:rsidRPr="0028024F" w:rsidRDefault="009469E4" w:rsidP="009469E4">
      <w:pPr>
        <w:pStyle w:val="ListParagraph"/>
        <w:spacing w:after="0" w:line="240" w:lineRule="auto"/>
        <w:rPr>
          <w:color w:val="FF0000"/>
        </w:rPr>
      </w:pPr>
      <w:r w:rsidRPr="0028024F">
        <w:rPr>
          <w:color w:val="FF0000"/>
        </w:rPr>
        <w:t>DATA2: x3005</w:t>
      </w:r>
    </w:p>
    <w:p w14:paraId="2FB4B587" w14:textId="77777777" w:rsidR="00490513" w:rsidRPr="00301741" w:rsidRDefault="00490513" w:rsidP="00490513">
      <w:pPr>
        <w:pStyle w:val="Heading2"/>
      </w:pPr>
      <w:r w:rsidRPr="00301741">
        <w:lastRenderedPageBreak/>
        <w:t>(</w:t>
      </w:r>
      <w:r>
        <w:t>4</w:t>
      </w:r>
      <w:r w:rsidRPr="00301741">
        <w:t xml:space="preserve"> points)</w:t>
      </w:r>
      <w:r>
        <w:t xml:space="preserve"> </w:t>
      </w:r>
      <w:r w:rsidRPr="00301741">
        <w:t xml:space="preserve">The following program adds the values stored in memory locations A, B, and C, and stores the result into memory. There are two errors in the code. For each, describe the error and indicate whether it will be detected at assembly or run time. </w:t>
      </w:r>
    </w:p>
    <w:p w14:paraId="42A4CD0A" w14:textId="77777777" w:rsidR="00490513" w:rsidRPr="00301741" w:rsidRDefault="00490513" w:rsidP="00490513">
      <w:pPr>
        <w:jc w:val="both"/>
      </w:pPr>
    </w:p>
    <w:p w14:paraId="475AE009" w14:textId="77777777" w:rsidR="00490513" w:rsidRPr="00301741" w:rsidRDefault="00490513" w:rsidP="00490513">
      <w:pPr>
        <w:jc w:val="center"/>
      </w:pPr>
      <w:r w:rsidRPr="00301741">
        <w:rPr>
          <w:noProof/>
        </w:rPr>
        <w:drawing>
          <wp:inline distT="0" distB="0" distL="0" distR="0" wp14:anchorId="24BE3FD3" wp14:editId="31A33A86">
            <wp:extent cx="2927617" cy="36758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07" t="1865" r="9671" b="1951"/>
                    <a:stretch/>
                  </pic:blipFill>
                  <pic:spPr bwMode="auto">
                    <a:xfrm>
                      <a:off x="0" y="0"/>
                      <a:ext cx="2949011" cy="3702740"/>
                    </a:xfrm>
                    <a:prstGeom prst="rect">
                      <a:avLst/>
                    </a:prstGeom>
                    <a:ln>
                      <a:noFill/>
                    </a:ln>
                    <a:extLst>
                      <a:ext uri="{53640926-AAD7-44D8-BBD7-CCE9431645EC}">
                        <a14:shadowObscured xmlns:a14="http://schemas.microsoft.com/office/drawing/2010/main"/>
                      </a:ext>
                    </a:extLst>
                  </pic:spPr>
                </pic:pic>
              </a:graphicData>
            </a:graphic>
          </wp:inline>
        </w:drawing>
      </w:r>
    </w:p>
    <w:p w14:paraId="0451863A" w14:textId="77777777" w:rsidR="00490513" w:rsidRPr="006728E7" w:rsidRDefault="00490513" w:rsidP="00490513"/>
    <w:p w14:paraId="2A4793B5" w14:textId="77777777" w:rsidR="009469E4" w:rsidRPr="00AF124E" w:rsidRDefault="009469E4" w:rsidP="009469E4">
      <w:pPr>
        <w:jc w:val="both"/>
        <w:rPr>
          <w:color w:val="FF0000"/>
        </w:rPr>
      </w:pPr>
      <w:r w:rsidRPr="00AF124E">
        <w:rPr>
          <w:color w:val="FF0000"/>
        </w:rPr>
        <w:t xml:space="preserve">Answer: </w:t>
      </w:r>
    </w:p>
    <w:p w14:paraId="1BD77613" w14:textId="3932D09D" w:rsidR="009469E4" w:rsidRPr="00AF124E" w:rsidRDefault="009469E4" w:rsidP="00AF124E">
      <w:pPr>
        <w:pStyle w:val="ListParagraph"/>
        <w:numPr>
          <w:ilvl w:val="0"/>
          <w:numId w:val="16"/>
        </w:numPr>
        <w:jc w:val="both"/>
        <w:rPr>
          <w:color w:val="FF0000"/>
        </w:rPr>
      </w:pPr>
      <w:r w:rsidRPr="00AF124E">
        <w:rPr>
          <w:color w:val="FF0000"/>
        </w:rPr>
        <w:t xml:space="preserve">SUM is not defined – assembly time error. </w:t>
      </w:r>
    </w:p>
    <w:p w14:paraId="168CF918" w14:textId="388E88CA" w:rsidR="00490513" w:rsidRDefault="009469E4" w:rsidP="00AF124E">
      <w:pPr>
        <w:pStyle w:val="ListParagraph"/>
        <w:numPr>
          <w:ilvl w:val="0"/>
          <w:numId w:val="16"/>
        </w:numPr>
        <w:jc w:val="both"/>
        <w:rPr>
          <w:color w:val="FF0000"/>
        </w:rPr>
      </w:pPr>
      <w:r w:rsidRPr="00AF124E">
        <w:rPr>
          <w:color w:val="FF0000"/>
        </w:rPr>
        <w:t>R1 is not cleared before the ADD operation, run time error (R1 might contain a value and should be set to zero).</w:t>
      </w:r>
    </w:p>
    <w:p w14:paraId="4F228593" w14:textId="7E77C381" w:rsidR="00D94B6A" w:rsidRDefault="00D94B6A" w:rsidP="00D94B6A">
      <w:pPr>
        <w:jc w:val="both"/>
        <w:rPr>
          <w:color w:val="FF0000"/>
        </w:rPr>
      </w:pPr>
    </w:p>
    <w:p w14:paraId="53942758" w14:textId="08BAA350" w:rsidR="00D94B6A" w:rsidRDefault="00D94B6A" w:rsidP="00D94B6A">
      <w:pPr>
        <w:jc w:val="both"/>
        <w:rPr>
          <w:color w:val="FF0000"/>
        </w:rPr>
      </w:pPr>
    </w:p>
    <w:p w14:paraId="7B17DF25" w14:textId="47E93A54" w:rsidR="00D94B6A" w:rsidRDefault="00D94B6A" w:rsidP="00D94B6A">
      <w:pPr>
        <w:jc w:val="both"/>
        <w:rPr>
          <w:color w:val="FF0000"/>
        </w:rPr>
      </w:pPr>
    </w:p>
    <w:p w14:paraId="596F76D1" w14:textId="6C4AA026" w:rsidR="00D94B6A" w:rsidRDefault="00D94B6A" w:rsidP="00D94B6A">
      <w:pPr>
        <w:jc w:val="both"/>
        <w:rPr>
          <w:color w:val="FF0000"/>
        </w:rPr>
      </w:pPr>
    </w:p>
    <w:p w14:paraId="05EEC92B" w14:textId="77777777" w:rsidR="00D94B6A" w:rsidRPr="00D94B6A" w:rsidRDefault="00D94B6A" w:rsidP="00D94B6A">
      <w:pPr>
        <w:jc w:val="both"/>
        <w:rPr>
          <w:color w:val="FF0000"/>
        </w:rPr>
      </w:pPr>
    </w:p>
    <w:p w14:paraId="393CC218" w14:textId="77777777" w:rsidR="00490513" w:rsidRPr="00301741" w:rsidRDefault="00490513" w:rsidP="00490513">
      <w:pPr>
        <w:pStyle w:val="Heading2"/>
      </w:pPr>
      <w:bookmarkStart w:id="2" w:name="_Hlk106023441"/>
      <w:r w:rsidRPr="00301741">
        <w:lastRenderedPageBreak/>
        <w:t>(5 points)</w:t>
      </w:r>
      <w:r>
        <w:t xml:space="preserve"> </w:t>
      </w:r>
      <w:r w:rsidRPr="00301741">
        <w:t xml:space="preserve">Write an assembly program to read </w:t>
      </w:r>
      <w:r w:rsidRPr="004A4475">
        <w:rPr>
          <w:rFonts w:ascii="Courier New" w:hAnsi="Courier New" w:cs="Courier New"/>
        </w:rPr>
        <w:t>5</w:t>
      </w:r>
      <w:r w:rsidRPr="00301741">
        <w:t xml:space="preserve"> and </w:t>
      </w:r>
      <w:r w:rsidRPr="004A4475">
        <w:rPr>
          <w:rFonts w:ascii="Courier New" w:hAnsi="Courier New" w:cs="Courier New"/>
        </w:rPr>
        <w:t>6</w:t>
      </w:r>
      <w:r w:rsidRPr="00301741">
        <w:t xml:space="preserve"> from memory and multiply them and store the result in </w:t>
      </w:r>
      <w:r w:rsidRPr="004A4475">
        <w:rPr>
          <w:rFonts w:ascii="Courier New" w:hAnsi="Courier New" w:cs="Courier New"/>
        </w:rPr>
        <w:t>R6</w:t>
      </w:r>
      <w:r>
        <w:t>.</w:t>
      </w:r>
    </w:p>
    <w:bookmarkEnd w:id="2"/>
    <w:p w14:paraId="6AEEEB48" w14:textId="77777777" w:rsidR="00490513" w:rsidRPr="005E67C4" w:rsidRDefault="00490513" w:rsidP="00490513"/>
    <w:p w14:paraId="4D8BF4EF" w14:textId="00560C79" w:rsidR="00490513" w:rsidRPr="00AF124E" w:rsidRDefault="006A1872" w:rsidP="00AF124E">
      <w:pPr>
        <w:rPr>
          <w:color w:val="FF0000"/>
        </w:rPr>
      </w:pPr>
      <w:r w:rsidRPr="00AF124E">
        <w:rPr>
          <w:color w:val="FF0000"/>
        </w:rPr>
        <w:t>Answer:</w:t>
      </w:r>
    </w:p>
    <w:p w14:paraId="3C657037"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w:t>
      </w:r>
    </w:p>
    <w:p w14:paraId="1A8EB11E"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 Program to multiply a number by the constant 6</w:t>
      </w:r>
    </w:p>
    <w:p w14:paraId="6F2D9C25"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w:t>
      </w:r>
    </w:p>
    <w:p w14:paraId="43CC25E3"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.ORIG</w:t>
      </w:r>
      <w:r w:rsidRPr="00AF124E">
        <w:rPr>
          <w:rFonts w:ascii="Courier New" w:hAnsi="Courier New" w:cs="Courier New"/>
          <w:color w:val="FF0000"/>
        </w:rPr>
        <w:tab/>
        <w:t>x3050</w:t>
      </w:r>
    </w:p>
    <w:p w14:paraId="09D6456B"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LD</w:t>
      </w:r>
      <w:r w:rsidRPr="00AF124E">
        <w:rPr>
          <w:rFonts w:ascii="Courier New" w:hAnsi="Courier New" w:cs="Courier New"/>
          <w:color w:val="FF0000"/>
        </w:rPr>
        <w:tab/>
        <w:t>R1, SIX</w:t>
      </w:r>
    </w:p>
    <w:p w14:paraId="7C31C613"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LD</w:t>
      </w:r>
      <w:r w:rsidRPr="00AF124E">
        <w:rPr>
          <w:rFonts w:ascii="Courier New" w:hAnsi="Courier New" w:cs="Courier New"/>
          <w:color w:val="FF0000"/>
        </w:rPr>
        <w:tab/>
        <w:t>R2, NUMBER</w:t>
      </w:r>
    </w:p>
    <w:p w14:paraId="1C88CD8D"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AND</w:t>
      </w:r>
      <w:r w:rsidRPr="00AF124E">
        <w:rPr>
          <w:rFonts w:ascii="Courier New" w:hAnsi="Courier New" w:cs="Courier New"/>
          <w:color w:val="FF0000"/>
        </w:rPr>
        <w:tab/>
        <w:t>R3, R3, #0</w:t>
      </w:r>
      <w:r w:rsidRPr="00AF124E">
        <w:rPr>
          <w:rFonts w:ascii="Courier New" w:hAnsi="Courier New" w:cs="Courier New"/>
          <w:color w:val="FF0000"/>
        </w:rPr>
        <w:tab/>
        <w:t>; Clear R3.  It will</w:t>
      </w:r>
    </w:p>
    <w:p w14:paraId="47425D6F"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r>
      <w:r w:rsidRPr="00AF124E">
        <w:rPr>
          <w:rFonts w:ascii="Courier New" w:hAnsi="Courier New" w:cs="Courier New"/>
          <w:color w:val="FF0000"/>
        </w:rPr>
        <w:tab/>
      </w:r>
      <w:r w:rsidRPr="00AF124E">
        <w:rPr>
          <w:rFonts w:ascii="Courier New" w:hAnsi="Courier New" w:cs="Courier New"/>
          <w:color w:val="FF0000"/>
        </w:rPr>
        <w:tab/>
        <w:t>; contain the product.</w:t>
      </w:r>
    </w:p>
    <w:p w14:paraId="5807428A"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 The inner loop</w:t>
      </w:r>
    </w:p>
    <w:p w14:paraId="29909275"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w:t>
      </w:r>
    </w:p>
    <w:p w14:paraId="2A4F62AE"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AGAIN</w:t>
      </w:r>
      <w:r w:rsidRPr="00AF124E">
        <w:rPr>
          <w:rFonts w:ascii="Courier New" w:hAnsi="Courier New" w:cs="Courier New"/>
          <w:color w:val="FF0000"/>
        </w:rPr>
        <w:tab/>
        <w:t>ADD</w:t>
      </w:r>
      <w:r w:rsidRPr="00AF124E">
        <w:rPr>
          <w:rFonts w:ascii="Courier New" w:hAnsi="Courier New" w:cs="Courier New"/>
          <w:color w:val="FF0000"/>
        </w:rPr>
        <w:tab/>
        <w:t>R3, R3, R2</w:t>
      </w:r>
    </w:p>
    <w:p w14:paraId="42896E53"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ADD</w:t>
      </w:r>
      <w:r w:rsidRPr="00AF124E">
        <w:rPr>
          <w:rFonts w:ascii="Courier New" w:hAnsi="Courier New" w:cs="Courier New"/>
          <w:color w:val="FF0000"/>
        </w:rPr>
        <w:tab/>
        <w:t>R1, R1, #-1</w:t>
      </w:r>
      <w:r w:rsidRPr="00AF124E">
        <w:rPr>
          <w:rFonts w:ascii="Courier New" w:hAnsi="Courier New" w:cs="Courier New"/>
          <w:color w:val="FF0000"/>
        </w:rPr>
        <w:tab/>
        <w:t>; R1 keeps track of</w:t>
      </w:r>
    </w:p>
    <w:p w14:paraId="2D5A3A13"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BRp</w:t>
      </w:r>
      <w:r w:rsidRPr="00AF124E">
        <w:rPr>
          <w:rFonts w:ascii="Courier New" w:hAnsi="Courier New" w:cs="Courier New"/>
          <w:color w:val="FF0000"/>
        </w:rPr>
        <w:tab/>
        <w:t>AGAIN</w:t>
      </w:r>
      <w:r w:rsidRPr="00AF124E">
        <w:rPr>
          <w:rFonts w:ascii="Courier New" w:hAnsi="Courier New" w:cs="Courier New"/>
          <w:color w:val="FF0000"/>
        </w:rPr>
        <w:tab/>
        <w:t>; the iteration.</w:t>
      </w:r>
    </w:p>
    <w:p w14:paraId="7972AF29"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w:t>
      </w:r>
    </w:p>
    <w:p w14:paraId="3FB6A3F1"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HALT</w:t>
      </w:r>
    </w:p>
    <w:p w14:paraId="5CBC2BB1"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w:t>
      </w:r>
    </w:p>
    <w:p w14:paraId="39E508A8"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NUMBER</w:t>
      </w:r>
      <w:r w:rsidRPr="00AF124E">
        <w:rPr>
          <w:rFonts w:ascii="Courier New" w:hAnsi="Courier New" w:cs="Courier New"/>
          <w:color w:val="FF0000"/>
        </w:rPr>
        <w:tab/>
        <w:t>.BLKW</w:t>
      </w:r>
      <w:r w:rsidRPr="00AF124E">
        <w:rPr>
          <w:rFonts w:ascii="Courier New" w:hAnsi="Courier New" w:cs="Courier New"/>
          <w:color w:val="FF0000"/>
        </w:rPr>
        <w:tab/>
        <w:t>1</w:t>
      </w:r>
    </w:p>
    <w:p w14:paraId="2289E954"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SIX</w:t>
      </w:r>
      <w:r w:rsidRPr="00AF124E">
        <w:rPr>
          <w:rFonts w:ascii="Courier New" w:hAnsi="Courier New" w:cs="Courier New"/>
          <w:color w:val="FF0000"/>
        </w:rPr>
        <w:tab/>
        <w:t>.FILL</w:t>
      </w:r>
      <w:r w:rsidRPr="00AF124E">
        <w:rPr>
          <w:rFonts w:ascii="Courier New" w:hAnsi="Courier New" w:cs="Courier New"/>
          <w:color w:val="FF0000"/>
        </w:rPr>
        <w:tab/>
        <w:t>x0006</w:t>
      </w:r>
    </w:p>
    <w:p w14:paraId="1FC8FC42"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w:t>
      </w:r>
    </w:p>
    <w:p w14:paraId="7C82210D" w14:textId="77777777" w:rsidR="009469E4" w:rsidRPr="00AF124E" w:rsidRDefault="009469E4" w:rsidP="009469E4">
      <w:pPr>
        <w:rPr>
          <w:rFonts w:ascii="Courier New" w:hAnsi="Courier New" w:cs="Courier New"/>
          <w:color w:val="FF0000"/>
        </w:rPr>
      </w:pPr>
      <w:r w:rsidRPr="00AF124E">
        <w:rPr>
          <w:rFonts w:ascii="Courier New" w:hAnsi="Courier New" w:cs="Courier New"/>
          <w:color w:val="FF0000"/>
        </w:rPr>
        <w:tab/>
        <w:t>.END</w:t>
      </w:r>
    </w:p>
    <w:p w14:paraId="273AEEF4" w14:textId="77777777" w:rsidR="009469E4" w:rsidRDefault="009469E4" w:rsidP="009469E4">
      <w:pPr>
        <w:spacing w:after="0" w:line="240" w:lineRule="auto"/>
      </w:pPr>
    </w:p>
    <w:p w14:paraId="1AEDCA9A" w14:textId="77777777" w:rsidR="009469E4" w:rsidRDefault="009469E4" w:rsidP="009469E4">
      <w:pPr>
        <w:spacing w:after="0" w:line="240" w:lineRule="auto"/>
      </w:pPr>
    </w:p>
    <w:p w14:paraId="0D404214" w14:textId="77777777" w:rsidR="00490513" w:rsidRPr="00301741" w:rsidRDefault="00490513" w:rsidP="00490513"/>
    <w:p w14:paraId="7533B727" w14:textId="77777777" w:rsidR="00490513" w:rsidRPr="0097329F" w:rsidRDefault="00490513" w:rsidP="00490513">
      <w:pPr>
        <w:pStyle w:val="Heading1"/>
      </w:pPr>
      <w:r w:rsidRPr="00301741">
        <w:lastRenderedPageBreak/>
        <w:t>Problem 5: Process and Disk</w:t>
      </w:r>
    </w:p>
    <w:p w14:paraId="5C0654B8" w14:textId="77777777" w:rsidR="00490513" w:rsidRPr="009C02C6" w:rsidRDefault="00490513" w:rsidP="00490513">
      <w:pPr>
        <w:pStyle w:val="Heading2"/>
        <w:numPr>
          <w:ilvl w:val="0"/>
          <w:numId w:val="13"/>
        </w:numPr>
        <w:ind w:left="426"/>
      </w:pPr>
      <w:r w:rsidRPr="00301741">
        <w:t>(5 points)</w:t>
      </w:r>
      <w:r>
        <w:t xml:space="preserve"> </w:t>
      </w:r>
      <w:r w:rsidRPr="00301741">
        <w:t>Consider the set of 5 processes whose arrival time and burst time are given below</w:t>
      </w:r>
      <w:r>
        <w:t>.</w:t>
      </w:r>
      <w:r w:rsidRPr="00301741">
        <w:t xml:space="preserve"> </w:t>
      </w:r>
      <w:r>
        <w:t>Assuming that</w:t>
      </w:r>
      <w:r w:rsidRPr="00171B7F">
        <w:t xml:space="preserve"> the CPU scheduling policy is Round Robin with time quantum = 2 unit, calculate the average turnaround time. </w:t>
      </w:r>
    </w:p>
    <w:tbl>
      <w:tblPr>
        <w:tblStyle w:val="GridTable1Light"/>
        <w:tblW w:w="0" w:type="auto"/>
        <w:jc w:val="center"/>
        <w:tblLook w:val="04A0" w:firstRow="1" w:lastRow="0" w:firstColumn="1" w:lastColumn="0" w:noHBand="0" w:noVBand="1"/>
      </w:tblPr>
      <w:tblGrid>
        <w:gridCol w:w="2067"/>
        <w:gridCol w:w="2067"/>
        <w:gridCol w:w="2067"/>
      </w:tblGrid>
      <w:tr w:rsidR="00490513" w:rsidRPr="00AE7809" w14:paraId="4B050D1A" w14:textId="77777777" w:rsidTr="00C81F78">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067" w:type="dxa"/>
          </w:tcPr>
          <w:p w14:paraId="79ECF2ED" w14:textId="77777777" w:rsidR="00490513" w:rsidRPr="00AE7809" w:rsidRDefault="00490513" w:rsidP="00C81F78">
            <w:pPr>
              <w:jc w:val="center"/>
            </w:pPr>
            <w:r>
              <w:t>Process ID</w:t>
            </w:r>
          </w:p>
        </w:tc>
        <w:tc>
          <w:tcPr>
            <w:tcW w:w="2067" w:type="dxa"/>
          </w:tcPr>
          <w:p w14:paraId="1230775F" w14:textId="77777777" w:rsidR="00490513" w:rsidRPr="00AE7809" w:rsidRDefault="00490513" w:rsidP="00C81F78">
            <w:pPr>
              <w:jc w:val="center"/>
              <w:cnfStyle w:val="100000000000" w:firstRow="1" w:lastRow="0" w:firstColumn="0" w:lastColumn="0" w:oddVBand="0" w:evenVBand="0" w:oddHBand="0" w:evenHBand="0" w:firstRowFirstColumn="0" w:firstRowLastColumn="0" w:lastRowFirstColumn="0" w:lastRowLastColumn="0"/>
            </w:pPr>
            <w:r>
              <w:t>Arrival time</w:t>
            </w:r>
          </w:p>
        </w:tc>
        <w:tc>
          <w:tcPr>
            <w:tcW w:w="2067" w:type="dxa"/>
          </w:tcPr>
          <w:p w14:paraId="686021FE" w14:textId="77777777" w:rsidR="00490513" w:rsidRPr="00AE7809" w:rsidRDefault="00490513" w:rsidP="00C81F78">
            <w:pPr>
              <w:jc w:val="center"/>
              <w:cnfStyle w:val="100000000000" w:firstRow="1" w:lastRow="0" w:firstColumn="0" w:lastColumn="0" w:oddVBand="0" w:evenVBand="0" w:oddHBand="0" w:evenHBand="0" w:firstRowFirstColumn="0" w:firstRowLastColumn="0" w:lastRowFirstColumn="0" w:lastRowLastColumn="0"/>
            </w:pPr>
            <w:r>
              <w:t>Burst time</w:t>
            </w:r>
          </w:p>
        </w:tc>
      </w:tr>
      <w:tr w:rsidR="00490513" w:rsidRPr="00AE7809" w14:paraId="22FC3075" w14:textId="77777777" w:rsidTr="00C81F78">
        <w:trPr>
          <w:trHeight w:val="283"/>
          <w:jc w:val="center"/>
        </w:trPr>
        <w:tc>
          <w:tcPr>
            <w:cnfStyle w:val="001000000000" w:firstRow="0" w:lastRow="0" w:firstColumn="1" w:lastColumn="0" w:oddVBand="0" w:evenVBand="0" w:oddHBand="0" w:evenHBand="0" w:firstRowFirstColumn="0" w:firstRowLastColumn="0" w:lastRowFirstColumn="0" w:lastRowLastColumn="0"/>
            <w:tcW w:w="2067" w:type="dxa"/>
          </w:tcPr>
          <w:p w14:paraId="1BD473A4" w14:textId="77777777" w:rsidR="00490513" w:rsidRPr="00AE7809" w:rsidRDefault="00490513" w:rsidP="00C81F78">
            <w:pPr>
              <w:jc w:val="center"/>
            </w:pPr>
            <w:r>
              <w:t>P1</w:t>
            </w:r>
          </w:p>
        </w:tc>
        <w:tc>
          <w:tcPr>
            <w:tcW w:w="2067" w:type="dxa"/>
          </w:tcPr>
          <w:p w14:paraId="40652236"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0</w:t>
            </w:r>
          </w:p>
        </w:tc>
        <w:tc>
          <w:tcPr>
            <w:tcW w:w="2067" w:type="dxa"/>
          </w:tcPr>
          <w:p w14:paraId="02DE3DF9"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5</w:t>
            </w:r>
          </w:p>
        </w:tc>
      </w:tr>
      <w:tr w:rsidR="00490513" w:rsidRPr="00AE7809" w14:paraId="19A1ADBF" w14:textId="77777777" w:rsidTr="00C81F78">
        <w:trPr>
          <w:trHeight w:val="271"/>
          <w:jc w:val="center"/>
        </w:trPr>
        <w:tc>
          <w:tcPr>
            <w:cnfStyle w:val="001000000000" w:firstRow="0" w:lastRow="0" w:firstColumn="1" w:lastColumn="0" w:oddVBand="0" w:evenVBand="0" w:oddHBand="0" w:evenHBand="0" w:firstRowFirstColumn="0" w:firstRowLastColumn="0" w:lastRowFirstColumn="0" w:lastRowLastColumn="0"/>
            <w:tcW w:w="2067" w:type="dxa"/>
          </w:tcPr>
          <w:p w14:paraId="3FDBB86C" w14:textId="77777777" w:rsidR="00490513" w:rsidRPr="00AE7809" w:rsidRDefault="00490513" w:rsidP="00C81F78">
            <w:pPr>
              <w:jc w:val="center"/>
            </w:pPr>
            <w:r>
              <w:t>P2</w:t>
            </w:r>
          </w:p>
        </w:tc>
        <w:tc>
          <w:tcPr>
            <w:tcW w:w="2067" w:type="dxa"/>
          </w:tcPr>
          <w:p w14:paraId="6B3ECF63"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1</w:t>
            </w:r>
          </w:p>
        </w:tc>
        <w:tc>
          <w:tcPr>
            <w:tcW w:w="2067" w:type="dxa"/>
          </w:tcPr>
          <w:p w14:paraId="63A70618"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3</w:t>
            </w:r>
          </w:p>
        </w:tc>
      </w:tr>
      <w:tr w:rsidR="00490513" w:rsidRPr="00AE7809" w14:paraId="64D5FD63" w14:textId="77777777" w:rsidTr="00C81F78">
        <w:trPr>
          <w:trHeight w:val="271"/>
          <w:jc w:val="center"/>
        </w:trPr>
        <w:tc>
          <w:tcPr>
            <w:cnfStyle w:val="001000000000" w:firstRow="0" w:lastRow="0" w:firstColumn="1" w:lastColumn="0" w:oddVBand="0" w:evenVBand="0" w:oddHBand="0" w:evenHBand="0" w:firstRowFirstColumn="0" w:firstRowLastColumn="0" w:lastRowFirstColumn="0" w:lastRowLastColumn="0"/>
            <w:tcW w:w="2067" w:type="dxa"/>
          </w:tcPr>
          <w:p w14:paraId="6A9348DC" w14:textId="77777777" w:rsidR="00490513" w:rsidRPr="00AE7809" w:rsidRDefault="00490513" w:rsidP="00C81F78">
            <w:pPr>
              <w:jc w:val="center"/>
            </w:pPr>
            <w:r>
              <w:t>P3</w:t>
            </w:r>
          </w:p>
        </w:tc>
        <w:tc>
          <w:tcPr>
            <w:tcW w:w="2067" w:type="dxa"/>
          </w:tcPr>
          <w:p w14:paraId="2F5EFCE9"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2</w:t>
            </w:r>
          </w:p>
        </w:tc>
        <w:tc>
          <w:tcPr>
            <w:tcW w:w="2067" w:type="dxa"/>
          </w:tcPr>
          <w:p w14:paraId="6A193A14"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1</w:t>
            </w:r>
          </w:p>
        </w:tc>
      </w:tr>
      <w:tr w:rsidR="00490513" w:rsidRPr="00AE7809" w14:paraId="4EBE7129" w14:textId="77777777" w:rsidTr="00C81F78">
        <w:trPr>
          <w:trHeight w:val="271"/>
          <w:jc w:val="center"/>
        </w:trPr>
        <w:tc>
          <w:tcPr>
            <w:cnfStyle w:val="001000000000" w:firstRow="0" w:lastRow="0" w:firstColumn="1" w:lastColumn="0" w:oddVBand="0" w:evenVBand="0" w:oddHBand="0" w:evenHBand="0" w:firstRowFirstColumn="0" w:firstRowLastColumn="0" w:lastRowFirstColumn="0" w:lastRowLastColumn="0"/>
            <w:tcW w:w="2067" w:type="dxa"/>
          </w:tcPr>
          <w:p w14:paraId="00669CEE" w14:textId="77777777" w:rsidR="00490513" w:rsidRPr="00AE7809" w:rsidRDefault="00490513" w:rsidP="00C81F78">
            <w:pPr>
              <w:jc w:val="center"/>
            </w:pPr>
            <w:r>
              <w:t>P4</w:t>
            </w:r>
          </w:p>
        </w:tc>
        <w:tc>
          <w:tcPr>
            <w:tcW w:w="2067" w:type="dxa"/>
          </w:tcPr>
          <w:p w14:paraId="7B9F0164"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3</w:t>
            </w:r>
          </w:p>
        </w:tc>
        <w:tc>
          <w:tcPr>
            <w:tcW w:w="2067" w:type="dxa"/>
          </w:tcPr>
          <w:p w14:paraId="1E055C9B"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2</w:t>
            </w:r>
          </w:p>
        </w:tc>
      </w:tr>
      <w:tr w:rsidR="00490513" w:rsidRPr="00AE7809" w14:paraId="0984D5CC" w14:textId="77777777" w:rsidTr="00C81F78">
        <w:trPr>
          <w:trHeight w:val="271"/>
          <w:jc w:val="center"/>
        </w:trPr>
        <w:tc>
          <w:tcPr>
            <w:cnfStyle w:val="001000000000" w:firstRow="0" w:lastRow="0" w:firstColumn="1" w:lastColumn="0" w:oddVBand="0" w:evenVBand="0" w:oddHBand="0" w:evenHBand="0" w:firstRowFirstColumn="0" w:firstRowLastColumn="0" w:lastRowFirstColumn="0" w:lastRowLastColumn="0"/>
            <w:tcW w:w="2067" w:type="dxa"/>
          </w:tcPr>
          <w:p w14:paraId="7B081D57" w14:textId="77777777" w:rsidR="00490513" w:rsidRPr="00AE7809" w:rsidRDefault="00490513" w:rsidP="00C81F78">
            <w:pPr>
              <w:jc w:val="center"/>
            </w:pPr>
            <w:r>
              <w:t>P5</w:t>
            </w:r>
          </w:p>
        </w:tc>
        <w:tc>
          <w:tcPr>
            <w:tcW w:w="2067" w:type="dxa"/>
          </w:tcPr>
          <w:p w14:paraId="015A7E95"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4</w:t>
            </w:r>
          </w:p>
        </w:tc>
        <w:tc>
          <w:tcPr>
            <w:tcW w:w="2067" w:type="dxa"/>
          </w:tcPr>
          <w:p w14:paraId="07B6C3DE" w14:textId="77777777" w:rsidR="00490513" w:rsidRPr="00AE7809" w:rsidRDefault="00490513" w:rsidP="00C81F78">
            <w:pPr>
              <w:jc w:val="center"/>
              <w:cnfStyle w:val="000000000000" w:firstRow="0" w:lastRow="0" w:firstColumn="0" w:lastColumn="0" w:oddVBand="0" w:evenVBand="0" w:oddHBand="0" w:evenHBand="0" w:firstRowFirstColumn="0" w:firstRowLastColumn="0" w:lastRowFirstColumn="0" w:lastRowLastColumn="0"/>
            </w:pPr>
            <w:r>
              <w:t>3</w:t>
            </w:r>
          </w:p>
        </w:tc>
      </w:tr>
    </w:tbl>
    <w:p w14:paraId="480AB04A" w14:textId="3E17FCB6" w:rsidR="00490513" w:rsidRPr="00AF124E" w:rsidRDefault="009469E4" w:rsidP="00490513">
      <w:pPr>
        <w:rPr>
          <w:color w:val="FF0000"/>
        </w:rPr>
      </w:pPr>
      <w:r w:rsidRPr="00AF124E">
        <w:rPr>
          <w:color w:val="FF0000"/>
        </w:rPr>
        <w:t xml:space="preserve">Answer: </w:t>
      </w:r>
    </w:p>
    <w:tbl>
      <w:tblPr>
        <w:tblStyle w:val="TableGrid"/>
        <w:tblW w:w="0" w:type="auto"/>
        <w:tblLook w:val="04A0" w:firstRow="1" w:lastRow="0" w:firstColumn="1" w:lastColumn="0" w:noHBand="0" w:noVBand="1"/>
      </w:tblPr>
      <w:tblGrid>
        <w:gridCol w:w="996"/>
        <w:gridCol w:w="996"/>
        <w:gridCol w:w="996"/>
        <w:gridCol w:w="996"/>
        <w:gridCol w:w="996"/>
        <w:gridCol w:w="996"/>
        <w:gridCol w:w="996"/>
        <w:gridCol w:w="996"/>
        <w:gridCol w:w="997"/>
      </w:tblGrid>
      <w:tr w:rsidR="00EB1A84" w:rsidRPr="00EB1A84" w14:paraId="7443FEC7" w14:textId="77777777" w:rsidTr="00C81F78">
        <w:tc>
          <w:tcPr>
            <w:tcW w:w="996" w:type="dxa"/>
          </w:tcPr>
          <w:p w14:paraId="767D10A8" w14:textId="77777777" w:rsidR="009469E4" w:rsidRPr="00EB1A84" w:rsidRDefault="009469E4" w:rsidP="00C81F78">
            <w:pPr>
              <w:rPr>
                <w:color w:val="FF0000"/>
              </w:rPr>
            </w:pPr>
            <w:r w:rsidRPr="00EB1A84">
              <w:rPr>
                <w:color w:val="FF0000"/>
              </w:rPr>
              <w:t>P1</w:t>
            </w:r>
          </w:p>
        </w:tc>
        <w:tc>
          <w:tcPr>
            <w:tcW w:w="996" w:type="dxa"/>
          </w:tcPr>
          <w:p w14:paraId="36F4ECC0" w14:textId="77777777" w:rsidR="009469E4" w:rsidRPr="00EB1A84" w:rsidRDefault="009469E4" w:rsidP="00C81F78">
            <w:pPr>
              <w:rPr>
                <w:color w:val="FF0000"/>
              </w:rPr>
            </w:pPr>
            <w:r w:rsidRPr="00EB1A84">
              <w:rPr>
                <w:color w:val="FF0000"/>
              </w:rPr>
              <w:t>P2</w:t>
            </w:r>
          </w:p>
        </w:tc>
        <w:tc>
          <w:tcPr>
            <w:tcW w:w="996" w:type="dxa"/>
          </w:tcPr>
          <w:p w14:paraId="6D2B54FE" w14:textId="77777777" w:rsidR="009469E4" w:rsidRPr="00EB1A84" w:rsidRDefault="009469E4" w:rsidP="00C81F78">
            <w:pPr>
              <w:rPr>
                <w:color w:val="FF0000"/>
              </w:rPr>
            </w:pPr>
            <w:r w:rsidRPr="00EB1A84">
              <w:rPr>
                <w:color w:val="FF0000"/>
              </w:rPr>
              <w:t>P3</w:t>
            </w:r>
          </w:p>
        </w:tc>
        <w:tc>
          <w:tcPr>
            <w:tcW w:w="996" w:type="dxa"/>
          </w:tcPr>
          <w:p w14:paraId="32688CE9" w14:textId="77777777" w:rsidR="009469E4" w:rsidRPr="00EB1A84" w:rsidRDefault="009469E4" w:rsidP="00C81F78">
            <w:pPr>
              <w:rPr>
                <w:color w:val="FF0000"/>
              </w:rPr>
            </w:pPr>
            <w:r w:rsidRPr="00EB1A84">
              <w:rPr>
                <w:color w:val="FF0000"/>
              </w:rPr>
              <w:t>P4</w:t>
            </w:r>
          </w:p>
        </w:tc>
        <w:tc>
          <w:tcPr>
            <w:tcW w:w="996" w:type="dxa"/>
          </w:tcPr>
          <w:p w14:paraId="6FF28B34" w14:textId="77777777" w:rsidR="009469E4" w:rsidRPr="00EB1A84" w:rsidRDefault="009469E4" w:rsidP="00C81F78">
            <w:pPr>
              <w:rPr>
                <w:color w:val="FF0000"/>
              </w:rPr>
            </w:pPr>
            <w:r w:rsidRPr="00EB1A84">
              <w:rPr>
                <w:color w:val="FF0000"/>
              </w:rPr>
              <w:t>P5</w:t>
            </w:r>
          </w:p>
        </w:tc>
        <w:tc>
          <w:tcPr>
            <w:tcW w:w="996" w:type="dxa"/>
          </w:tcPr>
          <w:p w14:paraId="46D32B72" w14:textId="77777777" w:rsidR="009469E4" w:rsidRPr="00EB1A84" w:rsidRDefault="009469E4" w:rsidP="00C81F78">
            <w:pPr>
              <w:rPr>
                <w:color w:val="FF0000"/>
              </w:rPr>
            </w:pPr>
            <w:r w:rsidRPr="00EB1A84">
              <w:rPr>
                <w:color w:val="FF0000"/>
              </w:rPr>
              <w:t>P1</w:t>
            </w:r>
          </w:p>
        </w:tc>
        <w:tc>
          <w:tcPr>
            <w:tcW w:w="996" w:type="dxa"/>
          </w:tcPr>
          <w:p w14:paraId="2E36A170" w14:textId="77777777" w:rsidR="009469E4" w:rsidRPr="00EB1A84" w:rsidRDefault="009469E4" w:rsidP="00C81F78">
            <w:pPr>
              <w:rPr>
                <w:color w:val="FF0000"/>
              </w:rPr>
            </w:pPr>
            <w:r w:rsidRPr="00EB1A84">
              <w:rPr>
                <w:color w:val="FF0000"/>
              </w:rPr>
              <w:t>P2</w:t>
            </w:r>
          </w:p>
        </w:tc>
        <w:tc>
          <w:tcPr>
            <w:tcW w:w="996" w:type="dxa"/>
          </w:tcPr>
          <w:p w14:paraId="00DC042F" w14:textId="77777777" w:rsidR="009469E4" w:rsidRPr="00EB1A84" w:rsidRDefault="009469E4" w:rsidP="00C81F78">
            <w:pPr>
              <w:rPr>
                <w:color w:val="FF0000"/>
              </w:rPr>
            </w:pPr>
            <w:r w:rsidRPr="00EB1A84">
              <w:rPr>
                <w:color w:val="FF0000"/>
              </w:rPr>
              <w:t>P5</w:t>
            </w:r>
          </w:p>
        </w:tc>
        <w:tc>
          <w:tcPr>
            <w:tcW w:w="997" w:type="dxa"/>
          </w:tcPr>
          <w:p w14:paraId="13991EEC" w14:textId="77777777" w:rsidR="009469E4" w:rsidRPr="00EB1A84" w:rsidRDefault="009469E4" w:rsidP="00C81F78">
            <w:pPr>
              <w:rPr>
                <w:color w:val="FF0000"/>
              </w:rPr>
            </w:pPr>
            <w:r w:rsidRPr="00EB1A84">
              <w:rPr>
                <w:color w:val="FF0000"/>
              </w:rPr>
              <w:t>P1</w:t>
            </w:r>
          </w:p>
        </w:tc>
      </w:tr>
      <w:tr w:rsidR="009469E4" w:rsidRPr="00EB1A84" w14:paraId="2007E771" w14:textId="77777777" w:rsidTr="00C81F78">
        <w:tc>
          <w:tcPr>
            <w:tcW w:w="996" w:type="dxa"/>
          </w:tcPr>
          <w:p w14:paraId="6F9202BA" w14:textId="77777777" w:rsidR="009469E4" w:rsidRPr="00EB1A84" w:rsidRDefault="009469E4" w:rsidP="00C81F78">
            <w:pPr>
              <w:rPr>
                <w:color w:val="FF0000"/>
              </w:rPr>
            </w:pPr>
            <w:r w:rsidRPr="00EB1A84">
              <w:rPr>
                <w:color w:val="FF0000"/>
              </w:rPr>
              <w:t xml:space="preserve">             2</w:t>
            </w:r>
          </w:p>
        </w:tc>
        <w:tc>
          <w:tcPr>
            <w:tcW w:w="996" w:type="dxa"/>
          </w:tcPr>
          <w:p w14:paraId="4F7F877D" w14:textId="77777777" w:rsidR="009469E4" w:rsidRPr="00EB1A84" w:rsidRDefault="009469E4" w:rsidP="00C81F78">
            <w:pPr>
              <w:rPr>
                <w:color w:val="FF0000"/>
              </w:rPr>
            </w:pPr>
            <w:r w:rsidRPr="00EB1A84">
              <w:rPr>
                <w:color w:val="FF0000"/>
              </w:rPr>
              <w:t xml:space="preserve">            4</w:t>
            </w:r>
          </w:p>
        </w:tc>
        <w:tc>
          <w:tcPr>
            <w:tcW w:w="996" w:type="dxa"/>
          </w:tcPr>
          <w:p w14:paraId="6A7DB23B" w14:textId="77777777" w:rsidR="009469E4" w:rsidRPr="00EB1A84" w:rsidRDefault="009469E4" w:rsidP="00C81F78">
            <w:pPr>
              <w:rPr>
                <w:color w:val="FF0000"/>
              </w:rPr>
            </w:pPr>
            <w:r w:rsidRPr="00EB1A84">
              <w:rPr>
                <w:color w:val="FF0000"/>
              </w:rPr>
              <w:t xml:space="preserve">             5    </w:t>
            </w:r>
          </w:p>
        </w:tc>
        <w:tc>
          <w:tcPr>
            <w:tcW w:w="996" w:type="dxa"/>
          </w:tcPr>
          <w:p w14:paraId="732B69E1" w14:textId="77777777" w:rsidR="009469E4" w:rsidRPr="00EB1A84" w:rsidRDefault="009469E4" w:rsidP="00C81F78">
            <w:pPr>
              <w:rPr>
                <w:color w:val="FF0000"/>
              </w:rPr>
            </w:pPr>
            <w:r w:rsidRPr="00EB1A84">
              <w:rPr>
                <w:color w:val="FF0000"/>
              </w:rPr>
              <w:t xml:space="preserve">             7</w:t>
            </w:r>
          </w:p>
        </w:tc>
        <w:tc>
          <w:tcPr>
            <w:tcW w:w="996" w:type="dxa"/>
          </w:tcPr>
          <w:p w14:paraId="6389E4E2" w14:textId="77777777" w:rsidR="009469E4" w:rsidRPr="00EB1A84" w:rsidRDefault="009469E4" w:rsidP="00C81F78">
            <w:pPr>
              <w:rPr>
                <w:color w:val="FF0000"/>
              </w:rPr>
            </w:pPr>
            <w:r w:rsidRPr="00EB1A84">
              <w:rPr>
                <w:color w:val="FF0000"/>
              </w:rPr>
              <w:t xml:space="preserve">            9</w:t>
            </w:r>
          </w:p>
        </w:tc>
        <w:tc>
          <w:tcPr>
            <w:tcW w:w="996" w:type="dxa"/>
          </w:tcPr>
          <w:p w14:paraId="3C1E8D97" w14:textId="77777777" w:rsidR="009469E4" w:rsidRPr="00EB1A84" w:rsidRDefault="009469E4" w:rsidP="00C81F78">
            <w:pPr>
              <w:rPr>
                <w:color w:val="FF0000"/>
              </w:rPr>
            </w:pPr>
            <w:r w:rsidRPr="00EB1A84">
              <w:rPr>
                <w:color w:val="FF0000"/>
              </w:rPr>
              <w:t xml:space="preserve">           11</w:t>
            </w:r>
          </w:p>
        </w:tc>
        <w:tc>
          <w:tcPr>
            <w:tcW w:w="996" w:type="dxa"/>
          </w:tcPr>
          <w:p w14:paraId="7B2AAB60" w14:textId="77777777" w:rsidR="009469E4" w:rsidRPr="00EB1A84" w:rsidRDefault="009469E4" w:rsidP="00C81F78">
            <w:pPr>
              <w:rPr>
                <w:color w:val="FF0000"/>
              </w:rPr>
            </w:pPr>
            <w:r w:rsidRPr="00EB1A84">
              <w:rPr>
                <w:color w:val="FF0000"/>
              </w:rPr>
              <w:t xml:space="preserve">           12</w:t>
            </w:r>
          </w:p>
        </w:tc>
        <w:tc>
          <w:tcPr>
            <w:tcW w:w="996" w:type="dxa"/>
          </w:tcPr>
          <w:p w14:paraId="2EFD73B1" w14:textId="77777777" w:rsidR="009469E4" w:rsidRPr="00EB1A84" w:rsidRDefault="009469E4" w:rsidP="00C81F78">
            <w:pPr>
              <w:rPr>
                <w:color w:val="FF0000"/>
              </w:rPr>
            </w:pPr>
            <w:r w:rsidRPr="00EB1A84">
              <w:rPr>
                <w:color w:val="FF0000"/>
              </w:rPr>
              <w:t xml:space="preserve">           13</w:t>
            </w:r>
          </w:p>
        </w:tc>
        <w:tc>
          <w:tcPr>
            <w:tcW w:w="997" w:type="dxa"/>
          </w:tcPr>
          <w:p w14:paraId="4C4C23D8" w14:textId="77777777" w:rsidR="009469E4" w:rsidRPr="00EB1A84" w:rsidRDefault="009469E4" w:rsidP="00C81F78">
            <w:pPr>
              <w:rPr>
                <w:color w:val="FF0000"/>
              </w:rPr>
            </w:pPr>
            <w:r w:rsidRPr="00EB1A84">
              <w:rPr>
                <w:color w:val="FF0000"/>
              </w:rPr>
              <w:t xml:space="preserve">          14</w:t>
            </w:r>
          </w:p>
        </w:tc>
      </w:tr>
    </w:tbl>
    <w:p w14:paraId="6A46A8F3" w14:textId="77777777" w:rsidR="009469E4" w:rsidRPr="00EB1A84" w:rsidRDefault="009469E4" w:rsidP="009469E4">
      <w:pPr>
        <w:rPr>
          <w:color w:val="FF0000"/>
        </w:rPr>
      </w:pPr>
    </w:p>
    <w:p w14:paraId="33CC5662" w14:textId="77777777" w:rsidR="009469E4" w:rsidRPr="00EB1A84" w:rsidRDefault="009469E4" w:rsidP="009469E4">
      <w:pPr>
        <w:rPr>
          <w:color w:val="FF0000"/>
        </w:rPr>
      </w:pPr>
      <w:r w:rsidRPr="00EB1A84">
        <w:rPr>
          <w:color w:val="FF0000"/>
        </w:rPr>
        <w:t>Turn around time for each:</w:t>
      </w:r>
    </w:p>
    <w:p w14:paraId="411ABADA" w14:textId="77777777" w:rsidR="009469E4" w:rsidRPr="00EB1A84" w:rsidRDefault="009469E4" w:rsidP="009469E4">
      <w:pPr>
        <w:rPr>
          <w:color w:val="FF0000"/>
        </w:rPr>
      </w:pPr>
      <w:r w:rsidRPr="00EB1A84">
        <w:rPr>
          <w:color w:val="FF0000"/>
        </w:rPr>
        <w:t>P1=14</w:t>
      </w:r>
    </w:p>
    <w:p w14:paraId="397F2173" w14:textId="77777777" w:rsidR="009469E4" w:rsidRPr="00EB1A84" w:rsidRDefault="009469E4" w:rsidP="009469E4">
      <w:pPr>
        <w:rPr>
          <w:color w:val="FF0000"/>
        </w:rPr>
      </w:pPr>
      <w:r w:rsidRPr="00EB1A84">
        <w:rPr>
          <w:color w:val="FF0000"/>
        </w:rPr>
        <w:t>P2=11</w:t>
      </w:r>
    </w:p>
    <w:p w14:paraId="5D3313F7" w14:textId="77777777" w:rsidR="009469E4" w:rsidRPr="00EB1A84" w:rsidRDefault="009469E4" w:rsidP="009469E4">
      <w:pPr>
        <w:rPr>
          <w:color w:val="FF0000"/>
        </w:rPr>
      </w:pPr>
      <w:r w:rsidRPr="00EB1A84">
        <w:rPr>
          <w:color w:val="FF0000"/>
        </w:rPr>
        <w:t>P3=3</w:t>
      </w:r>
    </w:p>
    <w:p w14:paraId="0B91C6BF" w14:textId="77777777" w:rsidR="009469E4" w:rsidRPr="00EB1A84" w:rsidRDefault="009469E4" w:rsidP="009469E4">
      <w:pPr>
        <w:rPr>
          <w:color w:val="FF0000"/>
        </w:rPr>
      </w:pPr>
      <w:r w:rsidRPr="00EB1A84">
        <w:rPr>
          <w:color w:val="FF0000"/>
        </w:rPr>
        <w:t>P4=4</w:t>
      </w:r>
    </w:p>
    <w:p w14:paraId="3946AAFC" w14:textId="0196A0E5" w:rsidR="009469E4" w:rsidRPr="00EB1A84" w:rsidRDefault="009469E4" w:rsidP="009469E4">
      <w:pPr>
        <w:rPr>
          <w:color w:val="FF0000"/>
        </w:rPr>
      </w:pPr>
      <w:r w:rsidRPr="00EB1A84">
        <w:rPr>
          <w:color w:val="FF0000"/>
        </w:rPr>
        <w:t>P5=9</w:t>
      </w:r>
    </w:p>
    <w:p w14:paraId="5D19D96A" w14:textId="19388B17" w:rsidR="00490513" w:rsidRDefault="00490513" w:rsidP="00490513"/>
    <w:p w14:paraId="293CC37B" w14:textId="77777777" w:rsidR="00AF124E" w:rsidRPr="00301741" w:rsidRDefault="00AF124E" w:rsidP="00490513"/>
    <w:p w14:paraId="0F970628" w14:textId="0252423B" w:rsidR="00490513" w:rsidRPr="00301741" w:rsidRDefault="00490513" w:rsidP="009469E4">
      <w:pPr>
        <w:pStyle w:val="Heading2"/>
      </w:pPr>
      <w:r w:rsidRPr="00301741">
        <w:t>(5 points)</w:t>
      </w:r>
      <w:r>
        <w:t xml:space="preserve"> </w:t>
      </w:r>
      <w:r w:rsidRPr="00F61E76">
        <w:t>Consider a disk with a rotational rate of 10,000 RPM, an average seek time of 8 ms, and an average of 500 sectors per track. Estimate the average time to read a random sector from disk. Do this by summing the estimates of the seek time, rotational latency, and transfer time.</w:t>
      </w:r>
    </w:p>
    <w:p w14:paraId="7E30BDA7" w14:textId="77777777" w:rsidR="009469E4" w:rsidRPr="00F90786" w:rsidRDefault="009469E4" w:rsidP="009469E4">
      <w:pPr>
        <w:spacing w:after="0" w:line="240" w:lineRule="auto"/>
        <w:ind w:left="720"/>
        <w:rPr>
          <w:color w:val="FF0000"/>
        </w:rPr>
      </w:pPr>
      <w:r w:rsidRPr="00F90786">
        <w:rPr>
          <w:color w:val="FF0000"/>
        </w:rPr>
        <w:t>Answer:</w:t>
      </w:r>
    </w:p>
    <w:p w14:paraId="48D7AA10" w14:textId="2EE8A2C2" w:rsidR="009469E4" w:rsidRPr="00F90786" w:rsidRDefault="009469E4" w:rsidP="009469E4">
      <w:pPr>
        <w:spacing w:after="0" w:line="240" w:lineRule="auto"/>
        <w:ind w:left="720"/>
        <w:rPr>
          <w:color w:val="FF0000"/>
        </w:rPr>
      </w:pPr>
      <w:r w:rsidRPr="00F90786">
        <w:rPr>
          <w:color w:val="FF0000"/>
        </w:rPr>
        <w:t xml:space="preserve">The average access time is the sum of the seek time, rotational latency, and transfer time. The seek time is given as 8ms. Once the head is in the right place, on average we will need to wait for half a rotation of the disk for the correct sector to come under the head. Thus, on average, the rotational latency is half the time it takes the disk to make a complete revolution. The disk spins at 10000 RPM, so it takes 1/10000 of a minute to make one revolution. Equivalently, (1000 ms/sec × 60 sec/minute) / 10000 RPM = 6 ms to make one revolution. So rotational latency is 3ms. The transfer time is the time it takes for the head to read all of the sector. The head is now at the start of the sector, so how long does </w:t>
      </w:r>
      <w:r w:rsidRPr="00F90786">
        <w:rPr>
          <w:color w:val="FF0000"/>
        </w:rPr>
        <w:lastRenderedPageBreak/>
        <w:t>it take for the entire sector to go past the head? Since there are on average 500 sectors per track, we need 1/500th of a revolution of the disk to read the entire sector. We can work this out as (time for one revolution of disk) / 500 = 6ms / 500 = 0.012ms. So the total time is 8ms + 3ms + 0.012ms ≈ 11ms. We can clearly see that getting to read the first byte of the sector takes a long time, but reading the rest of the bytes in the sector is essentially free.</w:t>
      </w:r>
    </w:p>
    <w:p w14:paraId="2FD3F537" w14:textId="77777777" w:rsidR="00490513" w:rsidRPr="00301741" w:rsidRDefault="00490513" w:rsidP="00490513"/>
    <w:p w14:paraId="7172F9CC" w14:textId="77777777" w:rsidR="00490513" w:rsidRPr="00301741" w:rsidRDefault="00490513" w:rsidP="00490513"/>
    <w:p w14:paraId="62E5F780" w14:textId="77777777" w:rsidR="00490513" w:rsidRPr="00301741" w:rsidRDefault="00490513" w:rsidP="00490513">
      <w:pPr>
        <w:pStyle w:val="Heading1"/>
      </w:pPr>
      <w:r w:rsidRPr="00301741">
        <w:t>Problem 6: Virtual memory</w:t>
      </w:r>
    </w:p>
    <w:p w14:paraId="2B54D506" w14:textId="77777777" w:rsidR="00490513" w:rsidRPr="00301741" w:rsidRDefault="00490513" w:rsidP="00490513">
      <w:pPr>
        <w:pStyle w:val="Heading2"/>
        <w:numPr>
          <w:ilvl w:val="0"/>
          <w:numId w:val="12"/>
        </w:numPr>
        <w:ind w:left="426"/>
      </w:pPr>
      <w:r w:rsidRPr="00301741">
        <w:t>(4 points)</w:t>
      </w:r>
      <w:r>
        <w:t xml:space="preserve"> </w:t>
      </w:r>
      <w:r w:rsidRPr="00301741">
        <w:t xml:space="preserve">Assume we have a virtual memory detailed as follows: </w:t>
      </w:r>
    </w:p>
    <w:p w14:paraId="707D13C1" w14:textId="77777777" w:rsidR="00490513" w:rsidRPr="00301741" w:rsidRDefault="00490513" w:rsidP="00490513">
      <w:pPr>
        <w:pStyle w:val="ListParagraph"/>
        <w:numPr>
          <w:ilvl w:val="0"/>
          <w:numId w:val="5"/>
        </w:numPr>
      </w:pPr>
      <w:r w:rsidRPr="00301741">
        <w:t xml:space="preserve">256 MB Physical Address Space </w:t>
      </w:r>
    </w:p>
    <w:p w14:paraId="096BC562" w14:textId="77777777" w:rsidR="00490513" w:rsidRPr="00301741" w:rsidRDefault="00490513" w:rsidP="00490513">
      <w:pPr>
        <w:pStyle w:val="ListParagraph"/>
        <w:numPr>
          <w:ilvl w:val="0"/>
          <w:numId w:val="5"/>
        </w:numPr>
      </w:pPr>
      <w:r w:rsidRPr="00301741">
        <w:t>4 GB Virtual Address Space</w:t>
      </w:r>
    </w:p>
    <w:p w14:paraId="067FF43B" w14:textId="77777777" w:rsidR="00490513" w:rsidRPr="00301741" w:rsidRDefault="00490513" w:rsidP="00490513">
      <w:pPr>
        <w:pStyle w:val="ListParagraph"/>
        <w:numPr>
          <w:ilvl w:val="0"/>
          <w:numId w:val="5"/>
        </w:numPr>
      </w:pPr>
      <w:r w:rsidRPr="00301741">
        <w:t>1 KiB page size</w:t>
      </w:r>
    </w:p>
    <w:p w14:paraId="75C934AD" w14:textId="77777777" w:rsidR="00490513" w:rsidRPr="00301741" w:rsidRDefault="00490513" w:rsidP="00490513">
      <w:pPr>
        <w:pStyle w:val="ListParagraph"/>
        <w:numPr>
          <w:ilvl w:val="0"/>
          <w:numId w:val="5"/>
        </w:numPr>
      </w:pPr>
      <w:r w:rsidRPr="00301741">
        <w:t>A TLB with 4 sets that is 8-way associative with LRU replacement.</w:t>
      </w:r>
    </w:p>
    <w:p w14:paraId="42F6C85C" w14:textId="41F566E7" w:rsidR="00490513" w:rsidRDefault="00490513" w:rsidP="00490513">
      <w:pPr>
        <w:ind w:left="360"/>
      </w:pPr>
      <w:r w:rsidRPr="00301741">
        <w:t xml:space="preserve"> For the following questions it is fine to leave your answers as powers of 2. How many bits will be used for:</w:t>
      </w:r>
    </w:p>
    <w:p w14:paraId="7E798D2C" w14:textId="02C59478" w:rsidR="006A1872" w:rsidRPr="001E034D" w:rsidRDefault="006A1872" w:rsidP="00490513">
      <w:pPr>
        <w:ind w:left="360"/>
        <w:rPr>
          <w:color w:val="FF0000"/>
        </w:rPr>
      </w:pPr>
      <w:r w:rsidRPr="001E034D">
        <w:rPr>
          <w:color w:val="FF0000"/>
        </w:rPr>
        <w:t>Answer:</w:t>
      </w:r>
    </w:p>
    <w:p w14:paraId="33CB0CFB" w14:textId="77777777" w:rsidR="00F31410" w:rsidRPr="001E034D" w:rsidRDefault="00F31410" w:rsidP="00F31410">
      <w:pPr>
        <w:pStyle w:val="ListParagraph"/>
        <w:numPr>
          <w:ilvl w:val="1"/>
          <w:numId w:val="4"/>
        </w:numPr>
        <w:rPr>
          <w:color w:val="FF0000"/>
        </w:rPr>
      </w:pPr>
      <w:r w:rsidRPr="001E034D">
        <w:rPr>
          <w:color w:val="FF0000"/>
        </w:rPr>
        <w:t xml:space="preserve">Page offset? _____10______ </w:t>
      </w:r>
    </w:p>
    <w:p w14:paraId="0FBDB97A" w14:textId="77777777" w:rsidR="00F31410" w:rsidRPr="001E034D" w:rsidRDefault="00F31410" w:rsidP="00F31410">
      <w:pPr>
        <w:pStyle w:val="ListParagraph"/>
        <w:numPr>
          <w:ilvl w:val="1"/>
          <w:numId w:val="4"/>
        </w:numPr>
        <w:rPr>
          <w:color w:val="FF0000"/>
        </w:rPr>
      </w:pPr>
      <w:r w:rsidRPr="001E034D">
        <w:rPr>
          <w:color w:val="FF0000"/>
        </w:rPr>
        <w:t xml:space="preserve">Virtual Page Number (VPN)? ____22_____ </w:t>
      </w:r>
    </w:p>
    <w:p w14:paraId="7C812AF3" w14:textId="77777777" w:rsidR="00F31410" w:rsidRPr="001E034D" w:rsidRDefault="00F31410" w:rsidP="00F31410">
      <w:pPr>
        <w:pStyle w:val="ListParagraph"/>
        <w:numPr>
          <w:ilvl w:val="1"/>
          <w:numId w:val="4"/>
        </w:numPr>
        <w:rPr>
          <w:color w:val="FF0000"/>
        </w:rPr>
      </w:pPr>
      <w:r w:rsidRPr="001E034D">
        <w:rPr>
          <w:color w:val="FF0000"/>
        </w:rPr>
        <w:t xml:space="preserve">Physical Page Number (PPN)? ___18______ </w:t>
      </w:r>
    </w:p>
    <w:p w14:paraId="02599DDF" w14:textId="79B61FC5" w:rsidR="00F31410" w:rsidRPr="001E034D" w:rsidRDefault="00F31410" w:rsidP="00F31410">
      <w:pPr>
        <w:pStyle w:val="ListParagraph"/>
        <w:numPr>
          <w:ilvl w:val="1"/>
          <w:numId w:val="4"/>
        </w:numPr>
        <w:rPr>
          <w:color w:val="FF0000"/>
        </w:rPr>
      </w:pPr>
      <w:r w:rsidRPr="001E034D">
        <w:rPr>
          <w:color w:val="FF0000"/>
        </w:rPr>
        <w:t>How many entries in this page table? 2^22</w:t>
      </w:r>
    </w:p>
    <w:p w14:paraId="39819043" w14:textId="77777777" w:rsidR="00490513" w:rsidRPr="00301741" w:rsidRDefault="00490513" w:rsidP="00490513"/>
    <w:p w14:paraId="3A883395" w14:textId="77777777" w:rsidR="00490513" w:rsidRPr="00301741" w:rsidRDefault="00490513" w:rsidP="00490513"/>
    <w:p w14:paraId="162F9B6C" w14:textId="77777777" w:rsidR="00490513" w:rsidRPr="00301741" w:rsidRDefault="00490513" w:rsidP="001E034D"/>
    <w:p w14:paraId="3B6A2BDE" w14:textId="77777777" w:rsidR="00490513" w:rsidRPr="00301741" w:rsidRDefault="00490513" w:rsidP="00490513">
      <w:pPr>
        <w:pStyle w:val="Heading2"/>
      </w:pPr>
      <w:r w:rsidRPr="00301741">
        <w:t>(6 points) Consider</w:t>
      </w:r>
      <w:r>
        <w:t>ing</w:t>
      </w:r>
      <w:r w:rsidRPr="00301741">
        <w:t xml:space="preserve"> the </w:t>
      </w:r>
      <w:r>
        <w:t xml:space="preserve">following </w:t>
      </w:r>
      <w:r w:rsidRPr="00301741">
        <w:t>page reference string</w:t>
      </w:r>
      <w:r>
        <w:t xml:space="preserve">, and </w:t>
      </w:r>
      <w:r w:rsidRPr="00644B59">
        <w:t xml:space="preserve">the number of frames in the memory is </w:t>
      </w:r>
      <w:r w:rsidRPr="00EF58D3">
        <w:t>4</w:t>
      </w:r>
      <w:r>
        <w:t>, c</w:t>
      </w:r>
      <w:r w:rsidRPr="00EF58D3">
        <w:t>alculate page hit and page miss using LRU.</w:t>
      </w:r>
    </w:p>
    <w:p w14:paraId="7321AEE0" w14:textId="77777777" w:rsidR="00490513" w:rsidRPr="004930C3" w:rsidRDefault="00490513" w:rsidP="00490513">
      <w:pPr>
        <w:ind w:firstLine="360"/>
        <w:rPr>
          <w:rFonts w:ascii="Courier New" w:hAnsi="Courier New" w:cs="Courier New"/>
          <w:b/>
          <w:bCs/>
          <w:color w:val="333333"/>
          <w:shd w:val="clear" w:color="auto" w:fill="FFFFFF"/>
        </w:rPr>
      </w:pPr>
      <w:r w:rsidRPr="004930C3">
        <w:rPr>
          <w:rFonts w:ascii="Courier New" w:hAnsi="Courier New" w:cs="Courier New"/>
          <w:b/>
          <w:bCs/>
          <w:color w:val="333333"/>
          <w:shd w:val="clear" w:color="auto" w:fill="FFFFFF"/>
        </w:rPr>
        <w:t>2, 3, 4, 2, 1, 3, 7, 5, 4, 3, 2, 3, 1 </w:t>
      </w:r>
    </w:p>
    <w:p w14:paraId="6E3EAF4C" w14:textId="2BF77395" w:rsidR="00490513" w:rsidRPr="000E5F6F" w:rsidRDefault="00F31410" w:rsidP="00490513">
      <w:pPr>
        <w:rPr>
          <w:color w:val="FF0000"/>
        </w:rPr>
      </w:pPr>
      <w:r w:rsidRPr="000E5F6F">
        <w:rPr>
          <w:color w:val="FF0000"/>
        </w:rPr>
        <w:t>Answer:</w:t>
      </w:r>
    </w:p>
    <w:p w14:paraId="78C85F72" w14:textId="1655A08A" w:rsidR="00490513" w:rsidRDefault="00F31410" w:rsidP="00490513">
      <w:r w:rsidRPr="00894E2A">
        <w:rPr>
          <w:noProof/>
        </w:rPr>
        <w:drawing>
          <wp:inline distT="0" distB="0" distL="0" distR="0" wp14:anchorId="6DFC9696" wp14:editId="27E6D698">
            <wp:extent cx="4252686" cy="138600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878" cy="1400733"/>
                    </a:xfrm>
                    <a:prstGeom prst="rect">
                      <a:avLst/>
                    </a:prstGeom>
                  </pic:spPr>
                </pic:pic>
              </a:graphicData>
            </a:graphic>
          </wp:inline>
        </w:drawing>
      </w:r>
    </w:p>
    <w:p w14:paraId="103E8819" w14:textId="0D41184E" w:rsidR="00490513" w:rsidRDefault="00490513" w:rsidP="004D3B88">
      <w:pPr>
        <w:pStyle w:val="Heading2"/>
      </w:pPr>
      <w:r w:rsidRPr="00301741">
        <w:lastRenderedPageBreak/>
        <w:t>(5 points)</w:t>
      </w:r>
      <w:r>
        <w:t xml:space="preserve"> </w:t>
      </w:r>
      <w:r w:rsidRPr="00301741">
        <w:t xml:space="preserve">Consider a machine with </w:t>
      </w:r>
      <w:r>
        <w:t>128</w:t>
      </w:r>
      <w:r w:rsidRPr="00301741">
        <w:t xml:space="preserve"> </w:t>
      </w:r>
      <w:r w:rsidRPr="008A4EBE">
        <w:t>MB</w:t>
      </w:r>
      <w:r w:rsidRPr="00301741">
        <w:t xml:space="preserve"> physical memory and a 3</w:t>
      </w:r>
      <w:r>
        <w:t>0</w:t>
      </w:r>
      <w:r w:rsidRPr="00301741">
        <w:t xml:space="preserve">-bit virtual address space. If the page size is 4KB, what is the approximate size of the page table? </w:t>
      </w:r>
    </w:p>
    <w:p w14:paraId="6AA37909" w14:textId="2D7810E8" w:rsidR="009469E4" w:rsidRPr="004D3B88" w:rsidRDefault="00F31410">
      <w:pPr>
        <w:rPr>
          <w:color w:val="FF0000"/>
        </w:rPr>
      </w:pPr>
      <w:r w:rsidRPr="004D3B88">
        <w:rPr>
          <w:color w:val="FF0000"/>
        </w:rPr>
        <w:t>Answer:</w:t>
      </w:r>
    </w:p>
    <w:p w14:paraId="40BFDBA0" w14:textId="77777777" w:rsidR="00F31410" w:rsidRPr="004D3B88" w:rsidRDefault="00F31410" w:rsidP="00F31410">
      <w:pPr>
        <w:pStyle w:val="ListParagraph"/>
        <w:rPr>
          <w:color w:val="FF0000"/>
        </w:rPr>
      </w:pPr>
      <w:r w:rsidRPr="004D3B88">
        <w:rPr>
          <w:color w:val="FF0000"/>
        </w:rPr>
        <w:t>Take the 4 KB and how many is needed for the number of pages</w:t>
      </w:r>
    </w:p>
    <w:p w14:paraId="1B595C5F" w14:textId="77777777" w:rsidR="00F31410" w:rsidRPr="004D3B88" w:rsidRDefault="00F31410" w:rsidP="00F31410">
      <w:pPr>
        <w:pStyle w:val="ListParagraph"/>
        <w:rPr>
          <w:color w:val="FF0000"/>
        </w:rPr>
      </w:pPr>
      <w:r w:rsidRPr="004D3B88">
        <w:rPr>
          <w:color w:val="FF0000"/>
        </w:rPr>
        <w:t xml:space="preserve">4 KB = </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10</m:t>
            </m:r>
          </m:sup>
        </m:sSup>
      </m:oMath>
    </w:p>
    <w:p w14:paraId="4E397AC8" w14:textId="77777777" w:rsidR="00F31410" w:rsidRPr="004D3B88" w:rsidRDefault="00F31410" w:rsidP="00F31410">
      <w:pPr>
        <w:pStyle w:val="ListParagraph"/>
        <w:rPr>
          <w:color w:val="FF0000"/>
        </w:rPr>
      </w:pPr>
      <m:oMath>
        <m:r>
          <w:rPr>
            <w:rFonts w:ascii="Cambria Math" w:eastAsiaTheme="minorEastAsia" w:hAnsi="Cambria Math"/>
            <w:color w:val="FF0000"/>
          </w:rPr>
          <m:t>Number of pages=</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30</m:t>
                </m:r>
              </m:sup>
            </m:sSup>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10</m:t>
                </m:r>
              </m:sup>
            </m:sSup>
          </m:den>
        </m:f>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18</m:t>
            </m:r>
          </m:sup>
        </m:sSup>
      </m:oMath>
      <w:r w:rsidRPr="004D3B88">
        <w:rPr>
          <w:rFonts w:eastAsiaTheme="minorEastAsia"/>
          <w:color w:val="FF0000"/>
        </w:rPr>
        <w:t xml:space="preserve"> </w:t>
      </w:r>
      <w:r w:rsidRPr="004D3B88">
        <w:rPr>
          <w:color w:val="FF0000"/>
        </w:rPr>
        <w:t>as we need to map every possible virtual address</w:t>
      </w:r>
    </w:p>
    <w:p w14:paraId="0E28356F" w14:textId="77777777" w:rsidR="00F31410" w:rsidRPr="004D3B88" w:rsidRDefault="00F31410" w:rsidP="00F31410">
      <w:pPr>
        <w:pStyle w:val="ListParagraph"/>
        <w:rPr>
          <w:color w:val="FF0000"/>
        </w:rPr>
      </w:pPr>
      <w:r w:rsidRPr="004D3B88">
        <w:rPr>
          <w:color w:val="FF0000"/>
        </w:rPr>
        <w:t xml:space="preserve">So, we need </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18</m:t>
            </m:r>
          </m:sup>
        </m:sSup>
      </m:oMath>
      <w:r w:rsidRPr="004D3B88">
        <w:rPr>
          <w:color w:val="FF0000"/>
        </w:rPr>
        <w:t xml:space="preserve"> entries in the page table. Physical memory being 128 MB, a physical address must be 27 bits and a page address needs 27−12=15 address bits. So, each page table entry must be at least 15 bits. So the answer </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18</m:t>
            </m:r>
          </m:sup>
        </m:sSup>
        <m:r>
          <w:rPr>
            <w:rFonts w:ascii="Cambria Math" w:eastAsiaTheme="minorEastAsia" w:hAnsi="Cambria Math"/>
            <w:color w:val="FF0000"/>
          </w:rPr>
          <m:t>·15</m:t>
        </m:r>
      </m:oMath>
      <w:r w:rsidRPr="004D3B88">
        <w:rPr>
          <w:color w:val="FF0000"/>
        </w:rPr>
        <w:t>.</w:t>
      </w:r>
    </w:p>
    <w:p w14:paraId="75A11C19" w14:textId="18B77187" w:rsidR="00F31410" w:rsidRDefault="00F31410"/>
    <w:p w14:paraId="508B0376" w14:textId="0010A149" w:rsidR="000A3C6D" w:rsidRDefault="000A3C6D"/>
    <w:p w14:paraId="190811B6" w14:textId="659C42B1" w:rsidR="000A3C6D" w:rsidRDefault="000A3C6D"/>
    <w:p w14:paraId="34860FA1" w14:textId="77777777" w:rsidR="000A3C6D" w:rsidRDefault="000A3C6D" w:rsidP="000A3C6D">
      <w:pPr>
        <w:pStyle w:val="Heading1"/>
      </w:pPr>
      <w:r w:rsidRPr="00301741">
        <w:t xml:space="preserve">Problem </w:t>
      </w:r>
      <w:r>
        <w:t>7</w:t>
      </w:r>
      <w:r w:rsidRPr="00301741">
        <w:t xml:space="preserve">: </w:t>
      </w:r>
      <w:r>
        <w:t>Multithreading</w:t>
      </w:r>
    </w:p>
    <w:p w14:paraId="5A74F2A5" w14:textId="25BA9BAD" w:rsidR="000A3C6D" w:rsidRPr="00E43902" w:rsidRDefault="000A3C6D" w:rsidP="00E43902">
      <w:pPr>
        <w:pStyle w:val="Heading2"/>
        <w:numPr>
          <w:ilvl w:val="0"/>
          <w:numId w:val="18"/>
        </w:numPr>
        <w:tabs>
          <w:tab w:val="num" w:pos="360"/>
        </w:tabs>
        <w:ind w:left="426"/>
        <w:rPr>
          <w:lang/>
        </w:rPr>
      </w:pPr>
      <w:r>
        <w:t xml:space="preserve">(1 point) A semaphore was initialized to 10. </w:t>
      </w:r>
      <w:r w:rsidRPr="00E43902">
        <w:rPr>
          <w:lang/>
        </w:rPr>
        <w:t>Then 6 P (wait) operations and 4 V (</w:t>
      </w:r>
      <w:r>
        <w:t>post</w:t>
      </w:r>
      <w:r w:rsidRPr="00E43902">
        <w:rPr>
          <w:lang/>
        </w:rPr>
        <w:t xml:space="preserve">) operations were completed on this semaphore. </w:t>
      </w:r>
      <w:r>
        <w:t>What is t</w:t>
      </w:r>
      <w:r w:rsidRPr="00E43902">
        <w:rPr>
          <w:lang/>
        </w:rPr>
        <w:t>he resulting value of the</w:t>
      </w:r>
      <w:r>
        <w:t xml:space="preserve"> </w:t>
      </w:r>
      <w:r w:rsidRPr="00E43902">
        <w:rPr>
          <w:lang/>
        </w:rPr>
        <w:t>semaphore</w:t>
      </w:r>
      <w:r>
        <w:t>? Motivate your answer.</w:t>
      </w:r>
    </w:p>
    <w:p w14:paraId="6D2B2EA9" w14:textId="77777777" w:rsidR="004E7E99" w:rsidRDefault="004E7E99" w:rsidP="000A3C6D">
      <w:pPr>
        <w:rPr>
          <w:color w:val="FF0000"/>
        </w:rPr>
      </w:pPr>
      <w:r>
        <w:rPr>
          <w:color w:val="FF0000"/>
        </w:rPr>
        <w:t xml:space="preserve">Answer: </w:t>
      </w:r>
    </w:p>
    <w:p w14:paraId="302FB24D" w14:textId="04A94791" w:rsidR="001454B8" w:rsidRDefault="001454B8" w:rsidP="000A3C6D">
      <w:pPr>
        <w:rPr>
          <w:color w:val="FF0000"/>
        </w:rPr>
      </w:pPr>
      <w:r>
        <w:rPr>
          <w:color w:val="FF0000"/>
        </w:rPr>
        <w:t>The final value of the semaphore is 8, given that each P operation decreases the semaphore value by 1 while each V operation increases by 1.</w:t>
      </w:r>
    </w:p>
    <w:p w14:paraId="538D9096" w14:textId="3B8CADFB" w:rsidR="000A3C6D" w:rsidRDefault="001454B8" w:rsidP="000A3C6D">
      <w:r>
        <w:rPr>
          <w:color w:val="FF0000"/>
        </w:rPr>
        <w:t>So, the final value will be 10 – 6 + 4 = 8</w:t>
      </w:r>
    </w:p>
    <w:p w14:paraId="78F0B2DD" w14:textId="77777777" w:rsidR="000A3C6D" w:rsidRDefault="000A3C6D" w:rsidP="000A3C6D">
      <w:pPr>
        <w:pStyle w:val="Heading2"/>
        <w:numPr>
          <w:ilvl w:val="0"/>
          <w:numId w:val="0"/>
        </w:numPr>
        <w:ind w:left="357" w:hanging="357"/>
      </w:pPr>
    </w:p>
    <w:p w14:paraId="450AC976" w14:textId="77777777" w:rsidR="000A3C6D" w:rsidRPr="002548E7" w:rsidRDefault="000A3C6D" w:rsidP="000A3C6D">
      <w:pPr>
        <w:pStyle w:val="Heading2"/>
        <w:rPr>
          <w:lang/>
        </w:rPr>
      </w:pPr>
      <w:r>
        <w:t>(1 point) Choose the correct answer.</w:t>
      </w:r>
      <w:r>
        <w:br/>
      </w:r>
      <w:r w:rsidRPr="002548E7">
        <w:rPr>
          <w:lang/>
        </w:rPr>
        <w:t>A critical section is a program segment</w:t>
      </w:r>
      <w:r>
        <w:t>:</w:t>
      </w:r>
    </w:p>
    <w:tbl>
      <w:tblPr>
        <w:tblStyle w:val="GridTable5Dark"/>
        <w:tblW w:w="0" w:type="auto"/>
        <w:tblLook w:val="0480" w:firstRow="0" w:lastRow="0" w:firstColumn="1" w:lastColumn="0" w:noHBand="0" w:noVBand="1"/>
      </w:tblPr>
      <w:tblGrid>
        <w:gridCol w:w="410"/>
        <w:gridCol w:w="410"/>
        <w:gridCol w:w="7889"/>
      </w:tblGrid>
      <w:tr w:rsidR="000A3C6D" w:rsidRPr="002548E7" w14:paraId="3117378C" w14:textId="77777777" w:rsidTr="003C2A3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10" w:type="dxa"/>
          </w:tcPr>
          <w:p w14:paraId="49DF9367" w14:textId="77777777" w:rsidR="000A3C6D" w:rsidRPr="002548E7" w:rsidRDefault="000A3C6D" w:rsidP="003C2A33">
            <w:pPr>
              <w:rPr>
                <w:lang/>
              </w:rPr>
            </w:pPr>
          </w:p>
        </w:tc>
        <w:tc>
          <w:tcPr>
            <w:tcW w:w="410" w:type="dxa"/>
            <w:hideMark/>
          </w:tcPr>
          <w:p w14:paraId="2126A099" w14:textId="77777777" w:rsidR="000A3C6D" w:rsidRPr="002548E7" w:rsidRDefault="000A3C6D" w:rsidP="003C2A33">
            <w:pPr>
              <w:cnfStyle w:val="000000100000" w:firstRow="0" w:lastRow="0" w:firstColumn="0" w:lastColumn="0" w:oddVBand="0" w:evenVBand="0" w:oddHBand="1" w:evenHBand="0" w:firstRowFirstColumn="0" w:firstRowLastColumn="0" w:lastRowFirstColumn="0" w:lastRowLastColumn="0"/>
              <w:rPr>
                <w:lang/>
              </w:rPr>
            </w:pPr>
            <w:r w:rsidRPr="002548E7">
              <w:rPr>
                <w:lang/>
              </w:rPr>
              <w:t>A</w:t>
            </w:r>
          </w:p>
        </w:tc>
        <w:tc>
          <w:tcPr>
            <w:tcW w:w="7889" w:type="dxa"/>
            <w:hideMark/>
          </w:tcPr>
          <w:p w14:paraId="61EBE0AD" w14:textId="77777777" w:rsidR="000A3C6D" w:rsidRPr="002548E7" w:rsidRDefault="000A3C6D" w:rsidP="003C2A33">
            <w:pPr>
              <w:cnfStyle w:val="000000100000" w:firstRow="0" w:lastRow="0" w:firstColumn="0" w:lastColumn="0" w:oddVBand="0" w:evenVBand="0" w:oddHBand="1" w:evenHBand="0" w:firstRowFirstColumn="0" w:firstRowLastColumn="0" w:lastRowFirstColumn="0" w:lastRowLastColumn="0"/>
              <w:rPr>
                <w:lang/>
              </w:rPr>
            </w:pPr>
            <w:r w:rsidRPr="002548E7">
              <w:rPr>
                <w:lang/>
              </w:rPr>
              <w:t>which should run in a certain specified amount of time</w:t>
            </w:r>
          </w:p>
        </w:tc>
      </w:tr>
      <w:tr w:rsidR="000A3C6D" w:rsidRPr="002548E7" w14:paraId="0628FE6A" w14:textId="77777777" w:rsidTr="003C2A33">
        <w:trPr>
          <w:trHeight w:val="273"/>
        </w:trPr>
        <w:tc>
          <w:tcPr>
            <w:cnfStyle w:val="001000000000" w:firstRow="0" w:lastRow="0" w:firstColumn="1" w:lastColumn="0" w:oddVBand="0" w:evenVBand="0" w:oddHBand="0" w:evenHBand="0" w:firstRowFirstColumn="0" w:firstRowLastColumn="0" w:lastRowFirstColumn="0" w:lastRowLastColumn="0"/>
            <w:tcW w:w="410" w:type="dxa"/>
          </w:tcPr>
          <w:p w14:paraId="62BAC282" w14:textId="77777777" w:rsidR="000A3C6D" w:rsidRPr="002548E7" w:rsidRDefault="000A3C6D" w:rsidP="003C2A33">
            <w:pPr>
              <w:rPr>
                <w:lang/>
              </w:rPr>
            </w:pPr>
          </w:p>
        </w:tc>
        <w:tc>
          <w:tcPr>
            <w:tcW w:w="410" w:type="dxa"/>
            <w:hideMark/>
          </w:tcPr>
          <w:p w14:paraId="31C4EE76"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B</w:t>
            </w:r>
          </w:p>
        </w:tc>
        <w:tc>
          <w:tcPr>
            <w:tcW w:w="7889" w:type="dxa"/>
            <w:hideMark/>
          </w:tcPr>
          <w:p w14:paraId="6AFCFAA8"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which avoids deadlocks</w:t>
            </w:r>
          </w:p>
        </w:tc>
      </w:tr>
      <w:tr w:rsidR="000A3C6D" w:rsidRPr="002548E7" w14:paraId="031A515E" w14:textId="77777777" w:rsidTr="003C2A3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10" w:type="dxa"/>
          </w:tcPr>
          <w:p w14:paraId="6DB4D3E4" w14:textId="4B0A003C" w:rsidR="000A3C6D" w:rsidRDefault="001D072C" w:rsidP="003C2A33">
            <w:r w:rsidRPr="001D072C">
              <w:rPr>
                <w:color w:val="FF0000"/>
              </w:rPr>
              <w:t>X</w:t>
            </w:r>
          </w:p>
        </w:tc>
        <w:tc>
          <w:tcPr>
            <w:tcW w:w="410" w:type="dxa"/>
            <w:hideMark/>
          </w:tcPr>
          <w:p w14:paraId="4D31B22F" w14:textId="77777777" w:rsidR="000A3C6D" w:rsidRPr="00606A46" w:rsidRDefault="000A3C6D" w:rsidP="003C2A33">
            <w:pPr>
              <w:cnfStyle w:val="000000100000" w:firstRow="0" w:lastRow="0" w:firstColumn="0" w:lastColumn="0" w:oddVBand="0" w:evenVBand="0" w:oddHBand="1" w:evenHBand="0" w:firstRowFirstColumn="0" w:firstRowLastColumn="0" w:lastRowFirstColumn="0" w:lastRowLastColumn="0"/>
            </w:pPr>
            <w:r>
              <w:t>C</w:t>
            </w:r>
          </w:p>
        </w:tc>
        <w:tc>
          <w:tcPr>
            <w:tcW w:w="7889" w:type="dxa"/>
            <w:hideMark/>
          </w:tcPr>
          <w:p w14:paraId="068DA5B2" w14:textId="77777777" w:rsidR="000A3C6D" w:rsidRPr="002548E7" w:rsidRDefault="000A3C6D" w:rsidP="003C2A33">
            <w:pPr>
              <w:cnfStyle w:val="000000100000" w:firstRow="0" w:lastRow="0" w:firstColumn="0" w:lastColumn="0" w:oddVBand="0" w:evenVBand="0" w:oddHBand="1" w:evenHBand="0" w:firstRowFirstColumn="0" w:firstRowLastColumn="0" w:lastRowFirstColumn="0" w:lastRowLastColumn="0"/>
              <w:rPr>
                <w:lang/>
              </w:rPr>
            </w:pPr>
            <w:r w:rsidRPr="002548E7">
              <w:rPr>
                <w:lang/>
              </w:rPr>
              <w:t>where shared resources are accessed</w:t>
            </w:r>
          </w:p>
        </w:tc>
      </w:tr>
      <w:tr w:rsidR="000A3C6D" w:rsidRPr="002548E7" w14:paraId="6D4B077D" w14:textId="77777777" w:rsidTr="003C2A33">
        <w:trPr>
          <w:trHeight w:val="309"/>
        </w:trPr>
        <w:tc>
          <w:tcPr>
            <w:cnfStyle w:val="001000000000" w:firstRow="0" w:lastRow="0" w:firstColumn="1" w:lastColumn="0" w:oddVBand="0" w:evenVBand="0" w:oddHBand="0" w:evenHBand="0" w:firstRowFirstColumn="0" w:firstRowLastColumn="0" w:lastRowFirstColumn="0" w:lastRowLastColumn="0"/>
            <w:tcW w:w="410" w:type="dxa"/>
          </w:tcPr>
          <w:p w14:paraId="23B0435D" w14:textId="77777777" w:rsidR="000A3C6D" w:rsidRPr="002548E7" w:rsidRDefault="000A3C6D" w:rsidP="003C2A33">
            <w:pPr>
              <w:rPr>
                <w:lang/>
              </w:rPr>
            </w:pPr>
          </w:p>
        </w:tc>
        <w:tc>
          <w:tcPr>
            <w:tcW w:w="410" w:type="dxa"/>
            <w:hideMark/>
          </w:tcPr>
          <w:p w14:paraId="3C1513D0"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D</w:t>
            </w:r>
          </w:p>
        </w:tc>
        <w:tc>
          <w:tcPr>
            <w:tcW w:w="7889" w:type="dxa"/>
            <w:hideMark/>
          </w:tcPr>
          <w:p w14:paraId="0FA5F8EB" w14:textId="77777777" w:rsidR="000A3C6D" w:rsidRPr="00606A46" w:rsidRDefault="000A3C6D" w:rsidP="003C2A33">
            <w:pPr>
              <w:cnfStyle w:val="000000000000" w:firstRow="0" w:lastRow="0" w:firstColumn="0" w:lastColumn="0" w:oddVBand="0" w:evenVBand="0" w:oddHBand="0" w:evenHBand="0" w:firstRowFirstColumn="0" w:firstRowLastColumn="0" w:lastRowFirstColumn="0" w:lastRowLastColumn="0"/>
            </w:pPr>
            <w:r w:rsidRPr="002548E7">
              <w:rPr>
                <w:lang/>
              </w:rPr>
              <w:t>which must be enclosed by a pair of semaphore operations, P</w:t>
            </w:r>
            <w:r>
              <w:t xml:space="preserve"> (wait)</w:t>
            </w:r>
            <w:r w:rsidRPr="002548E7">
              <w:rPr>
                <w:lang/>
              </w:rPr>
              <w:t xml:space="preserve"> and V</w:t>
            </w:r>
            <w:r>
              <w:t xml:space="preserve"> (post)</w:t>
            </w:r>
          </w:p>
        </w:tc>
      </w:tr>
    </w:tbl>
    <w:p w14:paraId="726B487C" w14:textId="77777777" w:rsidR="000A3C6D" w:rsidRPr="00CD6E34" w:rsidRDefault="000A3C6D" w:rsidP="000A3C6D"/>
    <w:p w14:paraId="18C8A37A" w14:textId="77777777" w:rsidR="000A3C6D" w:rsidRDefault="000A3C6D" w:rsidP="000A3C6D"/>
    <w:p w14:paraId="64343E7C" w14:textId="77777777" w:rsidR="000A3C6D" w:rsidRDefault="000A3C6D" w:rsidP="000A3C6D"/>
    <w:p w14:paraId="434DF99B" w14:textId="77777777" w:rsidR="000A3C6D" w:rsidRDefault="000A3C6D" w:rsidP="000A3C6D">
      <w:pPr>
        <w:pStyle w:val="Heading2"/>
      </w:pPr>
      <w:r>
        <w:lastRenderedPageBreak/>
        <w:t>(1 point) Choose the correct answer.</w:t>
      </w:r>
      <w:r>
        <w:br/>
        <w:t>To implement a mutex (lock) using a semaphore, we need to initialize the semaphore to the value:</w:t>
      </w:r>
    </w:p>
    <w:tbl>
      <w:tblPr>
        <w:tblStyle w:val="GridTable5Dark"/>
        <w:tblW w:w="0" w:type="auto"/>
        <w:tblLook w:val="0480" w:firstRow="0" w:lastRow="0" w:firstColumn="1" w:lastColumn="0" w:noHBand="0" w:noVBand="1"/>
      </w:tblPr>
      <w:tblGrid>
        <w:gridCol w:w="355"/>
        <w:gridCol w:w="355"/>
        <w:gridCol w:w="3071"/>
      </w:tblGrid>
      <w:tr w:rsidR="000A3C6D" w:rsidRPr="002548E7" w14:paraId="67F59144" w14:textId="77777777" w:rsidTr="003C2A3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5" w:type="dxa"/>
          </w:tcPr>
          <w:p w14:paraId="216D91FE" w14:textId="77777777" w:rsidR="000A3C6D" w:rsidRPr="002548E7" w:rsidRDefault="000A3C6D" w:rsidP="003C2A33">
            <w:pPr>
              <w:rPr>
                <w:lang/>
              </w:rPr>
            </w:pPr>
          </w:p>
        </w:tc>
        <w:tc>
          <w:tcPr>
            <w:tcW w:w="355" w:type="dxa"/>
            <w:hideMark/>
          </w:tcPr>
          <w:p w14:paraId="03867938" w14:textId="77777777" w:rsidR="000A3C6D" w:rsidRPr="002548E7" w:rsidRDefault="000A3C6D" w:rsidP="003C2A33">
            <w:pPr>
              <w:cnfStyle w:val="000000100000" w:firstRow="0" w:lastRow="0" w:firstColumn="0" w:lastColumn="0" w:oddVBand="0" w:evenVBand="0" w:oddHBand="1" w:evenHBand="0" w:firstRowFirstColumn="0" w:firstRowLastColumn="0" w:lastRowFirstColumn="0" w:lastRowLastColumn="0"/>
              <w:rPr>
                <w:lang/>
              </w:rPr>
            </w:pPr>
            <w:r w:rsidRPr="002548E7">
              <w:rPr>
                <w:lang/>
              </w:rPr>
              <w:t>A</w:t>
            </w:r>
          </w:p>
        </w:tc>
        <w:tc>
          <w:tcPr>
            <w:tcW w:w="3071" w:type="dxa"/>
            <w:hideMark/>
          </w:tcPr>
          <w:p w14:paraId="58E518CF" w14:textId="77777777" w:rsidR="000A3C6D" w:rsidRPr="00364732" w:rsidRDefault="000A3C6D" w:rsidP="003C2A33">
            <w:pPr>
              <w:cnfStyle w:val="000000100000" w:firstRow="0" w:lastRow="0" w:firstColumn="0" w:lastColumn="0" w:oddVBand="0" w:evenVBand="0" w:oddHBand="1" w:evenHBand="0" w:firstRowFirstColumn="0" w:firstRowLastColumn="0" w:lastRowFirstColumn="0" w:lastRowLastColumn="0"/>
            </w:pPr>
            <w:r>
              <w:t>0</w:t>
            </w:r>
          </w:p>
        </w:tc>
      </w:tr>
      <w:tr w:rsidR="000A3C6D" w:rsidRPr="002548E7" w14:paraId="2778DC87" w14:textId="77777777" w:rsidTr="003C2A33">
        <w:trPr>
          <w:trHeight w:val="274"/>
        </w:trPr>
        <w:tc>
          <w:tcPr>
            <w:cnfStyle w:val="001000000000" w:firstRow="0" w:lastRow="0" w:firstColumn="1" w:lastColumn="0" w:oddVBand="0" w:evenVBand="0" w:oddHBand="0" w:evenHBand="0" w:firstRowFirstColumn="0" w:firstRowLastColumn="0" w:lastRowFirstColumn="0" w:lastRowLastColumn="0"/>
            <w:tcW w:w="355" w:type="dxa"/>
          </w:tcPr>
          <w:p w14:paraId="52D2D643" w14:textId="77777777" w:rsidR="000A3C6D" w:rsidRPr="002548E7" w:rsidRDefault="000A3C6D" w:rsidP="003C2A33">
            <w:pPr>
              <w:rPr>
                <w:lang/>
              </w:rPr>
            </w:pPr>
          </w:p>
        </w:tc>
        <w:tc>
          <w:tcPr>
            <w:tcW w:w="355" w:type="dxa"/>
            <w:hideMark/>
          </w:tcPr>
          <w:p w14:paraId="7D72AC24"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B</w:t>
            </w:r>
          </w:p>
        </w:tc>
        <w:tc>
          <w:tcPr>
            <w:tcW w:w="3071" w:type="dxa"/>
            <w:hideMark/>
          </w:tcPr>
          <w:p w14:paraId="3342DF2F" w14:textId="77777777" w:rsidR="000A3C6D" w:rsidRPr="00364732" w:rsidRDefault="000A3C6D" w:rsidP="003C2A33">
            <w:pPr>
              <w:cnfStyle w:val="000000000000" w:firstRow="0" w:lastRow="0" w:firstColumn="0" w:lastColumn="0" w:oddVBand="0" w:evenVBand="0" w:oddHBand="0" w:evenHBand="0" w:firstRowFirstColumn="0" w:firstRowLastColumn="0" w:lastRowFirstColumn="0" w:lastRowLastColumn="0"/>
            </w:pPr>
            <w:r>
              <w:t>-1</w:t>
            </w:r>
          </w:p>
        </w:tc>
      </w:tr>
      <w:tr w:rsidR="000A3C6D" w:rsidRPr="002548E7" w14:paraId="7218EAA6" w14:textId="77777777" w:rsidTr="003C2A3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5" w:type="dxa"/>
          </w:tcPr>
          <w:p w14:paraId="62B0E156" w14:textId="519AB995" w:rsidR="000A3C6D" w:rsidRDefault="0040797E" w:rsidP="003C2A33">
            <w:r w:rsidRPr="0040797E">
              <w:rPr>
                <w:color w:val="FF0000"/>
              </w:rPr>
              <w:t>X</w:t>
            </w:r>
          </w:p>
        </w:tc>
        <w:tc>
          <w:tcPr>
            <w:tcW w:w="355" w:type="dxa"/>
            <w:hideMark/>
          </w:tcPr>
          <w:p w14:paraId="36C18638" w14:textId="77777777" w:rsidR="000A3C6D" w:rsidRPr="00606A46" w:rsidRDefault="000A3C6D" w:rsidP="003C2A33">
            <w:pPr>
              <w:cnfStyle w:val="000000100000" w:firstRow="0" w:lastRow="0" w:firstColumn="0" w:lastColumn="0" w:oddVBand="0" w:evenVBand="0" w:oddHBand="1" w:evenHBand="0" w:firstRowFirstColumn="0" w:firstRowLastColumn="0" w:lastRowFirstColumn="0" w:lastRowLastColumn="0"/>
            </w:pPr>
            <w:r>
              <w:t>C</w:t>
            </w:r>
          </w:p>
        </w:tc>
        <w:tc>
          <w:tcPr>
            <w:tcW w:w="3071" w:type="dxa"/>
            <w:hideMark/>
          </w:tcPr>
          <w:p w14:paraId="3946F45A" w14:textId="77777777" w:rsidR="000A3C6D" w:rsidRPr="00364732" w:rsidRDefault="000A3C6D" w:rsidP="003C2A33">
            <w:pPr>
              <w:cnfStyle w:val="000000100000" w:firstRow="0" w:lastRow="0" w:firstColumn="0" w:lastColumn="0" w:oddVBand="0" w:evenVBand="0" w:oddHBand="1" w:evenHBand="0" w:firstRowFirstColumn="0" w:firstRowLastColumn="0" w:lastRowFirstColumn="0" w:lastRowLastColumn="0"/>
            </w:pPr>
            <w:r>
              <w:t>1</w:t>
            </w:r>
          </w:p>
        </w:tc>
      </w:tr>
      <w:tr w:rsidR="000A3C6D" w:rsidRPr="002548E7" w14:paraId="2080711A" w14:textId="77777777" w:rsidTr="003C2A33">
        <w:trPr>
          <w:trHeight w:val="274"/>
        </w:trPr>
        <w:tc>
          <w:tcPr>
            <w:cnfStyle w:val="001000000000" w:firstRow="0" w:lastRow="0" w:firstColumn="1" w:lastColumn="0" w:oddVBand="0" w:evenVBand="0" w:oddHBand="0" w:evenHBand="0" w:firstRowFirstColumn="0" w:firstRowLastColumn="0" w:lastRowFirstColumn="0" w:lastRowLastColumn="0"/>
            <w:tcW w:w="355" w:type="dxa"/>
          </w:tcPr>
          <w:p w14:paraId="40EEC6DC" w14:textId="77777777" w:rsidR="000A3C6D" w:rsidRPr="002548E7" w:rsidRDefault="000A3C6D" w:rsidP="003C2A33">
            <w:pPr>
              <w:rPr>
                <w:lang/>
              </w:rPr>
            </w:pPr>
          </w:p>
        </w:tc>
        <w:tc>
          <w:tcPr>
            <w:tcW w:w="355" w:type="dxa"/>
            <w:hideMark/>
          </w:tcPr>
          <w:p w14:paraId="234FB6C6"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D</w:t>
            </w:r>
          </w:p>
        </w:tc>
        <w:tc>
          <w:tcPr>
            <w:tcW w:w="3071" w:type="dxa"/>
            <w:hideMark/>
          </w:tcPr>
          <w:p w14:paraId="44237D08" w14:textId="77777777" w:rsidR="000A3C6D" w:rsidRPr="0047328C" w:rsidRDefault="000A3C6D" w:rsidP="003C2A33">
            <w:pPr>
              <w:cnfStyle w:val="000000000000" w:firstRow="0" w:lastRow="0" w:firstColumn="0" w:lastColumn="0" w:oddVBand="0" w:evenVBand="0" w:oddHBand="0" w:evenHBand="0" w:firstRowFirstColumn="0" w:firstRowLastColumn="0" w:lastRowFirstColumn="0" w:lastRowLastColumn="0"/>
            </w:pPr>
            <w:r>
              <w:t>Any value bigger than 0</w:t>
            </w:r>
          </w:p>
        </w:tc>
      </w:tr>
    </w:tbl>
    <w:p w14:paraId="089E53D6" w14:textId="77777777" w:rsidR="000A3C6D" w:rsidRDefault="000A3C6D" w:rsidP="000A3C6D">
      <w:pPr>
        <w:rPr>
          <w:lang/>
        </w:rPr>
      </w:pPr>
    </w:p>
    <w:p w14:paraId="3D02FFA0" w14:textId="77777777" w:rsidR="000A3C6D" w:rsidRPr="00D5075B" w:rsidRDefault="000A3C6D" w:rsidP="000A3C6D">
      <w:pPr>
        <w:pStyle w:val="Heading2"/>
        <w:rPr>
          <w:lang/>
        </w:rPr>
      </w:pPr>
      <w:r>
        <w:t>(3 points) Choose the correct option and motivate the answer.</w:t>
      </w:r>
    </w:p>
    <w:p w14:paraId="37157085" w14:textId="77777777" w:rsidR="000A3C6D" w:rsidRPr="00D5075B" w:rsidRDefault="000A3C6D" w:rsidP="000A3C6D">
      <w:pPr>
        <w:rPr>
          <w:lang/>
        </w:rPr>
      </w:pPr>
      <w:r>
        <w:t xml:space="preserve">In the pseudocode below we have the semaphore </w:t>
      </w:r>
      <w:r w:rsidRPr="00053B20">
        <w:rPr>
          <w:rFonts w:ascii="Courier New" w:hAnsi="Courier New" w:cs="Courier New"/>
          <w:i/>
          <w:iCs/>
        </w:rPr>
        <w:t>a</w:t>
      </w:r>
      <w:r>
        <w:t xml:space="preserve"> initialized to 1, the function </w:t>
      </w:r>
      <w:r w:rsidRPr="00053B20">
        <w:rPr>
          <w:rFonts w:ascii="Courier New" w:hAnsi="Courier New" w:cs="Courier New"/>
          <w:i/>
          <w:iCs/>
        </w:rPr>
        <w:t>child1to9</w:t>
      </w:r>
      <w:r>
        <w:t xml:space="preserve"> to be executed by 9 threads T1…T9, and the function </w:t>
      </w:r>
      <w:r w:rsidRPr="006E1058">
        <w:rPr>
          <w:rFonts w:ascii="Courier New" w:hAnsi="Courier New" w:cs="Courier New"/>
          <w:i/>
          <w:iCs/>
        </w:rPr>
        <w:t>child10</w:t>
      </w:r>
      <w:r>
        <w:t xml:space="preserve"> to be executed by thread T10. Assume that the critical section in both functions accesses the same shared variables.</w:t>
      </w:r>
    </w:p>
    <w:p w14:paraId="4C8A7E86" w14:textId="77777777" w:rsidR="000A3C6D" w:rsidRDefault="000A3C6D" w:rsidP="000A3C6D">
      <w:pPr>
        <w:rPr>
          <w:lang/>
        </w:rPr>
      </w:pPr>
      <w:r w:rsidRPr="001E2EB6">
        <w:rPr>
          <w:rFonts w:ascii="Courier New" w:hAnsi="Courier New" w:cs="Courier New"/>
          <w:sz w:val="20"/>
          <w:szCs w:val="20"/>
        </w:rPr>
        <w:t>sem_t a;</w:t>
      </w:r>
      <w:r w:rsidRPr="001E2EB6">
        <w:rPr>
          <w:rFonts w:ascii="Courier New" w:hAnsi="Courier New" w:cs="Courier New"/>
          <w:sz w:val="20"/>
          <w:szCs w:val="20"/>
        </w:rPr>
        <w:br/>
        <w:t>sem_init(&amp;a,</w:t>
      </w:r>
      <w:r w:rsidRPr="00940135">
        <w:rPr>
          <w:rFonts w:ascii="Courier New" w:hAnsi="Courier New" w:cs="Courier New"/>
          <w:sz w:val="20"/>
          <w:szCs w:val="20"/>
        </w:rPr>
        <w:t xml:space="preserve"> </w:t>
      </w:r>
      <w:r w:rsidRPr="001E2EB6">
        <w:rPr>
          <w:rFonts w:ascii="Courier New" w:hAnsi="Courier New" w:cs="Courier New"/>
          <w:sz w:val="20"/>
          <w:szCs w:val="20"/>
        </w:rPr>
        <w:t>0,</w:t>
      </w:r>
      <w:r w:rsidRPr="00940135">
        <w:rPr>
          <w:rFonts w:ascii="Courier New" w:hAnsi="Courier New" w:cs="Courier New"/>
          <w:sz w:val="20"/>
          <w:szCs w:val="20"/>
        </w:rPr>
        <w:t xml:space="preserve"> </w:t>
      </w:r>
      <w:r w:rsidRPr="001E2EB6">
        <w:rPr>
          <w:rFonts w:ascii="Courier New" w:hAnsi="Courier New" w:cs="Courier New"/>
          <w:sz w:val="20"/>
          <w:szCs w:val="20"/>
        </w:rPr>
        <w:t>1);</w:t>
      </w:r>
    </w:p>
    <w:p w14:paraId="7824BD35" w14:textId="77777777" w:rsidR="000A3C6D" w:rsidRDefault="000A3C6D" w:rsidP="000A3C6D">
      <w:pPr>
        <w:rPr>
          <w:rFonts w:ascii="Courier New" w:hAnsi="Courier New" w:cs="Courier New"/>
          <w:sz w:val="20"/>
          <w:szCs w:val="20"/>
        </w:rPr>
      </w:pPr>
      <w:r w:rsidRPr="00356E7C">
        <w:rPr>
          <w:rFonts w:ascii="Courier New" w:hAnsi="Courier New" w:cs="Courier New"/>
          <w:sz w:val="20"/>
          <w:szCs w:val="20"/>
        </w:rPr>
        <w:t>child1to9() {</w:t>
      </w:r>
      <w:r>
        <w:rPr>
          <w:rFonts w:ascii="Courier New" w:hAnsi="Courier New" w:cs="Courier New"/>
          <w:sz w:val="20"/>
          <w:szCs w:val="20"/>
        </w:rPr>
        <w:br/>
        <w:t xml:space="preserve">  </w:t>
      </w:r>
      <w:r w:rsidRPr="00356E7C">
        <w:rPr>
          <w:rFonts w:ascii="Courier New" w:hAnsi="Courier New" w:cs="Courier New"/>
          <w:sz w:val="20"/>
          <w:szCs w:val="20"/>
        </w:rPr>
        <w:t>while(true) {</w:t>
      </w:r>
      <w:r>
        <w:rPr>
          <w:rFonts w:ascii="Courier New" w:hAnsi="Courier New" w:cs="Courier New"/>
          <w:sz w:val="20"/>
          <w:szCs w:val="20"/>
        </w:rPr>
        <w:br/>
        <w:t xml:space="preserve">    sem_wait(&amp;a);</w:t>
      </w:r>
      <w:r>
        <w:rPr>
          <w:rFonts w:ascii="Courier New" w:hAnsi="Courier New" w:cs="Courier New"/>
          <w:sz w:val="20"/>
          <w:szCs w:val="20"/>
        </w:rPr>
        <w:br/>
        <w:t xml:space="preserve">    // critical section, the same as T10</w:t>
      </w:r>
      <w:r>
        <w:rPr>
          <w:rFonts w:ascii="Courier New" w:hAnsi="Courier New" w:cs="Courier New"/>
          <w:sz w:val="20"/>
          <w:szCs w:val="20"/>
        </w:rPr>
        <w:br/>
        <w:t xml:space="preserve">    sem_post(&amp;a);</w:t>
      </w:r>
      <w:r>
        <w:rPr>
          <w:rFonts w:ascii="Courier New" w:hAnsi="Courier New" w:cs="Courier New"/>
          <w:sz w:val="20"/>
          <w:szCs w:val="20"/>
        </w:rPr>
        <w:br/>
        <w:t xml:space="preserve">  </w:t>
      </w:r>
      <w:r w:rsidRPr="00356E7C">
        <w:rPr>
          <w:rFonts w:ascii="Courier New" w:hAnsi="Courier New" w:cs="Courier New"/>
          <w:sz w:val="20"/>
          <w:szCs w:val="20"/>
        </w:rPr>
        <w:t>}</w:t>
      </w:r>
      <w:r>
        <w:rPr>
          <w:rFonts w:ascii="Courier New" w:hAnsi="Courier New" w:cs="Courier New"/>
          <w:sz w:val="20"/>
          <w:szCs w:val="20"/>
        </w:rPr>
        <w:br/>
      </w:r>
      <w:r w:rsidRPr="00951E59">
        <w:rPr>
          <w:rFonts w:ascii="Courier New" w:hAnsi="Courier New" w:cs="Courier New"/>
          <w:sz w:val="20"/>
          <w:szCs w:val="20"/>
        </w:rPr>
        <w:t>}</w:t>
      </w:r>
    </w:p>
    <w:p w14:paraId="347B94FD" w14:textId="77777777" w:rsidR="000A3C6D" w:rsidRDefault="000A3C6D" w:rsidP="000A3C6D">
      <w:pPr>
        <w:rPr>
          <w:rFonts w:ascii="Courier New" w:hAnsi="Courier New" w:cs="Courier New"/>
          <w:sz w:val="20"/>
          <w:szCs w:val="20"/>
        </w:rPr>
      </w:pPr>
    </w:p>
    <w:p w14:paraId="040F75C5" w14:textId="77777777" w:rsidR="000A3C6D" w:rsidRPr="00951E59" w:rsidRDefault="000A3C6D" w:rsidP="000A3C6D">
      <w:pPr>
        <w:rPr>
          <w:rFonts w:ascii="Courier New" w:hAnsi="Courier New" w:cs="Courier New"/>
          <w:sz w:val="20"/>
          <w:szCs w:val="20"/>
        </w:rPr>
      </w:pPr>
      <w:r w:rsidRPr="00356E7C">
        <w:rPr>
          <w:rFonts w:ascii="Courier New" w:hAnsi="Courier New" w:cs="Courier New"/>
          <w:sz w:val="20"/>
          <w:szCs w:val="20"/>
        </w:rPr>
        <w:t>child1</w:t>
      </w:r>
      <w:r>
        <w:rPr>
          <w:rFonts w:ascii="Courier New" w:hAnsi="Courier New" w:cs="Courier New"/>
          <w:sz w:val="20"/>
          <w:szCs w:val="20"/>
        </w:rPr>
        <w:t>0</w:t>
      </w:r>
      <w:r w:rsidRPr="00356E7C">
        <w:rPr>
          <w:rFonts w:ascii="Courier New" w:hAnsi="Courier New" w:cs="Courier New"/>
          <w:sz w:val="20"/>
          <w:szCs w:val="20"/>
        </w:rPr>
        <w:t>() {</w:t>
      </w:r>
      <w:r>
        <w:rPr>
          <w:rFonts w:ascii="Courier New" w:hAnsi="Courier New" w:cs="Courier New"/>
          <w:sz w:val="20"/>
          <w:szCs w:val="20"/>
        </w:rPr>
        <w:br/>
        <w:t xml:space="preserve">  </w:t>
      </w:r>
      <w:r w:rsidRPr="00356E7C">
        <w:rPr>
          <w:rFonts w:ascii="Courier New" w:hAnsi="Courier New" w:cs="Courier New"/>
          <w:sz w:val="20"/>
          <w:szCs w:val="20"/>
        </w:rPr>
        <w:t>while(true) {</w:t>
      </w:r>
      <w:r>
        <w:rPr>
          <w:rFonts w:ascii="Courier New" w:hAnsi="Courier New" w:cs="Courier New"/>
          <w:sz w:val="20"/>
          <w:szCs w:val="20"/>
        </w:rPr>
        <w:br/>
        <w:t xml:space="preserve">    sem_post(&amp;a);</w:t>
      </w:r>
      <w:r>
        <w:rPr>
          <w:rFonts w:ascii="Courier New" w:hAnsi="Courier New" w:cs="Courier New"/>
          <w:sz w:val="20"/>
          <w:szCs w:val="20"/>
        </w:rPr>
        <w:br/>
        <w:t xml:space="preserve">    // critical section, the same as T1…T9</w:t>
      </w:r>
      <w:r>
        <w:rPr>
          <w:rFonts w:ascii="Courier New" w:hAnsi="Courier New" w:cs="Courier New"/>
          <w:sz w:val="20"/>
          <w:szCs w:val="20"/>
        </w:rPr>
        <w:br/>
        <w:t xml:space="preserve">    sem_post(&amp;a);</w:t>
      </w:r>
      <w:r>
        <w:rPr>
          <w:rFonts w:ascii="Courier New" w:hAnsi="Courier New" w:cs="Courier New"/>
          <w:sz w:val="20"/>
          <w:szCs w:val="20"/>
        </w:rPr>
        <w:br/>
        <w:t xml:space="preserve">  </w:t>
      </w:r>
      <w:r w:rsidRPr="00356E7C">
        <w:rPr>
          <w:rFonts w:ascii="Courier New" w:hAnsi="Courier New" w:cs="Courier New"/>
          <w:sz w:val="20"/>
          <w:szCs w:val="20"/>
        </w:rPr>
        <w:t>}</w:t>
      </w:r>
      <w:r>
        <w:rPr>
          <w:rFonts w:ascii="Courier New" w:hAnsi="Courier New" w:cs="Courier New"/>
          <w:sz w:val="20"/>
          <w:szCs w:val="20"/>
        </w:rPr>
        <w:br/>
      </w:r>
      <w:r w:rsidRPr="00951E59">
        <w:rPr>
          <w:rFonts w:ascii="Courier New" w:hAnsi="Courier New" w:cs="Courier New"/>
          <w:sz w:val="20"/>
          <w:szCs w:val="20"/>
        </w:rPr>
        <w:t>}</w:t>
      </w:r>
    </w:p>
    <w:p w14:paraId="237B9CDE" w14:textId="77777777" w:rsidR="000A3C6D" w:rsidRDefault="000A3C6D" w:rsidP="000A3C6D">
      <w:r>
        <w:t>What is the largest number of threads that can enter the critical section?</w:t>
      </w:r>
      <w:r>
        <w:br/>
        <w:t>Motivate your answer.</w:t>
      </w:r>
    </w:p>
    <w:tbl>
      <w:tblPr>
        <w:tblStyle w:val="GridTable5Dark"/>
        <w:tblW w:w="0" w:type="auto"/>
        <w:tblLook w:val="0480" w:firstRow="0" w:lastRow="0" w:firstColumn="1" w:lastColumn="0" w:noHBand="0" w:noVBand="1"/>
      </w:tblPr>
      <w:tblGrid>
        <w:gridCol w:w="355"/>
        <w:gridCol w:w="355"/>
        <w:gridCol w:w="2281"/>
      </w:tblGrid>
      <w:tr w:rsidR="000A3C6D" w:rsidRPr="002548E7" w14:paraId="52EF24ED" w14:textId="77777777" w:rsidTr="003C2A3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55" w:type="dxa"/>
          </w:tcPr>
          <w:p w14:paraId="583DB1AF" w14:textId="77777777" w:rsidR="000A3C6D" w:rsidRPr="002548E7" w:rsidRDefault="000A3C6D" w:rsidP="003C2A33">
            <w:pPr>
              <w:rPr>
                <w:lang/>
              </w:rPr>
            </w:pPr>
          </w:p>
        </w:tc>
        <w:tc>
          <w:tcPr>
            <w:tcW w:w="355" w:type="dxa"/>
            <w:hideMark/>
          </w:tcPr>
          <w:p w14:paraId="51D679E3" w14:textId="77777777" w:rsidR="000A3C6D" w:rsidRPr="002548E7" w:rsidRDefault="000A3C6D" w:rsidP="003C2A33">
            <w:pPr>
              <w:cnfStyle w:val="000000100000" w:firstRow="0" w:lastRow="0" w:firstColumn="0" w:lastColumn="0" w:oddVBand="0" w:evenVBand="0" w:oddHBand="1" w:evenHBand="0" w:firstRowFirstColumn="0" w:firstRowLastColumn="0" w:lastRowFirstColumn="0" w:lastRowLastColumn="0"/>
              <w:rPr>
                <w:lang/>
              </w:rPr>
            </w:pPr>
            <w:r w:rsidRPr="002548E7">
              <w:rPr>
                <w:lang/>
              </w:rPr>
              <w:t>A</w:t>
            </w:r>
          </w:p>
        </w:tc>
        <w:tc>
          <w:tcPr>
            <w:tcW w:w="2281" w:type="dxa"/>
            <w:hideMark/>
          </w:tcPr>
          <w:p w14:paraId="2C0EE836" w14:textId="77777777" w:rsidR="000A3C6D" w:rsidRPr="00364732" w:rsidRDefault="000A3C6D" w:rsidP="003C2A33">
            <w:pPr>
              <w:cnfStyle w:val="000000100000" w:firstRow="0" w:lastRow="0" w:firstColumn="0" w:lastColumn="0" w:oddVBand="0" w:evenVBand="0" w:oddHBand="1" w:evenHBand="0" w:firstRowFirstColumn="0" w:firstRowLastColumn="0" w:lastRowFirstColumn="0" w:lastRowLastColumn="0"/>
            </w:pPr>
            <w:r>
              <w:t>1</w:t>
            </w:r>
          </w:p>
        </w:tc>
      </w:tr>
      <w:tr w:rsidR="000A3C6D" w:rsidRPr="002548E7" w14:paraId="5EB9C71C" w14:textId="77777777" w:rsidTr="003C2A33">
        <w:trPr>
          <w:trHeight w:val="287"/>
        </w:trPr>
        <w:tc>
          <w:tcPr>
            <w:cnfStyle w:val="001000000000" w:firstRow="0" w:lastRow="0" w:firstColumn="1" w:lastColumn="0" w:oddVBand="0" w:evenVBand="0" w:oddHBand="0" w:evenHBand="0" w:firstRowFirstColumn="0" w:firstRowLastColumn="0" w:lastRowFirstColumn="0" w:lastRowLastColumn="0"/>
            <w:tcW w:w="355" w:type="dxa"/>
          </w:tcPr>
          <w:p w14:paraId="3B68729D" w14:textId="77777777" w:rsidR="000A3C6D" w:rsidRPr="002548E7" w:rsidRDefault="000A3C6D" w:rsidP="003C2A33">
            <w:pPr>
              <w:rPr>
                <w:lang/>
              </w:rPr>
            </w:pPr>
          </w:p>
        </w:tc>
        <w:tc>
          <w:tcPr>
            <w:tcW w:w="355" w:type="dxa"/>
            <w:hideMark/>
          </w:tcPr>
          <w:p w14:paraId="3101B4B2"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B</w:t>
            </w:r>
          </w:p>
        </w:tc>
        <w:tc>
          <w:tcPr>
            <w:tcW w:w="2281" w:type="dxa"/>
            <w:hideMark/>
          </w:tcPr>
          <w:p w14:paraId="297DEB54" w14:textId="77777777" w:rsidR="000A3C6D" w:rsidRPr="00364732" w:rsidRDefault="000A3C6D" w:rsidP="003C2A33">
            <w:pPr>
              <w:cnfStyle w:val="000000000000" w:firstRow="0" w:lastRow="0" w:firstColumn="0" w:lastColumn="0" w:oddVBand="0" w:evenVBand="0" w:oddHBand="0" w:evenHBand="0" w:firstRowFirstColumn="0" w:firstRowLastColumn="0" w:lastRowFirstColumn="0" w:lastRowLastColumn="0"/>
            </w:pPr>
            <w:r>
              <w:t>2</w:t>
            </w:r>
          </w:p>
        </w:tc>
      </w:tr>
      <w:tr w:rsidR="000A3C6D" w:rsidRPr="002548E7" w14:paraId="0037AA8E" w14:textId="77777777" w:rsidTr="003C2A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 w:type="dxa"/>
          </w:tcPr>
          <w:p w14:paraId="181875F6" w14:textId="77777777" w:rsidR="000A3C6D" w:rsidRDefault="000A3C6D" w:rsidP="003C2A33"/>
        </w:tc>
        <w:tc>
          <w:tcPr>
            <w:tcW w:w="355" w:type="dxa"/>
            <w:hideMark/>
          </w:tcPr>
          <w:p w14:paraId="7D720A59" w14:textId="77777777" w:rsidR="000A3C6D" w:rsidRPr="00606A46" w:rsidRDefault="000A3C6D" w:rsidP="003C2A33">
            <w:pPr>
              <w:cnfStyle w:val="000000100000" w:firstRow="0" w:lastRow="0" w:firstColumn="0" w:lastColumn="0" w:oddVBand="0" w:evenVBand="0" w:oddHBand="1" w:evenHBand="0" w:firstRowFirstColumn="0" w:firstRowLastColumn="0" w:lastRowFirstColumn="0" w:lastRowLastColumn="0"/>
            </w:pPr>
            <w:r>
              <w:t>C</w:t>
            </w:r>
          </w:p>
        </w:tc>
        <w:tc>
          <w:tcPr>
            <w:tcW w:w="2281" w:type="dxa"/>
            <w:hideMark/>
          </w:tcPr>
          <w:p w14:paraId="1B03EA13" w14:textId="77777777" w:rsidR="000A3C6D" w:rsidRPr="00364732" w:rsidRDefault="000A3C6D" w:rsidP="003C2A33">
            <w:pPr>
              <w:cnfStyle w:val="000000100000" w:firstRow="0" w:lastRow="0" w:firstColumn="0" w:lastColumn="0" w:oddVBand="0" w:evenVBand="0" w:oddHBand="1" w:evenHBand="0" w:firstRowFirstColumn="0" w:firstRowLastColumn="0" w:lastRowFirstColumn="0" w:lastRowLastColumn="0"/>
            </w:pPr>
            <w:r>
              <w:t>3</w:t>
            </w:r>
          </w:p>
        </w:tc>
      </w:tr>
      <w:tr w:rsidR="000A3C6D" w:rsidRPr="002548E7" w14:paraId="7AFFACAB" w14:textId="77777777" w:rsidTr="003C2A33">
        <w:trPr>
          <w:trHeight w:val="287"/>
        </w:trPr>
        <w:tc>
          <w:tcPr>
            <w:cnfStyle w:val="001000000000" w:firstRow="0" w:lastRow="0" w:firstColumn="1" w:lastColumn="0" w:oddVBand="0" w:evenVBand="0" w:oddHBand="0" w:evenHBand="0" w:firstRowFirstColumn="0" w:firstRowLastColumn="0" w:lastRowFirstColumn="0" w:lastRowLastColumn="0"/>
            <w:tcW w:w="355" w:type="dxa"/>
          </w:tcPr>
          <w:p w14:paraId="7296C048" w14:textId="0CC07926" w:rsidR="000A3C6D" w:rsidRPr="009A19BD" w:rsidRDefault="009A19BD" w:rsidP="003C2A33">
            <w:r w:rsidRPr="009A19BD">
              <w:rPr>
                <w:color w:val="FF0000"/>
              </w:rPr>
              <w:t>X</w:t>
            </w:r>
          </w:p>
        </w:tc>
        <w:tc>
          <w:tcPr>
            <w:tcW w:w="355" w:type="dxa"/>
            <w:hideMark/>
          </w:tcPr>
          <w:p w14:paraId="1C5B7AED" w14:textId="77777777" w:rsidR="000A3C6D" w:rsidRPr="002548E7" w:rsidRDefault="000A3C6D" w:rsidP="003C2A33">
            <w:pPr>
              <w:cnfStyle w:val="000000000000" w:firstRow="0" w:lastRow="0" w:firstColumn="0" w:lastColumn="0" w:oddVBand="0" w:evenVBand="0" w:oddHBand="0" w:evenHBand="0" w:firstRowFirstColumn="0" w:firstRowLastColumn="0" w:lastRowFirstColumn="0" w:lastRowLastColumn="0"/>
              <w:rPr>
                <w:lang/>
              </w:rPr>
            </w:pPr>
            <w:r w:rsidRPr="002548E7">
              <w:rPr>
                <w:lang/>
              </w:rPr>
              <w:t>D</w:t>
            </w:r>
          </w:p>
        </w:tc>
        <w:tc>
          <w:tcPr>
            <w:tcW w:w="2281" w:type="dxa"/>
            <w:hideMark/>
          </w:tcPr>
          <w:p w14:paraId="7C87A631" w14:textId="77777777" w:rsidR="000A3C6D" w:rsidRPr="0047328C" w:rsidRDefault="000A3C6D" w:rsidP="003C2A33">
            <w:pPr>
              <w:cnfStyle w:val="000000000000" w:firstRow="0" w:lastRow="0" w:firstColumn="0" w:lastColumn="0" w:oddVBand="0" w:evenVBand="0" w:oddHBand="0" w:evenHBand="0" w:firstRowFirstColumn="0" w:firstRowLastColumn="0" w:lastRowFirstColumn="0" w:lastRowLastColumn="0"/>
            </w:pPr>
            <w:r>
              <w:t>All the threads</w:t>
            </w:r>
          </w:p>
        </w:tc>
      </w:tr>
    </w:tbl>
    <w:p w14:paraId="075D5A44" w14:textId="4BE8D130" w:rsidR="009A19BD" w:rsidRPr="009A19BD" w:rsidRDefault="009A19BD" w:rsidP="000A3C6D">
      <w:pPr>
        <w:rPr>
          <w:color w:val="FF0000"/>
        </w:rPr>
      </w:pPr>
      <w:r w:rsidRPr="009A19BD">
        <w:rPr>
          <w:color w:val="FF0000"/>
        </w:rPr>
        <w:t>Given that T10 keeps performing only post operations, could happen that this thread gets to run for so long time that the value of the semaphore becomes &gt; 10, which would allow all the threads to enter the CS.</w:t>
      </w:r>
    </w:p>
    <w:p w14:paraId="3E78F2E2" w14:textId="397AF2EC" w:rsidR="000A3C6D" w:rsidRDefault="000A3C6D" w:rsidP="000A3C6D">
      <w:r>
        <w:br w:type="page"/>
      </w:r>
    </w:p>
    <w:p w14:paraId="410A9368" w14:textId="2CA9F0F2" w:rsidR="000A3C6D" w:rsidRDefault="000A3C6D" w:rsidP="000A3C6D">
      <w:pPr>
        <w:pStyle w:val="Title"/>
      </w:pPr>
      <w:r>
        <w:lastRenderedPageBreak/>
        <w:t>Programming part</w:t>
      </w:r>
    </w:p>
    <w:p w14:paraId="0E8D4EF5" w14:textId="5E1AB4B7" w:rsidR="004E7E99" w:rsidRDefault="004E7E99" w:rsidP="004E7E99"/>
    <w:p w14:paraId="4193B4A9" w14:textId="08EE2736" w:rsidR="004E7E99" w:rsidRPr="004E7E99" w:rsidRDefault="00F9676E" w:rsidP="004E7E99">
      <w:pPr>
        <w:rPr>
          <w:color w:val="FF0000"/>
        </w:rPr>
      </w:pPr>
      <w:r>
        <w:rPr>
          <w:color w:val="FF0000"/>
        </w:rPr>
        <w:t xml:space="preserve">Answer: </w:t>
      </w:r>
      <w:r w:rsidR="004E7E99" w:rsidRPr="004E7E99">
        <w:rPr>
          <w:color w:val="FF0000"/>
        </w:rPr>
        <w:t xml:space="preserve">The solutions </w:t>
      </w:r>
      <w:r w:rsidR="00CB2503">
        <w:rPr>
          <w:color w:val="FF0000"/>
        </w:rPr>
        <w:t>for</w:t>
      </w:r>
      <w:r w:rsidR="004E7E99" w:rsidRPr="004E7E99">
        <w:rPr>
          <w:color w:val="FF0000"/>
        </w:rPr>
        <w:t xml:space="preserve"> this part are attached as separate</w:t>
      </w:r>
      <w:r w:rsidR="004E7E99">
        <w:rPr>
          <w:color w:val="FF0000"/>
        </w:rPr>
        <w:t xml:space="preserve"> C</w:t>
      </w:r>
      <w:r w:rsidR="004E7E99" w:rsidRPr="004E7E99">
        <w:rPr>
          <w:color w:val="FF0000"/>
        </w:rPr>
        <w:t xml:space="preserve"> files.</w:t>
      </w:r>
    </w:p>
    <w:p w14:paraId="4DC5C550" w14:textId="77777777" w:rsidR="000A3C6D" w:rsidRDefault="000A3C6D" w:rsidP="000A3C6D">
      <w:pPr>
        <w:pStyle w:val="Heading1"/>
      </w:pPr>
      <w:r>
        <w:t xml:space="preserve">Problem 8: Write a multithreaded program that creates two threads T0, T1 and one shared array of 10 integers that you can initialize as you wish. </w:t>
      </w:r>
    </w:p>
    <w:p w14:paraId="372F614F" w14:textId="77777777" w:rsidR="000A3C6D" w:rsidRDefault="000A3C6D" w:rsidP="00E43902">
      <w:pPr>
        <w:pStyle w:val="Heading2"/>
        <w:numPr>
          <w:ilvl w:val="0"/>
          <w:numId w:val="19"/>
        </w:numPr>
        <w:tabs>
          <w:tab w:val="num" w:pos="360"/>
        </w:tabs>
        <w:ind w:left="284"/>
      </w:pPr>
      <w:r>
        <w:t>(6 points) The thread T0 should print all the numbers &gt;= 0 of the array while T1 should print all the negative numbers.</w:t>
      </w:r>
    </w:p>
    <w:p w14:paraId="2FB4E5F9" w14:textId="77777777" w:rsidR="000A3C6D" w:rsidRDefault="000A3C6D" w:rsidP="000A3C6D">
      <w:r>
        <w:t>The format of the output should be 10 lines in the following format: &lt;Tid&gt; &lt;nr&gt;, where Tid is the thread id (0 or 1) and nr is a number from the array.</w:t>
      </w:r>
    </w:p>
    <w:p w14:paraId="49E745DE" w14:textId="77777777" w:rsidR="000A3C6D" w:rsidRDefault="000A3C6D" w:rsidP="000A3C6D">
      <w:pPr>
        <w:pStyle w:val="Heading3"/>
      </w:pPr>
      <w:r>
        <w:t>Example</w:t>
      </w:r>
    </w:p>
    <w:p w14:paraId="48702945" w14:textId="77777777" w:rsidR="000A3C6D" w:rsidRPr="00CC4D00" w:rsidRDefault="000A3C6D" w:rsidP="000A3C6D">
      <w:pPr>
        <w:rPr>
          <w:sz w:val="20"/>
          <w:szCs w:val="20"/>
        </w:rPr>
      </w:pPr>
      <w:r w:rsidRPr="00CC4D00">
        <w:rPr>
          <w:sz w:val="20"/>
          <w:szCs w:val="20"/>
        </w:rPr>
        <w:t>a = [4, 3, 7, -2, 4, -1, 6, -3, -8, 0]</w:t>
      </w:r>
    </w:p>
    <w:p w14:paraId="11EC0AD2" w14:textId="77777777" w:rsidR="000A3C6D" w:rsidRDefault="000A3C6D" w:rsidP="000A3C6D">
      <w:pPr>
        <w:pStyle w:val="Heading3"/>
      </w:pPr>
      <w:r>
        <w:t>Possible output</w:t>
      </w:r>
    </w:p>
    <w:p w14:paraId="2767CA18" w14:textId="77777777" w:rsidR="000A3C6D" w:rsidRPr="00CC4D00" w:rsidRDefault="000A3C6D" w:rsidP="000A3C6D">
      <w:pPr>
        <w:rPr>
          <w:sz w:val="21"/>
          <w:szCs w:val="21"/>
        </w:rPr>
      </w:pPr>
      <w:r w:rsidRPr="00CC4D00">
        <w:rPr>
          <w:sz w:val="21"/>
          <w:szCs w:val="21"/>
        </w:rPr>
        <w:t>0 4</w:t>
      </w:r>
      <w:r w:rsidRPr="00CC4D00">
        <w:rPr>
          <w:sz w:val="21"/>
          <w:szCs w:val="21"/>
        </w:rPr>
        <w:br/>
        <w:t>0 3</w:t>
      </w:r>
      <w:r w:rsidRPr="00CC4D00">
        <w:rPr>
          <w:sz w:val="21"/>
          <w:szCs w:val="21"/>
        </w:rPr>
        <w:br/>
        <w:t>1 -2</w:t>
      </w:r>
      <w:r w:rsidRPr="00CC4D00">
        <w:rPr>
          <w:sz w:val="21"/>
          <w:szCs w:val="21"/>
        </w:rPr>
        <w:br/>
        <w:t>1 -1</w:t>
      </w:r>
      <w:r w:rsidRPr="00CC4D00">
        <w:rPr>
          <w:sz w:val="21"/>
          <w:szCs w:val="21"/>
        </w:rPr>
        <w:br/>
        <w:t>0 7</w:t>
      </w:r>
      <w:r w:rsidRPr="00CC4D00">
        <w:rPr>
          <w:sz w:val="21"/>
          <w:szCs w:val="21"/>
        </w:rPr>
        <w:br/>
        <w:t>1 -3</w:t>
      </w:r>
      <w:r w:rsidRPr="00CC4D00">
        <w:rPr>
          <w:sz w:val="21"/>
          <w:szCs w:val="21"/>
        </w:rPr>
        <w:br/>
        <w:t>0 4</w:t>
      </w:r>
      <w:r w:rsidRPr="00CC4D00">
        <w:rPr>
          <w:sz w:val="21"/>
          <w:szCs w:val="21"/>
        </w:rPr>
        <w:br/>
        <w:t>0 6</w:t>
      </w:r>
      <w:r w:rsidRPr="00CC4D00">
        <w:rPr>
          <w:sz w:val="21"/>
          <w:szCs w:val="21"/>
        </w:rPr>
        <w:br/>
        <w:t>0 0</w:t>
      </w:r>
      <w:r w:rsidRPr="00CC4D00">
        <w:rPr>
          <w:sz w:val="21"/>
          <w:szCs w:val="21"/>
        </w:rPr>
        <w:br/>
        <w:t>1 -8</w:t>
      </w:r>
    </w:p>
    <w:p w14:paraId="53C0D036" w14:textId="77777777" w:rsidR="000A3C6D" w:rsidRDefault="000A3C6D" w:rsidP="000A3C6D">
      <w:pPr>
        <w:pStyle w:val="Heading2"/>
        <w:numPr>
          <w:ilvl w:val="0"/>
          <w:numId w:val="7"/>
        </w:numPr>
        <w:tabs>
          <w:tab w:val="num" w:pos="360"/>
        </w:tabs>
        <w:ind w:left="284"/>
      </w:pPr>
      <w:r>
        <w:t>(6 points) Create a copy of the above solution with the only difference that T0 should complete first and then T1.</w:t>
      </w:r>
    </w:p>
    <w:p w14:paraId="27008B20" w14:textId="77777777" w:rsidR="000A3C6D" w:rsidRDefault="000A3C6D" w:rsidP="000A3C6D">
      <w:pPr>
        <w:pStyle w:val="Heading3"/>
      </w:pPr>
      <w:r>
        <w:t>Example</w:t>
      </w:r>
    </w:p>
    <w:p w14:paraId="5AE6067E" w14:textId="77777777" w:rsidR="000A3C6D" w:rsidRPr="00CC4D00" w:rsidRDefault="000A3C6D" w:rsidP="000A3C6D">
      <w:pPr>
        <w:rPr>
          <w:sz w:val="20"/>
          <w:szCs w:val="20"/>
        </w:rPr>
      </w:pPr>
      <w:r w:rsidRPr="00CC4D00">
        <w:rPr>
          <w:sz w:val="20"/>
          <w:szCs w:val="20"/>
        </w:rPr>
        <w:t>a = [4, 3, 7, -2, 4, -1, 6, -3, -8, 0]</w:t>
      </w:r>
    </w:p>
    <w:p w14:paraId="4593EEA2" w14:textId="77777777" w:rsidR="000A3C6D" w:rsidRDefault="000A3C6D" w:rsidP="000A3C6D">
      <w:pPr>
        <w:pStyle w:val="Heading3"/>
      </w:pPr>
      <w:r>
        <w:t>Expected output</w:t>
      </w:r>
    </w:p>
    <w:p w14:paraId="5736950B" w14:textId="77777777" w:rsidR="000A3C6D" w:rsidRPr="00CC4D00" w:rsidRDefault="000A3C6D" w:rsidP="000A3C6D">
      <w:pPr>
        <w:rPr>
          <w:sz w:val="20"/>
          <w:szCs w:val="20"/>
        </w:rPr>
      </w:pPr>
      <w:r w:rsidRPr="00CC4D00">
        <w:rPr>
          <w:sz w:val="20"/>
          <w:szCs w:val="20"/>
        </w:rPr>
        <w:t>0 4</w:t>
      </w:r>
      <w:r w:rsidRPr="00CC4D00">
        <w:rPr>
          <w:sz w:val="20"/>
          <w:szCs w:val="20"/>
        </w:rPr>
        <w:br/>
        <w:t>0 3</w:t>
      </w:r>
      <w:r w:rsidRPr="00CC4D00">
        <w:rPr>
          <w:sz w:val="20"/>
          <w:szCs w:val="20"/>
        </w:rPr>
        <w:br/>
        <w:t>0 7</w:t>
      </w:r>
      <w:r w:rsidRPr="00CC4D00">
        <w:rPr>
          <w:sz w:val="20"/>
          <w:szCs w:val="20"/>
        </w:rPr>
        <w:br/>
        <w:t>0 4</w:t>
      </w:r>
      <w:r w:rsidRPr="00CC4D00">
        <w:rPr>
          <w:sz w:val="20"/>
          <w:szCs w:val="20"/>
        </w:rPr>
        <w:br/>
        <w:t>0 6</w:t>
      </w:r>
      <w:r w:rsidRPr="00CC4D00">
        <w:rPr>
          <w:sz w:val="20"/>
          <w:szCs w:val="20"/>
        </w:rPr>
        <w:br/>
        <w:t>0 0</w:t>
      </w:r>
      <w:r w:rsidRPr="00CC4D00">
        <w:rPr>
          <w:sz w:val="20"/>
          <w:szCs w:val="20"/>
        </w:rPr>
        <w:br/>
        <w:t>1 -2</w:t>
      </w:r>
      <w:r w:rsidRPr="00CC4D00">
        <w:rPr>
          <w:sz w:val="20"/>
          <w:szCs w:val="20"/>
        </w:rPr>
        <w:br/>
        <w:t>1 -1</w:t>
      </w:r>
      <w:r w:rsidRPr="00CC4D00">
        <w:rPr>
          <w:sz w:val="20"/>
          <w:szCs w:val="20"/>
        </w:rPr>
        <w:br/>
      </w:r>
      <w:r w:rsidRPr="00CC4D00">
        <w:rPr>
          <w:sz w:val="20"/>
          <w:szCs w:val="20"/>
        </w:rPr>
        <w:lastRenderedPageBreak/>
        <w:t>1 -3</w:t>
      </w:r>
      <w:r w:rsidRPr="00CC4D00">
        <w:rPr>
          <w:sz w:val="20"/>
          <w:szCs w:val="20"/>
        </w:rPr>
        <w:br/>
        <w:t>1 -8</w:t>
      </w:r>
    </w:p>
    <w:p w14:paraId="640098D1" w14:textId="77777777" w:rsidR="000A3C6D" w:rsidRDefault="000A3C6D" w:rsidP="000A3C6D">
      <w:pPr>
        <w:pStyle w:val="Heading1"/>
      </w:pPr>
      <w:r>
        <w:t xml:space="preserve">Problem 9: (8 points) Write a multithreaded program that creates 4 threads T0…T3. Each thread simply prints “Hello world &lt;Tid&gt;” where Tid is the ID of the thread (i.e., 0, 1, 2, or 3). </w:t>
      </w:r>
      <w:r w:rsidRPr="00E634AC">
        <w:rPr>
          <w:u w:val="single"/>
        </w:rPr>
        <w:t>Use condition variables</w:t>
      </w:r>
      <w:r>
        <w:t xml:space="preserve"> to make so that the threads with even ID will print first and then those with odd ID will print.</w:t>
      </w:r>
    </w:p>
    <w:p w14:paraId="36B7640D" w14:textId="77777777" w:rsidR="000A3C6D" w:rsidRDefault="000A3C6D"/>
    <w:sectPr w:rsidR="000A3C6D">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Regular">
    <w:altName w:val="Calibri"/>
    <w:panose1 w:val="00000000000000000000"/>
    <w:charset w:val="00"/>
    <w:family w:val="auto"/>
    <w:notTrueType/>
    <w:pitch w:val="variable"/>
    <w:sig w:usb0="A00002FF" w:usb1="4203FDFF" w:usb2="02000020" w:usb3="00000000" w:csb0="800001FF" w:csb1="00000000"/>
  </w:font>
  <w:font w:name="LetterGotLOT-M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3612"/>
    <w:multiLevelType w:val="hybridMultilevel"/>
    <w:tmpl w:val="43A46E4C"/>
    <w:lvl w:ilvl="0" w:tplc="FB4073A8">
      <w:start w:val="1"/>
      <w:numFmt w:val="low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81AD7"/>
    <w:multiLevelType w:val="hybridMultilevel"/>
    <w:tmpl w:val="04302452"/>
    <w:lvl w:ilvl="0" w:tplc="FBDA64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3595E"/>
    <w:multiLevelType w:val="hybridMultilevel"/>
    <w:tmpl w:val="3CA4D108"/>
    <w:lvl w:ilvl="0" w:tplc="DFBCB494">
      <w:start w:val="1"/>
      <w:numFmt w:val="lowerLetter"/>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2B1B0B"/>
    <w:multiLevelType w:val="hybridMultilevel"/>
    <w:tmpl w:val="1B4A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F07F1"/>
    <w:multiLevelType w:val="hybridMultilevel"/>
    <w:tmpl w:val="B3A8A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53219"/>
    <w:multiLevelType w:val="hybridMultilevel"/>
    <w:tmpl w:val="580E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70134"/>
    <w:multiLevelType w:val="hybridMultilevel"/>
    <w:tmpl w:val="9736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27951"/>
    <w:multiLevelType w:val="hybridMultilevel"/>
    <w:tmpl w:val="19063ED6"/>
    <w:lvl w:ilvl="0" w:tplc="AC4C62F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53029"/>
    <w:multiLevelType w:val="hybridMultilevel"/>
    <w:tmpl w:val="81866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334100"/>
    <w:multiLevelType w:val="hybridMultilevel"/>
    <w:tmpl w:val="D8DA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904A38"/>
    <w:multiLevelType w:val="hybridMultilevel"/>
    <w:tmpl w:val="9CCE1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63ED1"/>
    <w:multiLevelType w:val="hybridMultilevel"/>
    <w:tmpl w:val="1860A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CC5DB8"/>
    <w:multiLevelType w:val="hybridMultilevel"/>
    <w:tmpl w:val="5928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164821">
    <w:abstractNumId w:val="11"/>
  </w:num>
  <w:num w:numId="2" w16cid:durableId="1464735387">
    <w:abstractNumId w:val="4"/>
  </w:num>
  <w:num w:numId="3" w16cid:durableId="998117154">
    <w:abstractNumId w:val="5"/>
  </w:num>
  <w:num w:numId="4" w16cid:durableId="29844195">
    <w:abstractNumId w:val="10"/>
  </w:num>
  <w:num w:numId="5" w16cid:durableId="386028219">
    <w:abstractNumId w:val="12"/>
  </w:num>
  <w:num w:numId="6" w16cid:durableId="605306782">
    <w:abstractNumId w:val="0"/>
  </w:num>
  <w:num w:numId="7" w16cid:durableId="773482246">
    <w:abstractNumId w:val="0"/>
    <w:lvlOverride w:ilvl="0">
      <w:startOverride w:val="1"/>
    </w:lvlOverride>
  </w:num>
  <w:num w:numId="8" w16cid:durableId="1953584792">
    <w:abstractNumId w:val="9"/>
  </w:num>
  <w:num w:numId="9" w16cid:durableId="503934003">
    <w:abstractNumId w:val="0"/>
    <w:lvlOverride w:ilvl="0">
      <w:startOverride w:val="1"/>
    </w:lvlOverride>
  </w:num>
  <w:num w:numId="10" w16cid:durableId="1106776040">
    <w:abstractNumId w:val="0"/>
    <w:lvlOverride w:ilvl="0">
      <w:startOverride w:val="1"/>
    </w:lvlOverride>
  </w:num>
  <w:num w:numId="11" w16cid:durableId="877161095">
    <w:abstractNumId w:val="0"/>
    <w:lvlOverride w:ilvl="0">
      <w:startOverride w:val="1"/>
    </w:lvlOverride>
  </w:num>
  <w:num w:numId="12" w16cid:durableId="547036230">
    <w:abstractNumId w:val="0"/>
    <w:lvlOverride w:ilvl="0">
      <w:startOverride w:val="1"/>
    </w:lvlOverride>
  </w:num>
  <w:num w:numId="13" w16cid:durableId="147063057">
    <w:abstractNumId w:val="0"/>
    <w:lvlOverride w:ilvl="0">
      <w:startOverride w:val="1"/>
    </w:lvlOverride>
  </w:num>
  <w:num w:numId="14" w16cid:durableId="1880317901">
    <w:abstractNumId w:val="8"/>
  </w:num>
  <w:num w:numId="15" w16cid:durableId="1618369086">
    <w:abstractNumId w:val="7"/>
  </w:num>
  <w:num w:numId="16" w16cid:durableId="1906993111">
    <w:abstractNumId w:val="1"/>
  </w:num>
  <w:num w:numId="17" w16cid:durableId="663093402">
    <w:abstractNumId w:val="6"/>
  </w:num>
  <w:num w:numId="18" w16cid:durableId="281036060">
    <w:abstractNumId w:val="0"/>
    <w:lvlOverride w:ilvl="0">
      <w:startOverride w:val="1"/>
    </w:lvlOverride>
  </w:num>
  <w:num w:numId="19" w16cid:durableId="1081953763">
    <w:abstractNumId w:val="0"/>
    <w:lvlOverride w:ilvl="0">
      <w:startOverride w:val="1"/>
    </w:lvlOverride>
  </w:num>
  <w:num w:numId="20" w16cid:durableId="1172332607">
    <w:abstractNumId w:val="3"/>
  </w:num>
  <w:num w:numId="21" w16cid:durableId="189615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13"/>
    <w:rsid w:val="000A3C6D"/>
    <w:rsid w:val="000C6CA5"/>
    <w:rsid w:val="000D519A"/>
    <w:rsid w:val="000E5F6F"/>
    <w:rsid w:val="001454B8"/>
    <w:rsid w:val="001D072C"/>
    <w:rsid w:val="001E034D"/>
    <w:rsid w:val="00234A3E"/>
    <w:rsid w:val="0028024F"/>
    <w:rsid w:val="00387998"/>
    <w:rsid w:val="00403E77"/>
    <w:rsid w:val="0040797E"/>
    <w:rsid w:val="00490513"/>
    <w:rsid w:val="004D3B88"/>
    <w:rsid w:val="004E7E99"/>
    <w:rsid w:val="004F2326"/>
    <w:rsid w:val="00537E3F"/>
    <w:rsid w:val="006A1872"/>
    <w:rsid w:val="0074067E"/>
    <w:rsid w:val="007B6ADD"/>
    <w:rsid w:val="00902F80"/>
    <w:rsid w:val="00914AD0"/>
    <w:rsid w:val="009469E4"/>
    <w:rsid w:val="009859B5"/>
    <w:rsid w:val="009A19BD"/>
    <w:rsid w:val="00A03E5F"/>
    <w:rsid w:val="00AD6652"/>
    <w:rsid w:val="00AF124E"/>
    <w:rsid w:val="00B13F6F"/>
    <w:rsid w:val="00C20E48"/>
    <w:rsid w:val="00CB2503"/>
    <w:rsid w:val="00D94B6A"/>
    <w:rsid w:val="00E02310"/>
    <w:rsid w:val="00E43902"/>
    <w:rsid w:val="00E9480F"/>
    <w:rsid w:val="00EB1A84"/>
    <w:rsid w:val="00F31410"/>
    <w:rsid w:val="00F90786"/>
    <w:rsid w:val="00F96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68EA"/>
  <w15:chartTrackingRefBased/>
  <w15:docId w15:val="{53E46261-6C9F-4ECA-81B1-6B6E6FF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72"/>
  </w:style>
  <w:style w:type="paragraph" w:styleId="Heading1">
    <w:name w:val="heading 1"/>
    <w:basedOn w:val="Normal"/>
    <w:next w:val="Normal"/>
    <w:link w:val="Heading1Char"/>
    <w:uiPriority w:val="9"/>
    <w:qFormat/>
    <w:rsid w:val="00490513"/>
    <w:pPr>
      <w:keepNext/>
      <w:keepLines/>
      <w:spacing w:before="240" w:after="0"/>
      <w:outlineLvl w:val="0"/>
    </w:pPr>
    <w:rPr>
      <w:rFonts w:asciiTheme="majorHAnsi" w:eastAsia="Times New Roman" w:hAnsiTheme="majorHAnsi" w:cstheme="majorBidi"/>
      <w:b/>
      <w:bCs/>
      <w:color w:val="2F5496" w:themeColor="accent1" w:themeShade="BF"/>
      <w:sz w:val="32"/>
      <w:szCs w:val="32"/>
    </w:rPr>
  </w:style>
  <w:style w:type="paragraph" w:styleId="Heading2">
    <w:name w:val="heading 2"/>
    <w:basedOn w:val="Normal"/>
    <w:link w:val="Heading2Char"/>
    <w:uiPriority w:val="9"/>
    <w:qFormat/>
    <w:rsid w:val="00490513"/>
    <w:pPr>
      <w:numPr>
        <w:numId w:val="6"/>
      </w:numPr>
      <w:spacing w:before="240" w:after="120" w:line="240" w:lineRule="auto"/>
      <w:ind w:left="357" w:hanging="357"/>
      <w:outlineLvl w:val="1"/>
    </w:pPr>
    <w:rPr>
      <w:rFonts w:asciiTheme="majorHAnsi" w:eastAsia="Times New Roman" w:hAnsiTheme="majorHAnsi" w:cs="Times New Roman"/>
      <w:b/>
      <w:bCs/>
      <w:color w:val="1F3864" w:themeColor="accent1" w:themeShade="80"/>
      <w:sz w:val="28"/>
      <w:szCs w:val="36"/>
    </w:rPr>
  </w:style>
  <w:style w:type="paragraph" w:styleId="Heading3">
    <w:name w:val="heading 3"/>
    <w:basedOn w:val="Normal"/>
    <w:next w:val="Normal"/>
    <w:link w:val="Heading3Char"/>
    <w:uiPriority w:val="9"/>
    <w:unhideWhenUsed/>
    <w:qFormat/>
    <w:rsid w:val="0049051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13"/>
    <w:rPr>
      <w:rFonts w:asciiTheme="majorHAnsi" w:eastAsia="Times New Roman"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490513"/>
    <w:rPr>
      <w:rFonts w:asciiTheme="majorHAnsi" w:eastAsia="Times New Roman" w:hAnsiTheme="majorHAnsi" w:cs="Times New Roman"/>
      <w:b/>
      <w:bCs/>
      <w:color w:val="1F3864" w:themeColor="accent1" w:themeShade="80"/>
      <w:sz w:val="28"/>
      <w:szCs w:val="36"/>
    </w:rPr>
  </w:style>
  <w:style w:type="character" w:customStyle="1" w:styleId="Heading3Char">
    <w:name w:val="Heading 3 Char"/>
    <w:basedOn w:val="DefaultParagraphFont"/>
    <w:link w:val="Heading3"/>
    <w:uiPriority w:val="9"/>
    <w:rsid w:val="00490513"/>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490513"/>
    <w:pPr>
      <w:ind w:left="720"/>
      <w:contextualSpacing/>
    </w:pPr>
  </w:style>
  <w:style w:type="paragraph" w:styleId="Title">
    <w:name w:val="Title"/>
    <w:basedOn w:val="Normal"/>
    <w:next w:val="Normal"/>
    <w:link w:val="TitleChar"/>
    <w:uiPriority w:val="10"/>
    <w:qFormat/>
    <w:rsid w:val="00490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513"/>
    <w:rPr>
      <w:rFonts w:asciiTheme="majorHAnsi" w:eastAsiaTheme="majorEastAsia" w:hAnsiTheme="majorHAnsi" w:cstheme="majorBidi"/>
      <w:spacing w:val="-10"/>
      <w:kern w:val="28"/>
      <w:sz w:val="56"/>
      <w:szCs w:val="56"/>
    </w:rPr>
  </w:style>
  <w:style w:type="table" w:styleId="GridTable1Light-Accent1">
    <w:name w:val="Grid Table 1 Light Accent 1"/>
    <w:basedOn w:val="TableNormal"/>
    <w:uiPriority w:val="46"/>
    <w:rsid w:val="004905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49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05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469E4"/>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Accent1">
    <w:name w:val="Grid Table 6 Colorful Accent 1"/>
    <w:basedOn w:val="TableNormal"/>
    <w:uiPriority w:val="51"/>
    <w:rsid w:val="009469E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0A3C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26957A1B5695F428881F8F4E4BEA20C" ma:contentTypeVersion="13" ma:contentTypeDescription="Opret et nyt dokument." ma:contentTypeScope="" ma:versionID="1b4b215696850eabd182c110b7782ab0">
  <xsd:schema xmlns:xsd="http://www.w3.org/2001/XMLSchema" xmlns:xs="http://www.w3.org/2001/XMLSchema" xmlns:p="http://schemas.microsoft.com/office/2006/metadata/properties" xmlns:ns3="0cefa769-e4b4-4a49-a94d-4bf5106cde4d" xmlns:ns4="207f0b5b-3c2e-4875-926b-3fee0b9f90e1" targetNamespace="http://schemas.microsoft.com/office/2006/metadata/properties" ma:root="true" ma:fieldsID="40fe54905778ea3807ab106785eeda9b" ns3:_="" ns4:_="">
    <xsd:import namespace="0cefa769-e4b4-4a49-a94d-4bf5106cde4d"/>
    <xsd:import namespace="207f0b5b-3c2e-4875-926b-3fee0b9f90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fa769-e4b4-4a49-a94d-4bf5106cd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b5b-3c2e-4875-926b-3fee0b9f90e1"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C1B9F8-24C6-4F8C-B80F-033826C20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fa769-e4b4-4a49-a94d-4bf5106cde4d"/>
    <ds:schemaRef ds:uri="207f0b5b-3c2e-4875-926b-3fee0b9f9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F6D8D-A921-48FC-9D88-0507E1B4BE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B9DB5E-C10E-4EC4-90FD-83DC29827C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1560</Words>
  <Characters>8896</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Pahlevani</dc:creator>
  <cp:keywords/>
  <dc:description/>
  <cp:lastModifiedBy>Lasse Drongesen</cp:lastModifiedBy>
  <cp:revision>2</cp:revision>
  <dcterms:created xsi:type="dcterms:W3CDTF">2024-06-08T11:08:00Z</dcterms:created>
  <dcterms:modified xsi:type="dcterms:W3CDTF">2024-06-08T11:08:00Z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0x010100126957A1B5695F428881F8F4E4BEA20C</vt:lpwstr>
  </property>
</Properties>
</file>