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A42" w:rsidRPr="004D6D6E" w:rsidRDefault="004D6D6E">
      <w:pPr>
        <w:rPr>
          <w:b/>
          <w:color w:val="000000" w:themeColor="text1"/>
        </w:rPr>
      </w:pPr>
      <w:proofErr w:type="spellStart"/>
      <w:r w:rsidRPr="004D6D6E">
        <w:rPr>
          <w:b/>
          <w:color w:val="000000" w:themeColor="text1"/>
        </w:rPr>
        <w:t>Годфруа</w:t>
      </w:r>
      <w:proofErr w:type="spellEnd"/>
      <w:r w:rsidRPr="004D6D6E">
        <w:rPr>
          <w:b/>
          <w:color w:val="000000" w:themeColor="text1"/>
        </w:rPr>
        <w:t xml:space="preserve"> </w:t>
      </w:r>
      <w:proofErr w:type="gramStart"/>
      <w:r w:rsidRPr="004D6D6E">
        <w:rPr>
          <w:b/>
          <w:color w:val="000000" w:themeColor="text1"/>
        </w:rPr>
        <w:t>Что</w:t>
      </w:r>
      <w:proofErr w:type="gramEnd"/>
      <w:r w:rsidRPr="004D6D6E">
        <w:rPr>
          <w:b/>
          <w:color w:val="000000" w:themeColor="text1"/>
        </w:rPr>
        <w:t xml:space="preserve"> такое психология. Документ 6.6</w:t>
      </w:r>
    </w:p>
    <w:p w:rsidR="004D6D6E" w:rsidRPr="004D6D6E" w:rsidRDefault="004D6D6E">
      <w:pPr>
        <w:rPr>
          <w:color w:val="000000" w:themeColor="text1"/>
        </w:rPr>
      </w:pPr>
      <w:r w:rsidRPr="004D6D6E">
        <w:rPr>
          <w:color w:val="000000" w:themeColor="text1"/>
        </w:rPr>
        <w:t>http://www.e-reading.club/chapter.php/1036014/13/Godfrua_-_Chto_takoe_psihologiya.html</w:t>
      </w:r>
    </w:p>
    <w:p w:rsidR="004D6D6E" w:rsidRPr="004D6D6E" w:rsidRDefault="004D6D6E" w:rsidP="004D6D6E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</w:pPr>
      <w:r w:rsidRPr="004D6D6E">
        <w:rPr>
          <w:rFonts w:ascii="Tahoma" w:eastAsia="Times New Roman" w:hAnsi="Tahoma" w:cs="Tahoma"/>
          <w:i/>
          <w:iCs/>
          <w:color w:val="000000" w:themeColor="text1"/>
          <w:sz w:val="18"/>
          <w:szCs w:val="18"/>
          <w:lang w:eastAsia="ru-RU"/>
        </w:rPr>
        <w:t>Документ 6.6. Детеныши обезьян, влюблённые в манекен</w:t>
      </w:r>
    </w:p>
    <w:p w:rsidR="004D6D6E" w:rsidRPr="004D6D6E" w:rsidRDefault="004D6D6E" w:rsidP="004D6D6E">
      <w:pPr>
        <w:spacing w:after="0" w:line="240" w:lineRule="auto"/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</w:pPr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br/>
        <w:t>Один из самых известных экспериментов, касающихся развития привязанности, был произведен Харлоу в 1959 году на детенышах обезьян. Он имел своей целью выявить факторы, участвующие в становлении связи между детенышем и матерью.</w:t>
      </w:r>
    </w:p>
    <w:p w:rsidR="004D6D6E" w:rsidRPr="004D6D6E" w:rsidRDefault="004D6D6E" w:rsidP="004D6D6E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</w:pPr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t>Согласно традиционному представлению, эта привязанность обусловлена тем, что мать является источником всех забот и, в частности, источником пищи. Харлоу решил проверить эту гипотезу путем подмены матери для молодых обезьянок, содержавшихся с рождения в изоляции, двумя манекенами различного типа (рис. 6.17). Первый манекен представлял собой полый цилиндр, сделанный из железной проволоки и снабженный соской; сверху к цилиндру было прикреплено грубое подобие головы. Второй манекен был обтянут мягким плюшем и снабжен обогревающим устройством, которое поддерживало температуру, близкую к температуре тела. Исследователи измеряли время, проводимое детенышами на каждом из двух манекенов, а также их реакции по отношению к манекенам в новой непривычной обстановке, порождающей беспокойство.</w:t>
      </w:r>
    </w:p>
    <w:p w:rsidR="004D6D6E" w:rsidRPr="004D6D6E" w:rsidRDefault="004D6D6E" w:rsidP="004D6D6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br/>
      </w:r>
    </w:p>
    <w:p w:rsidR="004D6D6E" w:rsidRPr="004D6D6E" w:rsidRDefault="004D6D6E" w:rsidP="004D6D6E">
      <w:pPr>
        <w:shd w:val="clear" w:color="auto" w:fill="FFFFFF"/>
        <w:spacing w:after="0" w:line="240" w:lineRule="auto"/>
        <w:jc w:val="center"/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</w:pPr>
      <w:r w:rsidRPr="004D6D6E">
        <w:rPr>
          <w:rFonts w:ascii="Tahoma" w:eastAsia="Times New Roman" w:hAnsi="Tahoma" w:cs="Tahoma"/>
          <w:noProof/>
          <w:color w:val="000000" w:themeColor="text1"/>
          <w:sz w:val="18"/>
          <w:szCs w:val="18"/>
          <w:lang w:eastAsia="ru-RU"/>
        </w:rPr>
        <w:drawing>
          <wp:inline distT="0" distB="0" distL="0" distR="0" wp14:anchorId="76E4E0C1" wp14:editId="458F3DA1">
            <wp:extent cx="2762250" cy="2914650"/>
            <wp:effectExtent l="0" t="0" r="0" b="0"/>
            <wp:docPr id="1" name="Рисунок 1" descr="Что такое психолог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психолог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D6E" w:rsidRPr="004D6D6E" w:rsidRDefault="004D6D6E" w:rsidP="004D6D6E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</w:pPr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t>Рис. 6.17. Детеныш обезьяны, растущий с двумя манекенами вместо матери, будет проводить большую часть времени на манекене, который дает ему «теплый» контакт, а к другому будет прибегать только для кормления.</w:t>
      </w:r>
    </w:p>
    <w:p w:rsidR="004D6D6E" w:rsidRPr="004D6D6E" w:rsidRDefault="004D6D6E" w:rsidP="004D6D6E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</w:pPr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t>Результаты прямо противоречили традиционной гипотезе. Малыши привязывались исключительно к плюшевому манекену, а к проволочному переходили только для того, чтобы покормиться. Таким образом, становилось очевидно, что приятное чувство от соприкосновения с теплым предметом, даже если это только физический контакт, играет глав</w:t>
      </w:r>
      <w:bookmarkStart w:id="0" w:name="_GoBack"/>
      <w:bookmarkEnd w:id="0"/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t>ную роль в создании у малыша привязанности </w:t>
      </w:r>
      <w:hyperlink r:id="rId5" w:anchor="n_47" w:history="1">
        <w:r w:rsidRPr="004D6D6E">
          <w:rPr>
            <w:rFonts w:ascii="Tahoma" w:eastAsia="Times New Roman" w:hAnsi="Tahoma" w:cs="Tahoma"/>
            <w:color w:val="000000" w:themeColor="text1"/>
            <w:sz w:val="18"/>
            <w:szCs w:val="18"/>
            <w:u w:val="single"/>
            <w:vertAlign w:val="superscript"/>
            <w:lang w:eastAsia="ru-RU"/>
          </w:rPr>
          <w:t>[47]</w:t>
        </w:r>
      </w:hyperlink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t>.</w:t>
      </w:r>
    </w:p>
    <w:p w:rsidR="004D6D6E" w:rsidRPr="004D6D6E" w:rsidRDefault="004D6D6E" w:rsidP="004D6D6E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</w:pPr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t>Самое резкое различие между детенышами, один из которых растет в контакте с плюшевым манекеном, а другой — с проволочным, касается их поведения в новой для них ситуации. Первый сравнительно быстро начинает исследовать обстановку, возвращаясь бегом к своей «матери» каждый раз, когда он пугается чего-либо; второй же замирает и не может сдвинуться с места ни на шаг. Поэтому контакт с теплым предметом, видимо, способствует чувству безопасности и уменьшает стресс, возникающий в неожиданных ситуациях. Этого не было у детеныша при «матери» из железной проволоки, у которого эмоциональные напряжения усиливались с каждым днем.</w:t>
      </w:r>
    </w:p>
    <w:p w:rsidR="004D6D6E" w:rsidRPr="004D6D6E" w:rsidRDefault="004D6D6E" w:rsidP="004D6D6E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</w:pPr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t>Тем не менее воспитанники плюшевой «матери» никогда не могли сравняться по гармоничности своего поведения с малышами, воспитанными родной матерью. Многочисленные трудности проявились, в частности, при социальных контактах, в которых пришлось впоследствии участвовать детенышам, выросшим в изоляции. Сильно затрудненными оказались отношения с другими молодыми обезьянками, в особенности с половыми партнерами, а самки не могли «нормально» обращаться со своими детенышами.</w:t>
      </w:r>
    </w:p>
    <w:p w:rsidR="004D6D6E" w:rsidRPr="004D6D6E" w:rsidRDefault="004D6D6E" w:rsidP="004D6D6E">
      <w:pPr>
        <w:shd w:val="clear" w:color="auto" w:fill="FFFFFF"/>
        <w:spacing w:before="45" w:after="45" w:line="240" w:lineRule="auto"/>
        <w:ind w:left="45" w:right="45" w:firstLine="480"/>
        <w:jc w:val="both"/>
        <w:textAlignment w:val="top"/>
        <w:rPr>
          <w:color w:val="000000" w:themeColor="text1"/>
        </w:rPr>
      </w:pPr>
      <w:r w:rsidRPr="004D6D6E">
        <w:rPr>
          <w:rFonts w:ascii="Tahoma" w:eastAsia="Times New Roman" w:hAnsi="Tahoma" w:cs="Tahoma"/>
          <w:color w:val="000000" w:themeColor="text1"/>
          <w:sz w:val="18"/>
          <w:szCs w:val="18"/>
          <w:lang w:eastAsia="ru-RU"/>
        </w:rPr>
        <w:t>По мнению Харлоу, такие чувства, как страх, любопытство и агрессивность, являются врождёнными, и лежащие в их основе механизмы развиваются в определенной последовательности на строго определенных этапах созревания организма. В эти критические периоды любое воздействие, нарушающее нормальный ход событий, может изменить, иногда необратимо, формирование поведения.</w:t>
      </w:r>
    </w:p>
    <w:sectPr w:rsidR="004D6D6E" w:rsidRPr="004D6D6E" w:rsidSect="004D6D6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D6E"/>
    <w:rsid w:val="004D61ED"/>
    <w:rsid w:val="004D6D6E"/>
    <w:rsid w:val="00A5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DFEB"/>
  <w15:chartTrackingRefBased/>
  <w15:docId w15:val="{8AA1907E-BD49-4DDC-B13E-0EA35C91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6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6D6E"/>
    <w:rPr>
      <w:b/>
      <w:bCs/>
    </w:rPr>
  </w:style>
  <w:style w:type="character" w:customStyle="1" w:styleId="apple-converted-space">
    <w:name w:val="apple-converted-space"/>
    <w:basedOn w:val="a0"/>
    <w:rsid w:val="004D6D6E"/>
  </w:style>
  <w:style w:type="character" w:styleId="a5">
    <w:name w:val="Hyperlink"/>
    <w:basedOn w:val="a0"/>
    <w:uiPriority w:val="99"/>
    <w:semiHidden/>
    <w:unhideWhenUsed/>
    <w:rsid w:val="004D6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-reading.club/chapter.php/1036014/13/Godfrua_-_Chto_takoe_psihologiya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501</Words>
  <Characters>2857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ofitsran@mail.ru</dc:creator>
  <cp:keywords/>
  <dc:description/>
  <cp:lastModifiedBy>ofitsran@mail.ru</cp:lastModifiedBy>
  <cp:revision>1</cp:revision>
  <dcterms:created xsi:type="dcterms:W3CDTF">2017-04-19T18:09:00Z</dcterms:created>
  <dcterms:modified xsi:type="dcterms:W3CDTF">2017-04-19T18:12:00Z</dcterms:modified>
</cp:coreProperties>
</file>