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C00A10" w:rsidRDefault="00C00A10" w:rsidP="001F58BA">
      <w:pPr>
        <w:pStyle w:val="1"/>
        <w:rPr>
          <w:lang w:val="en-GB"/>
        </w:rPr>
      </w:pPr>
      <w:bookmarkStart w:id="0" w:name="_Toc136173983"/>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r w:rsidRPr="004D06E3">
        <w:rPr>
          <w:lang w:val="ru-RU"/>
        </w:rPr>
        <w:t>.</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Default="004D06E3" w:rsidP="00EB54F3">
      <w:pPr>
        <w:pStyle w:val="Text"/>
        <w:rPr>
          <w:lang w:val="en-GB"/>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Default="00FB6FB8" w:rsidP="00EB54F3">
      <w:pPr>
        <w:pStyle w:val="Text"/>
        <w:rPr>
          <w:lang w:val="en-GB"/>
        </w:rPr>
      </w:pPr>
    </w:p>
    <w:p w:rsidR="00FB6FB8" w:rsidRDefault="00FB6FB8" w:rsidP="00EB54F3">
      <w:pPr>
        <w:pStyle w:val="Text"/>
        <w:rPr>
          <w:lang w:val="en-GB"/>
        </w:rPr>
      </w:pPr>
    </w:p>
    <w:p w:rsidR="00FB6FB8" w:rsidRDefault="00FB6FB8" w:rsidP="00EB54F3">
      <w:pPr>
        <w:pStyle w:val="Text"/>
        <w:rPr>
          <w:lang w:val="en-GB"/>
        </w:rPr>
      </w:pPr>
    </w:p>
    <w:p w:rsidR="00FB6FB8" w:rsidRDefault="00FB6FB8" w:rsidP="00EB54F3">
      <w:pPr>
        <w:pStyle w:val="Text"/>
        <w:rPr>
          <w:lang w:val="en-GB"/>
        </w:rPr>
      </w:pPr>
    </w:p>
    <w:p w:rsidR="00FB6FB8" w:rsidRDefault="00FB6FB8" w:rsidP="00EB54F3">
      <w:pPr>
        <w:pStyle w:val="Text"/>
        <w:rPr>
          <w:lang w:val="en-GB"/>
        </w:rPr>
      </w:pPr>
    </w:p>
    <w:p w:rsidR="00FB6FB8" w:rsidRDefault="00FB6FB8" w:rsidP="00EB54F3">
      <w:pPr>
        <w:pStyle w:val="Text"/>
        <w:rPr>
          <w:lang w:val="en-GB"/>
        </w:rPr>
      </w:pPr>
    </w:p>
    <w:p w:rsidR="00FB6FB8" w:rsidRPr="00FB6FB8" w:rsidRDefault="00FB6FB8" w:rsidP="00EB54F3">
      <w:pPr>
        <w:pStyle w:val="Text"/>
        <w:rPr>
          <w:lang w:val="en-GB"/>
        </w:rPr>
      </w:pPr>
    </w:p>
    <w:p w:rsidR="001F58BA" w:rsidRPr="001F58BA" w:rsidRDefault="001F58BA" w:rsidP="00A006AB">
      <w:pPr>
        <w:pStyle w:val="1"/>
        <w:rPr>
          <w:lang w:val="en-GB"/>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w:t>
      </w:r>
      <w:r>
        <w:t>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w:t>
      </w:r>
      <w:r>
        <w:t>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bookmarkStart w:id="2" w:name="_GoBack"/>
      <w:bookmarkEnd w:id="2"/>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D607ED">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D607ED">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D607ED">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D607ED">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D607ED">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D607ED">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D607ED">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D607ED">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D607ED">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D607ED">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D607ED">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D607ED">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D607ED">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D607ED">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D607ED">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D607ED">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D607ED">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D607ED">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D607ED">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D607ED">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D607ED">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D607ED">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D607ED">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D607ED">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D607ED">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D607ED">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D607ED">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D607ED">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D607ED">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D607ED">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D607ED">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D607ED">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D607ED">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D607ED">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D607ED">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D607ED">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D607ED">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D607ED">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D607ED">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D607ED">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D607ED">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D607ED">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D607ED">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D607ED">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D607ED">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D607ED">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D607ED">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D607ED">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D607ED">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D607ED">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D607ED">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D607ED">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D607ED">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D607ED">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D607ED">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D607ED">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D607ED">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D607ED">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D607ED">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D607ED">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D607ED">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D607ED">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D607ED">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D607ED">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D607ED">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D607ED">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D607ED">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D607ED">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D607ED">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D607ED">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D607ED">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D607ED">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D607ED">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D607ED">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D607ED">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D607ED">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D607ED">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D607ED">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D607ED">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3" w:name="_Toc136173985"/>
      <w:r>
        <w:lastRenderedPageBreak/>
        <w:t xml:space="preserve">1. </w:t>
      </w:r>
      <w:r w:rsidR="00FB5127">
        <w:rPr>
          <w:lang w:val="en-US"/>
        </w:rPr>
        <w:t>Introduction</w:t>
      </w:r>
      <w:bookmarkEnd w:id="3"/>
    </w:p>
    <w:p w:rsidR="004E69D7" w:rsidRDefault="00687208" w:rsidP="00FB5127">
      <w:pPr>
        <w:pStyle w:val="2"/>
        <w:rPr>
          <w:lang w:val="en-US"/>
        </w:rPr>
      </w:pPr>
      <w:bookmarkStart w:id="4" w:name="_Toc136173986"/>
      <w:r>
        <w:t xml:space="preserve">1.1. </w:t>
      </w:r>
      <w:r w:rsidR="003F4BFC">
        <w:rPr>
          <w:lang w:val="en-US"/>
        </w:rPr>
        <w:t>Background and Motivation</w:t>
      </w:r>
      <w:bookmarkEnd w:id="4"/>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D540C1" w:rsidRDefault="00D540C1" w:rsidP="00D540C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295"/>
        <w:gridCol w:w="2792"/>
        <w:gridCol w:w="2156"/>
        <w:gridCol w:w="2552"/>
      </w:tblGrid>
      <w:tr w:rsidR="00D540C1" w:rsidRPr="00D540C1" w:rsidTr="00D540C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Technique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b/>
                <w:bCs/>
                <w:lang w:val="en-GB"/>
              </w:rPr>
            </w:pPr>
            <w:r w:rsidRPr="00D540C1">
              <w:rPr>
                <w:b/>
                <w:bCs/>
                <w:lang w:val="en-GB"/>
              </w:rPr>
              <w:t>Cons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Grammar Translation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the grammatical rules of the language, usually involving translation between the target language and the native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Helps students understand the structural complexities of the language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Lacks context and real-world application; Not conducive for improving speaking and listening skills</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Direct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Teaches the language directly without using the learner's native language; emphasis on everyday vocabulary and grammar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Provides a more immersive learning experience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be challenging for beginners as there's no translation involved</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Audio-Lingual Method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Focuses on pattern drills and repeated practice of dialogues and phrases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Useful for improving pronunciation and fluency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Can become monotonous and boring; lacks focus on meaningful communication</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Communicative Language Teaching (CLT)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Emphasizes interaction and real-world communication skills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Promotes fluency and understanding of language in context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Might neglect the importance of accurate grammar</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Computer-</w:t>
            </w:r>
            <w:r w:rsidRPr="00D540C1">
              <w:rPr>
                <w:lang w:val="en-GB"/>
              </w:rPr>
              <w:lastRenderedPageBreak/>
              <w:t>Assisted Language Learning (CALL)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Uses computers </w:t>
            </w:r>
            <w:r w:rsidRPr="00D540C1">
              <w:rPr>
                <w:lang w:val="en-GB"/>
              </w:rPr>
              <w:lastRenderedPageBreak/>
              <w:t>and multimedia resources to assist language learning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Offers </w:t>
            </w:r>
            <w:r w:rsidRPr="00D540C1">
              <w:rPr>
                <w:lang w:val="en-GB"/>
              </w:rPr>
              <w:lastRenderedPageBreak/>
              <w:t>interactivity and instant feedback; caters to diverse learning styles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 xml:space="preserve">Often lacks the </w:t>
            </w:r>
            <w:r w:rsidRPr="00D540C1">
              <w:rPr>
                <w:lang w:val="en-GB"/>
              </w:rPr>
              <w:lastRenderedPageBreak/>
              <w:t>social aspect of language learning</w:t>
            </w:r>
          </w:p>
        </w:tc>
      </w:tr>
      <w:tr w:rsidR="00D540C1" w:rsidRPr="00D540C1" w:rsidTr="00D540C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lastRenderedPageBreak/>
              <w:t>Language Learning Apps (e.g., Duolingo, Babbel, 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Use gamification, spaced repetition, and other methods to teach language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D540C1" w:rsidRPr="00D540C1" w:rsidRDefault="00D540C1" w:rsidP="00D540C1">
            <w:pPr>
              <w:pStyle w:val="Text"/>
              <w:rPr>
                <w:lang w:val="en-GB"/>
              </w:rPr>
            </w:pPr>
            <w:r w:rsidRPr="00D540C1">
              <w:rPr>
                <w:lang w:val="en-GB"/>
              </w:rPr>
              <w:t>Makes learning engaging and fun; allows learning at one's own pace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D540C1" w:rsidRPr="00D540C1" w:rsidRDefault="00D540C1" w:rsidP="00D540C1">
            <w:pPr>
              <w:pStyle w:val="Text"/>
              <w:rPr>
                <w:lang w:val="en-GB"/>
              </w:rPr>
            </w:pPr>
            <w:r w:rsidRPr="00D540C1">
              <w:rPr>
                <w:lang w:val="en-GB"/>
              </w:rPr>
              <w:t>Often fails to cover the cultural aspects of language; lacks real-world communication practice</w:t>
            </w:r>
          </w:p>
        </w:tc>
      </w:tr>
    </w:tbl>
    <w:p w:rsidR="00D540C1" w:rsidRDefault="00D540C1" w:rsidP="00D540C1">
      <w:pPr>
        <w:pStyle w:val="Text"/>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FD3770">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advantages and potential drawbacks.</w:t>
      </w:r>
    </w:p>
    <w:p w:rsidR="00FD3770" w:rsidRPr="00FD3770" w:rsidRDefault="00FD3770" w:rsidP="00FD3770">
      <w:pPr>
        <w:pStyle w:val="Text"/>
        <w:rPr>
          <w:lang w:val="en-GB"/>
        </w:rPr>
      </w:pP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lastRenderedPageBreak/>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 xml:space="preserve">In the realm of formal education, Learning Management Systems (LMS) such as Canvas, Blackboard, and Moodle are used widely. They offer a range of features </w:t>
      </w:r>
      <w:r w:rsidRPr="00C40471">
        <w:rPr>
          <w:lang w:val="en-GB"/>
        </w:rPr>
        <w:lastRenderedPageBreak/>
        <w:t>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table providing an overview of the aforementioned platforms:</w:t>
      </w:r>
    </w:p>
    <w:p w:rsidR="00C40471" w:rsidRDefault="00C40471" w:rsidP="00C40471">
      <w:pPr>
        <w:pStyle w:val="Text"/>
        <w:rPr>
          <w:lang w:val="en-GB"/>
        </w:rPr>
      </w:pPr>
    </w:p>
    <w:p w:rsidR="00C40471" w:rsidRDefault="00C40471" w:rsidP="00C40471">
      <w:pPr>
        <w:pStyle w:val="Text"/>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1915"/>
        <w:gridCol w:w="2338"/>
        <w:gridCol w:w="2305"/>
      </w:tblGrid>
      <w:tr w:rsidR="00C40471" w:rsidRPr="00C40471" w:rsidTr="00C4047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Platform</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Pros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b/>
                <w:bCs/>
                <w:lang w:val="en-GB"/>
              </w:rPr>
            </w:pPr>
            <w:r w:rsidRPr="00C40471">
              <w:rPr>
                <w:b/>
                <w:bCs/>
                <w:lang w:val="en-GB"/>
              </w:rPr>
              <w:t>Cons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Duolingo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Gamified language learning app</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Engaging and fun; Immediate feedback</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May lack depth in grammar and culture aspects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Babbel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learning app focusing on conversation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Lessons developed by language experts; Focus on conversation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Subscription-based; Might be less engaging compared to gamified apps</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Rosetta Stone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Immersive language learning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Provides comprehensive lessons; Focus on pronunciation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Relatively expensive; Some find the immersive method challenging</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Tandem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Language exchange platform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 xml:space="preserve">Offers real-world conversation practice with native </w:t>
            </w:r>
            <w:r w:rsidRPr="00C40471">
              <w:rPr>
                <w:lang w:val="en-GB"/>
              </w:rPr>
              <w:lastRenderedPageBreak/>
              <w:t>speakers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 xml:space="preserve">Lacks structured learning; Quality of learning </w:t>
            </w:r>
            <w:r w:rsidRPr="00C40471">
              <w:rPr>
                <w:lang w:val="en-GB"/>
              </w:rPr>
              <w:lastRenderedPageBreak/>
              <w:t>depends on the partner</w:t>
            </w:r>
          </w:p>
        </w:tc>
      </w:tr>
      <w:tr w:rsidR="00C40471" w:rsidRPr="00C40471" w:rsidTr="00C4047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lastRenderedPageBreak/>
              <w:t>Canvas/Blackboard/Moodle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Learning Management Systems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C40471" w:rsidRPr="00C40471" w:rsidRDefault="00C40471" w:rsidP="00C40471">
            <w:pPr>
              <w:pStyle w:val="Text"/>
              <w:rPr>
                <w:lang w:val="en-GB"/>
              </w:rPr>
            </w:pPr>
            <w:r w:rsidRPr="00C40471">
              <w:rPr>
                <w:lang w:val="en-GB"/>
              </w:rPr>
              <w:t>Comprehensive tools for course management and self-study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C40471" w:rsidRPr="00C40471" w:rsidRDefault="00C40471" w:rsidP="00C40471">
            <w:pPr>
              <w:pStyle w:val="Text"/>
              <w:rPr>
                <w:lang w:val="en-GB"/>
              </w:rPr>
            </w:pPr>
            <w:r w:rsidRPr="00C40471">
              <w:rPr>
                <w:lang w:val="en-GB"/>
              </w:rPr>
              <w:t>Might lack the engaging and interactive features of language-specific platforms</w:t>
            </w:r>
          </w:p>
        </w:tc>
      </w:tr>
    </w:tbl>
    <w:p w:rsidR="00C40471" w:rsidRDefault="00C40471" w:rsidP="00C40471">
      <w:pPr>
        <w:pStyle w:val="Text"/>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lastRenderedPageBreak/>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lastRenderedPageBreak/>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 xml:space="preserve">Lack of Personal Interaction: Despite the many benefits of language learning applications, one significant drawback is the lack of personal interaction. Traditional </w:t>
      </w:r>
      <w:r w:rsidRPr="00BB62E9">
        <w:rPr>
          <w:lang w:val="en-GB"/>
        </w:rPr>
        <w:lastRenderedPageBreak/>
        <w:t>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lastRenderedPageBreak/>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 xml:space="preserve">Quantitative Approach: This research utilized a quantitative approach to gain a comprehensive understanding of the challenges students face when learning English </w:t>
      </w:r>
      <w:r w:rsidRPr="00473FB0">
        <w:rPr>
          <w:lang w:val="en-US"/>
        </w:rPr>
        <w:lastRenderedPageBreak/>
        <w:t>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 xml:space="preserve">Meanwhile, the qualitative aspect of the study facilitated a deeper exploration of students' experiences, attitudes, and perceptions. Through methods such as interviews or focus groups, we could delve into the personal narratives of the </w:t>
      </w:r>
      <w:r w:rsidRPr="00473FB0">
        <w:rPr>
          <w:lang w:val="en-US"/>
        </w:rPr>
        <w:lastRenderedPageBreak/>
        <w:t>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lastRenderedPageBreak/>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 xml:space="preserve">Software development, user-centered </w:t>
            </w:r>
            <w:r w:rsidRPr="00473FB0">
              <w:rPr>
                <w:lang w:val="en-GB"/>
              </w:rPr>
              <w:lastRenderedPageBreak/>
              <w:t>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 xml:space="preserve">Interviews: Personal interviews were conducted with a smaller, selected group of students. These in-depth interviews were semi-structured, with a set of predefined </w:t>
      </w:r>
      <w:r w:rsidRPr="00473FB0">
        <w:rPr>
          <w:lang w:val="en-US"/>
        </w:rPr>
        <w:lastRenderedPageBreak/>
        <w:t>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 xml:space="preserve">Data analysis is a critical process that involves inspecting, cleaning, transforming, and modeling data to uncover useful information, draw conclusions, and support decision-making. The data collected for this study was analyzed in two </w:t>
      </w:r>
      <w:r w:rsidRPr="00473FB0">
        <w:rPr>
          <w:lang w:val="en-US"/>
        </w:rPr>
        <w:lastRenderedPageBreak/>
        <w:t>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lastRenderedPageBreak/>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w:t>
      </w:r>
      <w:r w:rsidRPr="00473FB0">
        <w:rPr>
          <w:lang w:val="en-US"/>
        </w:rPr>
        <w:lastRenderedPageBreak/>
        <w:t xml:space="preserve">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lastRenderedPageBreak/>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lastRenderedPageBreak/>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w:t>
      </w:r>
      <w:r w:rsidRPr="00CF5EE5">
        <w:rPr>
          <w:lang w:val="en-US"/>
        </w:rPr>
        <w:lastRenderedPageBreak/>
        <w:t>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 xml:space="preserve">Supportive and Collaborative Environment: The application aims to foster a supportive and collaborative community of learners. The discussion forums and real-time chat provide spaces for users to connect, share their experiences, and help each </w:t>
      </w:r>
      <w:r w:rsidRPr="00837C9F">
        <w:rPr>
          <w:lang w:val="en-US"/>
        </w:rPr>
        <w:lastRenderedPageBreak/>
        <w:t>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 xml:space="preserve">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w:t>
      </w:r>
      <w:r w:rsidRPr="00FB6027">
        <w:rPr>
          <w:lang w:val="en-GB"/>
        </w:rPr>
        <w:lastRenderedPageBreak/>
        <w:t>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lastRenderedPageBreak/>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 xml:space="preserve">In conjunction with ASP.NET Core, SignalR provides a straightforward and effective approach to real-time communication, enhancing the interactive and </w:t>
      </w:r>
      <w:r w:rsidRPr="006A624D">
        <w:rPr>
          <w:lang w:val="en-GB"/>
        </w:rPr>
        <w:lastRenderedPageBreak/>
        <w:t>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lastRenderedPageBreak/>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lastRenderedPageBreak/>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 xml:space="preserve">In summary, efficient database management is vital for the application's smooth operation, performance, and security. The use of SQL Server, in conjunction </w:t>
      </w:r>
      <w:r w:rsidRPr="00922DFE">
        <w:rPr>
          <w:lang w:val="en-GB"/>
        </w:rPr>
        <w:lastRenderedPageBreak/>
        <w:t>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lastRenderedPageBreak/>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lastRenderedPageBreak/>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lastRenderedPageBreak/>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B3C" w:rsidRDefault="004E2B3C" w:rsidP="00E406FD">
      <w:r>
        <w:separator/>
      </w:r>
    </w:p>
  </w:endnote>
  <w:endnote w:type="continuationSeparator" w:id="0">
    <w:p w:rsidR="004E2B3C" w:rsidRDefault="004E2B3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D607ED" w:rsidRDefault="00D607ED">
        <w:pPr>
          <w:pStyle w:val="aa"/>
          <w:jc w:val="right"/>
        </w:pPr>
        <w:r>
          <w:fldChar w:fldCharType="begin"/>
        </w:r>
        <w:r>
          <w:instrText>PAGE   \* MERGEFORMAT</w:instrText>
        </w:r>
        <w:r>
          <w:fldChar w:fldCharType="separate"/>
        </w:r>
        <w:r w:rsidR="000D4E5E" w:rsidRPr="000D4E5E">
          <w:rPr>
            <w:noProof/>
            <w:lang w:val="ru-RU"/>
          </w:rPr>
          <w:t>4</w:t>
        </w:r>
        <w:r>
          <w:fldChar w:fldCharType="end"/>
        </w:r>
      </w:p>
    </w:sdtContent>
  </w:sdt>
  <w:p w:rsidR="00D607ED" w:rsidRDefault="00D607E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B3C" w:rsidRDefault="004E2B3C" w:rsidP="00E406FD">
      <w:r>
        <w:separator/>
      </w:r>
    </w:p>
  </w:footnote>
  <w:footnote w:type="continuationSeparator" w:id="0">
    <w:p w:rsidR="004E2B3C" w:rsidRDefault="004E2B3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35E42"/>
    <w:rsid w:val="00054F5A"/>
    <w:rsid w:val="00086138"/>
    <w:rsid w:val="000D4E5E"/>
    <w:rsid w:val="000E4FF2"/>
    <w:rsid w:val="000E5029"/>
    <w:rsid w:val="00102A89"/>
    <w:rsid w:val="00105F58"/>
    <w:rsid w:val="00132F2F"/>
    <w:rsid w:val="0017233C"/>
    <w:rsid w:val="00181A71"/>
    <w:rsid w:val="0019157F"/>
    <w:rsid w:val="001B04F1"/>
    <w:rsid w:val="001D60B8"/>
    <w:rsid w:val="001F316B"/>
    <w:rsid w:val="001F321F"/>
    <w:rsid w:val="001F58BA"/>
    <w:rsid w:val="001F6583"/>
    <w:rsid w:val="00201D42"/>
    <w:rsid w:val="002067C4"/>
    <w:rsid w:val="00212797"/>
    <w:rsid w:val="002443F7"/>
    <w:rsid w:val="00292E72"/>
    <w:rsid w:val="002A26DB"/>
    <w:rsid w:val="002A2B00"/>
    <w:rsid w:val="002B1F49"/>
    <w:rsid w:val="002D12D8"/>
    <w:rsid w:val="002D1E4C"/>
    <w:rsid w:val="002E69EA"/>
    <w:rsid w:val="003306E3"/>
    <w:rsid w:val="003D4F11"/>
    <w:rsid w:val="003D6A7B"/>
    <w:rsid w:val="003E773B"/>
    <w:rsid w:val="003F2059"/>
    <w:rsid w:val="003F4BFC"/>
    <w:rsid w:val="004513AD"/>
    <w:rsid w:val="00473FB0"/>
    <w:rsid w:val="00487F57"/>
    <w:rsid w:val="00490361"/>
    <w:rsid w:val="004D06E3"/>
    <w:rsid w:val="004E0417"/>
    <w:rsid w:val="004E2B3C"/>
    <w:rsid w:val="004E69D7"/>
    <w:rsid w:val="00500FF3"/>
    <w:rsid w:val="00542BDF"/>
    <w:rsid w:val="005460B6"/>
    <w:rsid w:val="00550064"/>
    <w:rsid w:val="00552572"/>
    <w:rsid w:val="00563186"/>
    <w:rsid w:val="005C0A41"/>
    <w:rsid w:val="005D595A"/>
    <w:rsid w:val="005E1208"/>
    <w:rsid w:val="006055C5"/>
    <w:rsid w:val="00687208"/>
    <w:rsid w:val="006A624D"/>
    <w:rsid w:val="006B2A11"/>
    <w:rsid w:val="006C5C73"/>
    <w:rsid w:val="006C7B2B"/>
    <w:rsid w:val="006D0EDC"/>
    <w:rsid w:val="006F267B"/>
    <w:rsid w:val="00706AB6"/>
    <w:rsid w:val="00717384"/>
    <w:rsid w:val="00742414"/>
    <w:rsid w:val="00770988"/>
    <w:rsid w:val="007A5D41"/>
    <w:rsid w:val="007B1686"/>
    <w:rsid w:val="007B27DF"/>
    <w:rsid w:val="007D021F"/>
    <w:rsid w:val="007D4070"/>
    <w:rsid w:val="007F6D08"/>
    <w:rsid w:val="00822D9E"/>
    <w:rsid w:val="00837C9F"/>
    <w:rsid w:val="00844743"/>
    <w:rsid w:val="00862AE0"/>
    <w:rsid w:val="00880AEE"/>
    <w:rsid w:val="008E3E04"/>
    <w:rsid w:val="00922DFE"/>
    <w:rsid w:val="00925A06"/>
    <w:rsid w:val="00955C9E"/>
    <w:rsid w:val="00980B75"/>
    <w:rsid w:val="00985081"/>
    <w:rsid w:val="009B64F9"/>
    <w:rsid w:val="009E1758"/>
    <w:rsid w:val="009E555F"/>
    <w:rsid w:val="00A006AB"/>
    <w:rsid w:val="00A200C3"/>
    <w:rsid w:val="00A367EC"/>
    <w:rsid w:val="00A44F83"/>
    <w:rsid w:val="00A8405A"/>
    <w:rsid w:val="00A94440"/>
    <w:rsid w:val="00AC5EB5"/>
    <w:rsid w:val="00B133F6"/>
    <w:rsid w:val="00B3210B"/>
    <w:rsid w:val="00B541AD"/>
    <w:rsid w:val="00B66B91"/>
    <w:rsid w:val="00B97610"/>
    <w:rsid w:val="00BB62E9"/>
    <w:rsid w:val="00BC6127"/>
    <w:rsid w:val="00C00A10"/>
    <w:rsid w:val="00C15F83"/>
    <w:rsid w:val="00C40471"/>
    <w:rsid w:val="00C70D58"/>
    <w:rsid w:val="00CD164E"/>
    <w:rsid w:val="00CE5C23"/>
    <w:rsid w:val="00CF5EE5"/>
    <w:rsid w:val="00D03B1A"/>
    <w:rsid w:val="00D17498"/>
    <w:rsid w:val="00D23444"/>
    <w:rsid w:val="00D24B31"/>
    <w:rsid w:val="00D540C1"/>
    <w:rsid w:val="00D607ED"/>
    <w:rsid w:val="00D973D4"/>
    <w:rsid w:val="00DA50D2"/>
    <w:rsid w:val="00DB12DF"/>
    <w:rsid w:val="00DF03D6"/>
    <w:rsid w:val="00DF079A"/>
    <w:rsid w:val="00E13F9C"/>
    <w:rsid w:val="00E15FCE"/>
    <w:rsid w:val="00E37252"/>
    <w:rsid w:val="00E406FD"/>
    <w:rsid w:val="00E5017A"/>
    <w:rsid w:val="00EB05BC"/>
    <w:rsid w:val="00EB54F3"/>
    <w:rsid w:val="00ED195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0D59D-37C3-4067-A3C8-FA5B70F8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12368</TotalTime>
  <Pages>61</Pages>
  <Words>16773</Words>
  <Characters>95611</Characters>
  <Application>Microsoft Office Word</Application>
  <DocSecurity>0</DocSecurity>
  <Lines>796</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118</cp:revision>
  <dcterms:created xsi:type="dcterms:W3CDTF">2023-05-19T14:29:00Z</dcterms:created>
  <dcterms:modified xsi:type="dcterms:W3CDTF">2023-05-29T07:27:00Z</dcterms:modified>
</cp:coreProperties>
</file>