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2E5C" w14:textId="77777777" w:rsidR="00A01EC7" w:rsidRDefault="00000000">
      <w:pPr>
        <w:tabs>
          <w:tab w:val="right" w:pos="14040"/>
        </w:tabs>
        <w:spacing w:after="158" w:line="263" w:lineRule="auto"/>
        <w:ind w:left="-15" w:right="-13"/>
      </w:pPr>
      <w:r>
        <w:rPr>
          <w:rFonts w:ascii="Times New Roman" w:eastAsia="Times New Roman" w:hAnsi="Times New Roman" w:cs="Times New Roman"/>
          <w:i/>
          <w:sz w:val="20"/>
        </w:rPr>
        <w:t>DTC_S020098_PF_N_SPE_50520_EN_3.0</w:t>
      </w:r>
      <w:r>
        <w:rPr>
          <w:rFonts w:ascii="Times New Roman" w:eastAsia="Times New Roman" w:hAnsi="Times New Roman" w:cs="Times New Roman"/>
          <w:i/>
          <w:sz w:val="20"/>
        </w:rPr>
        <w:tab/>
        <w:t>1/2</w:t>
      </w:r>
    </w:p>
    <w:p w14:paraId="5D75579C" w14:textId="77777777" w:rsidR="00A01EC7" w:rsidRDefault="00000000">
      <w:pPr>
        <w:spacing w:after="202"/>
        <w:ind w:left="62"/>
        <w:jc w:val="center"/>
      </w:pPr>
      <w:r>
        <w:rPr>
          <w:rFonts w:ascii="Times New Roman" w:eastAsia="Times New Roman" w:hAnsi="Times New Roman" w:cs="Times New Roman"/>
          <w:b/>
          <w:sz w:val="2"/>
        </w:rPr>
        <w:t xml:space="preserve">                      </w:t>
      </w:r>
    </w:p>
    <w:p w14:paraId="79AEF3DB" w14:textId="77777777" w:rsidR="00A01EC7" w:rsidRDefault="00000000">
      <w:pPr>
        <w:spacing w:after="0"/>
        <w:ind w:left="10" w:right="4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SPECIFICATIONS OF THE DRUG PRODUCT</w:t>
      </w:r>
    </w:p>
    <w:p w14:paraId="47CDFFE2" w14:textId="77777777" w:rsidR="00A01EC7" w:rsidRDefault="00000000">
      <w:pPr>
        <w:spacing w:after="0"/>
        <w:ind w:left="10" w:right="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 20098</w:t>
      </w:r>
    </w:p>
    <w:p w14:paraId="44DE6D86" w14:textId="77777777" w:rsidR="00A01EC7" w:rsidRDefault="00000000">
      <w:pPr>
        <w:spacing w:after="267"/>
        <w:ind w:left="10" w:right="3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Film-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coated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tablets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containing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25 mg of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drug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substance</w:t>
      </w:r>
    </w:p>
    <w:tbl>
      <w:tblPr>
        <w:tblStyle w:val="TableGrid"/>
        <w:tblW w:w="13589" w:type="dxa"/>
        <w:tblInd w:w="206" w:type="dxa"/>
        <w:tblCellMar>
          <w:top w:w="119" w:type="dxa"/>
          <w:left w:w="0" w:type="dxa"/>
          <w:bottom w:w="76" w:type="dxa"/>
          <w:right w:w="18" w:type="dxa"/>
        </w:tblCellMar>
        <w:tblLook w:val="04A0" w:firstRow="1" w:lastRow="0" w:firstColumn="1" w:lastColumn="0" w:noHBand="0" w:noVBand="1"/>
      </w:tblPr>
      <w:tblGrid>
        <w:gridCol w:w="3903"/>
        <w:gridCol w:w="4843"/>
        <w:gridCol w:w="4843"/>
      </w:tblGrid>
      <w:tr w:rsidR="00A01EC7" w14:paraId="2AE427F7" w14:textId="77777777">
        <w:trPr>
          <w:trHeight w:val="504"/>
        </w:trPr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41C8127" w14:textId="77777777" w:rsidR="00A01EC7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Tests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49375FA" w14:textId="77777777" w:rsidR="00A01EC7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821FC98" w14:textId="77777777" w:rsidR="00A01EC7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Shelf-life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</w:p>
        </w:tc>
      </w:tr>
      <w:tr w:rsidR="00A01EC7" w14:paraId="4164EBDA" w14:textId="77777777">
        <w:trPr>
          <w:trHeight w:val="384"/>
        </w:trPr>
        <w:tc>
          <w:tcPr>
            <w:tcW w:w="390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DF2EB" w14:textId="77777777" w:rsidR="00A01EC7" w:rsidRDefault="00000000">
            <w:pPr>
              <w:spacing w:after="0"/>
              <w:ind w:left="7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Appearance</w:t>
            </w:r>
            <w:proofErr w:type="spellEnd"/>
          </w:p>
        </w:tc>
        <w:tc>
          <w:tcPr>
            <w:tcW w:w="484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CE017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Orange-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yellow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, oblong, film-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coated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tablets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84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D871A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Orange-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yellow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, oblong, film-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coated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tablets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01EC7" w14:paraId="25CBECAD" w14:textId="77777777">
        <w:trPr>
          <w:trHeight w:val="1411"/>
        </w:trPr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B8EA41" w14:textId="77777777" w:rsidR="00A01EC7" w:rsidRDefault="00000000">
            <w:pPr>
              <w:spacing w:after="132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Identification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drug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substance:</w:t>
            </w:r>
            <w:proofErr w:type="gramEnd"/>
          </w:p>
          <w:p w14:paraId="6BFF9434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Liquid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chromatography</w:t>
            </w:r>
            <w:proofErr w:type="spellEnd"/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46E591DD" w14:textId="77777777" w:rsidR="00A01EC7" w:rsidRDefault="00000000">
            <w:pPr>
              <w:spacing w:after="0"/>
              <w:ind w:left="72" w:right="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The ratio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retention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times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drug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substance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peak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test solution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solution must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between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0.97 and 1.03.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7019B89A" w14:textId="77777777" w:rsidR="00A01EC7" w:rsidRDefault="00000000">
            <w:pPr>
              <w:spacing w:after="0"/>
              <w:ind w:left="72" w:right="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The ratio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retention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times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drug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substance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peak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test solution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solution must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between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0.97 and 1.03.</w:t>
            </w:r>
          </w:p>
        </w:tc>
      </w:tr>
      <w:tr w:rsidR="00A01EC7" w14:paraId="6491E7B6" w14:textId="77777777">
        <w:trPr>
          <w:trHeight w:val="768"/>
        </w:trPr>
        <w:tc>
          <w:tcPr>
            <w:tcW w:w="39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35EB9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-layer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chromatography</w:t>
            </w:r>
            <w:proofErr w:type="spellEnd"/>
          </w:p>
        </w:tc>
        <w:tc>
          <w:tcPr>
            <w:tcW w:w="4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95A9B1" w14:textId="77777777" w:rsidR="00A01EC7" w:rsidRDefault="00000000">
            <w:pPr>
              <w:spacing w:after="0"/>
              <w:ind w:left="72" w:right="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Main spot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identical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in position,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colour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and size for test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</w:p>
        </w:tc>
        <w:tc>
          <w:tcPr>
            <w:tcW w:w="4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9B8D8B" w14:textId="77777777" w:rsidR="00A01EC7" w:rsidRDefault="00000000">
            <w:pPr>
              <w:spacing w:after="0"/>
              <w:ind w:left="72" w:right="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Main spot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identical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in position,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colour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and size for test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reference</w:t>
            </w:r>
            <w:proofErr w:type="spellEnd"/>
          </w:p>
        </w:tc>
      </w:tr>
      <w:tr w:rsidR="00A01EC7" w14:paraId="7BC07CB1" w14:textId="77777777">
        <w:trPr>
          <w:trHeight w:val="624"/>
        </w:trPr>
        <w:tc>
          <w:tcPr>
            <w:tcW w:w="3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31645" w14:textId="77777777" w:rsidR="00A01EC7" w:rsidRDefault="00000000">
            <w:pPr>
              <w:spacing w:after="0"/>
              <w:ind w:left="7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mass (mg)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A3725" w14:textId="257C0319" w:rsidR="00A01EC7" w:rsidRDefault="00000000">
            <w:pPr>
              <w:spacing w:after="8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127.8 to </w:t>
            </w:r>
            <w:r w:rsidR="0002703E">
              <w:rPr>
                <w:rFonts w:ascii="Times New Roman" w:eastAsia="Times New Roman" w:hAnsi="Times New Roman" w:cs="Times New Roman"/>
                <w:sz w:val="20"/>
              </w:rPr>
              <w:t>150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.2 (95 % to 105 %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mass of </w:t>
            </w:r>
          </w:p>
          <w:p w14:paraId="4C927DBA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134.5 mg)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E2901" w14:textId="77777777" w:rsidR="00A01EC7" w:rsidRDefault="00000000">
            <w:pPr>
              <w:spacing w:after="8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127.8 to 141.2 (95 % to 105 %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mass of </w:t>
            </w:r>
          </w:p>
          <w:p w14:paraId="0DA7DC70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>134.5 mg)</w:t>
            </w:r>
          </w:p>
        </w:tc>
      </w:tr>
      <w:tr w:rsidR="00A01EC7" w14:paraId="5DBF2878" w14:textId="77777777">
        <w:trPr>
          <w:trHeight w:val="1349"/>
        </w:trPr>
        <w:tc>
          <w:tcPr>
            <w:tcW w:w="39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27C817F" w14:textId="77777777" w:rsidR="00A01EC7" w:rsidRDefault="00000000">
            <w:pPr>
              <w:spacing w:after="132"/>
              <w:ind w:left="7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Microbiological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(skip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  <w:p w14:paraId="1D80ADE5" w14:textId="77777777" w:rsidR="00A01EC7" w:rsidRDefault="00000000">
            <w:pPr>
              <w:spacing w:after="0"/>
              <w:ind w:left="7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European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Pharmacopoeia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(5.1.4., non-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aqueous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preparations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for oral use)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BEBFA" w14:textId="77777777" w:rsidR="00A01EC7" w:rsidRDefault="00000000">
            <w:pPr>
              <w:spacing w:after="10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Total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aerobic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microbial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count (TAMC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1000 CFU/g</w:t>
            </w:r>
          </w:p>
          <w:p w14:paraId="34B8C218" w14:textId="77777777" w:rsidR="00A01EC7" w:rsidRDefault="00000000">
            <w:pPr>
              <w:spacing w:after="125" w:line="242" w:lineRule="auto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Total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combined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yeasts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moulds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count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(TYMC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 CFU/g</w:t>
            </w:r>
          </w:p>
          <w:p w14:paraId="2EFAD854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Escherichia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Coli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absence/1 g</w:t>
            </w:r>
          </w:p>
        </w:tc>
        <w:tc>
          <w:tcPr>
            <w:tcW w:w="4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849DE89" w14:textId="77777777" w:rsidR="00A01EC7" w:rsidRDefault="00000000">
            <w:pPr>
              <w:spacing w:after="10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Total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aerobic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microbial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count (TAMC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1000 CFU/g</w:t>
            </w:r>
          </w:p>
          <w:p w14:paraId="74EB2DAB" w14:textId="77777777" w:rsidR="00A01EC7" w:rsidRDefault="00000000">
            <w:pPr>
              <w:tabs>
                <w:tab w:val="center" w:pos="1253"/>
                <w:tab w:val="center" w:pos="2475"/>
                <w:tab w:val="center" w:pos="3526"/>
                <w:tab w:val="right" w:pos="4826"/>
              </w:tabs>
              <w:spacing w:after="18"/>
              <w:ind w:left="-2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. Total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combined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yeasts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moulds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count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(TYMC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43FBA5" w14:textId="77777777" w:rsidR="00A01EC7" w:rsidRDefault="00000000">
            <w:pPr>
              <w:spacing w:after="105"/>
              <w:ind w:left="72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100 CFU/g</w:t>
            </w:r>
          </w:p>
          <w:p w14:paraId="3419D2F7" w14:textId="77777777" w:rsidR="00A01EC7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Escherichia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0"/>
              </w:rPr>
              <w:t>Coli</w:t>
            </w:r>
            <w:r>
              <w:rPr>
                <w:rFonts w:ascii="Times New Roman" w:eastAsia="Times New Roman" w:hAnsi="Times New Roman" w:cs="Times New Roman"/>
                <w:sz w:val="20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absence/1 g</w:t>
            </w:r>
          </w:p>
        </w:tc>
      </w:tr>
    </w:tbl>
    <w:p w14:paraId="09805C2A" w14:textId="77777777" w:rsidR="00A01EC7" w:rsidRDefault="00000000">
      <w:pPr>
        <w:spacing w:after="0"/>
        <w:ind w:right="309"/>
        <w:jc w:val="right"/>
      </w:pPr>
      <w:r>
        <w:rPr>
          <w:rFonts w:ascii="Times New Roman" w:eastAsia="Times New Roman" w:hAnsi="Times New Roman" w:cs="Times New Roman"/>
          <w:i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0"/>
        </w:rPr>
        <w:t>following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next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page) .../...</w:t>
      </w:r>
    </w:p>
    <w:p w14:paraId="1C5C5F32" w14:textId="77777777" w:rsidR="00A01EC7" w:rsidRDefault="00000000">
      <w:pPr>
        <w:tabs>
          <w:tab w:val="right" w:pos="14040"/>
        </w:tabs>
        <w:spacing w:after="99" w:line="263" w:lineRule="auto"/>
        <w:ind w:left="-15" w:right="-13"/>
      </w:pPr>
      <w:r>
        <w:rPr>
          <w:rFonts w:ascii="Times New Roman" w:eastAsia="Times New Roman" w:hAnsi="Times New Roman" w:cs="Times New Roman"/>
          <w:i/>
          <w:sz w:val="20"/>
        </w:rPr>
        <w:t>DTC_S020098_PF_N_SPE_50520_EN_3.0</w:t>
      </w:r>
      <w:r>
        <w:rPr>
          <w:rFonts w:ascii="Times New Roman" w:eastAsia="Times New Roman" w:hAnsi="Times New Roman" w:cs="Times New Roman"/>
          <w:i/>
          <w:sz w:val="20"/>
        </w:rPr>
        <w:tab/>
        <w:t>2/2</w:t>
      </w:r>
    </w:p>
    <w:tbl>
      <w:tblPr>
        <w:tblStyle w:val="TableGrid"/>
        <w:tblW w:w="13589" w:type="dxa"/>
        <w:tblInd w:w="205" w:type="dxa"/>
        <w:tblCellMar>
          <w:top w:w="88" w:type="dxa"/>
          <w:left w:w="73" w:type="dxa"/>
          <w:bottom w:w="76" w:type="dxa"/>
          <w:right w:w="50" w:type="dxa"/>
        </w:tblCellMar>
        <w:tblLook w:val="04A0" w:firstRow="1" w:lastRow="0" w:firstColumn="1" w:lastColumn="0" w:noHBand="0" w:noVBand="1"/>
      </w:tblPr>
      <w:tblGrid>
        <w:gridCol w:w="3903"/>
        <w:gridCol w:w="710"/>
        <w:gridCol w:w="1277"/>
        <w:gridCol w:w="2837"/>
        <w:gridCol w:w="778"/>
        <w:gridCol w:w="1205"/>
        <w:gridCol w:w="2879"/>
      </w:tblGrid>
      <w:tr w:rsidR="00A01EC7" w14:paraId="4F77875B" w14:textId="77777777">
        <w:trPr>
          <w:trHeight w:val="499"/>
        </w:trPr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EBCD3E3" w14:textId="77777777" w:rsidR="00A01EC7" w:rsidRDefault="00000000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Tests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cont'd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4824" w:type="dxa"/>
            <w:gridSpan w:val="3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D197352" w14:textId="77777777" w:rsidR="00A01EC7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Release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cont'd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4861" w:type="dxa"/>
            <w:gridSpan w:val="3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469F20B" w14:textId="77777777" w:rsidR="00A01EC7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Shelf-life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specifications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cont'd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</w:tr>
      <w:tr w:rsidR="00A01EC7" w14:paraId="75B247CA" w14:textId="77777777">
        <w:trPr>
          <w:trHeight w:val="384"/>
        </w:trPr>
        <w:tc>
          <w:tcPr>
            <w:tcW w:w="3904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7909576" w14:textId="77777777" w:rsidR="00A01EC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Drug substance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content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LC) (mg/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tablet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4824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29CD2" w14:textId="77777777" w:rsidR="00A01EC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23.75 to 26.25 (95 % to 105 %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content)</w:t>
            </w:r>
          </w:p>
        </w:tc>
        <w:tc>
          <w:tcPr>
            <w:tcW w:w="4861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506ECAC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23.75 to 26.25 (95 % to 105 % of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content)</w:t>
            </w:r>
          </w:p>
        </w:tc>
      </w:tr>
      <w:tr w:rsidR="00A01EC7" w14:paraId="253EC58E" w14:textId="77777777">
        <w:trPr>
          <w:trHeight w:val="756"/>
        </w:trPr>
        <w:tc>
          <w:tcPr>
            <w:tcW w:w="3904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</w:tcPr>
          <w:p w14:paraId="53791142" w14:textId="77777777" w:rsidR="00A01EC7" w:rsidRDefault="00000000">
            <w:pPr>
              <w:spacing w:after="132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Degradation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(LC) (%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m/m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):</w:t>
            </w:r>
            <w:proofErr w:type="gramEnd"/>
          </w:p>
          <w:p w14:paraId="6697FB00" w14:textId="77777777" w:rsidR="00A01EC7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individual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degradation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product</w:t>
            </w:r>
            <w:proofErr w:type="spellEnd"/>
          </w:p>
        </w:tc>
        <w:tc>
          <w:tcPr>
            <w:tcW w:w="4824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6F8509A9" w14:textId="77777777" w:rsidR="00A01EC7" w:rsidRDefault="00000000">
            <w:pPr>
              <w:spacing w:after="0"/>
              <w:ind w:left="5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0.2 %</w:t>
            </w:r>
          </w:p>
        </w:tc>
        <w:tc>
          <w:tcPr>
            <w:tcW w:w="486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bottom"/>
          </w:tcPr>
          <w:p w14:paraId="5DD0905A" w14:textId="77777777" w:rsidR="00A01EC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0.2 %</w:t>
            </w:r>
          </w:p>
        </w:tc>
      </w:tr>
      <w:tr w:rsidR="00A01EC7" w14:paraId="633A8E2E" w14:textId="77777777">
        <w:trPr>
          <w:trHeight w:val="353"/>
        </w:trPr>
        <w:tc>
          <w:tcPr>
            <w:tcW w:w="3904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42DB1E6" w14:textId="77777777" w:rsidR="00A01EC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content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degradation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products</w:t>
            </w:r>
            <w:proofErr w:type="spellEnd"/>
          </w:p>
        </w:tc>
        <w:tc>
          <w:tcPr>
            <w:tcW w:w="482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EB22D" w14:textId="77777777" w:rsidR="00A01EC7" w:rsidRDefault="00000000">
            <w:pPr>
              <w:spacing w:after="0"/>
              <w:ind w:left="5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0.5 %</w:t>
            </w:r>
          </w:p>
        </w:tc>
        <w:tc>
          <w:tcPr>
            <w:tcW w:w="486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6D6384D" w14:textId="77777777" w:rsidR="00A01EC7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0.5 %</w:t>
            </w:r>
          </w:p>
        </w:tc>
      </w:tr>
      <w:tr w:rsidR="00A01EC7" w14:paraId="39C45E9F" w14:textId="77777777">
        <w:trPr>
          <w:trHeight w:val="754"/>
        </w:trPr>
        <w:tc>
          <w:tcPr>
            <w:tcW w:w="3904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86D5AFE" w14:textId="77777777" w:rsidR="00A01EC7" w:rsidRDefault="00000000">
            <w:pPr>
              <w:spacing w:after="5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Uniformity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content (LC)</w:t>
            </w:r>
          </w:p>
          <w:p w14:paraId="7648ABC5" w14:textId="77777777" w:rsidR="00A01EC7" w:rsidRDefault="00000000">
            <w:pPr>
              <w:spacing w:after="0"/>
              <w:ind w:left="54"/>
            </w:pPr>
            <w:r>
              <w:rPr>
                <w:rFonts w:ascii="Times New Roman" w:eastAsia="Times New Roman" w:hAnsi="Times New Roman" w:cs="Times New Roman"/>
                <w:sz w:val="20"/>
              </w:rPr>
              <w:t>(%/label claim)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CF29B2D" w14:textId="77777777" w:rsidR="00A01EC7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37FBDD" w14:textId="77777777" w:rsidR="00A01EC7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37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C64A6B" w14:textId="77777777" w:rsidR="00A01EC7" w:rsidRDefault="00000000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  <w:tc>
          <w:tcPr>
            <w:tcW w:w="778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A21AB63" w14:textId="77777777" w:rsidR="00A01EC7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8B8B780" w14:textId="77777777" w:rsidR="00A01EC7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79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648EBA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</w:tr>
      <w:tr w:rsidR="00A01EC7" w14:paraId="1FCBE044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6EC6B7" w14:textId="77777777" w:rsidR="00A01EC7" w:rsidRDefault="00A01EC7"/>
        </w:tc>
        <w:tc>
          <w:tcPr>
            <w:tcW w:w="710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DCA22DC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EA83D98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74FCABC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B2151F6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851FEAA" w14:textId="77777777" w:rsidR="00A01EC7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CA3B7B8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</w:tc>
      </w:tr>
      <w:tr w:rsidR="00A01EC7" w14:paraId="05711D03" w14:textId="77777777">
        <w:trPr>
          <w:trHeight w:val="74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B67630C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784FB519" w14:textId="77777777" w:rsidR="00A01EC7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  <w:vertAlign w:val="superscript"/>
              </w:rPr>
              <w:t>1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4E37619" w14:textId="77777777" w:rsidR="00A01EC7" w:rsidRDefault="00000000">
            <w:pPr>
              <w:tabs>
                <w:tab w:val="right" w:pos="115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+ 20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(30)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53653DB" w14:textId="77777777" w:rsidR="00A01EC7" w:rsidRDefault="00000000">
            <w:pPr>
              <w:spacing w:after="10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  <w:p w14:paraId="503BC9EE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0.75 M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1.25 M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20BE9358" w14:textId="77777777" w:rsidR="00A01EC7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  <w:vertAlign w:val="superscript"/>
              </w:rPr>
              <w:t>1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4A274F51" w14:textId="77777777" w:rsidR="00A01EC7" w:rsidRDefault="00000000">
            <w:pPr>
              <w:tabs>
                <w:tab w:val="right" w:pos="108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+ 20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(30)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11AA0AE" w14:textId="77777777" w:rsidR="00A01EC7" w:rsidRDefault="00000000">
            <w:pPr>
              <w:spacing w:after="10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AV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15.0 %</w:t>
            </w:r>
          </w:p>
          <w:p w14:paraId="55930D46" w14:textId="77777777" w:rsidR="00A01EC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0.75 M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r>
              <w:rPr>
                <w:rFonts w:ascii="Segoe UI Symbol" w:eastAsia="Segoe UI Symbol" w:hAnsi="Segoe UI Symbol" w:cs="Segoe UI Symbol"/>
                <w:sz w:val="20"/>
              </w:rPr>
              <w:t xml:space="preserve"> </w:t>
            </w:r>
            <w:r>
              <w:rPr>
                <w:rFonts w:ascii="Times New Roman" w:eastAsia="Times New Roman" w:hAnsi="Times New Roman" w:cs="Times New Roman"/>
                <w:sz w:val="20"/>
              </w:rPr>
              <w:t>1.25 M</w:t>
            </w:r>
          </w:p>
        </w:tc>
      </w:tr>
      <w:tr w:rsidR="00A01EC7" w14:paraId="191D5EC3" w14:textId="77777777">
        <w:trPr>
          <w:trHeight w:val="379"/>
        </w:trPr>
        <w:tc>
          <w:tcPr>
            <w:tcW w:w="390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F72A2C0" w14:textId="77777777" w:rsidR="00A01EC7" w:rsidRDefault="00000000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Kinetics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dissolution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UV) (%)</w:t>
            </w:r>
          </w:p>
        </w:tc>
        <w:tc>
          <w:tcPr>
            <w:tcW w:w="48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A9576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Q = 80 % at 45 min</w:t>
            </w:r>
          </w:p>
        </w:tc>
        <w:tc>
          <w:tcPr>
            <w:tcW w:w="48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BA4B76C" w14:textId="77777777" w:rsidR="00A01EC7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Q = 80 % at 45 min</w:t>
            </w:r>
          </w:p>
        </w:tc>
      </w:tr>
      <w:tr w:rsidR="00A01EC7" w14:paraId="73EED534" w14:textId="77777777">
        <w:trPr>
          <w:trHeight w:val="6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16C91EFB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6493E" w14:textId="77777777" w:rsidR="00A01EC7" w:rsidRDefault="00000000">
            <w:pPr>
              <w:spacing w:after="0"/>
              <w:ind w:left="62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4A2FF" w14:textId="77777777" w:rsidR="00A01EC7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DD172" w14:textId="77777777" w:rsidR="00A01EC7" w:rsidRDefault="00000000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90731" w14:textId="77777777" w:rsidR="00A01EC7" w:rsidRDefault="00000000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sz w:val="20"/>
              </w:rPr>
              <w:t>Stage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5912E" w14:textId="77777777" w:rsidR="00A01EC7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tested</w:t>
            </w:r>
            <w:proofErr w:type="spellEnd"/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51F7C43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Acceptance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criteria</w:t>
            </w:r>
            <w:proofErr w:type="spellEnd"/>
          </w:p>
        </w:tc>
      </w:tr>
      <w:tr w:rsidR="00A01EC7" w14:paraId="377AFA72" w14:textId="77777777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14:paraId="2C7614F1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E2E80" w14:textId="77777777" w:rsidR="00A01EC7" w:rsidRDefault="00000000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AD33F" w14:textId="77777777" w:rsidR="00A01EC7" w:rsidRDefault="00000000">
            <w:pPr>
              <w:spacing w:after="0"/>
              <w:ind w:right="2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6DD32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85 %.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0A1AD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S1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753E0" w14:textId="77777777" w:rsidR="00A01EC7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0696CAE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85 %.</w:t>
            </w:r>
          </w:p>
        </w:tc>
      </w:tr>
      <w:tr w:rsidR="00A01EC7" w14:paraId="63F41738" w14:textId="77777777">
        <w:trPr>
          <w:trHeight w:val="8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3E6B9D7" w14:textId="77777777" w:rsidR="00A01EC7" w:rsidRDefault="00A01EC7"/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5741917" w14:textId="77777777" w:rsidR="00A01EC7" w:rsidRDefault="00000000">
            <w:pPr>
              <w:spacing w:after="0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1F352BD" w14:textId="77777777" w:rsidR="00A01EC7" w:rsidRDefault="00000000">
            <w:pPr>
              <w:tabs>
                <w:tab w:val="right" w:pos="115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+ 6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(12)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EB9C5CC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12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units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(S1+S2)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equal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to 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greater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80 % and no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65 %.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7E5F23B" w14:textId="77777777" w:rsidR="00A01EC7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B8ABA71" w14:textId="77777777" w:rsidR="00A01EC7" w:rsidRDefault="00000000">
            <w:pPr>
              <w:tabs>
                <w:tab w:val="right" w:pos="108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+ 6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(12)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41F6861" w14:textId="77777777" w:rsidR="00A01EC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12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units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(S1+S2)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equal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to 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greater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80 % and no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less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than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65 %.</w:t>
            </w:r>
          </w:p>
        </w:tc>
      </w:tr>
    </w:tbl>
    <w:p w14:paraId="262BB236" w14:textId="77777777" w:rsidR="00A01EC7" w:rsidRDefault="00000000">
      <w:pPr>
        <w:spacing w:after="6" w:line="263" w:lineRule="auto"/>
        <w:ind w:left="293" w:right="11704" w:hanging="10"/>
      </w:pPr>
      <w:proofErr w:type="gramStart"/>
      <w:r>
        <w:rPr>
          <w:rFonts w:ascii="Times New Roman" w:eastAsia="Times New Roman" w:hAnsi="Times New Roman" w:cs="Times New Roman"/>
          <w:i/>
          <w:sz w:val="20"/>
        </w:rPr>
        <w:t>AV: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Acceptance value </w:t>
      </w:r>
      <w:proofErr w:type="gramStart"/>
      <w:r>
        <w:rPr>
          <w:rFonts w:ascii="Times New Roman" w:eastAsia="Times New Roman" w:hAnsi="Times New Roman" w:cs="Times New Roman"/>
          <w:i/>
          <w:sz w:val="20"/>
        </w:rPr>
        <w:t>M: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Reference value</w:t>
      </w:r>
    </w:p>
    <w:p w14:paraId="7560868C" w14:textId="77777777" w:rsidR="00A01EC7" w:rsidRDefault="00000000">
      <w:pPr>
        <w:spacing w:after="6" w:line="263" w:lineRule="auto"/>
        <w:ind w:left="293" w:right="5374" w:hanging="10"/>
      </w:pPr>
      <w:proofErr w:type="gramStart"/>
      <w:r>
        <w:rPr>
          <w:rFonts w:ascii="Times New Roman" w:eastAsia="Times New Roman" w:hAnsi="Times New Roman" w:cs="Times New Roman"/>
          <w:i/>
          <w:sz w:val="20"/>
        </w:rPr>
        <w:t>1: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S2 must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carried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the acceptance value for the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ten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tablets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tested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in S1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higher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than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15.0 %. </w:t>
      </w:r>
      <w:proofErr w:type="gramStart"/>
      <w:r>
        <w:rPr>
          <w:rFonts w:ascii="Times New Roman" w:eastAsia="Times New Roman" w:hAnsi="Times New Roman" w:cs="Times New Roman"/>
          <w:i/>
          <w:sz w:val="20"/>
        </w:rPr>
        <w:t>2:</w:t>
      </w:r>
      <w:proofErr w:type="gramEnd"/>
      <w:r>
        <w:rPr>
          <w:rFonts w:ascii="Times New Roman" w:eastAsia="Times New Roman" w:hAnsi="Times New Roman" w:cs="Times New Roman"/>
          <w:i/>
          <w:sz w:val="20"/>
        </w:rPr>
        <w:t xml:space="preserve">  S2 must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be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carried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out as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soon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as one unit out of the six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tablets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tested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in S1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less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</w:rPr>
        <w:t>than</w:t>
      </w:r>
      <w:proofErr w:type="spellEnd"/>
      <w:r>
        <w:rPr>
          <w:rFonts w:ascii="Times New Roman" w:eastAsia="Times New Roman" w:hAnsi="Times New Roman" w:cs="Times New Roman"/>
          <w:i/>
          <w:sz w:val="20"/>
        </w:rPr>
        <w:t xml:space="preserve"> 85 %</w:t>
      </w:r>
    </w:p>
    <w:sectPr w:rsidR="00A01EC7">
      <w:pgSz w:w="16838" w:h="11905" w:orient="landscape"/>
      <w:pgMar w:top="1455" w:right="1382" w:bottom="288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C7"/>
    <w:rsid w:val="0002703E"/>
    <w:rsid w:val="002B7CE7"/>
    <w:rsid w:val="00756D56"/>
    <w:rsid w:val="00A0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FE29"/>
  <w15:docId w15:val="{8441FCE8-2204-4832-859C-9D049DE8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 barro</dc:creator>
  <cp:keywords/>
  <cp:lastModifiedBy>yaya barro</cp:lastModifiedBy>
  <cp:revision>2</cp:revision>
  <cp:lastPrinted>2025-11-06T19:18:00Z</cp:lastPrinted>
  <dcterms:created xsi:type="dcterms:W3CDTF">2025-11-06T21:32:00Z</dcterms:created>
  <dcterms:modified xsi:type="dcterms:W3CDTF">2025-11-06T21:32:00Z</dcterms:modified>
</cp:coreProperties>
</file>