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EB9B" w14:textId="77777777" w:rsidR="00BD3F2B" w:rsidRDefault="00FB0E99">
      <w:pPr>
        <w:ind w:right="-850" w:hanging="1701"/>
      </w:pPr>
      <w:r>
        <w:rPr>
          <w:noProof/>
          <w:lang w:eastAsia="ru-RU"/>
        </w:rPr>
        <w:drawing>
          <wp:inline distT="0" distB="0" distL="0" distR="0" wp14:anchorId="0B5E683A" wp14:editId="3FD13C5B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3497B053" w14:textId="77777777" w:rsidR="00167034" w:rsidRDefault="00D3225D" w:rsidP="0016703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АВТОНОМНОЕ НЕКОММЕРЧЕСКАЯ ОРГАНИЗАЦИЯ </w:t>
      </w:r>
    </w:p>
    <w:p w14:paraId="09258E40" w14:textId="5478AD28" w:rsidR="00D3225D" w:rsidRDefault="00FB0E99" w:rsidP="00167034">
      <w:pPr>
        <w:spacing w:after="0"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35629A1C" w14:textId="00CED80A" w:rsidR="00BD3F2B" w:rsidRDefault="00FB0E99" w:rsidP="0016703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3"/>
        <w:gridCol w:w="222"/>
        <w:gridCol w:w="5787"/>
      </w:tblGrid>
      <w:tr w:rsidR="00BD3F2B" w14:paraId="53CA62CD" w14:textId="77777777">
        <w:tc>
          <w:tcPr>
            <w:tcW w:w="0" w:type="auto"/>
          </w:tcPr>
          <w:p w14:paraId="22BF074E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0" w:type="auto"/>
          </w:tcPr>
          <w:p w14:paraId="1587FABA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1CAA7EAD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BD3F2B" w14:paraId="7C15B31D" w14:textId="77777777">
        <w:tc>
          <w:tcPr>
            <w:tcW w:w="0" w:type="auto"/>
          </w:tcPr>
          <w:p w14:paraId="163D35E8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4549BA2E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</w:tcPr>
          <w:p w14:paraId="387859B1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BD3F2B" w14:paraId="7BBE6004" w14:textId="77777777">
        <w:tc>
          <w:tcPr>
            <w:tcW w:w="0" w:type="auto"/>
          </w:tcPr>
          <w:p w14:paraId="67855B3D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0" w:type="auto"/>
          </w:tcPr>
          <w:p w14:paraId="020A2F2C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5BC04FB3" w14:textId="77777777" w:rsidR="00BD3F2B" w:rsidRDefault="00FB0E99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BD3F2B" w14:paraId="6A1F2BD1" w14:textId="77777777">
        <w:tc>
          <w:tcPr>
            <w:tcW w:w="0" w:type="auto"/>
          </w:tcPr>
          <w:p w14:paraId="51767010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0" w:type="auto"/>
          </w:tcPr>
          <w:p w14:paraId="47B60455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2CD107A6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BD3F2B" w14:paraId="47714A56" w14:textId="77777777">
        <w:tc>
          <w:tcPr>
            <w:tcW w:w="0" w:type="auto"/>
          </w:tcPr>
          <w:p w14:paraId="48E0D9D3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14:paraId="751158E1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358B98CA" w14:textId="77777777" w:rsidR="00BD3F2B" w:rsidRDefault="00FB0E99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BD3F2B" w14:paraId="7583BFC3" w14:textId="77777777">
        <w:tc>
          <w:tcPr>
            <w:tcW w:w="0" w:type="auto"/>
          </w:tcPr>
          <w:p w14:paraId="603D8D9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346EF86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203D94D7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BD3F2B" w14:paraId="35DE25D4" w14:textId="77777777">
        <w:trPr>
          <w:trHeight w:val="68"/>
        </w:trPr>
        <w:tc>
          <w:tcPr>
            <w:tcW w:w="0" w:type="auto"/>
          </w:tcPr>
          <w:p w14:paraId="5A609CDD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476EC265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7F247D0C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265E0238" w14:textId="77777777" w:rsidR="00BD3F2B" w:rsidRDefault="00FB0E99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7F87EDC4" w14:textId="349A1ADC" w:rsidR="00BD3F2B" w:rsidRDefault="00FB0E99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 w:rsidR="00CC2D6A">
        <w:rPr>
          <w:rFonts w:ascii="TimesNewRomanPS-BoldMT" w:hAnsi="TimesNewRomanPS-BoldMT"/>
          <w:b/>
          <w:bCs/>
          <w:sz w:val="28"/>
          <w:szCs w:val="28"/>
        </w:rPr>
        <w:t>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19"/>
        <w:gridCol w:w="384"/>
        <w:gridCol w:w="478"/>
        <w:gridCol w:w="477"/>
        <w:gridCol w:w="5980"/>
      </w:tblGrid>
      <w:tr w:rsidR="00594D1F" w14:paraId="45DB128A" w14:textId="77777777" w:rsidTr="00594D1F">
        <w:tc>
          <w:tcPr>
            <w:tcW w:w="0" w:type="auto"/>
          </w:tcPr>
          <w:p w14:paraId="1CB966BA" w14:textId="77777777" w:rsidR="00BD3F2B" w:rsidRDefault="00FB0E99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0" w:type="auto"/>
          </w:tcPr>
          <w:p w14:paraId="060A2035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</w:tcPr>
          <w:p w14:paraId="4D824FAB" w14:textId="56E5609C" w:rsidR="00BD3F2B" w:rsidRDefault="00B724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7241F">
              <w:rPr>
                <w:rFonts w:ascii="Times New Roman" w:hAnsi="Times New Roman"/>
                <w:sz w:val="28"/>
                <w:szCs w:val="28"/>
              </w:rPr>
              <w:t>Базовый синтаксис JavaScript и алгоритмическая логика</w:t>
            </w:r>
          </w:p>
        </w:tc>
      </w:tr>
      <w:tr w:rsidR="00594D1F" w14:paraId="78DBDCCC" w14:textId="77777777" w:rsidTr="00594D1F">
        <w:tc>
          <w:tcPr>
            <w:tcW w:w="0" w:type="auto"/>
            <w:gridSpan w:val="3"/>
          </w:tcPr>
          <w:p w14:paraId="006324E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133527A6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</w:tcPr>
          <w:p w14:paraId="793ECA17" w14:textId="77777777" w:rsidR="00BD3F2B" w:rsidRDefault="00FB0E99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594D1F" w14:paraId="67ED7584" w14:textId="77777777" w:rsidTr="00594D1F">
        <w:tc>
          <w:tcPr>
            <w:tcW w:w="0" w:type="auto"/>
            <w:tcBorders>
              <w:bottom w:val="single" w:sz="4" w:space="0" w:color="000000"/>
            </w:tcBorders>
          </w:tcPr>
          <w:p w14:paraId="25B27579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4A516412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</w:tcPr>
          <w:p w14:paraId="4A61A520" w14:textId="38B81D22" w:rsidR="00BD3F2B" w:rsidRDefault="00BD3F2B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594D1F" w14:paraId="6796B731" w14:textId="77777777" w:rsidTr="00594D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C22771" w14:textId="77777777" w:rsidR="00BD3F2B" w:rsidRDefault="00BD3F2B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026FCF67" w14:textId="77777777" w:rsidR="00BD3F2B" w:rsidRDefault="00FB0E99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ED3EB6F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65902ED2" w14:textId="77777777" w:rsidR="00BE114D" w:rsidRPr="00297AEB" w:rsidRDefault="00BE114D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32"/>
              </w:rPr>
            </w:pPr>
            <w:r w:rsidRPr="00297AEB">
              <w:rPr>
                <w:rFonts w:ascii="TimesNewRomanPSMT" w:hAnsi="TimesNewRomanPSMT"/>
                <w:color w:val="000000"/>
                <w:sz w:val="28"/>
                <w:szCs w:val="32"/>
              </w:rPr>
              <w:tab/>
            </w:r>
          </w:p>
          <w:p w14:paraId="1469BC8B" w14:textId="1474F2B8" w:rsidR="00BD3F2B" w:rsidRPr="00297AEB" w:rsidRDefault="00BE114D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32"/>
              </w:rPr>
            </w:pPr>
            <w:r w:rsidRPr="00297AEB">
              <w:rPr>
                <w:rFonts w:ascii="TimesNewRomanPSMT" w:hAnsi="TimesNewRomanPSMT"/>
                <w:color w:val="000000"/>
                <w:sz w:val="28"/>
                <w:szCs w:val="32"/>
              </w:rPr>
              <w:t>Разработка web-приложений на языке JavaScript</w:t>
            </w:r>
          </w:p>
        </w:tc>
      </w:tr>
      <w:tr w:rsidR="00594D1F" w14:paraId="14C68FE9" w14:textId="77777777" w:rsidTr="00594D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FEC931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1538900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CBB9EC4" w14:textId="77777777" w:rsidR="00BD3F2B" w:rsidRDefault="00FB0E99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208B94CB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5D7FD99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87765" w14:paraId="67712BD7" w14:textId="77777777" w:rsidTr="00287765">
        <w:tc>
          <w:tcPr>
            <w:tcW w:w="2061" w:type="dxa"/>
          </w:tcPr>
          <w:p w14:paraId="6A28A5DB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bookmarkEnd w:id="0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346FA324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39D27B17" w14:textId="1D0383A1" w:rsidR="00287765" w:rsidRDefault="0042506E">
            <w:pPr>
              <w:spacing w:after="0" w:line="240" w:lineRule="auto"/>
              <w:rPr>
                <w:rFonts w:ascii="TimesNewRomanPS-BoldMT" w:hAnsi="TimesNewRomanPS-BoldMT"/>
                <w:iCs/>
                <w:sz w:val="28"/>
                <w:szCs w:val="28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</w:rPr>
              <w:t>Суха</w:t>
            </w:r>
            <w:r w:rsidR="00D87851">
              <w:rPr>
                <w:rFonts w:ascii="TimesNewRomanPS-BoldMT" w:hAnsi="TimesNewRomanPS-BoldMT"/>
                <w:iCs/>
                <w:sz w:val="28"/>
                <w:szCs w:val="28"/>
              </w:rPr>
              <w:t>нов Николай Александрович</w:t>
            </w:r>
          </w:p>
        </w:tc>
        <w:tc>
          <w:tcPr>
            <w:tcW w:w="2273" w:type="dxa"/>
          </w:tcPr>
          <w:p w14:paraId="5AC8E11E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5E50FA60" w14:textId="77777777" w:rsidTr="00287765">
        <w:tc>
          <w:tcPr>
            <w:tcW w:w="2061" w:type="dxa"/>
          </w:tcPr>
          <w:p w14:paraId="7BABBF2D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6D22D05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4815BC1C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273" w:type="dxa"/>
          </w:tcPr>
          <w:p w14:paraId="04DE46D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510B2D3E" w14:textId="77777777" w:rsidTr="00287765">
        <w:tc>
          <w:tcPr>
            <w:tcW w:w="2061" w:type="dxa"/>
          </w:tcPr>
          <w:p w14:paraId="63A22544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5E7C8D39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6B42B6A5" w14:textId="2A7B5733" w:rsidR="00287765" w:rsidRDefault="00287765" w:rsidP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</w:t>
            </w:r>
            <w:r w:rsidR="00786FFB"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БИ </w:t>
            </w:r>
            <w:r w:rsidR="00D87851">
              <w:rPr>
                <w:rFonts w:ascii="TimesNewRomanPS-BoldMT" w:hAnsi="TimesNewRomanPS-BoldMT"/>
                <w:color w:val="000000"/>
                <w:sz w:val="28"/>
                <w:szCs w:val="28"/>
              </w:rPr>
              <w:t>–</w:t>
            </w:r>
            <w:r w:rsidR="00786FFB"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  <w:r w:rsidR="00D87851">
              <w:rPr>
                <w:rFonts w:ascii="TimesNewRomanPS-BoldMT" w:hAnsi="TimesNewRomanPS-BoldMT"/>
                <w:color w:val="000000"/>
                <w:sz w:val="28"/>
                <w:szCs w:val="28"/>
              </w:rPr>
              <w:t>281рсобф</w:t>
            </w:r>
          </w:p>
        </w:tc>
        <w:tc>
          <w:tcPr>
            <w:tcW w:w="2273" w:type="dxa"/>
          </w:tcPr>
          <w:p w14:paraId="7965CA34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6F8FB167" w14:textId="77777777" w:rsidTr="00287765">
        <w:tc>
          <w:tcPr>
            <w:tcW w:w="2061" w:type="dxa"/>
          </w:tcPr>
          <w:p w14:paraId="34D38335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315D605F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6646E75D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</w:tcPr>
          <w:p w14:paraId="4926C63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7695B2CD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67F96260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  <w:gridCol w:w="283"/>
      </w:tblGrid>
      <w:tr w:rsidR="00287765" w14:paraId="275126E9" w14:textId="77777777" w:rsidTr="00287765">
        <w:tc>
          <w:tcPr>
            <w:tcW w:w="2268" w:type="dxa"/>
          </w:tcPr>
          <w:p w14:paraId="653FD91C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5D78F803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</w:tcPr>
          <w:p w14:paraId="04CF7A10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Солдатова Ольга Борисовна</w:t>
            </w:r>
          </w:p>
        </w:tc>
        <w:tc>
          <w:tcPr>
            <w:tcW w:w="283" w:type="dxa"/>
          </w:tcPr>
          <w:p w14:paraId="268A6BA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71A3CD22" w14:textId="77777777" w:rsidTr="00287765">
        <w:tc>
          <w:tcPr>
            <w:tcW w:w="2268" w:type="dxa"/>
          </w:tcPr>
          <w:p w14:paraId="6F4E7D6D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312EB50F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</w:tcPr>
          <w:p w14:paraId="67E4E108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5299CEE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3401814C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8CA0279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8CDA8D6" w14:textId="77777777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44D2DB28" w14:textId="29A34AFC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8805F2A" w14:textId="77777777" w:rsidR="00CF4E17" w:rsidRDefault="00CF4E17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682E56F5" w14:textId="4DEE8CDB" w:rsidR="00287765" w:rsidRDefault="00FB0E99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D8785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</w:p>
    <w:p w14:paraId="4A04F4E5" w14:textId="0929A6F2" w:rsidR="00F84874" w:rsidRDefault="00F84874" w:rsidP="00F84874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F84874">
        <w:rPr>
          <w:rFonts w:ascii="Times New Roman" w:hAnsi="Times New Roman"/>
          <w:sz w:val="28"/>
          <w:szCs w:val="28"/>
        </w:rPr>
        <w:lastRenderedPageBreak/>
        <w:t>Базовый синтаксис JavaScript и алгоритмическая логика</w:t>
      </w:r>
    </w:p>
    <w:p w14:paraId="0DA136B9" w14:textId="6C3D9A48" w:rsidR="00F130ED" w:rsidRDefault="00F130ED" w:rsidP="0072510C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commentRangeStart w:id="1"/>
      <w:r w:rsidRPr="00F130ED">
        <w:rPr>
          <w:rFonts w:ascii="Times New Roman" w:hAnsi="Times New Roman"/>
          <w:sz w:val="28"/>
          <w:szCs w:val="28"/>
        </w:rPr>
        <w:t xml:space="preserve">Исходные данные предметной области </w:t>
      </w:r>
      <w:commentRangeEnd w:id="1"/>
      <w:r w:rsidR="00C63071">
        <w:rPr>
          <w:rStyle w:val="afd"/>
          <w:rFonts w:ascii="Times New Roman" w:hAnsi="Times New Roman"/>
          <w:sz w:val="28"/>
          <w:szCs w:val="28"/>
        </w:rPr>
        <w:commentReference w:id="1"/>
      </w:r>
    </w:p>
    <w:p w14:paraId="1EA906CC" w14:textId="340D5CA2" w:rsidR="00C63071" w:rsidRPr="00C63071" w:rsidRDefault="00C63071" w:rsidP="00C6307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  <w:lang w:val="en-US"/>
        </w:rPr>
      </w:pPr>
      <w:r w:rsidRPr="00C63071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7FA79049" wp14:editId="0A9A4BB0">
            <wp:extent cx="5850255" cy="1804670"/>
            <wp:effectExtent l="0" t="0" r="0" b="5080"/>
            <wp:docPr id="14426262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262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0163" w14:textId="0C0B0413" w:rsidR="00F130ED" w:rsidRPr="00C63071" w:rsidRDefault="00F130ED" w:rsidP="0072510C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130ED">
        <w:rPr>
          <w:rFonts w:ascii="Times New Roman" w:hAnsi="Times New Roman"/>
          <w:sz w:val="28"/>
          <w:szCs w:val="28"/>
        </w:rPr>
        <w:t>Реализация</w:t>
      </w:r>
    </w:p>
    <w:p w14:paraId="753D2E58" w14:textId="7A3B1236" w:rsidR="00C63071" w:rsidRDefault="00C63071" w:rsidP="00C6307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  <w:lang w:val="en-US"/>
        </w:rPr>
      </w:pPr>
      <w:r w:rsidRPr="00C63071">
        <w:rPr>
          <w:rFonts w:ascii="Times New Roman" w:hAnsi="Times New Roman"/>
          <w:sz w:val="28"/>
          <w:szCs w:val="28"/>
        </w:rPr>
        <w:drawing>
          <wp:inline distT="0" distB="0" distL="0" distR="0" wp14:anchorId="47369036" wp14:editId="303C7074">
            <wp:extent cx="5249008" cy="5658640"/>
            <wp:effectExtent l="0" t="0" r="8890" b="0"/>
            <wp:docPr id="9280855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855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356D" w14:textId="478924A4" w:rsidR="00C63071" w:rsidRPr="00C63071" w:rsidRDefault="00C63071" w:rsidP="00C6307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  <w:lang w:val="en-US"/>
        </w:rPr>
      </w:pPr>
      <w:r w:rsidRPr="00C63071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734F92A6" wp14:editId="1CF93F39">
            <wp:extent cx="5850255" cy="2716530"/>
            <wp:effectExtent l="0" t="0" r="0" b="7620"/>
            <wp:docPr id="9807133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133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1664" w14:textId="1A565C37" w:rsidR="006C6636" w:rsidRDefault="006C6636" w:rsidP="0072510C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Ссылка на репозиторий.</w:t>
      </w:r>
    </w:p>
    <w:p w14:paraId="239B87C3" w14:textId="3CBD3F00" w:rsidR="006C6636" w:rsidRDefault="000E074B" w:rsidP="006C6636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hyperlink r:id="rId15" w:history="1">
        <w:r w:rsidR="006C6636" w:rsidRPr="000E074B">
          <w:rPr>
            <w:rStyle w:val="af1"/>
            <w:rFonts w:ascii="Times New Roman" w:hAnsi="Times New Roman"/>
            <w:sz w:val="28"/>
            <w:szCs w:val="28"/>
          </w:rPr>
          <w:t>https://github.com/LastBrainCells/project.git</w:t>
        </w:r>
      </w:hyperlink>
    </w:p>
    <w:p w14:paraId="38BCFD4E" w14:textId="710A607A" w:rsidR="00430659" w:rsidRDefault="00F130ED" w:rsidP="0072510C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130ED">
        <w:rPr>
          <w:rFonts w:ascii="Times New Roman" w:hAnsi="Times New Roman"/>
          <w:sz w:val="28"/>
          <w:szCs w:val="28"/>
        </w:rPr>
        <w:t xml:space="preserve">Контрольные </w:t>
      </w:r>
      <w:commentRangeStart w:id="2"/>
      <w:r>
        <w:rPr>
          <w:rFonts w:ascii="Times New Roman" w:hAnsi="Times New Roman"/>
          <w:sz w:val="28"/>
          <w:szCs w:val="28"/>
        </w:rPr>
        <w:t>во</w:t>
      </w:r>
      <w:r w:rsidR="0072510C">
        <w:rPr>
          <w:rFonts w:ascii="Times New Roman" w:hAnsi="Times New Roman"/>
          <w:sz w:val="28"/>
          <w:szCs w:val="28"/>
        </w:rPr>
        <w:t>просы</w:t>
      </w:r>
      <w:commentRangeEnd w:id="2"/>
      <w:r w:rsidR="00B168B5">
        <w:rPr>
          <w:rStyle w:val="afd"/>
          <w:rFonts w:ascii="Times New Roman" w:hAnsi="Times New Roman"/>
          <w:sz w:val="28"/>
          <w:szCs w:val="28"/>
        </w:rPr>
        <w:commentReference w:id="2"/>
      </w:r>
    </w:p>
    <w:p w14:paraId="6B5A9D94" w14:textId="00007DF7" w:rsidR="0072510C" w:rsidRPr="00C63071" w:rsidRDefault="0072510C" w:rsidP="0072510C">
      <w:pPr>
        <w:pStyle w:val="a3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2510C">
        <w:rPr>
          <w:rFonts w:ascii="Times New Roman" w:hAnsi="Times New Roman"/>
          <w:sz w:val="28"/>
          <w:szCs w:val="28"/>
        </w:rPr>
        <w:t>Чем `let` отличается от `const`?</w:t>
      </w:r>
    </w:p>
    <w:p w14:paraId="4C9B753D" w14:textId="4BBC9D4F" w:rsidR="00C63071" w:rsidRPr="00C63071" w:rsidRDefault="00C63071" w:rsidP="00C6307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Let</w:t>
      </w:r>
      <w:r w:rsidRPr="00C6307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может менять свое значение после создания, а </w:t>
      </w:r>
      <w:r>
        <w:rPr>
          <w:rFonts w:ascii="Times New Roman" w:hAnsi="Times New Roman"/>
          <w:sz w:val="28"/>
          <w:szCs w:val="28"/>
          <w:lang w:val="en-US"/>
        </w:rPr>
        <w:t>const</w:t>
      </w:r>
      <w:r w:rsidRPr="00C6307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 w:rsidRPr="00C6307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нет, константа</w:t>
      </w:r>
    </w:p>
    <w:p w14:paraId="0E5C334D" w14:textId="419AB611" w:rsidR="0072510C" w:rsidRDefault="0072510C" w:rsidP="0072510C">
      <w:pPr>
        <w:pStyle w:val="a3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2510C">
        <w:rPr>
          <w:rFonts w:ascii="Times New Roman" w:hAnsi="Times New Roman"/>
          <w:sz w:val="28"/>
          <w:szCs w:val="28"/>
        </w:rPr>
        <w:t>Какие типы данных являются примитивами в JavaScript?</w:t>
      </w:r>
    </w:p>
    <w:p w14:paraId="7514AD81" w14:textId="039B20B8" w:rsidR="00C63071" w:rsidRPr="006646B1" w:rsidRDefault="00C63071" w:rsidP="00C6307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Boolean, number, string, undefined, null, symbol</w:t>
      </w:r>
      <w:r w:rsidR="006646B1">
        <w:rPr>
          <w:rFonts w:ascii="Times New Roman" w:hAnsi="Times New Roman"/>
          <w:sz w:val="28"/>
          <w:szCs w:val="28"/>
          <w:lang w:val="en-US"/>
        </w:rPr>
        <w:t>, bigint.</w:t>
      </w:r>
    </w:p>
    <w:p w14:paraId="0228C042" w14:textId="674778A0" w:rsidR="0072510C" w:rsidRPr="00C63071" w:rsidRDefault="0072510C" w:rsidP="0072510C">
      <w:pPr>
        <w:pStyle w:val="a3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2510C">
        <w:rPr>
          <w:rFonts w:ascii="Times New Roman" w:hAnsi="Times New Roman"/>
          <w:sz w:val="28"/>
          <w:szCs w:val="28"/>
        </w:rPr>
        <w:t>Почему `===` предпочтительнее `==`?</w:t>
      </w:r>
    </w:p>
    <w:p w14:paraId="5E4034FD" w14:textId="770EE116" w:rsidR="00C63071" w:rsidRPr="0072510C" w:rsidRDefault="00C63071" w:rsidP="00C6307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Потому === является более строгим типом сравнения</w:t>
      </w:r>
      <w:r w:rsidR="006646B1">
        <w:rPr>
          <w:rFonts w:ascii="Times New Roman" w:hAnsi="Times New Roman"/>
          <w:sz w:val="28"/>
          <w:szCs w:val="28"/>
        </w:rPr>
        <w:t xml:space="preserve"> (Не приводит к одному типу), а == сначала приводит к одному типу перед сравнением, что может привести к ошибкам</w:t>
      </w:r>
    </w:p>
    <w:p w14:paraId="706448B0" w14:textId="3BEB72C8" w:rsidR="0072510C" w:rsidRDefault="0072510C" w:rsidP="0072510C">
      <w:pPr>
        <w:pStyle w:val="a3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2510C">
        <w:rPr>
          <w:rFonts w:ascii="Times New Roman" w:hAnsi="Times New Roman"/>
          <w:sz w:val="28"/>
          <w:szCs w:val="28"/>
        </w:rPr>
        <w:t>Что такое `NaN` и как его проверить?</w:t>
      </w:r>
    </w:p>
    <w:p w14:paraId="2D0303BA" w14:textId="49301E66" w:rsidR="006646B1" w:rsidRPr="006646B1" w:rsidRDefault="006646B1" w:rsidP="006646B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NaN</w:t>
      </w:r>
      <w:r w:rsidRPr="006646B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сокращение</w:t>
      </w:r>
      <w:r w:rsidRPr="006646B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от</w:t>
      </w:r>
      <w:r w:rsidRPr="006646B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Not</w:t>
      </w:r>
      <w:r w:rsidRPr="006646B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6646B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Number</w:t>
      </w:r>
      <w:r w:rsidRPr="006646B1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то есть «Не является числом». Проверяется через </w:t>
      </w:r>
      <w:r>
        <w:rPr>
          <w:rFonts w:ascii="Times New Roman" w:hAnsi="Times New Roman"/>
          <w:sz w:val="28"/>
          <w:szCs w:val="28"/>
          <w:lang w:val="en-US"/>
        </w:rPr>
        <w:t>Number</w:t>
      </w:r>
      <w:r w:rsidRPr="006646B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isNaN</w:t>
      </w:r>
      <w:r w:rsidRPr="006646B1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6646B1">
        <w:rPr>
          <w:rFonts w:ascii="Times New Roman" w:hAnsi="Times New Roman"/>
          <w:sz w:val="28"/>
          <w:szCs w:val="28"/>
        </w:rPr>
        <w:t xml:space="preserve">) – </w:t>
      </w:r>
      <w:r>
        <w:rPr>
          <w:rFonts w:ascii="Times New Roman" w:hAnsi="Times New Roman"/>
          <w:sz w:val="28"/>
          <w:szCs w:val="28"/>
        </w:rPr>
        <w:t>где х является переменной, которую мы проверяем.</w:t>
      </w:r>
    </w:p>
    <w:p w14:paraId="5245884B" w14:textId="529F48A2" w:rsidR="0072510C" w:rsidRDefault="0072510C" w:rsidP="0072510C">
      <w:pPr>
        <w:pStyle w:val="a3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2510C">
        <w:rPr>
          <w:rFonts w:ascii="Times New Roman" w:hAnsi="Times New Roman"/>
          <w:sz w:val="28"/>
          <w:szCs w:val="28"/>
        </w:rPr>
        <w:t>Когда удобнее использовать `switch`, а когда `if/else`?</w:t>
      </w:r>
    </w:p>
    <w:p w14:paraId="46B08D6A" w14:textId="693A58F4" w:rsidR="006646B1" w:rsidRPr="006646B1" w:rsidRDefault="006646B1" w:rsidP="006646B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Switch</w:t>
      </w:r>
      <w:r w:rsidRPr="006646B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удобнее использовать, когда выбор идет из конкретных, заранее известных значений, а </w:t>
      </w:r>
      <w:r>
        <w:rPr>
          <w:rFonts w:ascii="Times New Roman" w:hAnsi="Times New Roman"/>
          <w:sz w:val="28"/>
          <w:szCs w:val="28"/>
          <w:lang w:val="en-US"/>
        </w:rPr>
        <w:t>if</w:t>
      </w:r>
      <w:r w:rsidRPr="006646B1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else</w:t>
      </w:r>
      <w:r w:rsidRPr="006646B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когда условия указаны в определенных диапазоне.</w:t>
      </w:r>
    </w:p>
    <w:p w14:paraId="508A757E" w14:textId="43B250DC" w:rsidR="0072510C" w:rsidRDefault="0072510C" w:rsidP="0072510C">
      <w:pPr>
        <w:pStyle w:val="a3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2510C">
        <w:rPr>
          <w:rFonts w:ascii="Times New Roman" w:hAnsi="Times New Roman"/>
          <w:sz w:val="28"/>
          <w:szCs w:val="28"/>
        </w:rPr>
        <w:t>В чём отличие `for` и `while`?</w:t>
      </w:r>
    </w:p>
    <w:p w14:paraId="2DAC824D" w14:textId="7DACEC07" w:rsidR="006646B1" w:rsidRPr="006646B1" w:rsidRDefault="006646B1" w:rsidP="006646B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Цикл </w:t>
      </w:r>
      <w:r>
        <w:rPr>
          <w:rFonts w:ascii="Times New Roman" w:hAnsi="Times New Roman"/>
          <w:sz w:val="28"/>
          <w:szCs w:val="28"/>
          <w:lang w:val="en-US"/>
        </w:rPr>
        <w:t>for</w:t>
      </w:r>
      <w:r w:rsidRPr="006646B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работает по счетчику (При создании объявляем сам счетчик, диапазон его работы, и шаг цикла), а </w:t>
      </w:r>
      <w:r>
        <w:rPr>
          <w:rFonts w:ascii="Times New Roman" w:hAnsi="Times New Roman"/>
          <w:sz w:val="28"/>
          <w:szCs w:val="28"/>
          <w:lang w:val="en-US"/>
        </w:rPr>
        <w:t>while</w:t>
      </w:r>
      <w:r w:rsidRPr="006646B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работает пока выполняется условие.</w:t>
      </w:r>
    </w:p>
    <w:p w14:paraId="6ACA5137" w14:textId="2AD4D1E1" w:rsidR="0072510C" w:rsidRDefault="0072510C" w:rsidP="0072510C">
      <w:pPr>
        <w:pStyle w:val="a3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2510C">
        <w:rPr>
          <w:rFonts w:ascii="Times New Roman" w:hAnsi="Times New Roman"/>
          <w:sz w:val="28"/>
          <w:szCs w:val="28"/>
        </w:rPr>
        <w:t>Как `console.log` помогает при отладке?</w:t>
      </w:r>
    </w:p>
    <w:p w14:paraId="70E1CF90" w14:textId="38AA5C61" w:rsidR="006646B1" w:rsidRPr="0072510C" w:rsidRDefault="006646B1" w:rsidP="006646B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Позволяет</w:t>
      </w:r>
      <w:r w:rsidR="00240348">
        <w:rPr>
          <w:rFonts w:ascii="Times New Roman" w:hAnsi="Times New Roman"/>
          <w:sz w:val="28"/>
          <w:szCs w:val="28"/>
        </w:rPr>
        <w:t xml:space="preserve"> проверить работу скрипта.</w:t>
      </w:r>
    </w:p>
    <w:p w14:paraId="6E9AA124" w14:textId="418462EE" w:rsidR="0072510C" w:rsidRDefault="0072510C" w:rsidP="0072510C">
      <w:pPr>
        <w:pStyle w:val="a3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2510C">
        <w:rPr>
          <w:rFonts w:ascii="Times New Roman" w:hAnsi="Times New Roman"/>
          <w:sz w:val="28"/>
          <w:szCs w:val="28"/>
        </w:rPr>
        <w:t>Почему важно приводить вводимые данные к нужному типу?</w:t>
      </w:r>
    </w:p>
    <w:p w14:paraId="0211949F" w14:textId="3954ADD6" w:rsidR="00240348" w:rsidRPr="0072510C" w:rsidRDefault="00240348" w:rsidP="00240348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 избежание ошибок при выполнении операций с данными, например складывания строки и цифры. Пример «5» + 5 = 55, а не 10.</w:t>
      </w:r>
    </w:p>
    <w:p w14:paraId="3D24CD27" w14:textId="0ED41529" w:rsidR="0072510C" w:rsidRDefault="0072510C" w:rsidP="0072510C">
      <w:pPr>
        <w:pStyle w:val="a3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2510C">
        <w:rPr>
          <w:rFonts w:ascii="Times New Roman" w:hAnsi="Times New Roman"/>
          <w:sz w:val="28"/>
          <w:szCs w:val="28"/>
        </w:rPr>
        <w:t>Почему порядок условий критичен для корректной логики?</w:t>
      </w:r>
    </w:p>
    <w:p w14:paraId="56FAC43F" w14:textId="4E7182D5" w:rsidR="006646B1" w:rsidRPr="0072510C" w:rsidRDefault="006646B1" w:rsidP="006646B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Чтобы избежать ситуации, когда </w:t>
      </w:r>
      <w:r w:rsidR="00240348">
        <w:rPr>
          <w:rFonts w:ascii="Times New Roman" w:hAnsi="Times New Roman"/>
          <w:sz w:val="28"/>
          <w:szCs w:val="28"/>
        </w:rPr>
        <w:t>пропускается одно условие из-за удовлетворения другого. Пример условия типа «меньше 10» и «меньше 5», и число 3 удовлетворяет обоим, условие «меньше 5» никогда не будет выполнено, поэтому мы делаем в порядке «меньше 5», а затем «меньше 10».</w:t>
      </w:r>
    </w:p>
    <w:p w14:paraId="1C0E25B5" w14:textId="793C916B" w:rsidR="0072510C" w:rsidRDefault="0072510C" w:rsidP="0072510C">
      <w:pPr>
        <w:pStyle w:val="a3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2510C">
        <w:rPr>
          <w:rFonts w:ascii="Times New Roman" w:hAnsi="Times New Roman"/>
          <w:sz w:val="28"/>
          <w:szCs w:val="28"/>
        </w:rPr>
        <w:t>Как эта лабораторная связана с последующими работами?</w:t>
      </w:r>
    </w:p>
    <w:p w14:paraId="2D472C8E" w14:textId="77E1F8E6" w:rsidR="0042506E" w:rsidRPr="0042506E" w:rsidRDefault="0042506E" w:rsidP="0042506E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этой лабораторной работе мы создали алгоритмическое ядро, ввели набор данных предметной области, первичную демонстрацию результатов, а также подготовили основу для перехода к </w:t>
      </w:r>
      <w:r>
        <w:rPr>
          <w:rFonts w:ascii="Times New Roman" w:hAnsi="Times New Roman"/>
          <w:sz w:val="28"/>
          <w:szCs w:val="28"/>
          <w:lang w:val="en-US"/>
        </w:rPr>
        <w:t>DOM</w:t>
      </w:r>
      <w:r w:rsidRPr="0042506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 пользовательскому интерфейсу.</w:t>
      </w:r>
    </w:p>
    <w:sectPr w:rsidR="0042506E" w:rsidRPr="0042506E" w:rsidSect="00CF4E17">
      <w:type w:val="continuous"/>
      <w:pgSz w:w="11906" w:h="16838"/>
      <w:pgMar w:top="1134" w:right="850" w:bottom="1134" w:left="1843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Gvadoskr" w:date="2026-02-10T22:32:00Z" w:initials="DK">
    <w:p w14:paraId="4D609A35" w14:textId="474BC77D" w:rsidR="009C3E7F" w:rsidRDefault="009C3E7F">
      <w:pPr>
        <w:pStyle w:val="afe"/>
      </w:pPr>
      <w:r>
        <w:rPr>
          <w:rStyle w:val="afd"/>
        </w:rPr>
        <w:annotationRef/>
      </w:r>
      <w:r>
        <w:t>Указать свою предметную область</w:t>
      </w:r>
    </w:p>
  </w:comment>
  <w:comment w:id="2" w:author="Gvadoskr" w:date="2026-02-10T22:36:00Z" w:initials="DK">
    <w:p w14:paraId="0345D50C" w14:textId="0FAD7415" w:rsidR="00B168B5" w:rsidRDefault="00B168B5">
      <w:pPr>
        <w:pStyle w:val="afe"/>
      </w:pPr>
      <w:r>
        <w:rPr>
          <w:rStyle w:val="afd"/>
        </w:rPr>
        <w:annotationRef/>
      </w:r>
      <w:r>
        <w:t>Ответить кратко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609A35" w15:done="0"/>
  <w15:commentEx w15:paraId="0345D5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363069" w16cex:dateUtc="2026-02-10T19:32:00Z"/>
  <w16cex:commentExtensible w16cex:durableId="2D36315F" w16cex:dateUtc="2026-02-10T19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609A35" w16cid:durableId="2D363069"/>
  <w16cid:commentId w16cid:paraId="0345D50C" w16cid:durableId="2D3631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7E6C6" w14:textId="77777777" w:rsidR="00F22087" w:rsidRDefault="00F22087">
      <w:pPr>
        <w:spacing w:after="0" w:line="240" w:lineRule="auto"/>
      </w:pPr>
      <w:r>
        <w:separator/>
      </w:r>
    </w:p>
  </w:endnote>
  <w:endnote w:type="continuationSeparator" w:id="0">
    <w:p w14:paraId="70F77B94" w14:textId="77777777" w:rsidR="00F22087" w:rsidRDefault="00F22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59886" w14:textId="77777777" w:rsidR="00F22087" w:rsidRDefault="00F22087">
      <w:pPr>
        <w:spacing w:after="0" w:line="240" w:lineRule="auto"/>
      </w:pPr>
      <w:r>
        <w:separator/>
      </w:r>
    </w:p>
  </w:footnote>
  <w:footnote w:type="continuationSeparator" w:id="0">
    <w:p w14:paraId="547A33B2" w14:textId="77777777" w:rsidR="00F22087" w:rsidRDefault="00F220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4783F"/>
    <w:multiLevelType w:val="multilevel"/>
    <w:tmpl w:val="A9CA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681554"/>
    <w:multiLevelType w:val="hybridMultilevel"/>
    <w:tmpl w:val="B7908D0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E60A3D"/>
    <w:multiLevelType w:val="hybridMultilevel"/>
    <w:tmpl w:val="F836DA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EC7C06"/>
    <w:multiLevelType w:val="hybridMultilevel"/>
    <w:tmpl w:val="5B8CA39E"/>
    <w:lvl w:ilvl="0" w:tplc="6BB0D4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597C45"/>
    <w:multiLevelType w:val="hybridMultilevel"/>
    <w:tmpl w:val="597655F6"/>
    <w:lvl w:ilvl="0" w:tplc="CEA888E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62612A3"/>
    <w:multiLevelType w:val="multilevel"/>
    <w:tmpl w:val="37FE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950F58"/>
    <w:multiLevelType w:val="multilevel"/>
    <w:tmpl w:val="B95C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644F13"/>
    <w:multiLevelType w:val="hybridMultilevel"/>
    <w:tmpl w:val="95B85A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D3A2640"/>
    <w:multiLevelType w:val="multilevel"/>
    <w:tmpl w:val="189A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706D09"/>
    <w:multiLevelType w:val="multilevel"/>
    <w:tmpl w:val="B95C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0164019">
    <w:abstractNumId w:val="6"/>
  </w:num>
  <w:num w:numId="2" w16cid:durableId="1107964556">
    <w:abstractNumId w:val="9"/>
  </w:num>
  <w:num w:numId="3" w16cid:durableId="1177885160">
    <w:abstractNumId w:val="8"/>
  </w:num>
  <w:num w:numId="4" w16cid:durableId="751043824">
    <w:abstractNumId w:val="0"/>
  </w:num>
  <w:num w:numId="5" w16cid:durableId="245186905">
    <w:abstractNumId w:val="5"/>
  </w:num>
  <w:num w:numId="6" w16cid:durableId="452752056">
    <w:abstractNumId w:val="2"/>
  </w:num>
  <w:num w:numId="7" w16cid:durableId="757364755">
    <w:abstractNumId w:val="1"/>
  </w:num>
  <w:num w:numId="8" w16cid:durableId="1526014980">
    <w:abstractNumId w:val="7"/>
  </w:num>
  <w:num w:numId="9" w16cid:durableId="31224176">
    <w:abstractNumId w:val="3"/>
  </w:num>
  <w:num w:numId="10" w16cid:durableId="195547717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2B"/>
    <w:rsid w:val="000128F1"/>
    <w:rsid w:val="000E074B"/>
    <w:rsid w:val="00167034"/>
    <w:rsid w:val="00240348"/>
    <w:rsid w:val="00283215"/>
    <w:rsid w:val="00287765"/>
    <w:rsid w:val="00297AEB"/>
    <w:rsid w:val="003A7C3D"/>
    <w:rsid w:val="00412BB3"/>
    <w:rsid w:val="0042506E"/>
    <w:rsid w:val="00430659"/>
    <w:rsid w:val="004530D8"/>
    <w:rsid w:val="00561000"/>
    <w:rsid w:val="00594D1F"/>
    <w:rsid w:val="00603CDF"/>
    <w:rsid w:val="006528B4"/>
    <w:rsid w:val="006646B1"/>
    <w:rsid w:val="006812BD"/>
    <w:rsid w:val="006C6636"/>
    <w:rsid w:val="006D7D93"/>
    <w:rsid w:val="006E001C"/>
    <w:rsid w:val="006E4DF3"/>
    <w:rsid w:val="006F1512"/>
    <w:rsid w:val="0072510C"/>
    <w:rsid w:val="007357FC"/>
    <w:rsid w:val="00786FFB"/>
    <w:rsid w:val="007F4643"/>
    <w:rsid w:val="00865FBB"/>
    <w:rsid w:val="008E05E4"/>
    <w:rsid w:val="008E5865"/>
    <w:rsid w:val="00901DE3"/>
    <w:rsid w:val="009847DB"/>
    <w:rsid w:val="009C3E7F"/>
    <w:rsid w:val="00A07468"/>
    <w:rsid w:val="00A35C26"/>
    <w:rsid w:val="00A3708C"/>
    <w:rsid w:val="00A54A54"/>
    <w:rsid w:val="00B168B5"/>
    <w:rsid w:val="00B7241F"/>
    <w:rsid w:val="00BD3F2B"/>
    <w:rsid w:val="00BE114D"/>
    <w:rsid w:val="00C24683"/>
    <w:rsid w:val="00C63071"/>
    <w:rsid w:val="00C80C4D"/>
    <w:rsid w:val="00CC2D6A"/>
    <w:rsid w:val="00CD3DD4"/>
    <w:rsid w:val="00CF4E17"/>
    <w:rsid w:val="00D3225D"/>
    <w:rsid w:val="00D507B7"/>
    <w:rsid w:val="00D578D4"/>
    <w:rsid w:val="00D62EAE"/>
    <w:rsid w:val="00D87851"/>
    <w:rsid w:val="00E53B10"/>
    <w:rsid w:val="00E7540D"/>
    <w:rsid w:val="00E8035F"/>
    <w:rsid w:val="00EB3448"/>
    <w:rsid w:val="00F130ED"/>
    <w:rsid w:val="00F22087"/>
    <w:rsid w:val="00F84874"/>
    <w:rsid w:val="00FB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D2A46"/>
  <w15:docId w15:val="{4AADD606-0101-47AC-A75E-F00149C2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c">
    <w:name w:val="Strong"/>
    <w:basedOn w:val="a0"/>
    <w:uiPriority w:val="22"/>
    <w:qFormat/>
    <w:rsid w:val="00CF4E17"/>
    <w:rPr>
      <w:b/>
      <w:bCs/>
    </w:rPr>
  </w:style>
  <w:style w:type="character" w:styleId="afd">
    <w:name w:val="annotation reference"/>
    <w:basedOn w:val="a0"/>
    <w:semiHidden/>
    <w:unhideWhenUsed/>
    <w:rsid w:val="00CF4E17"/>
    <w:rPr>
      <w:sz w:val="16"/>
      <w:szCs w:val="16"/>
    </w:rPr>
  </w:style>
  <w:style w:type="paragraph" w:styleId="afe">
    <w:name w:val="annotation text"/>
    <w:basedOn w:val="a"/>
    <w:link w:val="aff"/>
    <w:semiHidden/>
    <w:unhideWhenUsed/>
    <w:rsid w:val="00CF4E17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semiHidden/>
    <w:rsid w:val="00CF4E17"/>
    <w:rPr>
      <w:rFonts w:ascii="Calibri" w:eastAsia="Calibri" w:hAnsi="Calibri" w:cs="Times New Roman"/>
      <w:sz w:val="20"/>
      <w:szCs w:val="20"/>
    </w:rPr>
  </w:style>
  <w:style w:type="paragraph" w:styleId="aff0">
    <w:name w:val="annotation subject"/>
    <w:basedOn w:val="afe"/>
    <w:next w:val="afe"/>
    <w:link w:val="aff1"/>
    <w:semiHidden/>
    <w:unhideWhenUsed/>
    <w:rsid w:val="00CF4E17"/>
    <w:rPr>
      <w:b/>
      <w:bCs/>
    </w:rPr>
  </w:style>
  <w:style w:type="character" w:customStyle="1" w:styleId="aff1">
    <w:name w:val="Тема примечания Знак"/>
    <w:basedOn w:val="aff"/>
    <w:link w:val="aff0"/>
    <w:semiHidden/>
    <w:rsid w:val="00CF4E17"/>
    <w:rPr>
      <w:rFonts w:ascii="Calibri" w:eastAsia="Calibri" w:hAnsi="Calibri" w:cs="Times New Roman"/>
      <w:b/>
      <w:bCs/>
      <w:sz w:val="20"/>
      <w:szCs w:val="20"/>
    </w:rPr>
  </w:style>
  <w:style w:type="paragraph" w:styleId="aff2">
    <w:name w:val="Normal (Web)"/>
    <w:basedOn w:val="a"/>
    <w:uiPriority w:val="99"/>
    <w:semiHidden/>
    <w:unhideWhenUsed/>
    <w:rsid w:val="00CF4E1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f3">
    <w:name w:val="Unresolved Mention"/>
    <w:basedOn w:val="a0"/>
    <w:semiHidden/>
    <w:unhideWhenUsed/>
    <w:rsid w:val="000E07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9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975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2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hyperlink" Target="https://github.com/LastBrainCells/project.git" TargetMode="Externa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Ауд-Нагатинская-817 Студент</cp:lastModifiedBy>
  <cp:revision>59</cp:revision>
  <dcterms:created xsi:type="dcterms:W3CDTF">2023-10-02T14:35:00Z</dcterms:created>
  <dcterms:modified xsi:type="dcterms:W3CDTF">2026-04-13T11:44:00Z</dcterms:modified>
</cp:coreProperties>
</file>