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03B64" w14:textId="77777777" w:rsidR="003F017B" w:rsidRDefault="003F017B" w:rsidP="003F017B">
      <w:pPr>
        <w:pStyle w:val="a3"/>
        <w:shd w:val="clear" w:color="auto" w:fill="FFFFFF"/>
        <w:rPr>
          <w:rFonts w:ascii="Arial" w:hAnsi="Arial" w:cs="Arial"/>
          <w:color w:val="000000"/>
          <w:sz w:val="21"/>
          <w:szCs w:val="21"/>
        </w:rPr>
      </w:pPr>
      <w:r>
        <w:rPr>
          <w:rFonts w:ascii="Arial" w:hAnsi="Arial" w:cs="Arial"/>
          <w:color w:val="000000"/>
          <w:sz w:val="21"/>
          <w:szCs w:val="21"/>
        </w:rPr>
        <w:t>题型：</w:t>
      </w:r>
    </w:p>
    <w:p w14:paraId="423CC982" w14:textId="72BA3A25" w:rsidR="003F017B" w:rsidRDefault="003F017B" w:rsidP="003F017B">
      <w:pPr>
        <w:pStyle w:val="a3"/>
        <w:shd w:val="clear" w:color="auto" w:fill="FFFFFF"/>
        <w:rPr>
          <w:rFonts w:ascii="Arial" w:hAnsi="Arial" w:cs="Arial" w:hint="eastAsia"/>
          <w:color w:val="000000"/>
          <w:sz w:val="21"/>
          <w:szCs w:val="21"/>
        </w:rPr>
      </w:pPr>
      <w:r>
        <w:rPr>
          <w:rFonts w:ascii="Arial" w:hAnsi="Arial" w:cs="Arial"/>
          <w:color w:val="000000"/>
          <w:sz w:val="21"/>
          <w:szCs w:val="21"/>
        </w:rPr>
        <w:t>单选</w:t>
      </w:r>
      <w:r>
        <w:rPr>
          <w:rFonts w:ascii="Arial" w:hAnsi="Arial" w:cs="Arial"/>
          <w:color w:val="000000"/>
          <w:sz w:val="21"/>
          <w:szCs w:val="21"/>
        </w:rPr>
        <w:t>20</w:t>
      </w:r>
      <w:r>
        <w:rPr>
          <w:rFonts w:ascii="Arial" w:hAnsi="Arial" w:cs="Arial"/>
          <w:color w:val="000000"/>
          <w:sz w:val="21"/>
          <w:szCs w:val="21"/>
        </w:rPr>
        <w:t>题（</w:t>
      </w:r>
      <w:r>
        <w:rPr>
          <w:rFonts w:ascii="Arial" w:hAnsi="Arial" w:cs="Arial"/>
          <w:color w:val="000000"/>
          <w:sz w:val="21"/>
          <w:szCs w:val="21"/>
        </w:rPr>
        <w:t>20</w:t>
      </w:r>
      <w:r>
        <w:rPr>
          <w:rFonts w:ascii="Arial" w:hAnsi="Arial" w:cs="Arial"/>
          <w:color w:val="000000"/>
          <w:sz w:val="21"/>
          <w:szCs w:val="21"/>
        </w:rPr>
        <w:t>分）</w:t>
      </w:r>
      <w:proofErr w:type="gramStart"/>
      <w:r>
        <w:rPr>
          <w:rFonts w:ascii="Arial" w:hAnsi="Arial" w:cs="Arial"/>
          <w:color w:val="000000"/>
          <w:sz w:val="21"/>
          <w:szCs w:val="21"/>
        </w:rPr>
        <w:t>不定项选</w:t>
      </w:r>
      <w:proofErr w:type="gramEnd"/>
      <w:r>
        <w:rPr>
          <w:rFonts w:ascii="Arial" w:hAnsi="Arial" w:cs="Arial"/>
          <w:color w:val="000000"/>
          <w:sz w:val="21"/>
          <w:szCs w:val="21"/>
        </w:rPr>
        <w:t>10</w:t>
      </w:r>
      <w:r>
        <w:rPr>
          <w:rFonts w:ascii="Arial" w:hAnsi="Arial" w:cs="Arial"/>
          <w:color w:val="000000"/>
          <w:sz w:val="21"/>
          <w:szCs w:val="21"/>
        </w:rPr>
        <w:t>题（</w:t>
      </w:r>
      <w:r>
        <w:rPr>
          <w:rFonts w:ascii="Arial" w:hAnsi="Arial" w:cs="Arial"/>
          <w:color w:val="000000"/>
          <w:sz w:val="21"/>
          <w:szCs w:val="21"/>
        </w:rPr>
        <w:t>20</w:t>
      </w:r>
      <w:r>
        <w:rPr>
          <w:rFonts w:ascii="Arial" w:hAnsi="Arial" w:cs="Arial"/>
          <w:color w:val="000000"/>
          <w:sz w:val="21"/>
          <w:szCs w:val="21"/>
        </w:rPr>
        <w:t>分）简答</w:t>
      </w:r>
      <w:r>
        <w:rPr>
          <w:rFonts w:ascii="Arial" w:hAnsi="Arial" w:cs="Arial"/>
          <w:color w:val="000000"/>
          <w:sz w:val="21"/>
          <w:szCs w:val="21"/>
        </w:rPr>
        <w:t>4</w:t>
      </w:r>
      <w:r>
        <w:rPr>
          <w:rFonts w:ascii="Arial" w:hAnsi="Arial" w:cs="Arial"/>
          <w:color w:val="000000"/>
          <w:sz w:val="21"/>
          <w:szCs w:val="21"/>
        </w:rPr>
        <w:t>题（</w:t>
      </w:r>
      <w:r>
        <w:rPr>
          <w:rFonts w:ascii="Arial" w:hAnsi="Arial" w:cs="Arial"/>
          <w:color w:val="000000"/>
          <w:sz w:val="21"/>
          <w:szCs w:val="21"/>
        </w:rPr>
        <w:t>40</w:t>
      </w:r>
      <w:r>
        <w:rPr>
          <w:rFonts w:ascii="Arial" w:hAnsi="Arial" w:cs="Arial"/>
          <w:color w:val="000000"/>
          <w:sz w:val="21"/>
          <w:szCs w:val="21"/>
        </w:rPr>
        <w:t>分）材料</w:t>
      </w:r>
      <w:r>
        <w:rPr>
          <w:rFonts w:ascii="Arial" w:hAnsi="Arial" w:cs="Arial"/>
          <w:color w:val="000000"/>
          <w:sz w:val="21"/>
          <w:szCs w:val="21"/>
        </w:rPr>
        <w:t>2</w:t>
      </w:r>
      <w:r>
        <w:rPr>
          <w:rFonts w:ascii="Arial" w:hAnsi="Arial" w:cs="Arial"/>
          <w:color w:val="000000"/>
          <w:sz w:val="21"/>
          <w:szCs w:val="21"/>
        </w:rPr>
        <w:t>题（</w:t>
      </w:r>
      <w:r>
        <w:rPr>
          <w:rFonts w:ascii="Arial" w:hAnsi="Arial" w:cs="Arial"/>
          <w:color w:val="000000"/>
          <w:sz w:val="21"/>
          <w:szCs w:val="21"/>
        </w:rPr>
        <w:t>20</w:t>
      </w:r>
      <w:r>
        <w:rPr>
          <w:rFonts w:ascii="Arial" w:hAnsi="Arial" w:cs="Arial"/>
          <w:color w:val="000000"/>
          <w:sz w:val="21"/>
          <w:szCs w:val="21"/>
        </w:rPr>
        <w:t>分）</w:t>
      </w:r>
    </w:p>
    <w:p w14:paraId="5D1EAFFB" w14:textId="43007CC5" w:rsidR="008B2915" w:rsidRPr="00FA7F9C" w:rsidRDefault="00FA7F9C" w:rsidP="00FA7F9C">
      <w:pPr>
        <w:pStyle w:val="a3"/>
        <w:shd w:val="clear" w:color="auto" w:fill="FFFFFF"/>
        <w:rPr>
          <w:rFonts w:ascii="Arial" w:hAnsi="Arial" w:cs="Arial"/>
          <w:b/>
          <w:bCs/>
          <w:color w:val="000000"/>
        </w:rPr>
      </w:pPr>
      <w:r>
        <w:rPr>
          <w:rFonts w:ascii="Arial" w:hAnsi="Arial" w:cs="Arial" w:hint="eastAsia"/>
          <w:b/>
          <w:bCs/>
          <w:color w:val="000000"/>
        </w:rPr>
        <w:t>一、</w:t>
      </w:r>
      <w:r w:rsidR="003F017B" w:rsidRPr="00FA7F9C">
        <w:rPr>
          <w:rFonts w:ascii="Arial" w:hAnsi="Arial" w:cs="Arial"/>
          <w:b/>
          <w:bCs/>
          <w:color w:val="000000"/>
        </w:rPr>
        <w:t>近代以来中华民族面临的两大历史任务及其关系。</w:t>
      </w:r>
    </w:p>
    <w:p w14:paraId="3D45F907" w14:textId="1CF508F5" w:rsidR="008B2915" w:rsidRDefault="008B2915" w:rsidP="008B2915">
      <w:r w:rsidRPr="008B2915">
        <w:rPr>
          <w:rFonts w:hint="eastAsia"/>
        </w:rPr>
        <w:t>半殖民地半封建社会的性质和主要矛盾</w:t>
      </w:r>
      <w:r>
        <w:rPr>
          <w:rFonts w:hint="eastAsia"/>
        </w:rPr>
        <w:t>，</w:t>
      </w:r>
      <w:r w:rsidRPr="008B2915">
        <w:rPr>
          <w:rFonts w:hint="eastAsia"/>
        </w:rPr>
        <w:t>决定了两大历史任务。一是求得民族独立和人民解放；二是实现国家富强和人民共同富裕。</w:t>
      </w:r>
    </w:p>
    <w:p w14:paraId="190E0619" w14:textId="3D971877" w:rsidR="008B2915" w:rsidRPr="008B2915" w:rsidRDefault="008B2915" w:rsidP="008B2915">
      <w:pPr>
        <w:rPr>
          <w:rFonts w:hint="eastAsia"/>
        </w:rPr>
      </w:pPr>
      <w:r w:rsidRPr="008B2915">
        <w:rPr>
          <w:rFonts w:hint="eastAsia"/>
        </w:rPr>
        <w:t>区别：主体、内容不一样。前者要改变民族受压迫、人民受剥削的地位和状况，要从根本上推翻半殖民地半封建的社会统治秩序，解决生产关系问题；后者是要改变近代中国经济文化和社会落后的地位和状态，是要充分发展近代民族工商业，解决生产力问题。</w:t>
      </w:r>
    </w:p>
    <w:p w14:paraId="60788B21" w14:textId="759A5AB7" w:rsidR="008B2915" w:rsidRPr="008B2915" w:rsidRDefault="008B2915" w:rsidP="008B2915">
      <w:pPr>
        <w:rPr>
          <w:rFonts w:hint="eastAsia"/>
        </w:rPr>
      </w:pPr>
      <w:r w:rsidRPr="008B2915">
        <w:rPr>
          <w:rFonts w:hint="eastAsia"/>
        </w:rPr>
        <w:t>联系：完成第一大任务是为第二大任务完成创造条件。</w:t>
      </w:r>
    </w:p>
    <w:p w14:paraId="0A31345A" w14:textId="68925BFA" w:rsidR="008B2915" w:rsidRPr="008B2915" w:rsidRDefault="008B2915" w:rsidP="008B2915">
      <w:pPr>
        <w:rPr>
          <w:rFonts w:hint="eastAsia"/>
        </w:rPr>
      </w:pPr>
      <w:r w:rsidRPr="008B2915">
        <w:rPr>
          <w:rFonts w:hint="eastAsia"/>
        </w:rPr>
        <w:t>一方面，前者是前提条件，只有实现民族独立人民解放，才能废除列强强加的不平等条约，才能推翻封建专制制度，改变买办和封建生产关系，解放生产力，开辟走向现代化的道路。</w:t>
      </w:r>
    </w:p>
    <w:p w14:paraId="46C046ED" w14:textId="75B3EA83" w:rsidR="008B2915" w:rsidRPr="008B2915" w:rsidRDefault="008B2915" w:rsidP="008B2915">
      <w:pPr>
        <w:rPr>
          <w:rFonts w:hint="eastAsia"/>
        </w:rPr>
      </w:pPr>
      <w:r w:rsidRPr="008B2915">
        <w:rPr>
          <w:rFonts w:hint="eastAsia"/>
        </w:rPr>
        <w:t>另一方面，争取民族独立和人民解放的最终目的是使中国走向现代化，实现国家繁荣和人民共同富裕，是中华民族自立于世界民族之林。</w:t>
      </w:r>
      <w:r w:rsidRPr="008B2915">
        <w:rPr>
          <w:rFonts w:ascii="MS Gothic" w:eastAsia="MS Gothic" w:hAnsi="MS Gothic" w:cs="MS Gothic" w:hint="eastAsia"/>
        </w:rPr>
        <w:t>​​​​</w:t>
      </w:r>
    </w:p>
    <w:p w14:paraId="40CCB41D" w14:textId="217621FE" w:rsidR="003F017B" w:rsidRPr="00FA7F9C" w:rsidRDefault="00FA7F9C" w:rsidP="00FA7F9C">
      <w:pPr>
        <w:pStyle w:val="a3"/>
        <w:shd w:val="clear" w:color="auto" w:fill="FFFFFF"/>
        <w:rPr>
          <w:rFonts w:ascii="Arial" w:hAnsi="Arial" w:cs="Arial"/>
          <w:b/>
          <w:bCs/>
          <w:color w:val="000000"/>
        </w:rPr>
      </w:pPr>
      <w:r>
        <w:rPr>
          <w:rFonts w:ascii="Arial" w:hAnsi="Arial" w:cs="Arial" w:hint="eastAsia"/>
          <w:b/>
          <w:bCs/>
          <w:color w:val="000000"/>
        </w:rPr>
        <w:t>二、</w:t>
      </w:r>
      <w:r w:rsidR="003F017B" w:rsidRPr="00FA7F9C">
        <w:rPr>
          <w:rFonts w:ascii="Arial" w:hAnsi="Arial" w:cs="Arial"/>
          <w:b/>
          <w:bCs/>
          <w:color w:val="000000"/>
        </w:rPr>
        <w:t>辛亥革命的历史意义。</w:t>
      </w:r>
    </w:p>
    <w:p w14:paraId="26749E29" w14:textId="2254554A" w:rsidR="008B2915" w:rsidRDefault="008B2915" w:rsidP="008B2915">
      <w:r>
        <w:rPr>
          <w:rFonts w:hint="eastAsia"/>
        </w:rPr>
        <w:t>1、</w:t>
      </w:r>
      <w:r w:rsidRPr="008B2915">
        <w:rPr>
          <w:rFonts w:hint="eastAsia"/>
        </w:rPr>
        <w:t>辛亥革命推翻了封建势力的政治代表、帝国主义在中国的代理人清王朝的统治，沉重打击了中外反动势力，使中国反动统治者在政治</w:t>
      </w:r>
      <w:r w:rsidRPr="008B2915">
        <w:t>.上乱了阵脚。在这以后，帝国主义和封建势力在中国再也不能建立起比较稳定的统治，为中国人民的斗争发展开辟了道路。</w:t>
      </w:r>
    </w:p>
    <w:p w14:paraId="4B2B97C3" w14:textId="77777777" w:rsidR="008B2915" w:rsidRDefault="008B2915" w:rsidP="008B2915">
      <w:r>
        <w:rPr>
          <w:rFonts w:ascii="宋体" w:eastAsia="宋体" w:hAnsi="宋体" w:cs="宋体" w:hint="eastAsia"/>
        </w:rPr>
        <w:t>2、</w:t>
      </w:r>
      <w:r w:rsidRPr="008B2915">
        <w:t>辛亥革命结束了统治中国两千多年的封建君主专制制度，建立了中国历史上第一个资产阶级共和政府，使民主共和的观念开始深入人心，并在中国形成了反对君主制的民主主义观念。</w:t>
      </w:r>
    </w:p>
    <w:p w14:paraId="69A9AF23" w14:textId="217BA895" w:rsidR="008B2915" w:rsidRDefault="008B2915" w:rsidP="008B2915">
      <w:r>
        <w:rPr>
          <w:rFonts w:ascii="宋体" w:eastAsia="宋体" w:hAnsi="宋体" w:cs="宋体" w:hint="eastAsia"/>
        </w:rPr>
        <w:t>3、</w:t>
      </w:r>
      <w:r w:rsidRPr="008B2915">
        <w:t>辛亥革命推动了中国人民的思想解放，激发了人民的爱国热情和民族觉醒，打开了禁锢思想进步的闸门。</w:t>
      </w:r>
    </w:p>
    <w:p w14:paraId="17A442A6" w14:textId="04E8B7EC" w:rsidR="008B2915" w:rsidRDefault="008B2915" w:rsidP="008B2915">
      <w:r>
        <w:t>4</w:t>
      </w:r>
      <w:r>
        <w:rPr>
          <w:rFonts w:hint="eastAsia"/>
        </w:rPr>
        <w:t>、</w:t>
      </w:r>
      <w:r w:rsidRPr="008B2915">
        <w:t>辛亥革命推动了中国的社会变</w:t>
      </w:r>
      <w:r w:rsidRPr="008B2915">
        <w:rPr>
          <w:rFonts w:hint="eastAsia"/>
        </w:rPr>
        <w:t>革，促使中国的社会经济、思想习惯和社会风俗等方面发生了新的积极变化。这些变化不仅改变了社会风气，也有助于人们的精神解放。</w:t>
      </w:r>
    </w:p>
    <w:p w14:paraId="5052C065" w14:textId="74B2CD03" w:rsidR="008B2915" w:rsidRPr="008B2915" w:rsidRDefault="008B2915" w:rsidP="008B2915">
      <w:pPr>
        <w:rPr>
          <w:rFonts w:hint="eastAsia"/>
        </w:rPr>
      </w:pPr>
      <w:r>
        <w:rPr>
          <w:rFonts w:hint="eastAsia"/>
        </w:rPr>
        <w:t>5、</w:t>
      </w:r>
      <w:r w:rsidRPr="008B2915">
        <w:rPr>
          <w:rFonts w:hint="eastAsia"/>
        </w:rPr>
        <w:t>辛亥革命不仅在一定程度上打击了帝国主义的侵略势力，而且推动了亚洲各国民族解放运动的高涨。</w:t>
      </w:r>
    </w:p>
    <w:p w14:paraId="0826A31E" w14:textId="66D92206" w:rsidR="003F017B" w:rsidRPr="00FA7F9C" w:rsidRDefault="00FA7F9C" w:rsidP="003F017B">
      <w:pPr>
        <w:pStyle w:val="a3"/>
        <w:shd w:val="clear" w:color="auto" w:fill="FFFFFF"/>
        <w:rPr>
          <w:rFonts w:ascii="Arial" w:hAnsi="Arial" w:cs="Arial"/>
          <w:b/>
          <w:bCs/>
          <w:color w:val="000000"/>
        </w:rPr>
      </w:pPr>
      <w:r>
        <w:rPr>
          <w:rFonts w:ascii="Arial" w:hAnsi="Arial" w:cs="Arial" w:hint="eastAsia"/>
          <w:b/>
          <w:bCs/>
          <w:color w:val="000000"/>
        </w:rPr>
        <w:t>三、</w:t>
      </w:r>
      <w:r w:rsidR="003F017B" w:rsidRPr="00FA7F9C">
        <w:rPr>
          <w:rFonts w:ascii="Arial" w:hAnsi="Arial" w:cs="Arial"/>
          <w:b/>
          <w:bCs/>
          <w:color w:val="000000"/>
        </w:rPr>
        <w:t>五四运动的起因、经过与历史意义。</w:t>
      </w:r>
    </w:p>
    <w:p w14:paraId="4DDB2256" w14:textId="387CD603" w:rsidR="00FA7F9C" w:rsidRPr="00FA7F9C" w:rsidRDefault="00FA7F9C" w:rsidP="00FA7F9C">
      <w:r>
        <w:rPr>
          <w:rFonts w:hint="eastAsia"/>
        </w:rPr>
        <w:t>原因：</w:t>
      </w:r>
      <w:r w:rsidRPr="00FA7F9C">
        <w:rPr>
          <w:rFonts w:hint="eastAsia"/>
        </w:rPr>
        <w:t>五四运动，是在中国民族灾难空前深重的情况下，在俄国十月革命胜利的影响下发生的伟大爱国运动。</w:t>
      </w:r>
    </w:p>
    <w:p w14:paraId="6AC11116" w14:textId="77777777" w:rsidR="00FA7F9C" w:rsidRPr="00FA7F9C" w:rsidRDefault="00FA7F9C" w:rsidP="00FA7F9C"/>
    <w:p w14:paraId="6124161B" w14:textId="4B1E4C53" w:rsidR="00FA7F9C" w:rsidRPr="00FA7F9C" w:rsidRDefault="00FA7F9C" w:rsidP="00FA7F9C">
      <w:pPr>
        <w:rPr>
          <w:rFonts w:hint="eastAsia"/>
        </w:rPr>
      </w:pPr>
      <w:r w:rsidRPr="00FA7F9C">
        <w:rPr>
          <w:rFonts w:hint="eastAsia"/>
        </w:rPr>
        <w:t>五四运动爆发的根本原因，是帝国主义对中国加紧侵略和北洋军阀政府对内残酷压迫人民，对外妥协投降政策所造成的民族危机。</w:t>
      </w:r>
    </w:p>
    <w:p w14:paraId="0937CB17" w14:textId="026574D0" w:rsidR="00FA7F9C" w:rsidRDefault="00FA7F9C" w:rsidP="00FA7F9C">
      <w:r w:rsidRPr="00FA7F9C">
        <w:rPr>
          <w:rFonts w:hint="eastAsia"/>
        </w:rPr>
        <w:t>五四运动爆发的直接原因，是在“巴黎和会”上中国外交的失败。巴黎和会拒绝了作为战胜国之一的中国代表团提出的关于恢复中国主权的要求，决定由日本接管德国在山东的各项特权。消息传至国内，成为五四运动的导火索。</w:t>
      </w:r>
    </w:p>
    <w:p w14:paraId="0BB598B2" w14:textId="7B892D74" w:rsidR="00FA7F9C" w:rsidRDefault="00FA7F9C" w:rsidP="00FA7F9C">
      <w:pPr>
        <w:rPr>
          <w:rFonts w:hint="eastAsia"/>
        </w:rPr>
      </w:pPr>
      <w:r>
        <w:rPr>
          <w:rFonts w:hint="eastAsia"/>
        </w:rPr>
        <w:t>经过：</w:t>
      </w:r>
      <w:r>
        <w:rPr>
          <w:rFonts w:hint="eastAsia"/>
        </w:rPr>
        <w:t>五月四日，北京学生三千余人在天安门前汇集，举行示威游行，高呼“外争国权，内惩国贼”“拒绝合约签字”“废止二十一条”等口号，要求惩办卖国贼曹汝霖、陆宗</w:t>
      </w:r>
      <w:proofErr w:type="gramStart"/>
      <w:r>
        <w:rPr>
          <w:rFonts w:hint="eastAsia"/>
        </w:rPr>
        <w:t>舆</w:t>
      </w:r>
      <w:proofErr w:type="gramEnd"/>
      <w:r>
        <w:rPr>
          <w:rFonts w:hint="eastAsia"/>
        </w:rPr>
        <w:t>、章宗祥。北洋军阀对此进行残酷镇压，逮捕三十二人。翌日，北京市学生举行总罢课，作为回应。全国</w:t>
      </w:r>
      <w:r>
        <w:rPr>
          <w:rFonts w:hint="eastAsia"/>
        </w:rPr>
        <w:lastRenderedPageBreak/>
        <w:t>各大城市的学生纷纷响应。具有初步共产主义思想的知识分子积极领导和组织了这次运动。李大钊及时地向人民群众提出了“改造强盗世界，不认秘密外交，实行民族自决”三大政治主张，给运动指明了方向。</w:t>
      </w:r>
    </w:p>
    <w:p w14:paraId="093F1447" w14:textId="58A1B80B" w:rsidR="00FA7F9C" w:rsidRDefault="00FA7F9C" w:rsidP="00FA7F9C">
      <w:r>
        <w:rPr>
          <w:rFonts w:hint="eastAsia"/>
        </w:rPr>
        <w:t>六月三日开始，运动进入了以工人阶级为主体、以上海为中心、发展到二十多个省份五十多个城市的广大群众性爱国运动的新阶段，在广大群众反帝爱国运动的压力下，北洋军阀政府被迫释放被捕学生，下令罢免了曹汝霖、章宗祥、陆宗</w:t>
      </w:r>
      <w:proofErr w:type="gramStart"/>
      <w:r>
        <w:rPr>
          <w:rFonts w:hint="eastAsia"/>
        </w:rPr>
        <w:t>舆</w:t>
      </w:r>
      <w:proofErr w:type="gramEnd"/>
      <w:r>
        <w:rPr>
          <w:rFonts w:hint="eastAsia"/>
        </w:rPr>
        <w:t>三个卖国贼的职务，并拒绝在“巴黎和约”上签字，五四运动取得了胜利。</w:t>
      </w:r>
    </w:p>
    <w:p w14:paraId="624EF3E4" w14:textId="61061FDD" w:rsidR="00FA7F9C" w:rsidRDefault="00FA7F9C" w:rsidP="00FA7F9C">
      <w:pPr>
        <w:rPr>
          <w:rFonts w:hint="eastAsia"/>
        </w:rPr>
      </w:pPr>
      <w:r>
        <w:rPr>
          <w:rFonts w:hint="eastAsia"/>
        </w:rPr>
        <w:t>历史意义：</w:t>
      </w:r>
      <w:r>
        <w:t>1.五四运动是一次彻底地不妥协地反帝反封建的爱国民主运动，也是一次伟大的思想解放运动。</w:t>
      </w:r>
    </w:p>
    <w:p w14:paraId="3DF71C9E" w14:textId="5F692D92" w:rsidR="00FA7F9C" w:rsidRDefault="00FA7F9C" w:rsidP="00FA7F9C">
      <w:pPr>
        <w:rPr>
          <w:rFonts w:hint="eastAsia"/>
        </w:rPr>
      </w:pPr>
      <w:r>
        <w:t>2.五四运动是中国由旧民主主义革命到新民主主义革命的转折点，是新民主主义革命的伟大开端。五四运动当时虽然还没有中国共产党的领导，但具有初步共产主义思想的知识分子指导了这个伟大的爱国运动。中国工人阶级开始以独立的姿态登上历史舞台，并显示了强大的战斗力，表明中国工人阶级已经有力量担负领导中国革命的历史任务。</w:t>
      </w:r>
    </w:p>
    <w:p w14:paraId="4F1E7668" w14:textId="4C11BC14" w:rsidR="00FA7F9C" w:rsidRPr="00FA7F9C" w:rsidRDefault="00FA7F9C" w:rsidP="00FA7F9C">
      <w:pPr>
        <w:rPr>
          <w:rFonts w:hint="eastAsia"/>
        </w:rPr>
      </w:pPr>
      <w:r>
        <w:t>3.五四运动促进了马克思列宁主义主义同中国工人运动的结合，为中国共产党的成立作了思想上和干部上的准备。</w:t>
      </w:r>
    </w:p>
    <w:p w14:paraId="4D4C5C90" w14:textId="5167D53A" w:rsidR="003F017B" w:rsidRDefault="00FA7F9C" w:rsidP="003F017B">
      <w:pPr>
        <w:pStyle w:val="a3"/>
        <w:shd w:val="clear" w:color="auto" w:fill="FFFFFF"/>
        <w:rPr>
          <w:rFonts w:ascii="Arial" w:hAnsi="Arial" w:cs="Arial"/>
          <w:b/>
          <w:bCs/>
          <w:color w:val="000000"/>
        </w:rPr>
      </w:pPr>
      <w:r w:rsidRPr="00FA7F9C">
        <w:rPr>
          <w:rFonts w:ascii="Arial" w:hAnsi="Arial" w:cs="Arial" w:hint="eastAsia"/>
          <w:b/>
          <w:bCs/>
          <w:color w:val="000000"/>
        </w:rPr>
        <w:t>四、</w:t>
      </w:r>
      <w:r w:rsidR="003F017B" w:rsidRPr="00FA7F9C">
        <w:rPr>
          <w:rFonts w:ascii="Arial" w:hAnsi="Arial" w:cs="Arial"/>
          <w:b/>
          <w:bCs/>
          <w:color w:val="000000"/>
        </w:rPr>
        <w:t>怎样理解中国共产党人的初心与使命？</w:t>
      </w:r>
    </w:p>
    <w:p w14:paraId="176BF547" w14:textId="692B7249" w:rsidR="00563F6F" w:rsidRPr="00563F6F" w:rsidRDefault="00563F6F" w:rsidP="00563F6F">
      <w:pPr>
        <w:rPr>
          <w:rFonts w:hint="eastAsia"/>
        </w:rPr>
      </w:pPr>
      <w:r w:rsidRPr="00563F6F">
        <w:rPr>
          <w:rFonts w:hint="eastAsia"/>
        </w:rPr>
        <w:t>为中国人民谋幸福，为中华民族谋复兴是中国共产党人的初心和使命，勉励和鞭策着一代</w:t>
      </w:r>
      <w:proofErr w:type="gramStart"/>
      <w:r w:rsidRPr="00563F6F">
        <w:rPr>
          <w:rFonts w:hint="eastAsia"/>
        </w:rPr>
        <w:t>代</w:t>
      </w:r>
      <w:proofErr w:type="gramEnd"/>
      <w:r w:rsidRPr="00563F6F">
        <w:rPr>
          <w:rFonts w:hint="eastAsia"/>
        </w:rPr>
        <w:t>中国共产党人栉风沐雨、砥砺奋进。中国共产党自建立以来，领导中国人民在革命、建设和改革的各个历史时期进行着一场场生动鲜活的社会实践，取得了举世瞩目的辉煌成就。科学把握党的初心和使命的重大意义、科学内涵、实践要求，对于夺取全面建成小康社会的伟大胜利、把中国建设成为现代化强国，实现中华民族伟大复兴具有重大理论价值与实践意义</w:t>
      </w:r>
    </w:p>
    <w:p w14:paraId="0587CFAA" w14:textId="42CC4D4F" w:rsidR="003F017B" w:rsidRDefault="001B07FF" w:rsidP="003F017B">
      <w:pPr>
        <w:pStyle w:val="a3"/>
        <w:shd w:val="clear" w:color="auto" w:fill="FFFFFF"/>
        <w:rPr>
          <w:rFonts w:ascii="Arial" w:hAnsi="Arial" w:cs="Arial"/>
          <w:b/>
          <w:bCs/>
          <w:color w:val="000000"/>
        </w:rPr>
      </w:pPr>
      <w:r>
        <w:rPr>
          <w:rFonts w:ascii="Arial" w:hAnsi="Arial" w:cs="Arial" w:hint="eastAsia"/>
          <w:b/>
          <w:bCs/>
          <w:color w:val="000000"/>
        </w:rPr>
        <w:t>五、</w:t>
      </w:r>
      <w:r w:rsidR="003F017B" w:rsidRPr="00FA7F9C">
        <w:rPr>
          <w:rFonts w:ascii="Arial" w:hAnsi="Arial" w:cs="Arial"/>
          <w:b/>
          <w:bCs/>
          <w:color w:val="000000"/>
        </w:rPr>
        <w:t>中国共产党成立的历史意义。</w:t>
      </w:r>
    </w:p>
    <w:p w14:paraId="32BEB408" w14:textId="75D6C21E" w:rsidR="00563F6F" w:rsidRDefault="00563F6F" w:rsidP="00563F6F">
      <w:r w:rsidRPr="00563F6F">
        <w:rPr>
          <w:rFonts w:hint="eastAsia"/>
        </w:rPr>
        <w:t>中国共产党的成立深刻改变了近代以来中华民族发展的方向和进程。</w:t>
      </w:r>
    </w:p>
    <w:p w14:paraId="4AE1FD72" w14:textId="744D4F53" w:rsidR="00563F6F" w:rsidRDefault="00563F6F" w:rsidP="00563F6F">
      <w:r w:rsidRPr="00563F6F">
        <w:rPr>
          <w:rFonts w:hint="eastAsia"/>
        </w:rPr>
        <w:t>中国共产党的成立深刻改变了中国人民和中华民族的前途和命运。中华民族从此凝聚起实现民族复兴的强大力量。</w:t>
      </w:r>
    </w:p>
    <w:p w14:paraId="54E9151E" w14:textId="5CF8FAE3" w:rsidR="00563F6F" w:rsidRPr="00FA7F9C" w:rsidRDefault="00563F6F" w:rsidP="00563F6F">
      <w:pPr>
        <w:rPr>
          <w:rFonts w:hint="eastAsia"/>
        </w:rPr>
      </w:pPr>
      <w:r w:rsidRPr="00563F6F">
        <w:rPr>
          <w:rFonts w:hint="eastAsia"/>
        </w:rPr>
        <w:t>中国共产党的成立深刻改变了世界发展的趋势和格局。自此之后，世界上许多被压迫国家和民族获得独立和解放，并兴起社会主义运动高潮。</w:t>
      </w:r>
    </w:p>
    <w:p w14:paraId="46366DF2" w14:textId="52B8867D" w:rsidR="003F017B" w:rsidRDefault="001B07FF" w:rsidP="003F017B">
      <w:pPr>
        <w:pStyle w:val="a3"/>
        <w:shd w:val="clear" w:color="auto" w:fill="FFFFFF"/>
        <w:rPr>
          <w:rFonts w:ascii="Arial" w:hAnsi="Arial" w:cs="Arial"/>
          <w:b/>
          <w:bCs/>
          <w:color w:val="000000"/>
        </w:rPr>
      </w:pPr>
      <w:r>
        <w:rPr>
          <w:rFonts w:ascii="Arial" w:hAnsi="Arial" w:cs="Arial" w:hint="eastAsia"/>
          <w:b/>
          <w:bCs/>
          <w:color w:val="000000"/>
        </w:rPr>
        <w:t>六、</w:t>
      </w:r>
      <w:r w:rsidR="003F017B" w:rsidRPr="00FA7F9C">
        <w:rPr>
          <w:rFonts w:ascii="Arial" w:hAnsi="Arial" w:cs="Arial"/>
          <w:b/>
          <w:bCs/>
          <w:color w:val="000000"/>
        </w:rPr>
        <w:t>为什么要继承和发扬长征精神。</w:t>
      </w:r>
    </w:p>
    <w:p w14:paraId="2D5EBC13" w14:textId="7DBAB9D9" w:rsidR="00563F6F" w:rsidRPr="00563F6F" w:rsidRDefault="00563F6F" w:rsidP="00563F6F">
      <w:pPr>
        <w:rPr>
          <w:rFonts w:hint="eastAsia"/>
        </w:rPr>
      </w:pPr>
      <w:proofErr w:type="gramStart"/>
      <w:r w:rsidRPr="00563F6F">
        <w:rPr>
          <w:rFonts w:hint="eastAsia"/>
        </w:rPr>
        <w:t>一</w:t>
      </w:r>
      <w:proofErr w:type="gramEnd"/>
      <w:r w:rsidRPr="00563F6F">
        <w:rPr>
          <w:rFonts w:hint="eastAsia"/>
        </w:rPr>
        <w:t>，长征精神是我们中华民族</w:t>
      </w:r>
      <w:proofErr w:type="gramStart"/>
      <w:r w:rsidRPr="00563F6F">
        <w:rPr>
          <w:rFonts w:hint="eastAsia"/>
        </w:rPr>
        <w:t>坚韧不拔</w:t>
      </w:r>
      <w:proofErr w:type="gramEnd"/>
      <w:r w:rsidRPr="00563F6F">
        <w:rPr>
          <w:rFonts w:hint="eastAsia"/>
        </w:rPr>
        <w:t>的传统美德的集中体现，继承和发扬长征精神，是我们对不忘传统，对民族文化取其精华的实践，有助于提升民族自信，增强文化自信。</w:t>
      </w:r>
    </w:p>
    <w:p w14:paraId="13AB27EC" w14:textId="7F78C6D8" w:rsidR="00563F6F" w:rsidRPr="00563F6F" w:rsidRDefault="00563F6F" w:rsidP="00563F6F">
      <w:pPr>
        <w:rPr>
          <w:rFonts w:hint="eastAsia"/>
        </w:rPr>
      </w:pPr>
      <w:r w:rsidRPr="00563F6F">
        <w:rPr>
          <w:rFonts w:hint="eastAsia"/>
        </w:rPr>
        <w:t>二，现在是从未有过的大变局，我们作为中国人，担负着实现中华民族伟大复兴的使命，更要通过对长征精神的继承和发扬，增强使命感，树立崇高的理想信念，为民族复兴而奋斗。</w:t>
      </w:r>
    </w:p>
    <w:p w14:paraId="036BDEBC" w14:textId="577146FA" w:rsidR="00563F6F" w:rsidRPr="00563F6F" w:rsidRDefault="00563F6F" w:rsidP="00563F6F">
      <w:pPr>
        <w:rPr>
          <w:rFonts w:hint="eastAsia"/>
        </w:rPr>
      </w:pPr>
      <w:r w:rsidRPr="00563F6F">
        <w:rPr>
          <w:rFonts w:hint="eastAsia"/>
        </w:rPr>
        <w:t>三，对个人而言，一切事业的成功都离不开</w:t>
      </w:r>
      <w:proofErr w:type="gramStart"/>
      <w:r w:rsidRPr="00563F6F">
        <w:rPr>
          <w:rFonts w:hint="eastAsia"/>
        </w:rPr>
        <w:t>坚韧不拔</w:t>
      </w:r>
      <w:proofErr w:type="gramEnd"/>
      <w:r w:rsidRPr="00563F6F">
        <w:rPr>
          <w:rFonts w:hint="eastAsia"/>
        </w:rPr>
        <w:t>的优秀品质，学习长征精神有助于我们树立正确的三观，有助于个人价值的实现，对我们的美好生活具有启迪作用和指导意义。</w:t>
      </w:r>
    </w:p>
    <w:p w14:paraId="0C0C3FA8" w14:textId="5C4C7F41" w:rsidR="00563F6F" w:rsidRPr="00563F6F" w:rsidRDefault="00563F6F" w:rsidP="00563F6F">
      <w:pPr>
        <w:rPr>
          <w:rFonts w:hint="eastAsia"/>
          <w:sz w:val="24"/>
          <w:szCs w:val="24"/>
        </w:rPr>
      </w:pPr>
      <w:r w:rsidRPr="00563F6F">
        <w:rPr>
          <w:rFonts w:hint="eastAsia"/>
        </w:rPr>
        <w:t>四，学习长征精神，让我们忆苦思甜，更珍惜今天美好生活的来之不易。通古今，知兴替，吃水不忘挖井人，继承和发扬长征精神，是我们对革命先烈的缅怀，表达了我们的敬仰。</w:t>
      </w:r>
    </w:p>
    <w:p w14:paraId="3124B7CE" w14:textId="44ACB571" w:rsidR="003F017B" w:rsidRDefault="001B07FF" w:rsidP="003F017B">
      <w:pPr>
        <w:pStyle w:val="a3"/>
        <w:shd w:val="clear" w:color="auto" w:fill="FFFFFF"/>
        <w:rPr>
          <w:rFonts w:ascii="Arial" w:hAnsi="Arial" w:cs="Arial"/>
          <w:b/>
          <w:bCs/>
          <w:color w:val="000000"/>
        </w:rPr>
      </w:pPr>
      <w:r>
        <w:rPr>
          <w:rFonts w:ascii="Arial" w:hAnsi="Arial" w:cs="Arial" w:hint="eastAsia"/>
          <w:b/>
          <w:bCs/>
          <w:color w:val="000000"/>
        </w:rPr>
        <w:t>七、</w:t>
      </w:r>
      <w:r w:rsidR="003F017B" w:rsidRPr="00FA7F9C">
        <w:rPr>
          <w:rFonts w:ascii="Arial" w:hAnsi="Arial" w:cs="Arial"/>
          <w:b/>
          <w:bCs/>
          <w:color w:val="000000"/>
        </w:rPr>
        <w:t>抗日战争的胜利的意义。</w:t>
      </w:r>
    </w:p>
    <w:p w14:paraId="6C51A2C0" w14:textId="7711F14A" w:rsidR="00563F6F" w:rsidRDefault="00563F6F" w:rsidP="00563F6F">
      <w:pPr>
        <w:rPr>
          <w:rFonts w:hint="eastAsia"/>
        </w:rPr>
      </w:pPr>
      <w:r>
        <w:lastRenderedPageBreak/>
        <w:t>1、中国人民抗日战争的胜利，彻底打败了日本侵略者，捍卫了中国的国家主权和领土完整，使中华民族避免了遭受殖民奴役的厄运。</w:t>
      </w:r>
    </w:p>
    <w:p w14:paraId="5AC70B64" w14:textId="06629FD1" w:rsidR="00563F6F" w:rsidRDefault="00563F6F" w:rsidP="00563F6F">
      <w:pPr>
        <w:rPr>
          <w:rFonts w:hint="eastAsia"/>
        </w:rPr>
      </w:pPr>
      <w:r>
        <w:t>2、抗日战争的胜利，促进了中华民族的觉醒和团结，弘扬了以爱国主义为核心的伟大民族精神。爱国主义成为抗战的最强音和主旋律：国家和民族利益至上，誓死不当亡国奴，同仇敌忾、万众一心，勤劳勇敢，不畏强暴、血战到底，自强不息，开拓创新。</w:t>
      </w:r>
    </w:p>
    <w:p w14:paraId="049141D7" w14:textId="1099D930" w:rsidR="00563F6F" w:rsidRDefault="00563F6F" w:rsidP="00563F6F">
      <w:pPr>
        <w:rPr>
          <w:rFonts w:hint="eastAsia"/>
        </w:rPr>
      </w:pPr>
      <w:r>
        <w:t>3、中国人民抗日战争的胜利，加速人民解放，为新中国建立奠定了重要基石。凝聚中国力量，以爱国主义为核心的民族精神空前发扬。</w:t>
      </w:r>
    </w:p>
    <w:p w14:paraId="30B97B5B" w14:textId="5397868F" w:rsidR="00563F6F" w:rsidRPr="00563F6F" w:rsidRDefault="00563F6F" w:rsidP="00563F6F">
      <w:pPr>
        <w:rPr>
          <w:rFonts w:hint="eastAsia"/>
        </w:rPr>
      </w:pPr>
      <w:r>
        <w:t>4、中国人民抗日战争的胜利，对世界各国夺取反法西斯战争的胜利、维护世界和平的伟大事业产生了巨大影响。奠定大国地位，促进了战后新的国际秩序建立。</w:t>
      </w:r>
    </w:p>
    <w:p w14:paraId="68AC19F9" w14:textId="3169CB1C" w:rsidR="003F017B" w:rsidRDefault="001B07FF" w:rsidP="003F017B">
      <w:pPr>
        <w:pStyle w:val="a3"/>
        <w:shd w:val="clear" w:color="auto" w:fill="FFFFFF"/>
        <w:rPr>
          <w:rFonts w:ascii="Arial" w:hAnsi="Arial" w:cs="Arial"/>
          <w:b/>
          <w:bCs/>
          <w:color w:val="000000"/>
        </w:rPr>
      </w:pPr>
      <w:r>
        <w:rPr>
          <w:rFonts w:ascii="Arial" w:hAnsi="Arial" w:cs="Arial" w:hint="eastAsia"/>
          <w:b/>
          <w:bCs/>
          <w:color w:val="000000"/>
        </w:rPr>
        <w:t>八、</w:t>
      </w:r>
      <w:r w:rsidR="003F017B" w:rsidRPr="00FA7F9C">
        <w:rPr>
          <w:rFonts w:ascii="Arial" w:hAnsi="Arial" w:cs="Arial"/>
          <w:b/>
          <w:bCs/>
          <w:color w:val="000000"/>
        </w:rPr>
        <w:t>新中国成立前，中国社会存在的三种政治方案和建国方案。</w:t>
      </w:r>
    </w:p>
    <w:p w14:paraId="261920D2" w14:textId="77777777" w:rsidR="00563F6F" w:rsidRPr="00563F6F" w:rsidRDefault="00563F6F" w:rsidP="00563F6F">
      <w:r w:rsidRPr="00563F6F">
        <w:t>(1)地主阶级和买办性的大资产阶级的方案.</w:t>
      </w:r>
    </w:p>
    <w:p w14:paraId="2D0CD7E8" w14:textId="77777777" w:rsidR="00563F6F" w:rsidRPr="00563F6F" w:rsidRDefault="00563F6F" w:rsidP="00563F6F">
      <w:r w:rsidRPr="00563F6F">
        <w:rPr>
          <w:rFonts w:hint="eastAsia"/>
        </w:rPr>
        <w:t>主张继续实行地主阶级、买办性的大资产阶级的军事独裁统治</w:t>
      </w:r>
      <w:r w:rsidRPr="00563F6F">
        <w:t>,使中国继续走半殖民地半封建社会的道路.</w:t>
      </w:r>
    </w:p>
    <w:p w14:paraId="60C39AEC" w14:textId="77777777" w:rsidR="00563F6F" w:rsidRPr="00563F6F" w:rsidRDefault="00563F6F" w:rsidP="00563F6F">
      <w:r w:rsidRPr="00563F6F">
        <w:t>(2)民族资产阶级的方案.</w:t>
      </w:r>
    </w:p>
    <w:p w14:paraId="4B1B400D" w14:textId="77777777" w:rsidR="00563F6F" w:rsidRPr="00563F6F" w:rsidRDefault="00563F6F" w:rsidP="00563F6F">
      <w:r w:rsidRPr="00563F6F">
        <w:rPr>
          <w:rFonts w:hint="eastAsia"/>
        </w:rPr>
        <w:t>基本政治主张是建立一个名副其实的资产阶级共和国</w:t>
      </w:r>
      <w:r w:rsidRPr="00563F6F">
        <w:t>,以便使资本主义得到自由的和充分的发展,使中国成为一个独立的资本主义社会.</w:t>
      </w:r>
    </w:p>
    <w:p w14:paraId="6F751746" w14:textId="77777777" w:rsidR="00563F6F" w:rsidRPr="00563F6F" w:rsidRDefault="00563F6F" w:rsidP="00563F6F">
      <w:r w:rsidRPr="00563F6F">
        <w:t>(3)工人阶级和其他进步势力的方案.</w:t>
      </w:r>
    </w:p>
    <w:p w14:paraId="42A1AE63" w14:textId="7A0ACF7D" w:rsidR="00563F6F" w:rsidRPr="00FA7F9C" w:rsidRDefault="00563F6F" w:rsidP="00563F6F">
      <w:pPr>
        <w:rPr>
          <w:rFonts w:hint="eastAsia"/>
          <w:sz w:val="24"/>
          <w:szCs w:val="24"/>
        </w:rPr>
      </w:pPr>
      <w:r w:rsidRPr="00563F6F">
        <w:rPr>
          <w:rFonts w:hint="eastAsia"/>
        </w:rPr>
        <w:t>主张中国人民应当在工人阶级及其政党的领导下</w:t>
      </w:r>
      <w:r w:rsidRPr="00563F6F">
        <w:t>,首先进行一场彻底的反帝反封建的新式资产阶级民主革命,即新民主主义革命,以便建立一个工人阶级领导的人民共和国,即人民民主专政的国家；并经过这个人民共和国,逐步到达社会主义和共产主义.</w:t>
      </w:r>
    </w:p>
    <w:p w14:paraId="2D6D51E1" w14:textId="0BC6E061" w:rsidR="003F017B" w:rsidRDefault="001B07FF" w:rsidP="003F017B">
      <w:pPr>
        <w:pStyle w:val="a3"/>
        <w:shd w:val="clear" w:color="auto" w:fill="FFFFFF"/>
        <w:rPr>
          <w:rFonts w:ascii="Arial" w:hAnsi="Arial" w:cs="Arial"/>
          <w:b/>
          <w:bCs/>
          <w:color w:val="000000"/>
        </w:rPr>
      </w:pPr>
      <w:r>
        <w:rPr>
          <w:rFonts w:ascii="Arial" w:hAnsi="Arial" w:cs="Arial" w:hint="eastAsia"/>
          <w:b/>
          <w:bCs/>
          <w:color w:val="000000"/>
        </w:rPr>
        <w:t>九、</w:t>
      </w:r>
      <w:r w:rsidR="003F017B" w:rsidRPr="00FA7F9C">
        <w:rPr>
          <w:rFonts w:ascii="Arial" w:hAnsi="Arial" w:cs="Arial"/>
          <w:b/>
          <w:bCs/>
          <w:color w:val="000000"/>
        </w:rPr>
        <w:t>中华人民共和国成立的历史意义。</w:t>
      </w:r>
    </w:p>
    <w:p w14:paraId="27B5112C" w14:textId="5A2D7F31" w:rsidR="00563F6F" w:rsidRDefault="00563F6F" w:rsidP="00563F6F">
      <w:pPr>
        <w:rPr>
          <w:rFonts w:hint="eastAsia"/>
        </w:rPr>
      </w:pPr>
      <w:r>
        <w:t>1.国内意义：新中国的成立开辟了中国历史新纪元。从此，中国结束了一百多年来被侵略被奴役的屈辱历史，真正成为独立自主的国家；中国人民从此站了起来，成为国家的主人。新中国成立</w:t>
      </w:r>
      <w:proofErr w:type="gramStart"/>
      <w:r>
        <w:t>状大</w:t>
      </w:r>
      <w:proofErr w:type="gramEnd"/>
      <w:r>
        <w:t>了世界自鸣得意、民主和社会主义的力量，鼓舞了世界被压迫民族和被压迫人民争取解放的斗争。</w:t>
      </w:r>
    </w:p>
    <w:p w14:paraId="679AA75A" w14:textId="68608725" w:rsidR="00563F6F" w:rsidRPr="00563F6F" w:rsidRDefault="00563F6F" w:rsidP="00563F6F">
      <w:pPr>
        <w:rPr>
          <w:rFonts w:hint="eastAsia"/>
        </w:rPr>
      </w:pPr>
      <w:r>
        <w:t>2.国际意义：新中国的成立，壮大了世界和平、民主和社会主义的力量，鼓舞了世界被压迫民族和被压迫人民争取解放的斗争。</w:t>
      </w:r>
    </w:p>
    <w:p w14:paraId="55EAF835" w14:textId="1E755218" w:rsidR="003F017B" w:rsidRDefault="001B07FF" w:rsidP="003F017B">
      <w:pPr>
        <w:pStyle w:val="a3"/>
        <w:shd w:val="clear" w:color="auto" w:fill="FFFFFF"/>
        <w:rPr>
          <w:rFonts w:ascii="Arial" w:hAnsi="Arial" w:cs="Arial"/>
          <w:b/>
          <w:bCs/>
          <w:color w:val="000000"/>
        </w:rPr>
      </w:pPr>
      <w:r>
        <w:rPr>
          <w:rFonts w:ascii="Arial" w:hAnsi="Arial" w:cs="Arial" w:hint="eastAsia"/>
          <w:b/>
          <w:bCs/>
          <w:color w:val="000000"/>
        </w:rPr>
        <w:t>十、</w:t>
      </w:r>
      <w:r w:rsidR="003F017B" w:rsidRPr="00FA7F9C">
        <w:rPr>
          <w:rFonts w:ascii="Arial" w:hAnsi="Arial" w:cs="Arial"/>
          <w:b/>
          <w:bCs/>
          <w:color w:val="000000"/>
        </w:rPr>
        <w:t>中共八大、中共十三大和中共十九大对社会主要矛盾的描述分别是什么。</w:t>
      </w:r>
    </w:p>
    <w:p w14:paraId="15DB2DA6" w14:textId="6532D472" w:rsidR="00563F6F" w:rsidRDefault="00563F6F" w:rsidP="00563F6F">
      <w:r w:rsidRPr="00563F6F">
        <w:t>1958年5月召开的中共八大二次会议提出在社会主义社会建成以前，无产阶级同资产阶级的斗争，社会主义道路同资本主义道路的斗争，始终是我国内部的主要矛盾。</w:t>
      </w:r>
    </w:p>
    <w:p w14:paraId="6A0CF93F" w14:textId="1B0F6822" w:rsidR="00563F6F" w:rsidRDefault="00563F6F" w:rsidP="00563F6F">
      <w:pPr>
        <w:rPr>
          <w:color w:val="2B2B2B"/>
          <w:shd w:val="clear" w:color="auto" w:fill="FFFFFF"/>
        </w:rPr>
      </w:pPr>
      <w:r>
        <w:rPr>
          <w:rFonts w:hint="eastAsia"/>
          <w:color w:val="2B2B2B"/>
          <w:shd w:val="clear" w:color="auto" w:fill="FFFFFF"/>
        </w:rPr>
        <w:t>十三大报告对我国社会的主要矛盾做出了判断：“我们在现阶段所面临的主要矛盾，是人民日益增长的物质文化需要同落后的社会生产之间的矛盾。阶级斗争在一定范围内还会长期存在，但已经不是主要矛盾。为了解决现阶段的主要矛盾，就必须大力发展商品经济，提高劳动生产率，逐步实现工业、农业、国防和科学技术的现代化，并且为此而改革生产关系和上层建筑中不适应生产力发展的部分。</w:t>
      </w:r>
    </w:p>
    <w:p w14:paraId="391A9973" w14:textId="73940F5C" w:rsidR="00563F6F" w:rsidRPr="00FA7F9C" w:rsidRDefault="00462620" w:rsidP="00462620">
      <w:pPr>
        <w:rPr>
          <w:rFonts w:hint="eastAsia"/>
        </w:rPr>
      </w:pPr>
      <w:r w:rsidRPr="00462620">
        <w:rPr>
          <w:rFonts w:hint="eastAsia"/>
        </w:rPr>
        <w:t>而根据十九大报告，我国社会主要矛盾已经转化为人民日益增长的美好生活需要和不平衡不充分的发展之间的矛盾。</w:t>
      </w:r>
    </w:p>
    <w:p w14:paraId="06DF6CAF" w14:textId="77777777" w:rsidR="00462620" w:rsidRDefault="00462620" w:rsidP="003F017B">
      <w:pPr>
        <w:pStyle w:val="a3"/>
        <w:shd w:val="clear" w:color="auto" w:fill="FFFFFF"/>
        <w:rPr>
          <w:rFonts w:ascii="Arial" w:hAnsi="Arial" w:cs="Arial"/>
          <w:b/>
          <w:bCs/>
          <w:color w:val="000000"/>
        </w:rPr>
      </w:pPr>
    </w:p>
    <w:p w14:paraId="3240F06E" w14:textId="5D404D39" w:rsidR="003F017B" w:rsidRDefault="001B07FF" w:rsidP="003F017B">
      <w:pPr>
        <w:pStyle w:val="a3"/>
        <w:shd w:val="clear" w:color="auto" w:fill="FFFFFF"/>
        <w:rPr>
          <w:rFonts w:ascii="Arial" w:hAnsi="Arial" w:cs="Arial"/>
          <w:b/>
          <w:bCs/>
          <w:color w:val="000000"/>
        </w:rPr>
      </w:pPr>
      <w:r>
        <w:rPr>
          <w:rFonts w:ascii="Arial" w:hAnsi="Arial" w:cs="Arial" w:hint="eastAsia"/>
          <w:b/>
          <w:bCs/>
          <w:color w:val="000000"/>
        </w:rPr>
        <w:lastRenderedPageBreak/>
        <w:t>十一、</w:t>
      </w:r>
      <w:r w:rsidR="003F017B" w:rsidRPr="00FA7F9C">
        <w:rPr>
          <w:rFonts w:ascii="Arial" w:hAnsi="Arial" w:cs="Arial"/>
          <w:b/>
          <w:bCs/>
          <w:color w:val="000000"/>
        </w:rPr>
        <w:t>新中国成立后进行社会主义改造的条件、经过与历史意义。</w:t>
      </w:r>
    </w:p>
    <w:p w14:paraId="53F4E5F0" w14:textId="0083429C" w:rsidR="00462620" w:rsidRDefault="00462620" w:rsidP="00462620">
      <w:pPr>
        <w:rPr>
          <w:rFonts w:hint="eastAsia"/>
        </w:rPr>
      </w:pPr>
      <w:r>
        <w:rPr>
          <w:rFonts w:hint="eastAsia"/>
        </w:rPr>
        <w:t>条件：</w:t>
      </w:r>
      <w:r>
        <w:rPr>
          <w:rFonts w:hint="eastAsia"/>
        </w:rPr>
        <w:t>第一，社会主义性质的国营经济力量相对来说比较强大，它是实现国家工业化的主要基础。</w:t>
      </w:r>
    </w:p>
    <w:p w14:paraId="690326BC" w14:textId="1E53662B" w:rsidR="00462620" w:rsidRDefault="00462620" w:rsidP="00462620">
      <w:pPr>
        <w:rPr>
          <w:rFonts w:hint="eastAsia"/>
        </w:rPr>
      </w:pPr>
      <w:r>
        <w:rPr>
          <w:rFonts w:hint="eastAsia"/>
        </w:rPr>
        <w:t>第二，资本主义经济力量弱小，发展困难，不可能成为中国工业起飞的基础。而且，它对国家和国营经济有很大的依赖性，不可避免地要向国家资本主义的方向发展。</w:t>
      </w:r>
    </w:p>
    <w:p w14:paraId="5C2312A4" w14:textId="2F60596D" w:rsidR="00462620" w:rsidRPr="00462620" w:rsidRDefault="00462620" w:rsidP="00462620">
      <w:pPr>
        <w:rPr>
          <w:rFonts w:hint="eastAsia"/>
        </w:rPr>
      </w:pPr>
      <w:r>
        <w:rPr>
          <w:rFonts w:hint="eastAsia"/>
        </w:rPr>
        <w:t>第三，对个体农业进行社会主义改造，是保证工业发展、实现国家工业化的一个必要条件。</w:t>
      </w:r>
    </w:p>
    <w:p w14:paraId="5865BE84" w14:textId="488EF52B" w:rsidR="00462620" w:rsidRPr="00462620" w:rsidRDefault="00462620" w:rsidP="00462620">
      <w:r>
        <w:rPr>
          <w:rFonts w:hint="eastAsia"/>
        </w:rPr>
        <w:t>第四，当时的国际环境也促使中国选择社会主义。新中国成立以后，长期受到美国等西方资本主义国家经济上、外交上和军事上的严密封锁和遏制。当时只有社会主义国家和第二次世界大战后为独立而斗争的国家同情中国。只有苏联能够援助中国。这种国际环境，也是中国选择社会主义的基本因素之一。</w:t>
      </w:r>
    </w:p>
    <w:p w14:paraId="51EFB346" w14:textId="77777777" w:rsidR="00462620" w:rsidRDefault="00462620" w:rsidP="00462620">
      <w:r>
        <w:rPr>
          <w:rFonts w:hint="eastAsia"/>
        </w:rPr>
        <w:t>经过：</w:t>
      </w:r>
      <w:r>
        <w:rPr>
          <w:rFonts w:hint="eastAsia"/>
        </w:rPr>
        <w:t>随着社会主义工业化建设的开展，对农业、手工业和资本主义工商业的社会主义改造，也迅速迈开了步伐。</w:t>
      </w:r>
    </w:p>
    <w:p w14:paraId="73BD55A6" w14:textId="77777777" w:rsidR="00462620" w:rsidRDefault="00462620" w:rsidP="00462620">
      <w:r>
        <w:rPr>
          <w:rFonts w:hint="eastAsia"/>
        </w:rPr>
        <w:t>为了进一步提高农业生产力，逐步克服农业同工商业发展不相适应的矛盾，中共中央积极引导农民组织起来，走集体化的道路。</w:t>
      </w:r>
      <w:r>
        <w:t>1955年，全国掀起农业合作化的高潮。</w:t>
      </w:r>
    </w:p>
    <w:p w14:paraId="418BBD9C" w14:textId="6D31C079" w:rsidR="00462620" w:rsidRDefault="00462620" w:rsidP="00462620">
      <w:r>
        <w:rPr>
          <w:rFonts w:hint="eastAsia"/>
        </w:rPr>
        <w:t>第二年，</w:t>
      </w:r>
      <w:r>
        <w:t>90%以上的农户参加了农业生产合作社。与此同时，90%以上的手工业者也参加了手工业生产合作社。</w:t>
      </w:r>
    </w:p>
    <w:p w14:paraId="15A68D4A" w14:textId="28B1D4AD" w:rsidR="00462620" w:rsidRDefault="00462620" w:rsidP="00462620">
      <w:r>
        <w:rPr>
          <w:rFonts w:hint="eastAsia"/>
        </w:rPr>
        <w:t>在农业合作化高潮的推动下，对资本主义工商业的社会主义改造也迅速展开。在这个改造过程中，我国实行了“利用、限制、改造”的政策，从以加工订货为主逐步向公私合营过渡。</w:t>
      </w:r>
      <w:r>
        <w:t>1956年初，资本主义工商业的社会主义改造出现了全行业公私合营的浪潮，并迅速席卷整个中国。</w:t>
      </w:r>
    </w:p>
    <w:p w14:paraId="4938A7EB" w14:textId="77777777" w:rsidR="00462620" w:rsidRPr="00462620" w:rsidRDefault="00462620" w:rsidP="00462620">
      <w:pPr>
        <w:rPr>
          <w:rFonts w:hint="eastAsia"/>
        </w:rPr>
      </w:pPr>
    </w:p>
    <w:p w14:paraId="25D7DC3E" w14:textId="0D7CB28D" w:rsidR="00462620" w:rsidRPr="00462620" w:rsidRDefault="00462620" w:rsidP="00462620">
      <w:pPr>
        <w:rPr>
          <w:rFonts w:hint="eastAsia"/>
        </w:rPr>
      </w:pPr>
      <w:r>
        <w:rPr>
          <w:rFonts w:hint="eastAsia"/>
        </w:rPr>
        <w:t>意义：</w:t>
      </w:r>
      <w:r w:rsidRPr="00462620">
        <w:t>1、社会主义改造的胜利，促进了工农业和整个国民经济的发展，并且得到人民群众的普遍拥护而没有引起巨大的社会动荡，这的确是伟大的历史性胜利。</w:t>
      </w:r>
    </w:p>
    <w:p w14:paraId="71D043B0" w14:textId="416F95D3" w:rsidR="00462620" w:rsidRPr="00462620" w:rsidRDefault="00462620" w:rsidP="00462620">
      <w:pPr>
        <w:rPr>
          <w:rFonts w:hint="eastAsia"/>
        </w:rPr>
      </w:pPr>
      <w:r w:rsidRPr="00462620">
        <w:t xml:space="preserve">2、社会主义改造的基本完成，我国社会的经济结构发生了根本变化，社会主义经济制度在中国基本确立，中国从新民主主义社会进入社会主义初级阶段。 </w:t>
      </w:r>
    </w:p>
    <w:p w14:paraId="6C6208D3" w14:textId="70D399CA" w:rsidR="00462620" w:rsidRPr="00462620" w:rsidRDefault="00462620" w:rsidP="00462620">
      <w:pPr>
        <w:rPr>
          <w:rFonts w:hint="eastAsia"/>
        </w:rPr>
      </w:pPr>
      <w:r w:rsidRPr="00462620">
        <w:t>3、中国共产党在实践中把马列主义的基本原理同中国社会主义革命的具体实际相结合，创造性地开辟了一条适合中国特点的社会主义改造道路，以新的经验和思想丰富了马克思主义的科学社会主义理论。</w:t>
      </w:r>
    </w:p>
    <w:p w14:paraId="2CEEB91D" w14:textId="07F97699" w:rsidR="00462620" w:rsidRPr="00462620" w:rsidRDefault="00462620" w:rsidP="00462620">
      <w:pPr>
        <w:rPr>
          <w:rFonts w:hint="eastAsia"/>
          <w:sz w:val="24"/>
          <w:szCs w:val="24"/>
        </w:rPr>
      </w:pPr>
      <w:r w:rsidRPr="00462620">
        <w:t>4、社会主义改造的胜利，大大解放了我国的社会生产力，促进了生产力的发展，为社会主义建设的发展，人民生活水平的提高开辟了广阔的前景。</w:t>
      </w:r>
    </w:p>
    <w:p w14:paraId="00548A60" w14:textId="296EF88B" w:rsidR="003F017B" w:rsidRPr="00FA7F9C" w:rsidRDefault="001B07FF" w:rsidP="003F017B">
      <w:pPr>
        <w:pStyle w:val="a3"/>
        <w:shd w:val="clear" w:color="auto" w:fill="FFFFFF"/>
        <w:rPr>
          <w:rFonts w:ascii="Arial" w:hAnsi="Arial" w:cs="Arial"/>
          <w:b/>
          <w:bCs/>
          <w:color w:val="000000"/>
        </w:rPr>
      </w:pPr>
      <w:r>
        <w:rPr>
          <w:rFonts w:ascii="Arial" w:hAnsi="Arial" w:cs="Arial" w:hint="eastAsia"/>
          <w:b/>
          <w:bCs/>
          <w:color w:val="000000"/>
        </w:rPr>
        <w:t>十二、</w:t>
      </w:r>
      <w:r w:rsidR="003F017B" w:rsidRPr="00FA7F9C">
        <w:rPr>
          <w:rFonts w:ascii="Arial" w:hAnsi="Arial" w:cs="Arial"/>
          <w:b/>
          <w:bCs/>
          <w:color w:val="000000"/>
        </w:rPr>
        <w:t>中共十八大以来中央统筹推进的</w:t>
      </w:r>
      <w:r w:rsidR="003F017B" w:rsidRPr="00FA7F9C">
        <w:rPr>
          <w:rFonts w:ascii="Arial" w:hAnsi="Arial" w:cs="Arial"/>
          <w:b/>
          <w:bCs/>
          <w:color w:val="000000"/>
        </w:rPr>
        <w:t>“</w:t>
      </w:r>
      <w:r w:rsidR="003F017B" w:rsidRPr="00FA7F9C">
        <w:rPr>
          <w:rFonts w:ascii="Arial" w:hAnsi="Arial" w:cs="Arial"/>
          <w:b/>
          <w:bCs/>
          <w:color w:val="000000"/>
        </w:rPr>
        <w:t>五位一体</w:t>
      </w:r>
      <w:r w:rsidR="003F017B" w:rsidRPr="00FA7F9C">
        <w:rPr>
          <w:rFonts w:ascii="Arial" w:hAnsi="Arial" w:cs="Arial"/>
          <w:b/>
          <w:bCs/>
          <w:color w:val="000000"/>
        </w:rPr>
        <w:t>”</w:t>
      </w:r>
      <w:r w:rsidR="003F017B" w:rsidRPr="00FA7F9C">
        <w:rPr>
          <w:rFonts w:ascii="Arial" w:hAnsi="Arial" w:cs="Arial"/>
          <w:b/>
          <w:bCs/>
          <w:color w:val="000000"/>
        </w:rPr>
        <w:t>总体布局。</w:t>
      </w:r>
    </w:p>
    <w:p w14:paraId="48A6DDC1" w14:textId="2DA93D80" w:rsidR="00F875E1" w:rsidRPr="003F017B" w:rsidRDefault="00462620">
      <w:r w:rsidRPr="00462620">
        <w:rPr>
          <w:rFonts w:hint="eastAsia"/>
        </w:rPr>
        <w:t>“五位一体”总体布局是指</w:t>
      </w:r>
      <w:r w:rsidRPr="00462620">
        <w:t xml:space="preserve"> 经济建设 、 政治建设 、 文化建设 、 社会建设 和 生态文明建设 五位一体，全面推进。 2012年11月17日至11月23日，党的十八大站在历史和全局的战略高度，对推进新时代“五位一体”总体布局作了全面部署。 从经济、政治、文化、社会、生态文明五个方面，制定了新时代 统筹 推进“五位一体”总体布局的战略目标。 [1-2] 党的十八大报告指出，建设 中国特色社会主义 ，</w:t>
      </w:r>
      <w:proofErr w:type="gramStart"/>
      <w:r w:rsidRPr="00462620">
        <w:t>总依据</w:t>
      </w:r>
      <w:proofErr w:type="gramEnd"/>
      <w:r w:rsidRPr="00462620">
        <w:t>是 社会主义初级阶段 ，总体布局是五位一体，总任务是实现社会主义现代化和中华民族伟大复兴</w:t>
      </w:r>
    </w:p>
    <w:sectPr w:rsidR="00F875E1" w:rsidRPr="003F01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F3E47"/>
    <w:multiLevelType w:val="hybridMultilevel"/>
    <w:tmpl w:val="45EA8394"/>
    <w:lvl w:ilvl="0" w:tplc="6BECDB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E40"/>
    <w:rsid w:val="001B07FF"/>
    <w:rsid w:val="003F017B"/>
    <w:rsid w:val="00462620"/>
    <w:rsid w:val="00563F6F"/>
    <w:rsid w:val="008B2915"/>
    <w:rsid w:val="00954E40"/>
    <w:rsid w:val="00F875E1"/>
    <w:rsid w:val="00FA7F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C319C"/>
  <w15:chartTrackingRefBased/>
  <w15:docId w15:val="{9FA2EF60-4F07-455C-9A66-5BDA7FE4F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F017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F017B"/>
    <w:rPr>
      <w:b/>
      <w:bCs/>
    </w:rPr>
  </w:style>
  <w:style w:type="paragraph" w:styleId="a5">
    <w:name w:val="List Paragraph"/>
    <w:basedOn w:val="a"/>
    <w:uiPriority w:val="34"/>
    <w:qFormat/>
    <w:rsid w:val="008B291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904870">
      <w:bodyDiv w:val="1"/>
      <w:marLeft w:val="0"/>
      <w:marRight w:val="0"/>
      <w:marTop w:val="0"/>
      <w:marBottom w:val="0"/>
      <w:divBdr>
        <w:top w:val="none" w:sz="0" w:space="0" w:color="auto"/>
        <w:left w:val="none" w:sz="0" w:space="0" w:color="auto"/>
        <w:bottom w:val="none" w:sz="0" w:space="0" w:color="auto"/>
        <w:right w:val="none" w:sz="0" w:space="0" w:color="auto"/>
      </w:divBdr>
    </w:div>
    <w:div w:id="465585279">
      <w:bodyDiv w:val="1"/>
      <w:marLeft w:val="0"/>
      <w:marRight w:val="0"/>
      <w:marTop w:val="0"/>
      <w:marBottom w:val="0"/>
      <w:divBdr>
        <w:top w:val="none" w:sz="0" w:space="0" w:color="auto"/>
        <w:left w:val="none" w:sz="0" w:space="0" w:color="auto"/>
        <w:bottom w:val="none" w:sz="0" w:space="0" w:color="auto"/>
        <w:right w:val="none" w:sz="0" w:space="0" w:color="auto"/>
      </w:divBdr>
    </w:div>
    <w:div w:id="510099033">
      <w:bodyDiv w:val="1"/>
      <w:marLeft w:val="0"/>
      <w:marRight w:val="0"/>
      <w:marTop w:val="0"/>
      <w:marBottom w:val="0"/>
      <w:divBdr>
        <w:top w:val="none" w:sz="0" w:space="0" w:color="auto"/>
        <w:left w:val="none" w:sz="0" w:space="0" w:color="auto"/>
        <w:bottom w:val="none" w:sz="0" w:space="0" w:color="auto"/>
        <w:right w:val="none" w:sz="0" w:space="0" w:color="auto"/>
      </w:divBdr>
    </w:div>
    <w:div w:id="706495021">
      <w:bodyDiv w:val="1"/>
      <w:marLeft w:val="0"/>
      <w:marRight w:val="0"/>
      <w:marTop w:val="0"/>
      <w:marBottom w:val="0"/>
      <w:divBdr>
        <w:top w:val="none" w:sz="0" w:space="0" w:color="auto"/>
        <w:left w:val="none" w:sz="0" w:space="0" w:color="auto"/>
        <w:bottom w:val="none" w:sz="0" w:space="0" w:color="auto"/>
        <w:right w:val="none" w:sz="0" w:space="0" w:color="auto"/>
      </w:divBdr>
    </w:div>
    <w:div w:id="996688065">
      <w:bodyDiv w:val="1"/>
      <w:marLeft w:val="0"/>
      <w:marRight w:val="0"/>
      <w:marTop w:val="0"/>
      <w:marBottom w:val="0"/>
      <w:divBdr>
        <w:top w:val="none" w:sz="0" w:space="0" w:color="auto"/>
        <w:left w:val="none" w:sz="0" w:space="0" w:color="auto"/>
        <w:bottom w:val="none" w:sz="0" w:space="0" w:color="auto"/>
        <w:right w:val="none" w:sz="0" w:space="0" w:color="auto"/>
      </w:divBdr>
      <w:divsChild>
        <w:div w:id="287981194">
          <w:marLeft w:val="0"/>
          <w:marRight w:val="0"/>
          <w:marTop w:val="0"/>
          <w:marBottom w:val="225"/>
          <w:divBdr>
            <w:top w:val="none" w:sz="0" w:space="0" w:color="auto"/>
            <w:left w:val="none" w:sz="0" w:space="0" w:color="auto"/>
            <w:bottom w:val="none" w:sz="0" w:space="0" w:color="auto"/>
            <w:right w:val="none" w:sz="0" w:space="0" w:color="auto"/>
          </w:divBdr>
        </w:div>
        <w:div w:id="1153719775">
          <w:marLeft w:val="0"/>
          <w:marRight w:val="0"/>
          <w:marTop w:val="0"/>
          <w:marBottom w:val="225"/>
          <w:divBdr>
            <w:top w:val="none" w:sz="0" w:space="0" w:color="auto"/>
            <w:left w:val="none" w:sz="0" w:space="0" w:color="auto"/>
            <w:bottom w:val="none" w:sz="0" w:space="0" w:color="auto"/>
            <w:right w:val="none" w:sz="0" w:space="0" w:color="auto"/>
          </w:divBdr>
        </w:div>
        <w:div w:id="1374693749">
          <w:marLeft w:val="0"/>
          <w:marRight w:val="0"/>
          <w:marTop w:val="0"/>
          <w:marBottom w:val="225"/>
          <w:divBdr>
            <w:top w:val="none" w:sz="0" w:space="0" w:color="auto"/>
            <w:left w:val="none" w:sz="0" w:space="0" w:color="auto"/>
            <w:bottom w:val="none" w:sz="0" w:space="0" w:color="auto"/>
            <w:right w:val="none" w:sz="0" w:space="0" w:color="auto"/>
          </w:divBdr>
        </w:div>
        <w:div w:id="1972975121">
          <w:marLeft w:val="0"/>
          <w:marRight w:val="0"/>
          <w:marTop w:val="0"/>
          <w:marBottom w:val="225"/>
          <w:divBdr>
            <w:top w:val="none" w:sz="0" w:space="0" w:color="auto"/>
            <w:left w:val="none" w:sz="0" w:space="0" w:color="auto"/>
            <w:bottom w:val="none" w:sz="0" w:space="0" w:color="auto"/>
            <w:right w:val="none" w:sz="0" w:space="0" w:color="auto"/>
          </w:divBdr>
        </w:div>
      </w:divsChild>
    </w:div>
    <w:div w:id="1072462020">
      <w:bodyDiv w:val="1"/>
      <w:marLeft w:val="0"/>
      <w:marRight w:val="0"/>
      <w:marTop w:val="0"/>
      <w:marBottom w:val="0"/>
      <w:divBdr>
        <w:top w:val="none" w:sz="0" w:space="0" w:color="auto"/>
        <w:left w:val="none" w:sz="0" w:space="0" w:color="auto"/>
        <w:bottom w:val="none" w:sz="0" w:space="0" w:color="auto"/>
        <w:right w:val="none" w:sz="0" w:space="0" w:color="auto"/>
      </w:divBdr>
    </w:div>
    <w:div w:id="1073964531">
      <w:bodyDiv w:val="1"/>
      <w:marLeft w:val="0"/>
      <w:marRight w:val="0"/>
      <w:marTop w:val="0"/>
      <w:marBottom w:val="0"/>
      <w:divBdr>
        <w:top w:val="none" w:sz="0" w:space="0" w:color="auto"/>
        <w:left w:val="none" w:sz="0" w:space="0" w:color="auto"/>
        <w:bottom w:val="none" w:sz="0" w:space="0" w:color="auto"/>
        <w:right w:val="none" w:sz="0" w:space="0" w:color="auto"/>
      </w:divBdr>
      <w:divsChild>
        <w:div w:id="1328634761">
          <w:marLeft w:val="0"/>
          <w:marRight w:val="0"/>
          <w:marTop w:val="0"/>
          <w:marBottom w:val="0"/>
          <w:divBdr>
            <w:top w:val="none" w:sz="0" w:space="0" w:color="auto"/>
            <w:left w:val="none" w:sz="0" w:space="0" w:color="auto"/>
            <w:bottom w:val="none" w:sz="0" w:space="0" w:color="auto"/>
            <w:right w:val="none" w:sz="0" w:space="0" w:color="auto"/>
          </w:divBdr>
          <w:divsChild>
            <w:div w:id="113012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28683">
      <w:bodyDiv w:val="1"/>
      <w:marLeft w:val="0"/>
      <w:marRight w:val="0"/>
      <w:marTop w:val="0"/>
      <w:marBottom w:val="0"/>
      <w:divBdr>
        <w:top w:val="none" w:sz="0" w:space="0" w:color="auto"/>
        <w:left w:val="none" w:sz="0" w:space="0" w:color="auto"/>
        <w:bottom w:val="none" w:sz="0" w:space="0" w:color="auto"/>
        <w:right w:val="none" w:sz="0" w:space="0" w:color="auto"/>
      </w:divBdr>
    </w:div>
    <w:div w:id="1174760855">
      <w:bodyDiv w:val="1"/>
      <w:marLeft w:val="0"/>
      <w:marRight w:val="0"/>
      <w:marTop w:val="0"/>
      <w:marBottom w:val="0"/>
      <w:divBdr>
        <w:top w:val="none" w:sz="0" w:space="0" w:color="auto"/>
        <w:left w:val="none" w:sz="0" w:space="0" w:color="auto"/>
        <w:bottom w:val="none" w:sz="0" w:space="0" w:color="auto"/>
        <w:right w:val="none" w:sz="0" w:space="0" w:color="auto"/>
      </w:divBdr>
    </w:div>
    <w:div w:id="1471168524">
      <w:bodyDiv w:val="1"/>
      <w:marLeft w:val="0"/>
      <w:marRight w:val="0"/>
      <w:marTop w:val="0"/>
      <w:marBottom w:val="0"/>
      <w:divBdr>
        <w:top w:val="none" w:sz="0" w:space="0" w:color="auto"/>
        <w:left w:val="none" w:sz="0" w:space="0" w:color="auto"/>
        <w:bottom w:val="none" w:sz="0" w:space="0" w:color="auto"/>
        <w:right w:val="none" w:sz="0" w:space="0" w:color="auto"/>
      </w:divBdr>
    </w:div>
    <w:div w:id="1885864846">
      <w:bodyDiv w:val="1"/>
      <w:marLeft w:val="0"/>
      <w:marRight w:val="0"/>
      <w:marTop w:val="0"/>
      <w:marBottom w:val="0"/>
      <w:divBdr>
        <w:top w:val="none" w:sz="0" w:space="0" w:color="auto"/>
        <w:left w:val="none" w:sz="0" w:space="0" w:color="auto"/>
        <w:bottom w:val="none" w:sz="0" w:space="0" w:color="auto"/>
        <w:right w:val="none" w:sz="0" w:space="0" w:color="auto"/>
      </w:divBdr>
    </w:div>
    <w:div w:id="1986277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706</Words>
  <Characters>4029</Characters>
  <Application>Microsoft Office Word</Application>
  <DocSecurity>0</DocSecurity>
  <Lines>33</Lines>
  <Paragraphs>9</Paragraphs>
  <ScaleCrop>false</ScaleCrop>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 Mr.Liu</dc:creator>
  <cp:keywords/>
  <dc:description/>
  <cp:lastModifiedBy>1 Mr.Liu</cp:lastModifiedBy>
  <cp:revision>5</cp:revision>
  <dcterms:created xsi:type="dcterms:W3CDTF">2021-06-21T04:44:00Z</dcterms:created>
  <dcterms:modified xsi:type="dcterms:W3CDTF">2021-06-22T03:42:00Z</dcterms:modified>
</cp:coreProperties>
</file>