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4BDF1" w14:textId="2AFD88E8" w:rsidR="00452B3E" w:rsidRDefault="005713A9" w:rsidP="005713A9">
      <w:pPr>
        <w:pStyle w:val="1"/>
      </w:pPr>
      <w:r>
        <w:rPr>
          <w:rFonts w:hint="eastAsia"/>
        </w:rPr>
        <w:t>高铁与动车的区别</w:t>
      </w:r>
    </w:p>
    <w:p w14:paraId="7DC3E310" w14:textId="5B7A07EB" w:rsidR="005713A9" w:rsidRDefault="005713A9" w:rsidP="005713A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动车、全称动力车辆，是指在轨道上运行的拥有驱动装置、能产生一定牵引力的机车或车厢。动力装置就是发动机，用于将其它形式能量转化成机械能，并推动车轮运转，例如蒸汽机、</w:t>
      </w:r>
      <w:hyperlink r:id="rId4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内燃机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或电动机等。相反，没有配备任何动力装置、不产生牵引力的车辆就是拖车。一列火车若能独立正常地行驶，就离不开动车。</w:t>
      </w:r>
    </w:p>
    <w:p w14:paraId="738EA1D4" w14:textId="41E32B97" w:rsidR="005713A9" w:rsidRDefault="005713A9" w:rsidP="005713A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30C1726" w14:textId="5630C6FA" w:rsidR="005713A9" w:rsidRDefault="005713A9" w:rsidP="005713A9">
      <w:pPr>
        <w:rPr>
          <w:rFonts w:ascii="Arial" w:hAnsi="Arial" w:cs="Arial"/>
          <w:shd w:val="clear" w:color="auto" w:fill="FFFFFF"/>
        </w:rPr>
      </w:pPr>
      <w:r>
        <w:rPr>
          <w:rFonts w:hint="eastAsia"/>
          <w:shd w:val="clear" w:color="auto" w:fill="FFFFFF"/>
        </w:rPr>
        <w:t>动车指代时速在200公里级别的铁路线路;高铁指代时速在300公里级别的铁路线路，一般而言，动车在有砟铁路上，高铁在无砟铁路上(砟，是岩石、煤等碎片的意思，无砟轨道指的就是没有小石头的轨道)，在现在的中国，动车和高铁指代两种铁路运行类型，动车的时速在200公里级别，高铁的时速在300公里级别。目前，动车有1000多个车次，高铁动车有500多个车次，城际高铁有100多个车次。</w:t>
      </w:r>
    </w:p>
    <w:p w14:paraId="69C11359" w14:textId="2F10252F" w:rsidR="005713A9" w:rsidRDefault="005713A9" w:rsidP="005713A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196F4C7A" w14:textId="7FE907B3" w:rsidR="005713A9" w:rsidRDefault="0088612F" w:rsidP="0088612F">
      <w:pPr>
        <w:rPr>
          <w:rFonts w:ascii="Arial" w:hAnsi="Arial" w:cs="Arial"/>
          <w:shd w:val="clear" w:color="auto" w:fill="FFFFFF"/>
        </w:rPr>
      </w:pPr>
      <w:r>
        <w:rPr>
          <w:rFonts w:hint="eastAsia"/>
          <w:shd w:val="clear" w:color="auto" w:fill="FFFFFF"/>
        </w:rPr>
        <w:t>严格意义上，动车是列车车型，高铁是铁路线路类型.两者不是同一个概念。但是，在中国，动车、高铁又分别代指不同的铁路线路类型。动车组指的是列车的类型。它是中国独有的叫法，区别于以前的普通列车。一般情况下，普通列车是靠机车牵引的，车厢本身不具有动力;而动车车厢本身就具有动力，运行时，不光是机车带动，车厢也会“自己跑”，这样就可以把动力分散，运行速度也就更快。同时，与普通列车相比，动车组的震动和噪音都偏小。所以动车是和普通列车相区别的列车车型。</w:t>
      </w:r>
    </w:p>
    <w:p w14:paraId="659AA560" w14:textId="78C73F9E" w:rsidR="005713A9" w:rsidRDefault="005713A9" w:rsidP="005713A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EE0983F" w14:textId="397351C0" w:rsidR="005713A9" w:rsidRDefault="0088612F" w:rsidP="0088612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高铁为什么不需要系安全带</w:t>
      </w:r>
    </w:p>
    <w:p w14:paraId="18140746" w14:textId="54C15A7D" w:rsidR="0088612F" w:rsidRPr="0088612F" w:rsidRDefault="0088612F" w:rsidP="0088612F">
      <w:pPr>
        <w:rPr>
          <w:rFonts w:hint="eastAsia"/>
        </w:rPr>
      </w:pPr>
      <w:r>
        <w:rPr>
          <w:rFonts w:hint="eastAsia"/>
          <w:shd w:val="clear" w:color="auto" w:fill="FFFFFF"/>
        </w:rPr>
        <w:t>第一，高铁对稳定性的控制极其严格，</w:t>
      </w:r>
    </w:p>
    <w:p w14:paraId="23DED882" w14:textId="075D9971" w:rsidR="005713A9" w:rsidRDefault="0088612F" w:rsidP="0088612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  <w:shd w:val="clear" w:color="auto" w:fill="FFFFFF"/>
        </w:rPr>
        <w:t>第二，高速列车发生事故时，安全带给予乘客的伤害远大于潜在的保护。乘客被束缚在座椅上受伤的几率更大，主要是因为被安全带束缚在座椅上的乘客，更容易受到车厢结构坍塌所造成的伤害，因为他们无法进行有效的躲避。在高铁上，改进座椅的设计更能有效提升火车事故时乘客的安全，而不是加装安全带。目前世界上高铁普遍使用的座椅已是“防撞”的安全座椅，在设计上能够保证在后排乘客头部或膝部向前撞向椅背时，能够及时溃缩变形，防止将乘客卡住。</w:t>
      </w:r>
    </w:p>
    <w:p w14:paraId="177A7244" w14:textId="2A2008CA" w:rsidR="005713A9" w:rsidRDefault="0088612F" w:rsidP="0088612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三，现实原因，实际中难以操作，因为乘坐高铁的人不愿因系安全带。人们选择高铁而不是飞机，很重要的一个原因就是高铁空间宽敞、运行平稳，人们习惯在车厢里面自由活动，串串车厢拜访拜访朋友，所以很少有人愿意乘坐高铁系上安全带。</w:t>
      </w:r>
    </w:p>
    <w:p w14:paraId="29FE0341" w14:textId="4FD57497" w:rsidR="0088612F" w:rsidRDefault="0088612F" w:rsidP="0088612F">
      <w:pPr>
        <w:rPr>
          <w:shd w:val="clear" w:color="auto" w:fill="FFFFFF"/>
        </w:rPr>
      </w:pPr>
    </w:p>
    <w:p w14:paraId="4AE69E05" w14:textId="0C490581" w:rsidR="0088612F" w:rsidRDefault="0088612F" w:rsidP="0088612F">
      <w:pPr>
        <w:rPr>
          <w:shd w:val="clear" w:color="auto" w:fill="FFFFFF"/>
        </w:rPr>
      </w:pPr>
    </w:p>
    <w:p w14:paraId="6864D79D" w14:textId="7FB09340" w:rsidR="0088612F" w:rsidRDefault="0088612F" w:rsidP="0088612F">
      <w:pPr>
        <w:rPr>
          <w:shd w:val="clear" w:color="auto" w:fill="FFFFFF"/>
        </w:rPr>
      </w:pPr>
    </w:p>
    <w:p w14:paraId="340DE9B3" w14:textId="14CB3DCA" w:rsidR="0088612F" w:rsidRDefault="0088612F" w:rsidP="0088612F">
      <w:pPr>
        <w:rPr>
          <w:shd w:val="clear" w:color="auto" w:fill="FFFFFF"/>
        </w:rPr>
      </w:pPr>
    </w:p>
    <w:p w14:paraId="540E25FB" w14:textId="3DD3DF7B" w:rsidR="0088612F" w:rsidRDefault="0088612F" w:rsidP="0088612F">
      <w:pPr>
        <w:rPr>
          <w:shd w:val="clear" w:color="auto" w:fill="FFFFFF"/>
        </w:rPr>
      </w:pPr>
    </w:p>
    <w:p w14:paraId="04314E99" w14:textId="77777777" w:rsidR="0088612F" w:rsidRDefault="0088612F" w:rsidP="0088612F">
      <w:pPr>
        <w:rPr>
          <w:rFonts w:hint="eastAsia"/>
          <w:shd w:val="clear" w:color="auto" w:fill="FFFFFF"/>
        </w:rPr>
      </w:pPr>
    </w:p>
    <w:p w14:paraId="0590616D" w14:textId="72A1000C" w:rsidR="0088612F" w:rsidRDefault="0088612F" w:rsidP="0088612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高铁为什么凌晨0点到6点不开</w:t>
      </w:r>
    </w:p>
    <w:p w14:paraId="258BBC9B" w14:textId="0F0DA92F" w:rsidR="0088612F" w:rsidRDefault="0088612F" w:rsidP="0088612F">
      <w:r>
        <w:rPr>
          <w:rFonts w:hint="eastAsia"/>
        </w:rPr>
        <w:t>高铁的运行速度是非常快的，导致车的零部件磨损很大，因此每天都要进行检修才能保证乘客的出行安全。所以每天凌晨时段，是高铁的检修时间，工作人员利用夜晚时间，开始认真检查。为了让乘客出行方便，白天出门更安全一些，所以把凌晨本应该睡觉的时间留给自己工作，把白天舒适的时间留给乘客。</w:t>
      </w:r>
    </w:p>
    <w:p w14:paraId="1A20287F" w14:textId="5EBE615C" w:rsidR="0088612F" w:rsidRDefault="0088612F" w:rsidP="0088612F"/>
    <w:p w14:paraId="48A9DC5D" w14:textId="413D819D" w:rsidR="0088612F" w:rsidRDefault="0088612F" w:rsidP="0088612F">
      <w:pPr>
        <w:pStyle w:val="1"/>
      </w:pPr>
      <w:r>
        <w:rPr>
          <w:rFonts w:hint="eastAsia"/>
        </w:rPr>
        <w:t>走出去</w:t>
      </w:r>
    </w:p>
    <w:p w14:paraId="6FA229DE" w14:textId="1DA35BAB" w:rsidR="0088612F" w:rsidRDefault="0088612F" w:rsidP="0088612F">
      <w:pPr>
        <w:rPr>
          <w:shd w:val="clear" w:color="auto" w:fill="FFFFFF"/>
        </w:rPr>
      </w:pPr>
      <w:r>
        <w:rPr>
          <w:shd w:val="clear" w:color="auto" w:fill="FFFFFF"/>
        </w:rPr>
        <w:t>中国高铁事业发展迅猛，从最初的技术引进，到通过吸收、消化和创新，不仅成功实现了技术上的领先，而且具备安全可靠、兼容性好、性价比高以及节能环保的突出优势，中国现已成为世界上高速铁路系统技术最全、集成能力最强、运营里程最长、运行速度最高、发展规模最大的国家。中国高铁在自身获得迅猛发展的同时，也逐步走向国际市场。</w:t>
      </w:r>
    </w:p>
    <w:p w14:paraId="1F005EED" w14:textId="6C467F97" w:rsidR="0088612F" w:rsidRDefault="0088612F" w:rsidP="0088612F">
      <w:pPr>
        <w:rPr>
          <w:shd w:val="clear" w:color="auto" w:fill="FFFFFF"/>
        </w:rPr>
      </w:pPr>
    </w:p>
    <w:p w14:paraId="6799A75C" w14:textId="220432B1" w:rsidR="0088612F" w:rsidRDefault="0088612F" w:rsidP="0088612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高铁如何改变了我们的生活</w:t>
      </w:r>
    </w:p>
    <w:p w14:paraId="5AF28C07" w14:textId="0CC1F332" w:rsidR="0088612F" w:rsidRDefault="00596198" w:rsidP="0088612F">
      <w:r>
        <w:rPr>
          <w:rFonts w:hint="eastAsia"/>
        </w:rPr>
        <w:t>1、</w:t>
      </w:r>
      <w:r w:rsidR="0088612F">
        <w:rPr>
          <w:rFonts w:hint="eastAsia"/>
        </w:rPr>
        <w:t>高</w:t>
      </w:r>
      <w:r w:rsidR="0088612F">
        <w:t>铁的全线开通运行，在一定程度上</w:t>
      </w:r>
      <w:r w:rsidR="0088612F">
        <w:rPr>
          <w:rFonts w:hint="eastAsia"/>
        </w:rPr>
        <w:t>加</w:t>
      </w:r>
      <w:r w:rsidR="0088612F">
        <w:t>快了城市化进程，减少了城乡的差别，让更多的农村人也感受到了高科技带来的铁路成果，体验到了铁路飞一般的发展，这也必然缩短了城乡间的差距，加速了城乡间的交流。</w:t>
      </w:r>
    </w:p>
    <w:p w14:paraId="25F2E00E" w14:textId="77777777" w:rsidR="0088612F" w:rsidRDefault="0088612F" w:rsidP="0088612F">
      <w:r>
        <w:t>2、高铁的全线开通运行，加快了东北沿海和内陆以及农村的经济发展，通过这条大动脉，促进了各区域的产业调整和转移，很大程度上会渐渐缩短各城市间的经济差距。高铁的全线开通运行，也势必会带动了房地产业的发展，让人们在置业方面有更多的选择机会，进而使人们选择不同的居住环境。高铁的全线开通运行，同样会带动旅游业的发展，各地的特色旅游会吸引更多游客的前往，带动各地的第三产业发展。高铁的全线开通运行，让人们在就业方面也会有了更多的选择机会，也会加速人才的流动，加速各个城市的建设步伐。</w:t>
      </w:r>
    </w:p>
    <w:p w14:paraId="16197D08" w14:textId="718A480F" w:rsidR="0088612F" w:rsidRPr="0088612F" w:rsidRDefault="0088612F" w:rsidP="0088612F">
      <w:pPr>
        <w:rPr>
          <w:rFonts w:hint="eastAsia"/>
        </w:rPr>
      </w:pPr>
      <w:r>
        <w:t>3、高铁的全线开通运行，使人们在就医方面，有更好的选择，使好的医疗环境能快速的解决病患之苦，快速康复起来。高铁的开通，为我们的生活带来了极大地方便，它不仅减少了最繁忙城市间普通铁路和公路之间连接拥堵的情况，还提供了环保和高能效的运输系统，使人们的出行更为方便和快捷。</w:t>
      </w:r>
    </w:p>
    <w:sectPr w:rsidR="0088612F" w:rsidRPr="00886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06"/>
    <w:rsid w:val="00452B3E"/>
    <w:rsid w:val="005713A9"/>
    <w:rsid w:val="00596198"/>
    <w:rsid w:val="0088612F"/>
    <w:rsid w:val="00B6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E77D"/>
  <w15:chartTrackingRefBased/>
  <w15:docId w15:val="{4D28F7F6-EE87-4BBB-90E8-4A2975F4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13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61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61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13A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5713A9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861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612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baidu.com/item/%E5%86%85%E7%87%83%E6%9C%BA/12885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XINHAO LIU</dc:creator>
  <cp:keywords/>
  <dc:description/>
  <cp:lastModifiedBy>XINHAO LIU</cp:lastModifiedBy>
  <cp:revision>2</cp:revision>
  <dcterms:created xsi:type="dcterms:W3CDTF">2020-11-05T10:44:00Z</dcterms:created>
  <dcterms:modified xsi:type="dcterms:W3CDTF">2020-11-05T11:09:00Z</dcterms:modified>
</cp:coreProperties>
</file>