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6F49" w14:textId="04AD9620" w:rsidR="00D5117D" w:rsidRDefault="00DC76CE">
      <w:r w:rsidRPr="00DC76CE">
        <w:t>The academic path</w:t>
      </w:r>
    </w:p>
    <w:p w14:paraId="126506B2" w14:textId="7EA1E1F6" w:rsidR="00DC76CE" w:rsidRDefault="00DC76CE">
      <w:r w:rsidRPr="00DC76CE">
        <w:t>When I am faced with such a choice, whether to enter a job or pursue further study as a postgraduate, I think I will choose the latter.</w:t>
      </w:r>
      <w:r w:rsidRPr="00DC76CE">
        <w:rPr>
          <w:rFonts w:hint="eastAsia"/>
        </w:rPr>
        <w:t xml:space="preserve"> </w:t>
      </w:r>
    </w:p>
    <w:p w14:paraId="0B39973A" w14:textId="23669374" w:rsidR="00DC76CE" w:rsidRDefault="00DC76CE">
      <w:r w:rsidRPr="00DC76CE">
        <w:t xml:space="preserve">The first reason is that I wanted to pursue an academic career when I was a child. When I was young, many scientists such as MAO </w:t>
      </w:r>
      <w:proofErr w:type="spellStart"/>
      <w:r w:rsidRPr="00DC76CE">
        <w:t>Yisheng</w:t>
      </w:r>
      <w:proofErr w:type="spellEnd"/>
      <w:r w:rsidRPr="00DC76CE">
        <w:t xml:space="preserve"> and Qian </w:t>
      </w:r>
      <w:proofErr w:type="spellStart"/>
      <w:r w:rsidRPr="00DC76CE">
        <w:t>Xuesen</w:t>
      </w:r>
      <w:proofErr w:type="spellEnd"/>
      <w:r w:rsidRPr="00DC76CE">
        <w:t xml:space="preserve"> had a deep influence on me. I also want to contribute to the rejuvenation of the nation and the progress of human civilization</w:t>
      </w:r>
    </w:p>
    <w:p w14:paraId="31339100" w14:textId="4025720F" w:rsidR="00DC76CE" w:rsidRDefault="00DC76CE">
      <w:r w:rsidRPr="00DC76CE">
        <w:t>The second reason is that through the study in college, I truly understand the higher education. I hope to continue to broaden my horizons and improve my abilities by going to graduate school.</w:t>
      </w:r>
    </w:p>
    <w:p w14:paraId="779571D4" w14:textId="77777777" w:rsidR="00DC76CE" w:rsidRDefault="00DC76CE">
      <w:pPr>
        <w:rPr>
          <w:rFonts w:hint="eastAsia"/>
        </w:rPr>
      </w:pPr>
    </w:p>
    <w:sectPr w:rsidR="00DC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E"/>
    <w:rsid w:val="004772EE"/>
    <w:rsid w:val="00D5117D"/>
    <w:rsid w:val="00D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8447"/>
  <w15:chartTrackingRefBased/>
  <w15:docId w15:val="{633882D2-C52C-4D57-8135-BF92509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XINHAO</dc:creator>
  <cp:keywords/>
  <dc:description/>
  <cp:lastModifiedBy>LIU XINHAO</cp:lastModifiedBy>
  <cp:revision>2</cp:revision>
  <dcterms:created xsi:type="dcterms:W3CDTF">2020-11-30T14:03:00Z</dcterms:created>
  <dcterms:modified xsi:type="dcterms:W3CDTF">2020-11-30T14:16:00Z</dcterms:modified>
</cp:coreProperties>
</file>