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AC45" w14:textId="77777777" w:rsidR="000B3C31" w:rsidRDefault="000B3C31"/>
    <w:p w14:paraId="7F7431D9" w14:textId="5B3DF30F" w:rsidR="00DE4894" w:rsidRPr="00DE4894" w:rsidRDefault="009A545F" w:rsidP="00C21643">
      <w:pPr>
        <w:jc w:val="center"/>
        <w:rPr>
          <w:rFonts w:ascii="Arial" w:hAnsi="Arial" w:cs="Arial"/>
          <w:sz w:val="32"/>
          <w:szCs w:val="36"/>
        </w:rPr>
      </w:pPr>
      <w:r>
        <w:rPr>
          <w:rFonts w:ascii="Arial" w:hAnsi="Arial" w:cs="Arial" w:hint="eastAsia"/>
          <w:sz w:val="32"/>
          <w:szCs w:val="36"/>
        </w:rPr>
        <w:t>读书笔记</w:t>
      </w:r>
    </w:p>
    <w:p w14:paraId="79702CEE" w14:textId="64DCA35E" w:rsidR="00C21643" w:rsidRDefault="00C21643" w:rsidP="00C21643">
      <w:pPr>
        <w:jc w:val="center"/>
        <w:rPr>
          <w:rFonts w:ascii="楷体" w:eastAsia="楷体" w:hAnsi="楷体" w:cs="Arial"/>
          <w:szCs w:val="28"/>
        </w:rPr>
      </w:pPr>
      <w:r w:rsidRPr="00C21643">
        <w:rPr>
          <w:rFonts w:ascii="楷体" w:eastAsia="楷体" w:hAnsi="楷体" w:cs="Arial" w:hint="eastAsia"/>
          <w:szCs w:val="28"/>
        </w:rPr>
        <w:t>2</w:t>
      </w:r>
      <w:r w:rsidRPr="00C21643">
        <w:rPr>
          <w:rFonts w:ascii="楷体" w:eastAsia="楷体" w:hAnsi="楷体" w:cs="Arial"/>
          <w:szCs w:val="28"/>
        </w:rPr>
        <w:t xml:space="preserve">020112921 </w:t>
      </w:r>
      <w:r w:rsidRPr="00C21643">
        <w:rPr>
          <w:rFonts w:ascii="楷体" w:eastAsia="楷体" w:hAnsi="楷体" w:cs="Arial" w:hint="eastAsia"/>
          <w:szCs w:val="28"/>
        </w:rPr>
        <w:t>刘欣豪</w:t>
      </w:r>
    </w:p>
    <w:p w14:paraId="13BE6600" w14:textId="77777777" w:rsidR="00016E29" w:rsidRPr="00C21643" w:rsidRDefault="00016E29" w:rsidP="00C21643">
      <w:pPr>
        <w:jc w:val="center"/>
        <w:rPr>
          <w:rFonts w:ascii="楷体" w:eastAsia="楷体" w:hAnsi="楷体" w:cs="Arial"/>
          <w:szCs w:val="28"/>
        </w:rPr>
      </w:pPr>
    </w:p>
    <w:p w14:paraId="65B12703" w14:textId="4E8EF581" w:rsidR="00586560" w:rsidRPr="00586560" w:rsidRDefault="00586560" w:rsidP="00061BA2">
      <w:pPr>
        <w:spacing w:line="360" w:lineRule="auto"/>
        <w:ind w:firstLine="420"/>
        <w:rPr>
          <w:rFonts w:ascii="Arial" w:hAnsi="Arial" w:cs="Arial"/>
          <w:szCs w:val="28"/>
        </w:rPr>
      </w:pPr>
      <w:r w:rsidRPr="00586560">
        <w:rPr>
          <w:rFonts w:ascii="Arial" w:hAnsi="Arial" w:cs="Arial" w:hint="eastAsia"/>
          <w:szCs w:val="28"/>
        </w:rPr>
        <w:t>交通流反应刺激模型是一种用于描述人类驾驶员在面对不同交通情形时产生的行为反应的模型，</w:t>
      </w:r>
      <w:r>
        <w:rPr>
          <w:rFonts w:ascii="Arial" w:hAnsi="Arial" w:cs="Arial" w:hint="eastAsia"/>
          <w:szCs w:val="28"/>
        </w:rPr>
        <w:t>能够</w:t>
      </w:r>
      <w:r w:rsidRPr="00586560">
        <w:rPr>
          <w:rFonts w:ascii="Arial" w:hAnsi="Arial" w:cs="Arial" w:hint="eastAsia"/>
          <w:szCs w:val="28"/>
        </w:rPr>
        <w:t>为交通规划和设计领域提供了重要参考。该模型将驾驶员对交通刺激的反应划分为三个主要阶段，包括感知、决策和执行。以下是我对该模型的阅读笔记</w:t>
      </w:r>
      <w:r>
        <w:rPr>
          <w:rFonts w:ascii="Arial" w:hAnsi="Arial" w:cs="Arial" w:hint="eastAsia"/>
          <w:szCs w:val="28"/>
        </w:rPr>
        <w:t>（主要为不同模型的参数标定）</w:t>
      </w:r>
      <w:r w:rsidRPr="00586560">
        <w:rPr>
          <w:rFonts w:ascii="Arial" w:hAnsi="Arial" w:cs="Arial" w:hint="eastAsia"/>
          <w:szCs w:val="28"/>
        </w:rPr>
        <w:t>。</w:t>
      </w:r>
    </w:p>
    <w:p w14:paraId="140C0257" w14:textId="220C57BF" w:rsidR="00FA1A67" w:rsidRDefault="00586560" w:rsidP="00061BA2">
      <w:pPr>
        <w:spacing w:line="360" w:lineRule="auto"/>
        <w:ind w:firstLine="420"/>
        <w:rPr>
          <w:rFonts w:ascii="Arial" w:hAnsi="Arial" w:cs="Arial"/>
          <w:szCs w:val="28"/>
        </w:rPr>
      </w:pPr>
      <w:r w:rsidRPr="00586560">
        <w:rPr>
          <w:rFonts w:ascii="Arial" w:hAnsi="Arial" w:cs="Arial" w:hint="eastAsia"/>
          <w:szCs w:val="28"/>
        </w:rPr>
        <w:t>参数标定是一个重要的步骤，它的目的在于根据实际数据对模型参数进行确定，以使模型能够更好地描述实际场景中的驾驶员行为。不同的参数标定可能会对模型的输出结果产生显著影响。因为调整参数标定可以影响到模型的行为反应特征和预测准确性。一方面，如果模型参数被过度调整，可能会导致模型在描述驾驶员行为时失去真实性和准确性，从而影响到模型的预测结果。另一方面，如果模型参数被过度简化，那么模型也可能会无法准确描述驾驶员的行为。因此需要通过不断地调整和优化参数标定，最终找到最优模型参数以匹配不同的交通情况。</w:t>
      </w:r>
    </w:p>
    <w:p w14:paraId="683FDFAF" w14:textId="6A64ED83" w:rsidR="007762B1" w:rsidRDefault="00F23D39" w:rsidP="00F23D39">
      <w:pPr>
        <w:ind w:firstLine="420"/>
        <w:jc w:val="center"/>
        <w:rPr>
          <w:rFonts w:ascii="Arial" w:hAnsi="Arial" w:cs="Arial"/>
          <w:szCs w:val="28"/>
        </w:rPr>
      </w:pPr>
      <w:r>
        <w:rPr>
          <w:noProof/>
        </w:rPr>
        <w:drawing>
          <wp:inline distT="0" distB="0" distL="0" distR="0" wp14:anchorId="3CF8B387" wp14:editId="0E2BACC7">
            <wp:extent cx="5274310" cy="3022600"/>
            <wp:effectExtent l="0" t="0" r="2540" b="6350"/>
            <wp:docPr id="965581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81211" name=""/>
                    <pic:cNvPicPr/>
                  </pic:nvPicPr>
                  <pic:blipFill>
                    <a:blip r:embed="rId7"/>
                    <a:stretch>
                      <a:fillRect/>
                    </a:stretch>
                  </pic:blipFill>
                  <pic:spPr>
                    <a:xfrm>
                      <a:off x="0" y="0"/>
                      <a:ext cx="5274310" cy="3022600"/>
                    </a:xfrm>
                    <a:prstGeom prst="rect">
                      <a:avLst/>
                    </a:prstGeom>
                  </pic:spPr>
                </pic:pic>
              </a:graphicData>
            </a:graphic>
          </wp:inline>
        </w:drawing>
      </w:r>
    </w:p>
    <w:p w14:paraId="2BD2052D" w14:textId="77777777" w:rsidR="007762B1" w:rsidRPr="00C21643" w:rsidRDefault="007762B1" w:rsidP="00586560">
      <w:pPr>
        <w:ind w:firstLine="420"/>
        <w:rPr>
          <w:rFonts w:ascii="Arial" w:hAnsi="Arial" w:cs="Arial"/>
          <w:szCs w:val="28"/>
        </w:rPr>
      </w:pPr>
    </w:p>
    <w:sectPr w:rsidR="007762B1" w:rsidRPr="00C2164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6D5A7" w14:textId="77777777" w:rsidR="00511277" w:rsidRDefault="00511277" w:rsidP="00C21643">
      <w:r>
        <w:separator/>
      </w:r>
    </w:p>
  </w:endnote>
  <w:endnote w:type="continuationSeparator" w:id="0">
    <w:p w14:paraId="53FB516A" w14:textId="77777777" w:rsidR="00511277" w:rsidRDefault="00511277" w:rsidP="00C2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0A659" w14:textId="77777777" w:rsidR="00511277" w:rsidRDefault="00511277" w:rsidP="00C21643">
      <w:r>
        <w:separator/>
      </w:r>
    </w:p>
  </w:footnote>
  <w:footnote w:type="continuationSeparator" w:id="0">
    <w:p w14:paraId="13BBEC3E" w14:textId="77777777" w:rsidR="00511277" w:rsidRDefault="00511277" w:rsidP="00C21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6A9B" w14:textId="2F3B2DE0" w:rsidR="00C21643" w:rsidRDefault="00C21643">
    <w:pPr>
      <w:pStyle w:val="a4"/>
    </w:pPr>
  </w:p>
  <w:p w14:paraId="14230130" w14:textId="0F2F6E72" w:rsidR="00C21643" w:rsidRDefault="00C21643">
    <w:pPr>
      <w:pStyle w:val="a4"/>
    </w:pPr>
    <w:r>
      <w:rPr>
        <w:rFonts w:hint="eastAsia"/>
      </w:rPr>
      <w:t>交通系统仿真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07645"/>
    <w:multiLevelType w:val="hybridMultilevel"/>
    <w:tmpl w:val="0652F3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2394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53"/>
    <w:rsid w:val="00016E29"/>
    <w:rsid w:val="00031153"/>
    <w:rsid w:val="00061BA2"/>
    <w:rsid w:val="000B3C31"/>
    <w:rsid w:val="002F0ECA"/>
    <w:rsid w:val="00385B4B"/>
    <w:rsid w:val="003A227B"/>
    <w:rsid w:val="003F1F20"/>
    <w:rsid w:val="00482CF3"/>
    <w:rsid w:val="004D6AA8"/>
    <w:rsid w:val="004F5F1D"/>
    <w:rsid w:val="00511277"/>
    <w:rsid w:val="00586560"/>
    <w:rsid w:val="00637C22"/>
    <w:rsid w:val="00644914"/>
    <w:rsid w:val="006B6139"/>
    <w:rsid w:val="006F7BDE"/>
    <w:rsid w:val="00767931"/>
    <w:rsid w:val="007762B1"/>
    <w:rsid w:val="007D199A"/>
    <w:rsid w:val="007D6EC0"/>
    <w:rsid w:val="009A545F"/>
    <w:rsid w:val="009D0FDE"/>
    <w:rsid w:val="00A51287"/>
    <w:rsid w:val="00B3216F"/>
    <w:rsid w:val="00B72087"/>
    <w:rsid w:val="00C21643"/>
    <w:rsid w:val="00D607C6"/>
    <w:rsid w:val="00DE4894"/>
    <w:rsid w:val="00E530DD"/>
    <w:rsid w:val="00F0732A"/>
    <w:rsid w:val="00F23D39"/>
    <w:rsid w:val="00F31BF4"/>
    <w:rsid w:val="00FA1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949C0"/>
  <w15:chartTrackingRefBased/>
  <w15:docId w15:val="{7CB29EB5-9756-46A5-B8DD-40442C26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1A67"/>
    <w:pPr>
      <w:widowControl w:val="0"/>
      <w:jc w:val="both"/>
    </w:pPr>
    <w:rPr>
      <w:rFonts w:ascii="Times New Roman" w:eastAsia="宋体" w:hAnsi="Times New Roman"/>
      <w:sz w:val="24"/>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styleId="a4">
    <w:name w:val="header"/>
    <w:basedOn w:val="a"/>
    <w:link w:val="a5"/>
    <w:uiPriority w:val="99"/>
    <w:unhideWhenUsed/>
    <w:rsid w:val="00C2164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1643"/>
    <w:rPr>
      <w:rFonts w:ascii="Times New Roman" w:eastAsia="宋体" w:hAnsi="Times New Roman"/>
      <w:sz w:val="18"/>
      <w:szCs w:val="18"/>
    </w:rPr>
  </w:style>
  <w:style w:type="paragraph" w:styleId="a6">
    <w:name w:val="footer"/>
    <w:basedOn w:val="a"/>
    <w:link w:val="a7"/>
    <w:uiPriority w:val="99"/>
    <w:unhideWhenUsed/>
    <w:rsid w:val="00C21643"/>
    <w:pPr>
      <w:tabs>
        <w:tab w:val="center" w:pos="4153"/>
        <w:tab w:val="right" w:pos="8306"/>
      </w:tabs>
      <w:snapToGrid w:val="0"/>
      <w:jc w:val="left"/>
    </w:pPr>
    <w:rPr>
      <w:sz w:val="18"/>
      <w:szCs w:val="18"/>
    </w:rPr>
  </w:style>
  <w:style w:type="character" w:customStyle="1" w:styleId="a7">
    <w:name w:val="页脚 字符"/>
    <w:basedOn w:val="a0"/>
    <w:link w:val="a6"/>
    <w:uiPriority w:val="99"/>
    <w:rsid w:val="00C21643"/>
    <w:rPr>
      <w:rFonts w:ascii="Times New Roman" w:eastAsia="宋体" w:hAnsi="Times New Roman"/>
      <w:sz w:val="18"/>
      <w:szCs w:val="18"/>
    </w:rPr>
  </w:style>
  <w:style w:type="paragraph" w:styleId="a8">
    <w:name w:val="List Paragraph"/>
    <w:basedOn w:val="a"/>
    <w:uiPriority w:val="34"/>
    <w:qFormat/>
    <w:rsid w:val="00C216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00177">
      <w:bodyDiv w:val="1"/>
      <w:marLeft w:val="0"/>
      <w:marRight w:val="0"/>
      <w:marTop w:val="0"/>
      <w:marBottom w:val="0"/>
      <w:divBdr>
        <w:top w:val="none" w:sz="0" w:space="0" w:color="auto"/>
        <w:left w:val="none" w:sz="0" w:space="0" w:color="auto"/>
        <w:bottom w:val="none" w:sz="0" w:space="0" w:color="auto"/>
        <w:right w:val="none" w:sz="0" w:space="0" w:color="auto"/>
      </w:divBdr>
    </w:div>
    <w:div w:id="542328028">
      <w:bodyDiv w:val="1"/>
      <w:marLeft w:val="0"/>
      <w:marRight w:val="0"/>
      <w:marTop w:val="0"/>
      <w:marBottom w:val="0"/>
      <w:divBdr>
        <w:top w:val="none" w:sz="0" w:space="0" w:color="auto"/>
        <w:left w:val="none" w:sz="0" w:space="0" w:color="auto"/>
        <w:bottom w:val="none" w:sz="0" w:space="0" w:color="auto"/>
        <w:right w:val="none" w:sz="0" w:space="0" w:color="auto"/>
      </w:divBdr>
    </w:div>
    <w:div w:id="646982891">
      <w:bodyDiv w:val="1"/>
      <w:marLeft w:val="0"/>
      <w:marRight w:val="0"/>
      <w:marTop w:val="0"/>
      <w:marBottom w:val="0"/>
      <w:divBdr>
        <w:top w:val="none" w:sz="0" w:space="0" w:color="auto"/>
        <w:left w:val="none" w:sz="0" w:space="0" w:color="auto"/>
        <w:bottom w:val="none" w:sz="0" w:space="0" w:color="auto"/>
        <w:right w:val="none" w:sz="0" w:space="0" w:color="auto"/>
      </w:divBdr>
    </w:div>
    <w:div w:id="828911985">
      <w:bodyDiv w:val="1"/>
      <w:marLeft w:val="0"/>
      <w:marRight w:val="0"/>
      <w:marTop w:val="0"/>
      <w:marBottom w:val="0"/>
      <w:divBdr>
        <w:top w:val="none" w:sz="0" w:space="0" w:color="auto"/>
        <w:left w:val="none" w:sz="0" w:space="0" w:color="auto"/>
        <w:bottom w:val="none" w:sz="0" w:space="0" w:color="auto"/>
        <w:right w:val="none" w:sz="0" w:space="0" w:color="auto"/>
      </w:divBdr>
      <w:divsChild>
        <w:div w:id="1452089921">
          <w:marLeft w:val="0"/>
          <w:marRight w:val="0"/>
          <w:marTop w:val="0"/>
          <w:marBottom w:val="0"/>
          <w:divBdr>
            <w:top w:val="none" w:sz="0" w:space="0" w:color="auto"/>
            <w:left w:val="none" w:sz="0" w:space="0" w:color="auto"/>
            <w:bottom w:val="none" w:sz="0" w:space="0" w:color="auto"/>
            <w:right w:val="none" w:sz="0" w:space="0" w:color="auto"/>
          </w:divBdr>
          <w:divsChild>
            <w:div w:id="1590890462">
              <w:marLeft w:val="0"/>
              <w:marRight w:val="0"/>
              <w:marTop w:val="100"/>
              <w:marBottom w:val="100"/>
              <w:divBdr>
                <w:top w:val="none" w:sz="0" w:space="0" w:color="auto"/>
                <w:left w:val="none" w:sz="0" w:space="0" w:color="auto"/>
                <w:bottom w:val="none" w:sz="0" w:space="0" w:color="auto"/>
                <w:right w:val="none" w:sz="0" w:space="0" w:color="auto"/>
              </w:divBdr>
              <w:divsChild>
                <w:div w:id="2037190199">
                  <w:marLeft w:val="0"/>
                  <w:marRight w:val="0"/>
                  <w:marTop w:val="0"/>
                  <w:marBottom w:val="0"/>
                  <w:divBdr>
                    <w:top w:val="none" w:sz="0" w:space="0" w:color="auto"/>
                    <w:left w:val="none" w:sz="0" w:space="0" w:color="auto"/>
                    <w:bottom w:val="none" w:sz="0" w:space="0" w:color="auto"/>
                    <w:right w:val="none" w:sz="0" w:space="0" w:color="auto"/>
                  </w:divBdr>
                  <w:divsChild>
                    <w:div w:id="10378263">
                      <w:marLeft w:val="0"/>
                      <w:marRight w:val="0"/>
                      <w:marTop w:val="0"/>
                      <w:marBottom w:val="0"/>
                      <w:divBdr>
                        <w:top w:val="none" w:sz="0" w:space="0" w:color="auto"/>
                        <w:left w:val="none" w:sz="0" w:space="0" w:color="auto"/>
                        <w:bottom w:val="none" w:sz="0" w:space="0" w:color="auto"/>
                        <w:right w:val="none" w:sz="0" w:space="0" w:color="auto"/>
                      </w:divBdr>
                      <w:divsChild>
                        <w:div w:id="12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390">
          <w:marLeft w:val="0"/>
          <w:marRight w:val="0"/>
          <w:marTop w:val="0"/>
          <w:marBottom w:val="0"/>
          <w:divBdr>
            <w:top w:val="none" w:sz="0" w:space="0" w:color="auto"/>
            <w:left w:val="none" w:sz="0" w:space="0" w:color="auto"/>
            <w:bottom w:val="none" w:sz="0" w:space="0" w:color="auto"/>
            <w:right w:val="none" w:sz="0" w:space="0" w:color="auto"/>
          </w:divBdr>
          <w:divsChild>
            <w:div w:id="828250164">
              <w:marLeft w:val="0"/>
              <w:marRight w:val="0"/>
              <w:marTop w:val="100"/>
              <w:marBottom w:val="100"/>
              <w:divBdr>
                <w:top w:val="none" w:sz="0" w:space="0" w:color="auto"/>
                <w:left w:val="none" w:sz="0" w:space="0" w:color="auto"/>
                <w:bottom w:val="none" w:sz="0" w:space="0" w:color="auto"/>
                <w:right w:val="none" w:sz="0" w:space="0" w:color="auto"/>
              </w:divBdr>
              <w:divsChild>
                <w:div w:id="271321230">
                  <w:marLeft w:val="0"/>
                  <w:marRight w:val="0"/>
                  <w:marTop w:val="0"/>
                  <w:marBottom w:val="0"/>
                  <w:divBdr>
                    <w:top w:val="none" w:sz="0" w:space="0" w:color="auto"/>
                    <w:left w:val="none" w:sz="0" w:space="0" w:color="auto"/>
                    <w:bottom w:val="none" w:sz="0" w:space="0" w:color="auto"/>
                    <w:right w:val="none" w:sz="0" w:space="0" w:color="auto"/>
                  </w:divBdr>
                  <w:divsChild>
                    <w:div w:id="999767812">
                      <w:marLeft w:val="0"/>
                      <w:marRight w:val="0"/>
                      <w:marTop w:val="0"/>
                      <w:marBottom w:val="0"/>
                      <w:divBdr>
                        <w:top w:val="none" w:sz="0" w:space="0" w:color="auto"/>
                        <w:left w:val="none" w:sz="0" w:space="0" w:color="auto"/>
                        <w:bottom w:val="none" w:sz="0" w:space="0" w:color="auto"/>
                        <w:right w:val="none" w:sz="0" w:space="0" w:color="auto"/>
                      </w:divBdr>
                    </w:div>
                  </w:divsChild>
                </w:div>
                <w:div w:id="11284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8761">
          <w:marLeft w:val="0"/>
          <w:marRight w:val="0"/>
          <w:marTop w:val="0"/>
          <w:marBottom w:val="0"/>
          <w:divBdr>
            <w:top w:val="none" w:sz="0" w:space="0" w:color="auto"/>
            <w:left w:val="none" w:sz="0" w:space="0" w:color="auto"/>
            <w:bottom w:val="none" w:sz="0" w:space="0" w:color="auto"/>
            <w:right w:val="none" w:sz="0" w:space="0" w:color="auto"/>
          </w:divBdr>
          <w:divsChild>
            <w:div w:id="1474372547">
              <w:marLeft w:val="0"/>
              <w:marRight w:val="0"/>
              <w:marTop w:val="100"/>
              <w:marBottom w:val="100"/>
              <w:divBdr>
                <w:top w:val="none" w:sz="0" w:space="0" w:color="auto"/>
                <w:left w:val="none" w:sz="0" w:space="0" w:color="auto"/>
                <w:bottom w:val="none" w:sz="0" w:space="0" w:color="auto"/>
                <w:right w:val="none" w:sz="0" w:space="0" w:color="auto"/>
              </w:divBdr>
              <w:divsChild>
                <w:div w:id="1151100093">
                  <w:marLeft w:val="0"/>
                  <w:marRight w:val="0"/>
                  <w:marTop w:val="0"/>
                  <w:marBottom w:val="0"/>
                  <w:divBdr>
                    <w:top w:val="none" w:sz="0" w:space="0" w:color="auto"/>
                    <w:left w:val="none" w:sz="0" w:space="0" w:color="auto"/>
                    <w:bottom w:val="none" w:sz="0" w:space="0" w:color="auto"/>
                    <w:right w:val="none" w:sz="0" w:space="0" w:color="auto"/>
                  </w:divBdr>
                  <w:divsChild>
                    <w:div w:id="747732225">
                      <w:marLeft w:val="0"/>
                      <w:marRight w:val="0"/>
                      <w:marTop w:val="0"/>
                      <w:marBottom w:val="0"/>
                      <w:divBdr>
                        <w:top w:val="none" w:sz="0" w:space="0" w:color="auto"/>
                        <w:left w:val="none" w:sz="0" w:space="0" w:color="auto"/>
                        <w:bottom w:val="none" w:sz="0" w:space="0" w:color="auto"/>
                        <w:right w:val="none" w:sz="0" w:space="0" w:color="auto"/>
                      </w:divBdr>
                      <w:divsChild>
                        <w:div w:id="5307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99342">
          <w:marLeft w:val="0"/>
          <w:marRight w:val="0"/>
          <w:marTop w:val="0"/>
          <w:marBottom w:val="0"/>
          <w:divBdr>
            <w:top w:val="none" w:sz="0" w:space="0" w:color="auto"/>
            <w:left w:val="none" w:sz="0" w:space="0" w:color="auto"/>
            <w:bottom w:val="none" w:sz="0" w:space="0" w:color="auto"/>
            <w:right w:val="none" w:sz="0" w:space="0" w:color="auto"/>
          </w:divBdr>
          <w:divsChild>
            <w:div w:id="799810328">
              <w:marLeft w:val="0"/>
              <w:marRight w:val="0"/>
              <w:marTop w:val="100"/>
              <w:marBottom w:val="100"/>
              <w:divBdr>
                <w:top w:val="none" w:sz="0" w:space="0" w:color="auto"/>
                <w:left w:val="none" w:sz="0" w:space="0" w:color="auto"/>
                <w:bottom w:val="none" w:sz="0" w:space="0" w:color="auto"/>
                <w:right w:val="none" w:sz="0" w:space="0" w:color="auto"/>
              </w:divBdr>
              <w:divsChild>
                <w:div w:id="1936593456">
                  <w:marLeft w:val="0"/>
                  <w:marRight w:val="0"/>
                  <w:marTop w:val="0"/>
                  <w:marBottom w:val="0"/>
                  <w:divBdr>
                    <w:top w:val="none" w:sz="0" w:space="0" w:color="auto"/>
                    <w:left w:val="none" w:sz="0" w:space="0" w:color="auto"/>
                    <w:bottom w:val="none" w:sz="0" w:space="0" w:color="auto"/>
                    <w:right w:val="none" w:sz="0" w:space="0" w:color="auto"/>
                  </w:divBdr>
                  <w:divsChild>
                    <w:div w:id="1096050475">
                      <w:marLeft w:val="0"/>
                      <w:marRight w:val="0"/>
                      <w:marTop w:val="0"/>
                      <w:marBottom w:val="0"/>
                      <w:divBdr>
                        <w:top w:val="none" w:sz="0" w:space="0" w:color="auto"/>
                        <w:left w:val="none" w:sz="0" w:space="0" w:color="auto"/>
                        <w:bottom w:val="none" w:sz="0" w:space="0" w:color="auto"/>
                        <w:right w:val="none" w:sz="0" w:space="0" w:color="auto"/>
                      </w:divBdr>
                    </w:div>
                  </w:divsChild>
                </w:div>
                <w:div w:id="1255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156">
          <w:marLeft w:val="0"/>
          <w:marRight w:val="0"/>
          <w:marTop w:val="0"/>
          <w:marBottom w:val="0"/>
          <w:divBdr>
            <w:top w:val="none" w:sz="0" w:space="0" w:color="auto"/>
            <w:left w:val="none" w:sz="0" w:space="0" w:color="auto"/>
            <w:bottom w:val="none" w:sz="0" w:space="0" w:color="auto"/>
            <w:right w:val="none" w:sz="0" w:space="0" w:color="auto"/>
          </w:divBdr>
          <w:divsChild>
            <w:div w:id="470636283">
              <w:marLeft w:val="0"/>
              <w:marRight w:val="0"/>
              <w:marTop w:val="100"/>
              <w:marBottom w:val="100"/>
              <w:divBdr>
                <w:top w:val="none" w:sz="0" w:space="0" w:color="auto"/>
                <w:left w:val="none" w:sz="0" w:space="0" w:color="auto"/>
                <w:bottom w:val="none" w:sz="0" w:space="0" w:color="auto"/>
                <w:right w:val="none" w:sz="0" w:space="0" w:color="auto"/>
              </w:divBdr>
              <w:divsChild>
                <w:div w:id="152379151">
                  <w:marLeft w:val="0"/>
                  <w:marRight w:val="0"/>
                  <w:marTop w:val="0"/>
                  <w:marBottom w:val="0"/>
                  <w:divBdr>
                    <w:top w:val="none" w:sz="0" w:space="0" w:color="auto"/>
                    <w:left w:val="none" w:sz="0" w:space="0" w:color="auto"/>
                    <w:bottom w:val="none" w:sz="0" w:space="0" w:color="auto"/>
                    <w:right w:val="none" w:sz="0" w:space="0" w:color="auto"/>
                  </w:divBdr>
                  <w:divsChild>
                    <w:div w:id="133566765">
                      <w:marLeft w:val="0"/>
                      <w:marRight w:val="0"/>
                      <w:marTop w:val="0"/>
                      <w:marBottom w:val="0"/>
                      <w:divBdr>
                        <w:top w:val="none" w:sz="0" w:space="0" w:color="auto"/>
                        <w:left w:val="none" w:sz="0" w:space="0" w:color="auto"/>
                        <w:bottom w:val="none" w:sz="0" w:space="0" w:color="auto"/>
                        <w:right w:val="none" w:sz="0" w:space="0" w:color="auto"/>
                      </w:divBdr>
                      <w:divsChild>
                        <w:div w:id="18354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23710">
      <w:bodyDiv w:val="1"/>
      <w:marLeft w:val="0"/>
      <w:marRight w:val="0"/>
      <w:marTop w:val="0"/>
      <w:marBottom w:val="0"/>
      <w:divBdr>
        <w:top w:val="none" w:sz="0" w:space="0" w:color="auto"/>
        <w:left w:val="none" w:sz="0" w:space="0" w:color="auto"/>
        <w:bottom w:val="none" w:sz="0" w:space="0" w:color="auto"/>
        <w:right w:val="none" w:sz="0" w:space="0" w:color="auto"/>
      </w:divBdr>
    </w:div>
    <w:div w:id="945965494">
      <w:bodyDiv w:val="1"/>
      <w:marLeft w:val="0"/>
      <w:marRight w:val="0"/>
      <w:marTop w:val="0"/>
      <w:marBottom w:val="0"/>
      <w:divBdr>
        <w:top w:val="none" w:sz="0" w:space="0" w:color="auto"/>
        <w:left w:val="none" w:sz="0" w:space="0" w:color="auto"/>
        <w:bottom w:val="none" w:sz="0" w:space="0" w:color="auto"/>
        <w:right w:val="none" w:sz="0" w:space="0" w:color="auto"/>
      </w:divBdr>
    </w:div>
    <w:div w:id="1036811776">
      <w:bodyDiv w:val="1"/>
      <w:marLeft w:val="0"/>
      <w:marRight w:val="0"/>
      <w:marTop w:val="0"/>
      <w:marBottom w:val="0"/>
      <w:divBdr>
        <w:top w:val="none" w:sz="0" w:space="0" w:color="auto"/>
        <w:left w:val="none" w:sz="0" w:space="0" w:color="auto"/>
        <w:bottom w:val="none" w:sz="0" w:space="0" w:color="auto"/>
        <w:right w:val="none" w:sz="0" w:space="0" w:color="auto"/>
      </w:divBdr>
    </w:div>
    <w:div w:id="1263609550">
      <w:bodyDiv w:val="1"/>
      <w:marLeft w:val="0"/>
      <w:marRight w:val="0"/>
      <w:marTop w:val="0"/>
      <w:marBottom w:val="0"/>
      <w:divBdr>
        <w:top w:val="none" w:sz="0" w:space="0" w:color="auto"/>
        <w:left w:val="none" w:sz="0" w:space="0" w:color="auto"/>
        <w:bottom w:val="none" w:sz="0" w:space="0" w:color="auto"/>
        <w:right w:val="none" w:sz="0" w:space="0" w:color="auto"/>
      </w:divBdr>
      <w:divsChild>
        <w:div w:id="615016916">
          <w:marLeft w:val="0"/>
          <w:marRight w:val="0"/>
          <w:marTop w:val="0"/>
          <w:marBottom w:val="0"/>
          <w:divBdr>
            <w:top w:val="none" w:sz="0" w:space="0" w:color="auto"/>
            <w:left w:val="none" w:sz="0" w:space="0" w:color="auto"/>
            <w:bottom w:val="none" w:sz="0" w:space="0" w:color="auto"/>
            <w:right w:val="none" w:sz="0" w:space="0" w:color="auto"/>
          </w:divBdr>
          <w:divsChild>
            <w:div w:id="1836648763">
              <w:marLeft w:val="0"/>
              <w:marRight w:val="0"/>
              <w:marTop w:val="0"/>
              <w:marBottom w:val="0"/>
              <w:divBdr>
                <w:top w:val="none" w:sz="0" w:space="0" w:color="auto"/>
                <w:left w:val="none" w:sz="0" w:space="0" w:color="auto"/>
                <w:bottom w:val="none" w:sz="0" w:space="0" w:color="auto"/>
                <w:right w:val="none" w:sz="0" w:space="0" w:color="auto"/>
              </w:divBdr>
              <w:divsChild>
                <w:div w:id="270086347">
                  <w:marLeft w:val="0"/>
                  <w:marRight w:val="0"/>
                  <w:marTop w:val="0"/>
                  <w:marBottom w:val="0"/>
                  <w:divBdr>
                    <w:top w:val="none" w:sz="0" w:space="0" w:color="auto"/>
                    <w:left w:val="none" w:sz="0" w:space="0" w:color="auto"/>
                    <w:bottom w:val="none" w:sz="0" w:space="0" w:color="auto"/>
                    <w:right w:val="none" w:sz="0" w:space="0" w:color="auto"/>
                  </w:divBdr>
                  <w:divsChild>
                    <w:div w:id="1919747736">
                      <w:marLeft w:val="0"/>
                      <w:marRight w:val="0"/>
                      <w:marTop w:val="0"/>
                      <w:marBottom w:val="0"/>
                      <w:divBdr>
                        <w:top w:val="none" w:sz="0" w:space="0" w:color="auto"/>
                        <w:left w:val="none" w:sz="0" w:space="0" w:color="auto"/>
                        <w:bottom w:val="none" w:sz="0" w:space="0" w:color="auto"/>
                        <w:right w:val="none" w:sz="0" w:space="0" w:color="auto"/>
                      </w:divBdr>
                      <w:divsChild>
                        <w:div w:id="27552365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2159">
          <w:marLeft w:val="0"/>
          <w:marRight w:val="0"/>
          <w:marTop w:val="0"/>
          <w:marBottom w:val="0"/>
          <w:divBdr>
            <w:top w:val="none" w:sz="0" w:space="0" w:color="auto"/>
            <w:left w:val="none" w:sz="0" w:space="0" w:color="auto"/>
            <w:bottom w:val="none" w:sz="0" w:space="0" w:color="auto"/>
            <w:right w:val="none" w:sz="0" w:space="0" w:color="auto"/>
          </w:divBdr>
          <w:divsChild>
            <w:div w:id="1145314807">
              <w:marLeft w:val="0"/>
              <w:marRight w:val="0"/>
              <w:marTop w:val="0"/>
              <w:marBottom w:val="0"/>
              <w:divBdr>
                <w:top w:val="none" w:sz="0" w:space="0" w:color="auto"/>
                <w:left w:val="none" w:sz="0" w:space="0" w:color="auto"/>
                <w:bottom w:val="none" w:sz="0" w:space="0" w:color="auto"/>
                <w:right w:val="none" w:sz="0" w:space="0" w:color="auto"/>
              </w:divBdr>
              <w:divsChild>
                <w:div w:id="1332680324">
                  <w:marLeft w:val="0"/>
                  <w:marRight w:val="0"/>
                  <w:marTop w:val="0"/>
                  <w:marBottom w:val="0"/>
                  <w:divBdr>
                    <w:top w:val="none" w:sz="0" w:space="0" w:color="auto"/>
                    <w:left w:val="none" w:sz="0" w:space="0" w:color="auto"/>
                    <w:bottom w:val="none" w:sz="0" w:space="0" w:color="auto"/>
                    <w:right w:val="none" w:sz="0" w:space="0" w:color="auto"/>
                  </w:divBdr>
                  <w:divsChild>
                    <w:div w:id="211968799">
                      <w:marLeft w:val="0"/>
                      <w:marRight w:val="0"/>
                      <w:marTop w:val="0"/>
                      <w:marBottom w:val="0"/>
                      <w:divBdr>
                        <w:top w:val="none" w:sz="0" w:space="0" w:color="auto"/>
                        <w:left w:val="none" w:sz="0" w:space="0" w:color="auto"/>
                        <w:bottom w:val="none" w:sz="0" w:space="0" w:color="auto"/>
                        <w:right w:val="none" w:sz="0" w:space="0" w:color="auto"/>
                      </w:divBdr>
                      <w:divsChild>
                        <w:div w:id="1574001684">
                          <w:marLeft w:val="0"/>
                          <w:marRight w:val="0"/>
                          <w:marTop w:val="0"/>
                          <w:marBottom w:val="0"/>
                          <w:divBdr>
                            <w:top w:val="none" w:sz="0" w:space="0" w:color="auto"/>
                            <w:left w:val="none" w:sz="0" w:space="0" w:color="auto"/>
                            <w:bottom w:val="none" w:sz="0" w:space="0" w:color="auto"/>
                            <w:right w:val="none" w:sz="0" w:space="0" w:color="auto"/>
                          </w:divBdr>
                          <w:divsChild>
                            <w:div w:id="2727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19426">
              <w:marLeft w:val="0"/>
              <w:marRight w:val="0"/>
              <w:marTop w:val="0"/>
              <w:marBottom w:val="0"/>
              <w:divBdr>
                <w:top w:val="none" w:sz="0" w:space="0" w:color="auto"/>
                <w:left w:val="none" w:sz="0" w:space="0" w:color="auto"/>
                <w:bottom w:val="none" w:sz="0" w:space="0" w:color="auto"/>
                <w:right w:val="none" w:sz="0" w:space="0" w:color="auto"/>
              </w:divBdr>
              <w:divsChild>
                <w:div w:id="3624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64424">
      <w:bodyDiv w:val="1"/>
      <w:marLeft w:val="0"/>
      <w:marRight w:val="0"/>
      <w:marTop w:val="0"/>
      <w:marBottom w:val="0"/>
      <w:divBdr>
        <w:top w:val="none" w:sz="0" w:space="0" w:color="auto"/>
        <w:left w:val="none" w:sz="0" w:space="0" w:color="auto"/>
        <w:bottom w:val="none" w:sz="0" w:space="0" w:color="auto"/>
        <w:right w:val="none" w:sz="0" w:space="0" w:color="auto"/>
      </w:divBdr>
    </w:div>
    <w:div w:id="1666979376">
      <w:bodyDiv w:val="1"/>
      <w:marLeft w:val="0"/>
      <w:marRight w:val="0"/>
      <w:marTop w:val="0"/>
      <w:marBottom w:val="0"/>
      <w:divBdr>
        <w:top w:val="none" w:sz="0" w:space="0" w:color="auto"/>
        <w:left w:val="none" w:sz="0" w:space="0" w:color="auto"/>
        <w:bottom w:val="none" w:sz="0" w:space="0" w:color="auto"/>
        <w:right w:val="none" w:sz="0" w:space="0" w:color="auto"/>
      </w:divBdr>
    </w:div>
    <w:div w:id="1798840944">
      <w:bodyDiv w:val="1"/>
      <w:marLeft w:val="0"/>
      <w:marRight w:val="0"/>
      <w:marTop w:val="0"/>
      <w:marBottom w:val="0"/>
      <w:divBdr>
        <w:top w:val="none" w:sz="0" w:space="0" w:color="auto"/>
        <w:left w:val="none" w:sz="0" w:space="0" w:color="auto"/>
        <w:bottom w:val="none" w:sz="0" w:space="0" w:color="auto"/>
        <w:right w:val="none" w:sz="0" w:space="0" w:color="auto"/>
      </w:divBdr>
    </w:div>
    <w:div w:id="192016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Mr.Liu</dc:creator>
  <cp:keywords/>
  <dc:description/>
  <cp:lastModifiedBy>1 Mr.Liu</cp:lastModifiedBy>
  <cp:revision>12</cp:revision>
  <dcterms:created xsi:type="dcterms:W3CDTF">2023-04-06T08:53:00Z</dcterms:created>
  <dcterms:modified xsi:type="dcterms:W3CDTF">2023-05-03T02:37:00Z</dcterms:modified>
</cp:coreProperties>
</file>