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DF46" w14:textId="5CCE5E18" w:rsidR="009775A1" w:rsidRDefault="009775A1" w:rsidP="009775A1">
      <w:pPr>
        <w:jc w:val="center"/>
        <w:outlineLvl w:val="0"/>
        <w:rPr>
          <w:b/>
          <w:sz w:val="30"/>
          <w:szCs w:val="30"/>
        </w:rPr>
      </w:pPr>
      <w:r w:rsidRPr="00594084">
        <w:rPr>
          <w:b/>
          <w:sz w:val="30"/>
          <w:szCs w:val="30"/>
        </w:rPr>
        <w:t>《交通管理与控制》</w:t>
      </w:r>
      <w:r>
        <w:rPr>
          <w:rFonts w:hint="eastAsia"/>
          <w:b/>
          <w:sz w:val="30"/>
          <w:szCs w:val="30"/>
        </w:rPr>
        <w:t>作业</w:t>
      </w:r>
      <w:r>
        <w:rPr>
          <w:b/>
          <w:sz w:val="30"/>
          <w:szCs w:val="30"/>
        </w:rPr>
        <w:t>4</w:t>
      </w:r>
    </w:p>
    <w:p w14:paraId="5A01690E" w14:textId="261DD35A" w:rsidR="00094055" w:rsidRPr="00594084" w:rsidRDefault="00094055" w:rsidP="009775A1">
      <w:pPr>
        <w:jc w:val="center"/>
        <w:outlineLvl w:val="0"/>
        <w:rPr>
          <w:b/>
          <w:sz w:val="30"/>
          <w:szCs w:val="30"/>
        </w:rPr>
      </w:pPr>
      <w:r w:rsidRPr="00094055">
        <w:rPr>
          <w:rFonts w:hint="eastAsia"/>
          <w:b/>
          <w:sz w:val="30"/>
          <w:szCs w:val="30"/>
        </w:rPr>
        <w:t xml:space="preserve">2020112921 </w:t>
      </w:r>
      <w:r w:rsidRPr="00094055">
        <w:rPr>
          <w:rFonts w:hint="eastAsia"/>
          <w:b/>
          <w:sz w:val="30"/>
          <w:szCs w:val="30"/>
        </w:rPr>
        <w:t>刘欣豪</w:t>
      </w:r>
    </w:p>
    <w:p w14:paraId="1AE625EB" w14:textId="07C84697" w:rsidR="00740C3D" w:rsidRDefault="009775A1" w:rsidP="008E733C">
      <w:r>
        <w:rPr>
          <w:rFonts w:hint="eastAsia"/>
        </w:rPr>
        <w:t>1</w:t>
      </w:r>
      <w:r>
        <w:t>.</w:t>
      </w:r>
      <w:r>
        <w:rPr>
          <w:rFonts w:hint="eastAsia"/>
        </w:rPr>
        <w:t>在成都当前的交通发展水平下，应如何优化或提高城市交通系统效率，请简要说明你的观点及理由。（以下观点供参考，可以选择其中一种或几种观点，也可提出新的观点：</w:t>
      </w:r>
      <w:r w:rsidR="00532236" w:rsidRPr="00EB6CF8">
        <w:rPr>
          <w:rFonts w:hint="eastAsia"/>
        </w:rPr>
        <w:t>增加供给型策略（新建或改扩建道路、建设轨道交通等公共交通设施等）</w:t>
      </w:r>
      <w:r>
        <w:rPr>
          <w:rFonts w:hint="eastAsia"/>
        </w:rPr>
        <w:t>、</w:t>
      </w:r>
      <w:r w:rsidR="00532236" w:rsidRPr="00EB6CF8">
        <w:rPr>
          <w:rFonts w:hint="eastAsia"/>
        </w:rPr>
        <w:t>控制需求型策略（工作日按车牌号限行、车牌摇号、提高中心城区停车费等）</w:t>
      </w:r>
      <w:r>
        <w:rPr>
          <w:rFonts w:hint="eastAsia"/>
        </w:rPr>
        <w:t>、</w:t>
      </w:r>
      <w:r w:rsidR="00532236" w:rsidRPr="00EB6CF8">
        <w:rPr>
          <w:rFonts w:hint="eastAsia"/>
        </w:rPr>
        <w:t>完善城市交通系统（优先发展公共交通、新建交通基础设施等）</w:t>
      </w:r>
      <w:r>
        <w:rPr>
          <w:rFonts w:hint="eastAsia"/>
        </w:rPr>
        <w:t>、</w:t>
      </w:r>
      <w:r w:rsidR="00532236" w:rsidRPr="00EB6CF8">
        <w:rPr>
          <w:rFonts w:hint="eastAsia"/>
        </w:rPr>
        <w:t>优化城市空间布局（采取混合型用地规划、推动职住平衡等）</w:t>
      </w:r>
    </w:p>
    <w:p w14:paraId="148294FE" w14:textId="77777777" w:rsidR="00BA1F55" w:rsidRDefault="00BA1F55" w:rsidP="008E733C"/>
    <w:p w14:paraId="675F9561" w14:textId="5067AA8A" w:rsidR="00F83029" w:rsidRPr="00F83029" w:rsidRDefault="00F83029" w:rsidP="008E733C">
      <w:pPr>
        <w:rPr>
          <w:rFonts w:ascii="黑体" w:eastAsia="黑体" w:hAnsi="黑体"/>
          <w:b/>
          <w:bCs/>
        </w:rPr>
      </w:pPr>
      <w:r w:rsidRPr="00F83029">
        <w:rPr>
          <w:rFonts w:ascii="黑体" w:eastAsia="黑体" w:hAnsi="黑体" w:hint="eastAsia"/>
          <w:b/>
          <w:bCs/>
        </w:rPr>
        <w:t>我的观点与理由：</w:t>
      </w:r>
    </w:p>
    <w:p w14:paraId="4D02882E" w14:textId="34A17515" w:rsidR="00555A9E" w:rsidRDefault="00555A9E" w:rsidP="008E733C">
      <w:r>
        <w:tab/>
      </w:r>
      <w:r w:rsidR="00953EE6">
        <w:rPr>
          <w:rFonts w:hint="eastAsia"/>
        </w:rPr>
        <w:t>减少拥堵、</w:t>
      </w:r>
      <w:r>
        <w:rPr>
          <w:rFonts w:hint="eastAsia"/>
        </w:rPr>
        <w:t>优化与提高城市交通系统效率，往往是多种手段并行的。</w:t>
      </w:r>
      <w:r w:rsidR="00953EE6" w:rsidRPr="00EB6CF8">
        <w:rPr>
          <w:rFonts w:hint="eastAsia"/>
        </w:rPr>
        <w:t>增加供给型策略</w:t>
      </w:r>
      <w:r w:rsidR="00953EE6">
        <w:rPr>
          <w:rFonts w:hint="eastAsia"/>
        </w:rPr>
        <w:t>与</w:t>
      </w:r>
      <w:r w:rsidR="00953EE6" w:rsidRPr="00EB6CF8">
        <w:rPr>
          <w:rFonts w:hint="eastAsia"/>
        </w:rPr>
        <w:t>控制需求型策略</w:t>
      </w:r>
      <w:r w:rsidR="00953EE6">
        <w:rPr>
          <w:rFonts w:hint="eastAsia"/>
        </w:rPr>
        <w:t>、</w:t>
      </w:r>
      <w:r w:rsidR="00953EE6" w:rsidRPr="00EB6CF8">
        <w:rPr>
          <w:rFonts w:hint="eastAsia"/>
        </w:rPr>
        <w:t>完善城市交通系统</w:t>
      </w:r>
      <w:r w:rsidR="00953EE6">
        <w:rPr>
          <w:rFonts w:hint="eastAsia"/>
        </w:rPr>
        <w:t>与</w:t>
      </w:r>
      <w:r w:rsidR="00953EE6" w:rsidRPr="00EB6CF8">
        <w:rPr>
          <w:rFonts w:hint="eastAsia"/>
        </w:rPr>
        <w:t>优化城市空间布局</w:t>
      </w:r>
      <w:r w:rsidR="00953EE6">
        <w:rPr>
          <w:rFonts w:hint="eastAsia"/>
        </w:rPr>
        <w:t>都是优化与提高城市交通系统效率的重要手段。</w:t>
      </w:r>
    </w:p>
    <w:p w14:paraId="2425920E" w14:textId="6C88ACD1" w:rsidR="00953EE6" w:rsidRDefault="00953EE6" w:rsidP="00A1606E">
      <w:pPr>
        <w:ind w:firstLine="420"/>
      </w:pPr>
      <w:r>
        <w:rPr>
          <w:rFonts w:hint="eastAsia"/>
        </w:rPr>
        <w:t>分析如何优化成都市的城市交通系统效率，首先就要从成都市基本情况入手。成都市</w:t>
      </w:r>
      <w:r w:rsidR="00BA1F55">
        <w:rPr>
          <w:rFonts w:hint="eastAsia"/>
        </w:rPr>
        <w:t>平均</w:t>
      </w:r>
      <w:r>
        <w:rPr>
          <w:rFonts w:hint="eastAsia"/>
        </w:rPr>
        <w:t>通勤时间与平均通勤距离</w:t>
      </w:r>
      <w:r w:rsidR="001B0DAC">
        <w:rPr>
          <w:rFonts w:hint="eastAsia"/>
        </w:rPr>
        <w:t>在全国排名</w:t>
      </w:r>
      <w:r>
        <w:rPr>
          <w:rFonts w:hint="eastAsia"/>
        </w:rPr>
        <w:t>名列前茅</w:t>
      </w:r>
      <w:r w:rsidR="001E3880">
        <w:rPr>
          <w:rFonts w:hint="eastAsia"/>
        </w:rPr>
        <w:t>，</w:t>
      </w:r>
      <w:r w:rsidR="00BA1F55" w:rsidRPr="00BA1F55">
        <w:rPr>
          <w:rFonts w:hint="eastAsia"/>
          <w:b/>
          <w:bCs/>
        </w:rPr>
        <w:t>平均通勤时间</w:t>
      </w:r>
      <w:r w:rsidR="00BA1F55" w:rsidRPr="00BA1F55">
        <w:rPr>
          <w:b/>
          <w:bCs/>
        </w:rPr>
        <w:t>39</w:t>
      </w:r>
      <w:r w:rsidR="00BA1F55" w:rsidRPr="00BA1F55">
        <w:rPr>
          <w:rFonts w:hint="eastAsia"/>
          <w:b/>
          <w:bCs/>
        </w:rPr>
        <w:t>min</w:t>
      </w:r>
      <w:r w:rsidR="00BA1F55">
        <w:rPr>
          <w:rFonts w:hint="eastAsia"/>
        </w:rPr>
        <w:t>，</w:t>
      </w:r>
      <w:r w:rsidR="001E3880" w:rsidRPr="00BA1F55">
        <w:rPr>
          <w:rFonts w:hint="eastAsia"/>
          <w:b/>
          <w:bCs/>
        </w:rPr>
        <w:t>平均通勤距离</w:t>
      </w:r>
      <w:r w:rsidR="001E3880" w:rsidRPr="00BA1F55">
        <w:rPr>
          <w:rFonts w:hint="eastAsia"/>
          <w:b/>
          <w:bCs/>
        </w:rPr>
        <w:t>9.1</w:t>
      </w:r>
      <w:r w:rsidR="001E3880" w:rsidRPr="00BA1F55">
        <w:rPr>
          <w:rFonts w:hint="eastAsia"/>
          <w:b/>
          <w:bCs/>
        </w:rPr>
        <w:t>公里</w:t>
      </w:r>
      <w:r w:rsidR="00BA1F55">
        <w:rPr>
          <w:rFonts w:hint="eastAsia"/>
        </w:rPr>
        <w:t>。</w:t>
      </w:r>
      <w:r w:rsidR="001B0DAC">
        <w:rPr>
          <w:rFonts w:hint="eastAsia"/>
        </w:rPr>
        <w:t>其主要原因是</w:t>
      </w:r>
      <w:r w:rsidR="001B0DAC" w:rsidRPr="001B0DAC">
        <w:rPr>
          <w:rFonts w:hint="eastAsia"/>
        </w:rPr>
        <w:t>职住分离明显，比如高新南区就业密度非常高，“</w:t>
      </w:r>
      <w:r w:rsidR="001B0DAC" w:rsidRPr="001B0DAC">
        <w:rPr>
          <w:rFonts w:hint="eastAsia"/>
        </w:rPr>
        <w:t>5+1</w:t>
      </w:r>
      <w:r w:rsidR="001B0DAC" w:rsidRPr="001B0DAC">
        <w:rPr>
          <w:rFonts w:hint="eastAsia"/>
        </w:rPr>
        <w:t>”区域就业岗位与居住人口不匹配，长距离通勤占比较高</w:t>
      </w:r>
      <w:r w:rsidR="001B0DAC">
        <w:rPr>
          <w:rFonts w:hint="eastAsia"/>
        </w:rPr>
        <w:t>。此外，</w:t>
      </w:r>
      <w:r w:rsidR="00BA1F55">
        <w:rPr>
          <w:rFonts w:hint="eastAsia"/>
        </w:rPr>
        <w:t>成都市</w:t>
      </w:r>
      <w:r w:rsidR="00BA1F55" w:rsidRPr="00BA1F55">
        <w:rPr>
          <w:rFonts w:hint="eastAsia"/>
        </w:rPr>
        <w:t>机动车保有量超</w:t>
      </w:r>
      <w:r w:rsidR="00BA1F55" w:rsidRPr="00BA1F55">
        <w:rPr>
          <w:rFonts w:hint="eastAsia"/>
        </w:rPr>
        <w:t>500</w:t>
      </w:r>
      <w:r w:rsidR="00BA1F55" w:rsidRPr="00BA1F55">
        <w:rPr>
          <w:rFonts w:hint="eastAsia"/>
        </w:rPr>
        <w:t>万辆，平均每</w:t>
      </w:r>
      <w:r w:rsidR="00BA1F55" w:rsidRPr="00BA1F55">
        <w:rPr>
          <w:rFonts w:hint="eastAsia"/>
        </w:rPr>
        <w:t>4</w:t>
      </w:r>
      <w:r w:rsidR="00BA1F55" w:rsidRPr="00BA1F55">
        <w:rPr>
          <w:rFonts w:hint="eastAsia"/>
        </w:rPr>
        <w:t>个人就有一辆车</w:t>
      </w:r>
      <w:r w:rsidR="00BA1F55">
        <w:rPr>
          <w:rFonts w:hint="eastAsia"/>
        </w:rPr>
        <w:t>，</w:t>
      </w:r>
      <w:r w:rsidR="001B0DAC" w:rsidRPr="0010793B">
        <w:rPr>
          <w:rFonts w:hint="eastAsia"/>
          <w:b/>
          <w:bCs/>
        </w:rPr>
        <w:t>机动化出行占比较高</w:t>
      </w:r>
      <w:r w:rsidR="001B0DAC" w:rsidRPr="001B0DAC">
        <w:rPr>
          <w:rFonts w:hint="eastAsia"/>
        </w:rPr>
        <w:t>，尤其是小汽车出行占比超过</w:t>
      </w:r>
      <w:r w:rsidR="001B0DAC" w:rsidRPr="001B0DAC">
        <w:rPr>
          <w:rFonts w:hint="eastAsia"/>
        </w:rPr>
        <w:t>30%</w:t>
      </w:r>
      <w:r w:rsidR="001B0DAC" w:rsidRPr="001B0DAC">
        <w:rPr>
          <w:rFonts w:hint="eastAsia"/>
        </w:rPr>
        <w:t>，造成城市干道拥堵加剧</w:t>
      </w:r>
      <w:r w:rsidR="001E3880">
        <w:rPr>
          <w:rFonts w:hint="eastAsia"/>
        </w:rPr>
        <w:t>。</w:t>
      </w:r>
    </w:p>
    <w:p w14:paraId="329A8BF8" w14:textId="0C7F3B49" w:rsidR="00953EE6" w:rsidRDefault="00953EE6" w:rsidP="00953EE6">
      <w:pPr>
        <w:ind w:firstLine="420"/>
        <w:jc w:val="center"/>
      </w:pPr>
      <w:r>
        <w:rPr>
          <w:noProof/>
        </w:rPr>
        <w:drawing>
          <wp:inline distT="0" distB="0" distL="0" distR="0" wp14:anchorId="08122821" wp14:editId="374BA86A">
            <wp:extent cx="2881271" cy="2819400"/>
            <wp:effectExtent l="0" t="0" r="0" b="0"/>
            <wp:docPr id="992636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36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584" cy="285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6435" w14:textId="05CCA0B8" w:rsidR="00953EE6" w:rsidRDefault="00953EE6" w:rsidP="00953EE6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：全国各大城市通勤时间</w:t>
      </w:r>
    </w:p>
    <w:p w14:paraId="761CA27A" w14:textId="6613D42E" w:rsidR="00BA1F55" w:rsidRDefault="00BA1F55" w:rsidP="00953EE6">
      <w:pPr>
        <w:ind w:firstLine="420"/>
      </w:pPr>
      <w:r>
        <w:rPr>
          <w:rFonts w:hint="eastAsia"/>
        </w:rPr>
        <w:lastRenderedPageBreak/>
        <w:t>通过以上数据，我们可以了解到</w:t>
      </w:r>
      <w:r w:rsidR="0010793B">
        <w:rPr>
          <w:rFonts w:hint="eastAsia"/>
        </w:rPr>
        <w:t>成都市的交通问题也是</w:t>
      </w:r>
      <w:r>
        <w:rPr>
          <w:rFonts w:hint="eastAsia"/>
        </w:rPr>
        <w:t>超大城市</w:t>
      </w:r>
      <w:r w:rsidR="0010793B">
        <w:rPr>
          <w:rFonts w:hint="eastAsia"/>
        </w:rPr>
        <w:t>遭遇</w:t>
      </w:r>
      <w:r>
        <w:rPr>
          <w:rFonts w:hint="eastAsia"/>
        </w:rPr>
        <w:t>的通病，</w:t>
      </w:r>
      <w:r w:rsidR="0010793B">
        <w:rPr>
          <w:rFonts w:hint="eastAsia"/>
        </w:rPr>
        <w:t>而根据经验，</w:t>
      </w:r>
      <w:r>
        <w:rPr>
          <w:rFonts w:hint="eastAsia"/>
        </w:rPr>
        <w:t>缩短通勤距离与通勤时间的根本手段是</w:t>
      </w:r>
      <w:r w:rsidRPr="0010793B">
        <w:rPr>
          <w:rFonts w:hint="eastAsia"/>
          <w:b/>
          <w:bCs/>
        </w:rPr>
        <w:t>加快空间结构调整，优化市域功能体系</w:t>
      </w:r>
      <w:r w:rsidR="0010793B">
        <w:rPr>
          <w:rFonts w:hint="eastAsia"/>
          <w:b/>
          <w:bCs/>
        </w:rPr>
        <w:t>，</w:t>
      </w:r>
      <w:r w:rsidR="0010793B" w:rsidRPr="0010793B">
        <w:rPr>
          <w:rFonts w:hint="eastAsia"/>
        </w:rPr>
        <w:t>通过</w:t>
      </w:r>
      <w:r w:rsidR="0010793B">
        <w:rPr>
          <w:rFonts w:hint="eastAsia"/>
        </w:rPr>
        <w:t>调整城市区域的功能，能够有效直接减少通勤距离与通勤时间，对缓解拥堵，提升交通系统效率而言将</w:t>
      </w:r>
      <w:r w:rsidR="00F83029">
        <w:rPr>
          <w:rFonts w:hint="eastAsia"/>
        </w:rPr>
        <w:t>发挥</w:t>
      </w:r>
      <w:r w:rsidR="0010793B">
        <w:rPr>
          <w:rFonts w:hint="eastAsia"/>
        </w:rPr>
        <w:t>效果</w:t>
      </w:r>
      <w:r w:rsidR="00F83029">
        <w:rPr>
          <w:rFonts w:hint="eastAsia"/>
        </w:rPr>
        <w:t>。而成都市</w:t>
      </w:r>
      <w:r w:rsidR="008B0D2D">
        <w:rPr>
          <w:rFonts w:hint="eastAsia"/>
        </w:rPr>
        <w:t>已经明显注意到这个问题，“</w:t>
      </w:r>
      <w:r w:rsidR="008B0D2D" w:rsidRPr="008B0D2D">
        <w:rPr>
          <w:rFonts w:hint="eastAsia"/>
        </w:rPr>
        <w:t>城市通勤效率提升工程推进组</w:t>
      </w:r>
      <w:r w:rsidR="008B0D2D">
        <w:rPr>
          <w:rFonts w:hint="eastAsia"/>
        </w:rPr>
        <w:t>”明确提出</w:t>
      </w:r>
      <w:r w:rsidR="008B0D2D" w:rsidRPr="008B0D2D">
        <w:rPr>
          <w:rFonts w:hint="eastAsia"/>
        </w:rPr>
        <w:t>到“十四五”末，成都中心城区平均通勤时间从</w:t>
      </w:r>
      <w:r w:rsidR="008B0D2D" w:rsidRPr="008B0D2D">
        <w:rPr>
          <w:rFonts w:hint="eastAsia"/>
        </w:rPr>
        <w:t>39</w:t>
      </w:r>
      <w:r w:rsidR="008B0D2D" w:rsidRPr="008B0D2D">
        <w:rPr>
          <w:rFonts w:hint="eastAsia"/>
        </w:rPr>
        <w:t>分钟缩短至</w:t>
      </w:r>
      <w:r w:rsidR="008B0D2D" w:rsidRPr="008B0D2D">
        <w:rPr>
          <w:rFonts w:hint="eastAsia"/>
        </w:rPr>
        <w:t>35</w:t>
      </w:r>
      <w:r w:rsidR="008B0D2D" w:rsidRPr="008B0D2D">
        <w:rPr>
          <w:rFonts w:hint="eastAsia"/>
        </w:rPr>
        <w:t>分钟。</w:t>
      </w:r>
    </w:p>
    <w:p w14:paraId="7C8193C8" w14:textId="39FF62D8" w:rsidR="00953EE6" w:rsidRDefault="008B0D2D" w:rsidP="008B0D2D">
      <w:pPr>
        <w:ind w:firstLine="420"/>
      </w:pPr>
      <w:r>
        <w:rPr>
          <w:rFonts w:hint="eastAsia"/>
        </w:rPr>
        <w:t>同时引导发展</w:t>
      </w:r>
      <w:r w:rsidR="00953EE6">
        <w:rPr>
          <w:rFonts w:hint="eastAsia"/>
        </w:rPr>
        <w:t>公交优先、发展</w:t>
      </w:r>
      <w:r w:rsidR="00953EE6">
        <w:rPr>
          <w:rFonts w:hint="eastAsia"/>
        </w:rPr>
        <w:t>T</w:t>
      </w:r>
      <w:r w:rsidR="00953EE6">
        <w:t>OD</w:t>
      </w:r>
      <w:r w:rsidR="00953EE6">
        <w:rPr>
          <w:rFonts w:hint="eastAsia"/>
        </w:rPr>
        <w:t>模式、建设</w:t>
      </w:r>
      <w:r w:rsidR="00953EE6">
        <w:rPr>
          <w:rFonts w:hint="eastAsia"/>
        </w:rPr>
        <w:t>T</w:t>
      </w:r>
      <w:r w:rsidR="00953EE6">
        <w:t>OCC</w:t>
      </w:r>
      <w:r w:rsidR="00953EE6">
        <w:rPr>
          <w:rFonts w:hint="eastAsia"/>
        </w:rPr>
        <w:t>等等手段</w:t>
      </w:r>
      <w:r>
        <w:rPr>
          <w:rFonts w:hint="eastAsia"/>
        </w:rPr>
        <w:t>，</w:t>
      </w:r>
      <w:r w:rsidR="0067354A">
        <w:rPr>
          <w:rFonts w:hint="eastAsia"/>
        </w:rPr>
        <w:t>合理控制了交通需求，而通过新建或改建公路设施，修建地铁等等手段，</w:t>
      </w:r>
      <w:r>
        <w:rPr>
          <w:rFonts w:hint="eastAsia"/>
        </w:rPr>
        <w:t>提高了</w:t>
      </w:r>
      <w:r w:rsidR="0067354A">
        <w:rPr>
          <w:rFonts w:hint="eastAsia"/>
        </w:rPr>
        <w:t>城市交通</w:t>
      </w:r>
      <w:r>
        <w:rPr>
          <w:rFonts w:hint="eastAsia"/>
        </w:rPr>
        <w:t>通行</w:t>
      </w:r>
      <w:r w:rsidR="0067354A">
        <w:rPr>
          <w:rFonts w:hint="eastAsia"/>
        </w:rPr>
        <w:t>能力。</w:t>
      </w:r>
      <w:r w:rsidR="003039A1">
        <w:rPr>
          <w:rFonts w:hint="eastAsia"/>
        </w:rPr>
        <w:t>成都市正在实施</w:t>
      </w:r>
      <w:r w:rsidR="003039A1" w:rsidRPr="003039A1">
        <w:rPr>
          <w:rFonts w:hint="eastAsia"/>
        </w:rPr>
        <w:t>推动轨道、公交、摆渡公交“三网融合”，让轨道、公交运力匹配、时刻协同，先后完成公交站与地铁站名匹配更名</w:t>
      </w:r>
      <w:r w:rsidR="003039A1" w:rsidRPr="003039A1">
        <w:rPr>
          <w:rFonts w:hint="eastAsia"/>
        </w:rPr>
        <w:t>204</w:t>
      </w:r>
      <w:r w:rsidR="003039A1" w:rsidRPr="003039A1">
        <w:rPr>
          <w:rFonts w:hint="eastAsia"/>
        </w:rPr>
        <w:t>座，主城区内实现短线接驳德阳、什邡等远郊摆渡公交线路</w:t>
      </w:r>
      <w:r w:rsidR="003039A1" w:rsidRPr="003039A1">
        <w:rPr>
          <w:rFonts w:hint="eastAsia"/>
        </w:rPr>
        <w:t>70</w:t>
      </w:r>
      <w:r w:rsidR="003039A1" w:rsidRPr="003039A1">
        <w:rPr>
          <w:rFonts w:hint="eastAsia"/>
        </w:rPr>
        <w:t>余条</w:t>
      </w:r>
      <w:r w:rsidR="003039A1">
        <w:rPr>
          <w:rFonts w:hint="eastAsia"/>
        </w:rPr>
        <w:t>。</w:t>
      </w:r>
    </w:p>
    <w:p w14:paraId="44879805" w14:textId="2ACC4F13" w:rsidR="0067354A" w:rsidRPr="00B84E1F" w:rsidRDefault="0067354A" w:rsidP="008B0D2D">
      <w:pPr>
        <w:ind w:firstLine="420"/>
      </w:pPr>
      <w:r>
        <w:rPr>
          <w:rFonts w:hint="eastAsia"/>
        </w:rPr>
        <w:t>以上这些方式</w:t>
      </w:r>
      <w:r w:rsidR="003039A1">
        <w:rPr>
          <w:rFonts w:hint="eastAsia"/>
        </w:rPr>
        <w:t>都可以优化与提高城市交通系统效率的重要手段。</w:t>
      </w:r>
    </w:p>
    <w:sectPr w:rsidR="0067354A" w:rsidRPr="00B84E1F" w:rsidSect="008E733C">
      <w:headerReference w:type="default" r:id="rId9"/>
      <w:pgSz w:w="11906" w:h="16838"/>
      <w:pgMar w:top="873" w:right="1797" w:bottom="873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CCA46" w14:textId="77777777" w:rsidR="00C80EC8" w:rsidRDefault="00C80EC8" w:rsidP="00F15C6B">
      <w:pPr>
        <w:spacing w:line="240" w:lineRule="auto"/>
      </w:pPr>
      <w:r>
        <w:separator/>
      </w:r>
    </w:p>
  </w:endnote>
  <w:endnote w:type="continuationSeparator" w:id="0">
    <w:p w14:paraId="4BFF4C26" w14:textId="77777777" w:rsidR="00C80EC8" w:rsidRDefault="00C80EC8" w:rsidP="00F15C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43CE1" w14:textId="77777777" w:rsidR="00C80EC8" w:rsidRDefault="00C80EC8" w:rsidP="00F15C6B">
      <w:pPr>
        <w:spacing w:line="240" w:lineRule="auto"/>
      </w:pPr>
      <w:r>
        <w:separator/>
      </w:r>
    </w:p>
  </w:footnote>
  <w:footnote w:type="continuationSeparator" w:id="0">
    <w:p w14:paraId="6B214D26" w14:textId="77777777" w:rsidR="00C80EC8" w:rsidRDefault="00C80EC8" w:rsidP="00F15C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26916" w14:textId="77777777" w:rsidR="005F5B11" w:rsidRDefault="005F5B11" w:rsidP="005F5B11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0521F"/>
    <w:multiLevelType w:val="hybridMultilevel"/>
    <w:tmpl w:val="7DD4A4FA"/>
    <w:lvl w:ilvl="0" w:tplc="DF7E863E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D21EE1"/>
    <w:multiLevelType w:val="hybridMultilevel"/>
    <w:tmpl w:val="D00C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67746"/>
    <w:multiLevelType w:val="hybridMultilevel"/>
    <w:tmpl w:val="227C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843002">
    <w:abstractNumId w:val="0"/>
  </w:num>
  <w:num w:numId="2" w16cid:durableId="874267761">
    <w:abstractNumId w:val="2"/>
  </w:num>
  <w:num w:numId="3" w16cid:durableId="1828086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34"/>
    <w:rsid w:val="00000A77"/>
    <w:rsid w:val="00000A97"/>
    <w:rsid w:val="00014A94"/>
    <w:rsid w:val="00022DD9"/>
    <w:rsid w:val="0002754D"/>
    <w:rsid w:val="00040FFF"/>
    <w:rsid w:val="00053911"/>
    <w:rsid w:val="00057155"/>
    <w:rsid w:val="00061240"/>
    <w:rsid w:val="00063ED1"/>
    <w:rsid w:val="00064EC0"/>
    <w:rsid w:val="00065B67"/>
    <w:rsid w:val="0006718D"/>
    <w:rsid w:val="0008654F"/>
    <w:rsid w:val="00094055"/>
    <w:rsid w:val="0009665D"/>
    <w:rsid w:val="000C04A6"/>
    <w:rsid w:val="000D5AFE"/>
    <w:rsid w:val="000E1896"/>
    <w:rsid w:val="000E6880"/>
    <w:rsid w:val="000E69A6"/>
    <w:rsid w:val="000F0830"/>
    <w:rsid w:val="000F0CFA"/>
    <w:rsid w:val="000F1975"/>
    <w:rsid w:val="000F5E0F"/>
    <w:rsid w:val="00102A19"/>
    <w:rsid w:val="00107918"/>
    <w:rsid w:val="0010793B"/>
    <w:rsid w:val="001171EE"/>
    <w:rsid w:val="00122C04"/>
    <w:rsid w:val="00124BC0"/>
    <w:rsid w:val="00133EBF"/>
    <w:rsid w:val="00137F1B"/>
    <w:rsid w:val="00140C21"/>
    <w:rsid w:val="0014253F"/>
    <w:rsid w:val="0015458F"/>
    <w:rsid w:val="001728ED"/>
    <w:rsid w:val="00174B62"/>
    <w:rsid w:val="001819D9"/>
    <w:rsid w:val="00181E95"/>
    <w:rsid w:val="001967EF"/>
    <w:rsid w:val="001A3CD8"/>
    <w:rsid w:val="001A3D2F"/>
    <w:rsid w:val="001B0DAC"/>
    <w:rsid w:val="001C0C81"/>
    <w:rsid w:val="001C333D"/>
    <w:rsid w:val="001C7CF4"/>
    <w:rsid w:val="001D4993"/>
    <w:rsid w:val="001D6061"/>
    <w:rsid w:val="001E0610"/>
    <w:rsid w:val="001E14CC"/>
    <w:rsid w:val="001E3880"/>
    <w:rsid w:val="001E7224"/>
    <w:rsid w:val="001E7511"/>
    <w:rsid w:val="001F5DE6"/>
    <w:rsid w:val="0021108D"/>
    <w:rsid w:val="00216CFE"/>
    <w:rsid w:val="002273C9"/>
    <w:rsid w:val="00232A19"/>
    <w:rsid w:val="00246E49"/>
    <w:rsid w:val="00251CC0"/>
    <w:rsid w:val="0025240B"/>
    <w:rsid w:val="00263319"/>
    <w:rsid w:val="0026645E"/>
    <w:rsid w:val="00276830"/>
    <w:rsid w:val="00280D5D"/>
    <w:rsid w:val="002B2E9E"/>
    <w:rsid w:val="002B552E"/>
    <w:rsid w:val="002D6296"/>
    <w:rsid w:val="002D7B3F"/>
    <w:rsid w:val="002F2B44"/>
    <w:rsid w:val="002F51D7"/>
    <w:rsid w:val="003039A1"/>
    <w:rsid w:val="00315285"/>
    <w:rsid w:val="00316971"/>
    <w:rsid w:val="0032290B"/>
    <w:rsid w:val="00331ECF"/>
    <w:rsid w:val="00344348"/>
    <w:rsid w:val="00350711"/>
    <w:rsid w:val="00363B65"/>
    <w:rsid w:val="0036646E"/>
    <w:rsid w:val="003667D2"/>
    <w:rsid w:val="0036758A"/>
    <w:rsid w:val="003747CE"/>
    <w:rsid w:val="00382228"/>
    <w:rsid w:val="00384B60"/>
    <w:rsid w:val="00390512"/>
    <w:rsid w:val="00393705"/>
    <w:rsid w:val="00394569"/>
    <w:rsid w:val="00395E26"/>
    <w:rsid w:val="003A488C"/>
    <w:rsid w:val="003A758C"/>
    <w:rsid w:val="003B1E2D"/>
    <w:rsid w:val="003B38C7"/>
    <w:rsid w:val="003B608A"/>
    <w:rsid w:val="003B6B54"/>
    <w:rsid w:val="003C5667"/>
    <w:rsid w:val="003D01EB"/>
    <w:rsid w:val="003D3571"/>
    <w:rsid w:val="003E1B3D"/>
    <w:rsid w:val="003E2DA4"/>
    <w:rsid w:val="003F35F8"/>
    <w:rsid w:val="00414E0D"/>
    <w:rsid w:val="00426A00"/>
    <w:rsid w:val="004324EF"/>
    <w:rsid w:val="004348CB"/>
    <w:rsid w:val="00437CF6"/>
    <w:rsid w:val="00471EB5"/>
    <w:rsid w:val="00472E5D"/>
    <w:rsid w:val="0049003A"/>
    <w:rsid w:val="004A2767"/>
    <w:rsid w:val="004B4D15"/>
    <w:rsid w:val="004C2AB1"/>
    <w:rsid w:val="004C497D"/>
    <w:rsid w:val="004E0A1F"/>
    <w:rsid w:val="004E4BDF"/>
    <w:rsid w:val="004E51F0"/>
    <w:rsid w:val="004E6334"/>
    <w:rsid w:val="00532236"/>
    <w:rsid w:val="00532312"/>
    <w:rsid w:val="005522F3"/>
    <w:rsid w:val="00555A9E"/>
    <w:rsid w:val="0055697D"/>
    <w:rsid w:val="0057668E"/>
    <w:rsid w:val="00577B2C"/>
    <w:rsid w:val="00580786"/>
    <w:rsid w:val="00585284"/>
    <w:rsid w:val="005A7793"/>
    <w:rsid w:val="005B015B"/>
    <w:rsid w:val="005B5DA0"/>
    <w:rsid w:val="005B7150"/>
    <w:rsid w:val="005C2FB2"/>
    <w:rsid w:val="005D4359"/>
    <w:rsid w:val="005E0207"/>
    <w:rsid w:val="005E44C5"/>
    <w:rsid w:val="005F5B11"/>
    <w:rsid w:val="0060034C"/>
    <w:rsid w:val="006263BD"/>
    <w:rsid w:val="00651750"/>
    <w:rsid w:val="00670A71"/>
    <w:rsid w:val="0067354A"/>
    <w:rsid w:val="0067760B"/>
    <w:rsid w:val="0068134F"/>
    <w:rsid w:val="00692D0D"/>
    <w:rsid w:val="00696728"/>
    <w:rsid w:val="00697565"/>
    <w:rsid w:val="006A4B18"/>
    <w:rsid w:val="006B21D5"/>
    <w:rsid w:val="006D305B"/>
    <w:rsid w:val="006D3EA3"/>
    <w:rsid w:val="006E3E58"/>
    <w:rsid w:val="006E57F1"/>
    <w:rsid w:val="006E660B"/>
    <w:rsid w:val="006F067F"/>
    <w:rsid w:val="006F56DE"/>
    <w:rsid w:val="006F69B1"/>
    <w:rsid w:val="0070226E"/>
    <w:rsid w:val="00702C1D"/>
    <w:rsid w:val="007046D5"/>
    <w:rsid w:val="00714DBE"/>
    <w:rsid w:val="0072085B"/>
    <w:rsid w:val="00726A30"/>
    <w:rsid w:val="00740C3D"/>
    <w:rsid w:val="007475B2"/>
    <w:rsid w:val="00751398"/>
    <w:rsid w:val="0075419A"/>
    <w:rsid w:val="0076214A"/>
    <w:rsid w:val="00762A5C"/>
    <w:rsid w:val="00772543"/>
    <w:rsid w:val="00775448"/>
    <w:rsid w:val="00781DD8"/>
    <w:rsid w:val="00791048"/>
    <w:rsid w:val="007A1BAB"/>
    <w:rsid w:val="007B0945"/>
    <w:rsid w:val="007B1AA4"/>
    <w:rsid w:val="007B3EEB"/>
    <w:rsid w:val="007B45BB"/>
    <w:rsid w:val="007D6250"/>
    <w:rsid w:val="007E4434"/>
    <w:rsid w:val="007F6B22"/>
    <w:rsid w:val="00800DC2"/>
    <w:rsid w:val="00806AC3"/>
    <w:rsid w:val="0081488A"/>
    <w:rsid w:val="008206F7"/>
    <w:rsid w:val="00825CC0"/>
    <w:rsid w:val="00830B2E"/>
    <w:rsid w:val="00835B66"/>
    <w:rsid w:val="00835D1A"/>
    <w:rsid w:val="008473A6"/>
    <w:rsid w:val="008559D5"/>
    <w:rsid w:val="00855C44"/>
    <w:rsid w:val="00865489"/>
    <w:rsid w:val="008656CC"/>
    <w:rsid w:val="0087050F"/>
    <w:rsid w:val="00883B1C"/>
    <w:rsid w:val="008932F9"/>
    <w:rsid w:val="008A168B"/>
    <w:rsid w:val="008B0D2D"/>
    <w:rsid w:val="008B1256"/>
    <w:rsid w:val="008C6671"/>
    <w:rsid w:val="008D29D6"/>
    <w:rsid w:val="008D763C"/>
    <w:rsid w:val="008E733C"/>
    <w:rsid w:val="008F1508"/>
    <w:rsid w:val="008F273D"/>
    <w:rsid w:val="00905755"/>
    <w:rsid w:val="00912E0A"/>
    <w:rsid w:val="00913151"/>
    <w:rsid w:val="0091703F"/>
    <w:rsid w:val="0091798B"/>
    <w:rsid w:val="00917E0B"/>
    <w:rsid w:val="009202CA"/>
    <w:rsid w:val="00930065"/>
    <w:rsid w:val="00934007"/>
    <w:rsid w:val="009437A0"/>
    <w:rsid w:val="00944792"/>
    <w:rsid w:val="0095235D"/>
    <w:rsid w:val="00952CAD"/>
    <w:rsid w:val="00953EE6"/>
    <w:rsid w:val="009775A1"/>
    <w:rsid w:val="00977AF7"/>
    <w:rsid w:val="00981DDF"/>
    <w:rsid w:val="00987EE1"/>
    <w:rsid w:val="009A25BA"/>
    <w:rsid w:val="009B4DA8"/>
    <w:rsid w:val="009D0364"/>
    <w:rsid w:val="009D7648"/>
    <w:rsid w:val="009E03A3"/>
    <w:rsid w:val="009E1477"/>
    <w:rsid w:val="009E5253"/>
    <w:rsid w:val="009E625E"/>
    <w:rsid w:val="00A1606E"/>
    <w:rsid w:val="00A3756D"/>
    <w:rsid w:val="00A45F67"/>
    <w:rsid w:val="00A47701"/>
    <w:rsid w:val="00A52AF5"/>
    <w:rsid w:val="00A54C93"/>
    <w:rsid w:val="00A6030B"/>
    <w:rsid w:val="00A724C0"/>
    <w:rsid w:val="00A755BC"/>
    <w:rsid w:val="00A81DE4"/>
    <w:rsid w:val="00A85587"/>
    <w:rsid w:val="00A87D77"/>
    <w:rsid w:val="00AA030C"/>
    <w:rsid w:val="00AA3727"/>
    <w:rsid w:val="00AB0811"/>
    <w:rsid w:val="00AB3435"/>
    <w:rsid w:val="00AC5C2F"/>
    <w:rsid w:val="00AD148F"/>
    <w:rsid w:val="00AD2382"/>
    <w:rsid w:val="00AD63BB"/>
    <w:rsid w:val="00AD6B95"/>
    <w:rsid w:val="00AE15C2"/>
    <w:rsid w:val="00AE5FA4"/>
    <w:rsid w:val="00AF05AA"/>
    <w:rsid w:val="00AF07E7"/>
    <w:rsid w:val="00AF7345"/>
    <w:rsid w:val="00B079D0"/>
    <w:rsid w:val="00B11A93"/>
    <w:rsid w:val="00B30FE5"/>
    <w:rsid w:val="00B3566E"/>
    <w:rsid w:val="00B5089E"/>
    <w:rsid w:val="00B52629"/>
    <w:rsid w:val="00B53EED"/>
    <w:rsid w:val="00B5427A"/>
    <w:rsid w:val="00B70D85"/>
    <w:rsid w:val="00B70EC6"/>
    <w:rsid w:val="00B81A43"/>
    <w:rsid w:val="00B84E1F"/>
    <w:rsid w:val="00BA082D"/>
    <w:rsid w:val="00BA1F55"/>
    <w:rsid w:val="00BA5521"/>
    <w:rsid w:val="00BA60BB"/>
    <w:rsid w:val="00BA753F"/>
    <w:rsid w:val="00BC4126"/>
    <w:rsid w:val="00BC50BB"/>
    <w:rsid w:val="00BD06F6"/>
    <w:rsid w:val="00BD1625"/>
    <w:rsid w:val="00BD32AF"/>
    <w:rsid w:val="00BD5647"/>
    <w:rsid w:val="00BF3420"/>
    <w:rsid w:val="00BF4206"/>
    <w:rsid w:val="00C017D8"/>
    <w:rsid w:val="00C01B36"/>
    <w:rsid w:val="00C0630B"/>
    <w:rsid w:val="00C27E11"/>
    <w:rsid w:val="00C3024A"/>
    <w:rsid w:val="00C31752"/>
    <w:rsid w:val="00C31B05"/>
    <w:rsid w:val="00C50E35"/>
    <w:rsid w:val="00C806EB"/>
    <w:rsid w:val="00C80EC8"/>
    <w:rsid w:val="00C850D7"/>
    <w:rsid w:val="00CA0E57"/>
    <w:rsid w:val="00CA65B2"/>
    <w:rsid w:val="00CA6B60"/>
    <w:rsid w:val="00CA6ECF"/>
    <w:rsid w:val="00CB15A4"/>
    <w:rsid w:val="00CC0505"/>
    <w:rsid w:val="00CC0A7B"/>
    <w:rsid w:val="00CC137C"/>
    <w:rsid w:val="00CD37C2"/>
    <w:rsid w:val="00CD4A5B"/>
    <w:rsid w:val="00CF3187"/>
    <w:rsid w:val="00D030FD"/>
    <w:rsid w:val="00D1237E"/>
    <w:rsid w:val="00D12FE4"/>
    <w:rsid w:val="00D16EB9"/>
    <w:rsid w:val="00D3210C"/>
    <w:rsid w:val="00D51CCC"/>
    <w:rsid w:val="00D520A3"/>
    <w:rsid w:val="00D70140"/>
    <w:rsid w:val="00D7182E"/>
    <w:rsid w:val="00D738DE"/>
    <w:rsid w:val="00D73ED7"/>
    <w:rsid w:val="00D745C8"/>
    <w:rsid w:val="00D864CF"/>
    <w:rsid w:val="00D952AD"/>
    <w:rsid w:val="00DC347B"/>
    <w:rsid w:val="00DC5975"/>
    <w:rsid w:val="00DE6981"/>
    <w:rsid w:val="00DF317B"/>
    <w:rsid w:val="00E02F08"/>
    <w:rsid w:val="00E05C77"/>
    <w:rsid w:val="00E07D47"/>
    <w:rsid w:val="00E101E1"/>
    <w:rsid w:val="00E12474"/>
    <w:rsid w:val="00E14C95"/>
    <w:rsid w:val="00E30FC5"/>
    <w:rsid w:val="00E60D09"/>
    <w:rsid w:val="00E778C0"/>
    <w:rsid w:val="00E944A9"/>
    <w:rsid w:val="00EA13EA"/>
    <w:rsid w:val="00ED30E3"/>
    <w:rsid w:val="00ED40B7"/>
    <w:rsid w:val="00ED45B6"/>
    <w:rsid w:val="00EE1050"/>
    <w:rsid w:val="00EF6C0B"/>
    <w:rsid w:val="00F11E7F"/>
    <w:rsid w:val="00F12AA6"/>
    <w:rsid w:val="00F15C6B"/>
    <w:rsid w:val="00F168DF"/>
    <w:rsid w:val="00F244AF"/>
    <w:rsid w:val="00F263C6"/>
    <w:rsid w:val="00F31BBD"/>
    <w:rsid w:val="00F41EF8"/>
    <w:rsid w:val="00F46877"/>
    <w:rsid w:val="00F50447"/>
    <w:rsid w:val="00F51F1F"/>
    <w:rsid w:val="00F56EB5"/>
    <w:rsid w:val="00F71BE6"/>
    <w:rsid w:val="00F7778A"/>
    <w:rsid w:val="00F83029"/>
    <w:rsid w:val="00F939C7"/>
    <w:rsid w:val="00FD3763"/>
    <w:rsid w:val="00FD6BA4"/>
    <w:rsid w:val="00FF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A8EFF"/>
  <w15:chartTrackingRefBased/>
  <w15:docId w15:val="{E24EF5F8-E385-4E13-8FF0-37F36282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0.正文"/>
    <w:qFormat/>
    <w:rsid w:val="004E51F0"/>
    <w:pPr>
      <w:widowControl w:val="0"/>
      <w:spacing w:line="360" w:lineRule="auto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C01B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标_四号加粗_宋体"/>
    <w:basedOn w:val="a0"/>
    <w:next w:val="a0"/>
    <w:link w:val="a4"/>
    <w:autoRedefine/>
    <w:qFormat/>
    <w:rsid w:val="006D3EA3"/>
    <w:pPr>
      <w:numPr>
        <w:numId w:val="1"/>
      </w:numPr>
      <w:spacing w:beforeLines="50" w:before="50" w:afterLines="50" w:after="50"/>
      <w:jc w:val="center"/>
      <w:outlineLvl w:val="0"/>
    </w:pPr>
    <w:rPr>
      <w:b/>
      <w:bCs/>
      <w:kern w:val="0"/>
      <w:sz w:val="28"/>
      <w:szCs w:val="28"/>
    </w:rPr>
  </w:style>
  <w:style w:type="character" w:customStyle="1" w:styleId="a4">
    <w:name w:val="一级标_四号加粗_宋体 字符"/>
    <w:basedOn w:val="a1"/>
    <w:link w:val="a"/>
    <w:rsid w:val="006D3EA3"/>
    <w:rPr>
      <w:b/>
      <w:bCs/>
      <w:kern w:val="0"/>
      <w:sz w:val="28"/>
      <w:szCs w:val="28"/>
    </w:rPr>
  </w:style>
  <w:style w:type="paragraph" w:customStyle="1" w:styleId="a5">
    <w:name w:val="二级标_小四加粗_宋体_不居中"/>
    <w:basedOn w:val="a0"/>
    <w:next w:val="a0"/>
    <w:link w:val="a6"/>
    <w:autoRedefine/>
    <w:qFormat/>
    <w:rsid w:val="006D3EA3"/>
    <w:pPr>
      <w:ind w:rightChars="50" w:right="50"/>
      <w:outlineLvl w:val="1"/>
    </w:pPr>
    <w:rPr>
      <w:b/>
      <w:kern w:val="0"/>
    </w:rPr>
  </w:style>
  <w:style w:type="character" w:customStyle="1" w:styleId="a6">
    <w:name w:val="二级标_小四加粗_宋体_不居中 字符"/>
    <w:basedOn w:val="a1"/>
    <w:link w:val="a5"/>
    <w:rsid w:val="006D3EA3"/>
    <w:rPr>
      <w:b/>
      <w:kern w:val="0"/>
    </w:rPr>
  </w:style>
  <w:style w:type="paragraph" w:styleId="a7">
    <w:name w:val="header"/>
    <w:basedOn w:val="a0"/>
    <w:link w:val="a8"/>
    <w:uiPriority w:val="99"/>
    <w:unhideWhenUsed/>
    <w:rsid w:val="00F15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F15C6B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F15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F15C6B"/>
    <w:rPr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sid w:val="00F15C6B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F15C6B"/>
    <w:rPr>
      <w:sz w:val="18"/>
      <w:szCs w:val="18"/>
    </w:rPr>
  </w:style>
  <w:style w:type="table" w:customStyle="1" w:styleId="11">
    <w:name w:val="网格型1"/>
    <w:basedOn w:val="a2"/>
    <w:next w:val="ad"/>
    <w:uiPriority w:val="39"/>
    <w:rsid w:val="00F15C6B"/>
    <w:rPr>
      <w:rFonts w:ascii="Calibri" w:hAnsi="Calibri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2"/>
    <w:uiPriority w:val="39"/>
    <w:rsid w:val="00F15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Date"/>
    <w:basedOn w:val="a0"/>
    <w:next w:val="a0"/>
    <w:link w:val="af"/>
    <w:uiPriority w:val="99"/>
    <w:semiHidden/>
    <w:unhideWhenUsed/>
    <w:rsid w:val="0036646E"/>
    <w:pPr>
      <w:ind w:leftChars="2500" w:left="100"/>
    </w:pPr>
  </w:style>
  <w:style w:type="character" w:customStyle="1" w:styleId="af">
    <w:name w:val="日期 字符"/>
    <w:basedOn w:val="a1"/>
    <w:link w:val="ae"/>
    <w:uiPriority w:val="99"/>
    <w:semiHidden/>
    <w:rsid w:val="0036646E"/>
  </w:style>
  <w:style w:type="paragraph" w:customStyle="1" w:styleId="af0">
    <w:name w:val="款、项"/>
    <w:basedOn w:val="a0"/>
    <w:next w:val="a0"/>
    <w:link w:val="af1"/>
    <w:qFormat/>
    <w:rsid w:val="00174B62"/>
    <w:rPr>
      <w:rFonts w:eastAsia="黑体"/>
    </w:rPr>
  </w:style>
  <w:style w:type="paragraph" w:customStyle="1" w:styleId="12">
    <w:name w:val="1.一级标（各章题序及标题）"/>
    <w:basedOn w:val="a"/>
    <w:next w:val="a0"/>
    <w:link w:val="13"/>
    <w:qFormat/>
    <w:rsid w:val="00174B62"/>
    <w:pPr>
      <w:numPr>
        <w:numId w:val="0"/>
      </w:numPr>
      <w:spacing w:beforeLines="0" w:before="0" w:afterLines="0" w:after="0"/>
    </w:pPr>
    <w:rPr>
      <w:rFonts w:eastAsia="黑体"/>
      <w:sz w:val="36"/>
    </w:rPr>
  </w:style>
  <w:style w:type="character" w:customStyle="1" w:styleId="af1">
    <w:name w:val="款、项 字符"/>
    <w:basedOn w:val="a1"/>
    <w:link w:val="af0"/>
    <w:rsid w:val="00174B62"/>
    <w:rPr>
      <w:rFonts w:eastAsia="黑体"/>
    </w:rPr>
  </w:style>
  <w:style w:type="paragraph" w:customStyle="1" w:styleId="2">
    <w:name w:val="2.二级标"/>
    <w:basedOn w:val="a5"/>
    <w:next w:val="a0"/>
    <w:link w:val="20"/>
    <w:qFormat/>
    <w:rsid w:val="00174B62"/>
    <w:pPr>
      <w:ind w:rightChars="0" w:right="0"/>
      <w:jc w:val="left"/>
    </w:pPr>
    <w:rPr>
      <w:rFonts w:eastAsia="黑体"/>
      <w:sz w:val="32"/>
    </w:rPr>
  </w:style>
  <w:style w:type="character" w:customStyle="1" w:styleId="13">
    <w:name w:val="1.一级标（各章题序及标题） 字符"/>
    <w:basedOn w:val="a4"/>
    <w:link w:val="12"/>
    <w:rsid w:val="00174B62"/>
    <w:rPr>
      <w:rFonts w:eastAsia="黑体"/>
      <w:b/>
      <w:bCs/>
      <w:kern w:val="0"/>
      <w:sz w:val="36"/>
      <w:szCs w:val="28"/>
    </w:rPr>
  </w:style>
  <w:style w:type="paragraph" w:customStyle="1" w:styleId="3">
    <w:name w:val="3.三级标"/>
    <w:basedOn w:val="2"/>
    <w:next w:val="a0"/>
    <w:link w:val="30"/>
    <w:qFormat/>
    <w:rsid w:val="00057155"/>
    <w:pPr>
      <w:outlineLvl w:val="2"/>
    </w:pPr>
    <w:rPr>
      <w:b w:val="0"/>
      <w:sz w:val="28"/>
    </w:rPr>
  </w:style>
  <w:style w:type="character" w:customStyle="1" w:styleId="20">
    <w:name w:val="2.二级标 字符"/>
    <w:basedOn w:val="a6"/>
    <w:link w:val="2"/>
    <w:rsid w:val="00174B62"/>
    <w:rPr>
      <w:rFonts w:eastAsia="黑体"/>
      <w:b/>
      <w:kern w:val="0"/>
      <w:sz w:val="32"/>
    </w:rPr>
  </w:style>
  <w:style w:type="character" w:customStyle="1" w:styleId="10">
    <w:name w:val="标题 1 字符"/>
    <w:basedOn w:val="a1"/>
    <w:link w:val="1"/>
    <w:uiPriority w:val="9"/>
    <w:rsid w:val="00C01B36"/>
    <w:rPr>
      <w:b/>
      <w:bCs/>
      <w:kern w:val="44"/>
      <w:sz w:val="44"/>
      <w:szCs w:val="44"/>
    </w:rPr>
  </w:style>
  <w:style w:type="character" w:customStyle="1" w:styleId="30">
    <w:name w:val="3.三级标 字符"/>
    <w:basedOn w:val="20"/>
    <w:link w:val="3"/>
    <w:rsid w:val="00057155"/>
    <w:rPr>
      <w:rFonts w:eastAsia="黑体"/>
      <w:b w:val="0"/>
      <w:kern w:val="0"/>
      <w:sz w:val="28"/>
    </w:rPr>
  </w:style>
  <w:style w:type="paragraph" w:styleId="TOC">
    <w:name w:val="TOC Heading"/>
    <w:basedOn w:val="1"/>
    <w:next w:val="a0"/>
    <w:uiPriority w:val="39"/>
    <w:unhideWhenUsed/>
    <w:qFormat/>
    <w:rsid w:val="00C01B3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D51CCC"/>
    <w:pPr>
      <w:tabs>
        <w:tab w:val="right" w:leader="dot" w:pos="8296"/>
      </w:tabs>
    </w:pPr>
    <w:rPr>
      <w:rFonts w:ascii="黑体" w:eastAsia="黑体" w:hAnsi="黑体"/>
      <w:noProof/>
    </w:rPr>
  </w:style>
  <w:style w:type="paragraph" w:styleId="TOC2">
    <w:name w:val="toc 2"/>
    <w:basedOn w:val="a0"/>
    <w:next w:val="a0"/>
    <w:autoRedefine/>
    <w:uiPriority w:val="39"/>
    <w:unhideWhenUsed/>
    <w:rsid w:val="00C01B36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C01B36"/>
    <w:pPr>
      <w:ind w:leftChars="400" w:left="840"/>
    </w:pPr>
  </w:style>
  <w:style w:type="character" w:styleId="af2">
    <w:name w:val="Hyperlink"/>
    <w:basedOn w:val="a1"/>
    <w:uiPriority w:val="99"/>
    <w:unhideWhenUsed/>
    <w:rsid w:val="00C01B36"/>
    <w:rPr>
      <w:color w:val="0563C1" w:themeColor="hyperlink"/>
      <w:u w:val="single"/>
    </w:rPr>
  </w:style>
  <w:style w:type="paragraph" w:customStyle="1" w:styleId="4">
    <w:name w:val="4.四级标"/>
    <w:basedOn w:val="a0"/>
    <w:next w:val="a0"/>
    <w:link w:val="40"/>
    <w:qFormat/>
    <w:rsid w:val="005E0207"/>
    <w:pPr>
      <w:outlineLvl w:val="3"/>
    </w:pPr>
    <w:rPr>
      <w:rFonts w:eastAsia="黑体"/>
    </w:rPr>
  </w:style>
  <w:style w:type="character" w:customStyle="1" w:styleId="40">
    <w:name w:val="4.四级标 字符"/>
    <w:basedOn w:val="a1"/>
    <w:link w:val="4"/>
    <w:rsid w:val="005E0207"/>
    <w:rPr>
      <w:rFonts w:eastAsia="黑体"/>
    </w:rPr>
  </w:style>
  <w:style w:type="paragraph" w:styleId="af3">
    <w:name w:val="List Paragraph"/>
    <w:basedOn w:val="a0"/>
    <w:uiPriority w:val="34"/>
    <w:qFormat/>
    <w:rsid w:val="00B7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1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D1062-8DA1-4B88-BB42-143205F85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王红杰</dc:creator>
  <cp:keywords/>
  <dc:description/>
  <cp:lastModifiedBy>1 Mr.Liu</cp:lastModifiedBy>
  <cp:revision>295</cp:revision>
  <cp:lastPrinted>2023-04-19T07:08:00Z</cp:lastPrinted>
  <dcterms:created xsi:type="dcterms:W3CDTF">2023-03-22T13:45:00Z</dcterms:created>
  <dcterms:modified xsi:type="dcterms:W3CDTF">2023-05-22T14:53:00Z</dcterms:modified>
</cp:coreProperties>
</file>