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C1425" w14:textId="11DFB4D3" w:rsidR="000B3C31" w:rsidRDefault="00683BC7" w:rsidP="003D53B9">
      <w:pPr>
        <w:pStyle w:val="2"/>
      </w:pPr>
      <w:r>
        <w:rPr>
          <w:rFonts w:hint="eastAsia"/>
        </w:rPr>
        <w:t>一、</w:t>
      </w:r>
      <w:r w:rsidR="003D53B9">
        <w:rPr>
          <w:rFonts w:hint="eastAsia"/>
        </w:rPr>
        <w:t>绪论</w:t>
      </w:r>
    </w:p>
    <w:p w14:paraId="4F659887" w14:textId="6F44AC02" w:rsidR="002A6496" w:rsidRDefault="003D53B9" w:rsidP="002A649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什么是交通设计</w:t>
      </w:r>
      <w:r w:rsidR="00546E2A">
        <w:rPr>
          <w:rFonts w:hint="eastAsia"/>
        </w:rPr>
        <w:t>？</w:t>
      </w:r>
    </w:p>
    <w:p w14:paraId="6395EEC6" w14:textId="2B3F4A54" w:rsidR="003D53B9" w:rsidRPr="003F53AA" w:rsidRDefault="003D53B9" w:rsidP="003D53B9">
      <w:pPr>
        <w:pStyle w:val="a6"/>
        <w:numPr>
          <w:ilvl w:val="0"/>
          <w:numId w:val="1"/>
        </w:numPr>
        <w:ind w:firstLineChars="0"/>
        <w:rPr>
          <w:shd w:val="pct15" w:color="auto" w:fill="FFFFFF"/>
        </w:rPr>
      </w:pPr>
      <w:r w:rsidRPr="003F53AA">
        <w:rPr>
          <w:rFonts w:hint="eastAsia"/>
          <w:shd w:val="pct15" w:color="auto" w:fill="FFFFFF"/>
        </w:rPr>
        <w:t>交通设计在流程中的定位与作用</w:t>
      </w:r>
    </w:p>
    <w:p w14:paraId="3613417F" w14:textId="77777777" w:rsidR="00683BC7" w:rsidRDefault="00683BC7" w:rsidP="00683BC7"/>
    <w:p w14:paraId="5E0DF81F" w14:textId="17A8DE2E" w:rsidR="003D53B9" w:rsidRDefault="00683BC7" w:rsidP="003D53B9">
      <w:pPr>
        <w:pStyle w:val="2"/>
      </w:pPr>
      <w:r>
        <w:rPr>
          <w:rFonts w:hint="eastAsia"/>
        </w:rPr>
        <w:t>二、</w:t>
      </w:r>
      <w:r w:rsidR="003D53B9">
        <w:rPr>
          <w:rFonts w:hint="eastAsia"/>
        </w:rPr>
        <w:t>交通设计理论</w:t>
      </w:r>
    </w:p>
    <w:p w14:paraId="0AD20A39" w14:textId="0FEB2BC9" w:rsidR="003D53B9" w:rsidRDefault="003D53B9" w:rsidP="003D53B9">
      <w:r>
        <w:rPr>
          <w:rFonts w:hint="eastAsia"/>
        </w:rPr>
        <w:t>（交通工程学原理</w:t>
      </w:r>
      <w:r>
        <w:rPr>
          <w:rFonts w:hint="eastAsia"/>
        </w:rPr>
        <w:t>P</w:t>
      </w:r>
      <w:r>
        <w:t>15</w:t>
      </w:r>
      <w:r>
        <w:rPr>
          <w:rFonts w:hint="eastAsia"/>
        </w:rPr>
        <w:t>阅读）</w:t>
      </w:r>
    </w:p>
    <w:p w14:paraId="4BFB8068" w14:textId="14A266E9" w:rsidR="00683BC7" w:rsidRDefault="00683BC7" w:rsidP="00683BC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DM</w:t>
      </w:r>
      <w:r>
        <w:rPr>
          <w:rFonts w:hint="eastAsia"/>
        </w:rPr>
        <w:t>概念</w:t>
      </w:r>
    </w:p>
    <w:p w14:paraId="5BB715F4" w14:textId="5B33CE43" w:rsidR="00683BC7" w:rsidRDefault="00683BC7" w:rsidP="00683BC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SM</w:t>
      </w:r>
      <w:r>
        <w:rPr>
          <w:rFonts w:hint="eastAsia"/>
        </w:rPr>
        <w:t>概念</w:t>
      </w:r>
    </w:p>
    <w:p w14:paraId="6D7CD334" w14:textId="77777777" w:rsidR="00683BC7" w:rsidRDefault="00683BC7" w:rsidP="00683BC7"/>
    <w:p w14:paraId="14228928" w14:textId="59306B1E" w:rsidR="00683BC7" w:rsidRDefault="00683BC7" w:rsidP="00683BC7">
      <w:pPr>
        <w:pStyle w:val="2"/>
      </w:pPr>
      <w:r>
        <w:rPr>
          <w:rFonts w:hint="eastAsia"/>
        </w:rPr>
        <w:t>三、交通设计流程</w:t>
      </w:r>
    </w:p>
    <w:p w14:paraId="5717324F" w14:textId="05C74ABB" w:rsidR="00683BC7" w:rsidRDefault="00683BC7" w:rsidP="00683BC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新建设施流程</w:t>
      </w:r>
    </w:p>
    <w:p w14:paraId="02E0D13A" w14:textId="5F5CF483" w:rsidR="00683BC7" w:rsidRDefault="00683BC7" w:rsidP="00683BC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改建与治理型流程</w:t>
      </w:r>
    </w:p>
    <w:p w14:paraId="0C1D1CF6" w14:textId="5E2204C5" w:rsidR="00683BC7" w:rsidRDefault="00683BC7" w:rsidP="00683BC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常见的交通问题以及相应的对策</w:t>
      </w:r>
    </w:p>
    <w:p w14:paraId="5A1DDD38" w14:textId="36F13A18" w:rsidR="00683BC7" w:rsidRDefault="00683BC7" w:rsidP="00683BC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概略设计与详细设计的概念、区别</w:t>
      </w:r>
    </w:p>
    <w:p w14:paraId="5F4E80E2" w14:textId="098462A5" w:rsidR="00683BC7" w:rsidRDefault="00683BC7" w:rsidP="00683BC7"/>
    <w:p w14:paraId="36C914E8" w14:textId="44B9109B" w:rsidR="00683BC7" w:rsidRDefault="00683BC7" w:rsidP="00683BC7">
      <w:pPr>
        <w:pStyle w:val="2"/>
      </w:pPr>
      <w:r>
        <w:rPr>
          <w:rFonts w:hint="eastAsia"/>
        </w:rPr>
        <w:t>四、交通设计调查与问题分析</w:t>
      </w:r>
    </w:p>
    <w:p w14:paraId="4E10927F" w14:textId="77777777" w:rsidR="00683BC7" w:rsidRDefault="00683BC7" w:rsidP="00683BC7">
      <w:r>
        <w:rPr>
          <w:rFonts w:hint="eastAsia"/>
        </w:rPr>
        <w:t>（五、交通阻塞问题</w:t>
      </w:r>
    </w:p>
    <w:p w14:paraId="487E18F6" w14:textId="77777777" w:rsidR="00683BC7" w:rsidRDefault="00683BC7" w:rsidP="00683BC7">
      <w:pPr>
        <w:ind w:firstLine="420"/>
      </w:pPr>
      <w:r>
        <w:rPr>
          <w:rFonts w:hint="eastAsia"/>
        </w:rPr>
        <w:t>六、交通安全问题</w:t>
      </w:r>
    </w:p>
    <w:p w14:paraId="0ABEF4C9" w14:textId="60B3B66E" w:rsidR="00683BC7" w:rsidRDefault="00683BC7" w:rsidP="00683BC7">
      <w:pPr>
        <w:ind w:left="420" w:firstLine="420"/>
      </w:pPr>
      <w:r>
        <w:rPr>
          <w:rFonts w:hint="eastAsia"/>
        </w:rPr>
        <w:t>八、）读</w:t>
      </w:r>
    </w:p>
    <w:p w14:paraId="6CEF37E3" w14:textId="3040013E" w:rsidR="00683BC7" w:rsidRDefault="00683BC7" w:rsidP="00683BC7"/>
    <w:p w14:paraId="227C7214" w14:textId="1B3138D8" w:rsidR="00683BC7" w:rsidRDefault="00683BC7" w:rsidP="00683BC7"/>
    <w:p w14:paraId="4A5E6633" w14:textId="2283810E" w:rsidR="00683BC7" w:rsidRDefault="00683BC7" w:rsidP="00683BC7"/>
    <w:p w14:paraId="29FAB75A" w14:textId="1258B331" w:rsidR="00683BC7" w:rsidRDefault="00683BC7" w:rsidP="00683BC7"/>
    <w:p w14:paraId="6FDF1AD1" w14:textId="5D14B0B8" w:rsidR="00683BC7" w:rsidRDefault="00683BC7" w:rsidP="00683BC7"/>
    <w:p w14:paraId="7DCC7927" w14:textId="558C9D03" w:rsidR="00683BC7" w:rsidRDefault="00683BC7" w:rsidP="00683BC7">
      <w:pPr>
        <w:pStyle w:val="2"/>
      </w:pPr>
      <w:r>
        <w:rPr>
          <w:rFonts w:hint="eastAsia"/>
        </w:rPr>
        <w:lastRenderedPageBreak/>
        <w:t>五、城市道路交通设计</w:t>
      </w:r>
    </w:p>
    <w:p w14:paraId="061E6BC4" w14:textId="304E35CD" w:rsidR="00683BC7" w:rsidRDefault="00683BC7" w:rsidP="00683BC7">
      <w:r>
        <w:rPr>
          <w:rFonts w:hint="eastAsia"/>
        </w:rPr>
        <w:t>1</w:t>
      </w:r>
      <w:r>
        <w:rPr>
          <w:rFonts w:hint="eastAsia"/>
        </w:rPr>
        <w:t>、城市道路功能、定位（快速路、主干路、次干路、支路）</w:t>
      </w:r>
    </w:p>
    <w:p w14:paraId="4372CD78" w14:textId="3B3340F9" w:rsidR="003E1B3A" w:rsidRDefault="003E1B3A" w:rsidP="00683BC7">
      <w:r>
        <w:t>2</w:t>
      </w:r>
      <w:r>
        <w:rPr>
          <w:rFonts w:hint="eastAsia"/>
        </w:rPr>
        <w:t>、道路衔接原则（逐级衔接，越级不相交）</w:t>
      </w:r>
    </w:p>
    <w:p w14:paraId="38506D98" w14:textId="057F42E1" w:rsidR="00B61ABB" w:rsidRDefault="00B61ABB" w:rsidP="00683BC7">
      <w:pPr>
        <w:rPr>
          <w:color w:val="002060"/>
        </w:rPr>
      </w:pPr>
      <w:r w:rsidRPr="00B61ABB">
        <w:rPr>
          <w:rFonts w:hint="eastAsia"/>
          <w:color w:val="002060"/>
        </w:rPr>
        <w:t>3</w:t>
      </w:r>
      <w:r w:rsidRPr="00B61ABB">
        <w:rPr>
          <w:rFonts w:hint="eastAsia"/>
          <w:color w:val="002060"/>
        </w:rPr>
        <w:t>、四种板块形式以及优缺点</w:t>
      </w:r>
    </w:p>
    <w:p w14:paraId="7E355540" w14:textId="02973D1D" w:rsidR="00B61ABB" w:rsidRDefault="00B61ABB" w:rsidP="00683BC7">
      <w:pPr>
        <w:rPr>
          <w:color w:val="000000" w:themeColor="text1"/>
        </w:rPr>
      </w:pPr>
    </w:p>
    <w:p w14:paraId="7F103096" w14:textId="02F3C2D4" w:rsidR="00B61ABB" w:rsidRDefault="00B61ABB" w:rsidP="00683BC7">
      <w:pPr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、</w:t>
      </w:r>
      <w:r w:rsidR="00A4222E">
        <w:rPr>
          <w:rFonts w:hint="eastAsia"/>
          <w:color w:val="000000" w:themeColor="text1"/>
        </w:rPr>
        <w:t>机动车</w:t>
      </w:r>
      <w:r>
        <w:rPr>
          <w:rFonts w:hint="eastAsia"/>
          <w:color w:val="000000" w:themeColor="text1"/>
        </w:rPr>
        <w:t>车道宽度计算方法：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+B</w:t>
      </w:r>
      <w:r>
        <w:rPr>
          <w:rFonts w:hint="eastAsia"/>
          <w:color w:val="000000" w:themeColor="text1"/>
        </w:rPr>
        <w:t>；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速度与宽度的关系</w:t>
      </w:r>
      <w:r>
        <w:rPr>
          <w:color w:val="000000" w:themeColor="text1"/>
        </w:rPr>
        <w:t>)</w:t>
      </w:r>
    </w:p>
    <w:p w14:paraId="44CE5A3A" w14:textId="6CE4437C" w:rsidR="00A4222E" w:rsidRDefault="00A4222E" w:rsidP="00683BC7">
      <w:pPr>
        <w:rPr>
          <w:color w:val="000000" w:themeColor="text1"/>
        </w:rPr>
      </w:pP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、非机动车宽度（）</w:t>
      </w:r>
      <w:r>
        <w:rPr>
          <w:rFonts w:hint="eastAsia"/>
          <w:color w:val="000000" w:themeColor="text1"/>
        </w:rPr>
        <w:t>m</w:t>
      </w:r>
      <w:r>
        <w:rPr>
          <w:rFonts w:hint="eastAsia"/>
          <w:color w:val="000000" w:themeColor="text1"/>
        </w:rPr>
        <w:t>；</w:t>
      </w:r>
      <w:r w:rsidR="00413122">
        <w:rPr>
          <w:rFonts w:hint="eastAsia"/>
          <w:color w:val="000000" w:themeColor="text1"/>
        </w:rPr>
        <w:t>人行道（）</w:t>
      </w:r>
      <w:r w:rsidR="00413122">
        <w:rPr>
          <w:rFonts w:hint="eastAsia"/>
          <w:color w:val="000000" w:themeColor="text1"/>
        </w:rPr>
        <w:t>m</w:t>
      </w:r>
    </w:p>
    <w:p w14:paraId="71FF0108" w14:textId="01B794E2" w:rsidR="00A92A3C" w:rsidRDefault="00A92A3C" w:rsidP="00683BC7">
      <w:pPr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、机非共板</w:t>
      </w:r>
    </w:p>
    <w:p w14:paraId="7AD75460" w14:textId="6B26B62F" w:rsidR="00A92A3C" w:rsidRDefault="00A92A3C" w:rsidP="00683BC7">
      <w:pPr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、分隔带分为哪三类</w:t>
      </w:r>
    </w:p>
    <w:p w14:paraId="47280935" w14:textId="65F611E4" w:rsidR="00A92A3C" w:rsidRDefault="00A92A3C" w:rsidP="00683BC7">
      <w:pPr>
        <w:rPr>
          <w:color w:val="000000" w:themeColor="text1"/>
        </w:rPr>
      </w:pPr>
    </w:p>
    <w:p w14:paraId="2C19374A" w14:textId="64B0485F" w:rsidR="00A92A3C" w:rsidRPr="00A92A3C" w:rsidRDefault="00A92A3C" w:rsidP="00683BC7">
      <w:pPr>
        <w:rPr>
          <w:color w:val="C00000"/>
        </w:rPr>
      </w:pPr>
      <w:r w:rsidRPr="00A92A3C">
        <w:rPr>
          <w:rFonts w:hint="eastAsia"/>
          <w:color w:val="C00000"/>
        </w:rPr>
        <w:t>8</w:t>
      </w:r>
      <w:r w:rsidRPr="00A92A3C">
        <w:rPr>
          <w:rFonts w:hint="eastAsia"/>
          <w:color w:val="C00000"/>
        </w:rPr>
        <w:t>、平面交叉口范围界定</w:t>
      </w:r>
    </w:p>
    <w:p w14:paraId="5F602BF2" w14:textId="3456F3AC" w:rsidR="00A92A3C" w:rsidRDefault="00A92A3C" w:rsidP="00683BC7">
      <w:pPr>
        <w:rPr>
          <w:color w:val="000000" w:themeColor="text1"/>
        </w:rPr>
      </w:pPr>
      <w:r>
        <w:rPr>
          <w:rFonts w:hint="eastAsia"/>
          <w:color w:val="000000" w:themeColor="text1"/>
        </w:rPr>
        <w:t>9</w:t>
      </w:r>
      <w:r>
        <w:rPr>
          <w:rFonts w:hint="eastAsia"/>
          <w:color w:val="000000" w:themeColor="text1"/>
        </w:rPr>
        <w:t>、平面交叉口选型设计</w:t>
      </w:r>
    </w:p>
    <w:p w14:paraId="06CED8CB" w14:textId="0F204292" w:rsidR="00F3427F" w:rsidRPr="00062E14" w:rsidRDefault="00F3427F" w:rsidP="00683BC7">
      <w:pPr>
        <w:rPr>
          <w:color w:val="000000" w:themeColor="text1"/>
          <w:shd w:val="pct15" w:color="auto" w:fill="FFFFFF"/>
        </w:rPr>
      </w:pPr>
      <w:r w:rsidRPr="00062E14">
        <w:rPr>
          <w:rFonts w:hint="eastAsia"/>
          <w:color w:val="000000" w:themeColor="text1"/>
          <w:shd w:val="pct15" w:color="auto" w:fill="FFFFFF"/>
        </w:rPr>
        <w:t>1</w:t>
      </w:r>
      <w:r w:rsidRPr="00062E14">
        <w:rPr>
          <w:color w:val="000000" w:themeColor="text1"/>
          <w:shd w:val="pct15" w:color="auto" w:fill="FFFFFF"/>
        </w:rPr>
        <w:t>0</w:t>
      </w:r>
      <w:r w:rsidRPr="00062E14">
        <w:rPr>
          <w:rFonts w:hint="eastAsia"/>
          <w:color w:val="000000" w:themeColor="text1"/>
          <w:shd w:val="pct15" w:color="auto" w:fill="FFFFFF"/>
        </w:rPr>
        <w:t>、平面交叉口管控类型</w:t>
      </w:r>
    </w:p>
    <w:p w14:paraId="63A6A5E4" w14:textId="14C7A2C7" w:rsidR="00F3427F" w:rsidRDefault="00F3427F" w:rsidP="00683BC7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、平面交叉口红线拓宽：</w:t>
      </w:r>
      <w:r w:rsidRPr="00F3427F">
        <w:rPr>
          <w:rFonts w:hint="eastAsia"/>
          <w:color w:val="F2F2F2" w:themeColor="background1" w:themeShade="F2"/>
        </w:rPr>
        <w:t>应保证为进口道路车道数为路段车道数的两倍</w:t>
      </w:r>
    </w:p>
    <w:p w14:paraId="49BC7426" w14:textId="2C9EE095" w:rsidR="00F3427F" w:rsidRDefault="00F3427F" w:rsidP="00683BC7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、渠化布局：时间分离、空间分离、非机动车与行人相同通行规则</w:t>
      </w:r>
    </w:p>
    <w:p w14:paraId="6FECAF77" w14:textId="66144E81" w:rsidR="00F3427F" w:rsidRDefault="00F3427F" w:rsidP="00683BC7">
      <w:pPr>
        <w:rPr>
          <w:color w:val="000000" w:themeColor="text1"/>
        </w:rPr>
      </w:pPr>
    </w:p>
    <w:p w14:paraId="3414A8D2" w14:textId="5FF57648" w:rsidR="00F3427F" w:rsidRDefault="00F3427F" w:rsidP="00683BC7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、慢行</w:t>
      </w:r>
      <w:proofErr w:type="gramStart"/>
      <w:r>
        <w:rPr>
          <w:rFonts w:hint="eastAsia"/>
          <w:color w:val="000000" w:themeColor="text1"/>
        </w:rPr>
        <w:t>交通八</w:t>
      </w:r>
      <w:proofErr w:type="gramEnd"/>
      <w:r>
        <w:rPr>
          <w:rFonts w:hint="eastAsia"/>
          <w:color w:val="000000" w:themeColor="text1"/>
        </w:rPr>
        <w:t>大条例（</w:t>
      </w:r>
      <w:r w:rsidRPr="00F3427F">
        <w:rPr>
          <w:rFonts w:hint="eastAsia"/>
          <w:color w:val="F2F2F2" w:themeColor="background1" w:themeShade="F2"/>
        </w:rPr>
        <w:t>4m</w:t>
      </w:r>
      <w:r w:rsidRPr="00F3427F">
        <w:rPr>
          <w:color w:val="F2F2F2" w:themeColor="background1" w:themeShade="F2"/>
        </w:rPr>
        <w:t>-6</w:t>
      </w:r>
      <w:r w:rsidRPr="00F3427F">
        <w:rPr>
          <w:rFonts w:hint="eastAsia"/>
          <w:color w:val="F2F2F2" w:themeColor="background1" w:themeShade="F2"/>
        </w:rPr>
        <w:t>m</w:t>
      </w:r>
      <w:r>
        <w:rPr>
          <w:rFonts w:hint="eastAsia"/>
          <w:color w:val="000000" w:themeColor="text1"/>
        </w:rPr>
        <w:t>）</w:t>
      </w:r>
    </w:p>
    <w:p w14:paraId="66C784FE" w14:textId="4FC4331A" w:rsidR="00F3427F" w:rsidRDefault="00F3427F" w:rsidP="00683BC7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、行人过街怎样不应设置</w:t>
      </w:r>
    </w:p>
    <w:p w14:paraId="34E93DD2" w14:textId="03203C1E" w:rsidR="00BC5BC1" w:rsidRDefault="00BC5BC1" w:rsidP="00683BC7">
      <w:pPr>
        <w:rPr>
          <w:color w:val="000000" w:themeColor="text1"/>
        </w:rPr>
      </w:pPr>
    </w:p>
    <w:p w14:paraId="06AEFE9A" w14:textId="554D5A0B" w:rsidR="00BC5BC1" w:rsidRDefault="00BC5BC1" w:rsidP="00683BC7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、连续流设施分布（进口道）</w:t>
      </w:r>
    </w:p>
    <w:p w14:paraId="13843A74" w14:textId="6F672603" w:rsidR="00BC5BC1" w:rsidRDefault="00BC5BC1" w:rsidP="00683BC7">
      <w:pPr>
        <w:rPr>
          <w:color w:val="000000" w:themeColor="text1"/>
        </w:rPr>
      </w:pPr>
      <w:r>
        <w:rPr>
          <w:color w:val="000000" w:themeColor="text1"/>
        </w:rPr>
        <w:t>16</w:t>
      </w:r>
      <w:r>
        <w:rPr>
          <w:rFonts w:hint="eastAsia"/>
          <w:color w:val="000000" w:themeColor="text1"/>
        </w:rPr>
        <w:t>、道路进出口交通组织设计</w:t>
      </w:r>
    </w:p>
    <w:p w14:paraId="632A3FCB" w14:textId="66DE2E94" w:rsidR="00BC5BC1" w:rsidRDefault="00BC5BC1" w:rsidP="00683BC7">
      <w:pPr>
        <w:rPr>
          <w:color w:val="000000" w:themeColor="text1"/>
        </w:rPr>
      </w:pPr>
    </w:p>
    <w:p w14:paraId="74ADC9D1" w14:textId="542A4737" w:rsidR="00BC5BC1" w:rsidRDefault="00BC5BC1" w:rsidP="00683BC7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7</w:t>
      </w:r>
      <w:r>
        <w:rPr>
          <w:rFonts w:hint="eastAsia"/>
          <w:color w:val="000000" w:themeColor="text1"/>
        </w:rPr>
        <w:t>、交通</w:t>
      </w:r>
      <w:r w:rsidR="00CA07F3">
        <w:rPr>
          <w:rFonts w:hint="eastAsia"/>
          <w:color w:val="000000" w:themeColor="text1"/>
        </w:rPr>
        <w:t>稳静化设计</w:t>
      </w:r>
      <w:r w:rsidR="002D08AF">
        <w:rPr>
          <w:rFonts w:hint="eastAsia"/>
          <w:color w:val="000000" w:themeColor="text1"/>
        </w:rPr>
        <w:t>概念</w:t>
      </w:r>
    </w:p>
    <w:p w14:paraId="74FAE24B" w14:textId="16C24CDB" w:rsidR="002D08AF" w:rsidRDefault="002D08AF" w:rsidP="00683BC7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8</w:t>
      </w:r>
      <w:r>
        <w:rPr>
          <w:rFonts w:hint="eastAsia"/>
          <w:color w:val="000000" w:themeColor="text1"/>
        </w:rPr>
        <w:t>、流量控制与速度控制的手段</w:t>
      </w:r>
    </w:p>
    <w:p w14:paraId="370B1CD7" w14:textId="405E2F2F" w:rsidR="003D5F41" w:rsidRDefault="003D5F41" w:rsidP="00683BC7">
      <w:pPr>
        <w:rPr>
          <w:color w:val="000000" w:themeColor="text1"/>
        </w:rPr>
      </w:pPr>
    </w:p>
    <w:p w14:paraId="7844F80F" w14:textId="08ED5D6D" w:rsidR="003D5F41" w:rsidRDefault="003D5F41" w:rsidP="00683BC7">
      <w:pPr>
        <w:rPr>
          <w:color w:val="000000" w:themeColor="text1"/>
        </w:rPr>
      </w:pPr>
    </w:p>
    <w:p w14:paraId="1525C962" w14:textId="65AB8393" w:rsidR="003D5F41" w:rsidRDefault="003D5F41" w:rsidP="00683BC7">
      <w:pPr>
        <w:rPr>
          <w:color w:val="000000" w:themeColor="text1"/>
        </w:rPr>
      </w:pPr>
    </w:p>
    <w:p w14:paraId="7FE38979" w14:textId="571DD673" w:rsidR="003D5F41" w:rsidRDefault="003D5F41" w:rsidP="00683BC7">
      <w:pPr>
        <w:rPr>
          <w:color w:val="000000" w:themeColor="text1"/>
        </w:rPr>
      </w:pPr>
    </w:p>
    <w:p w14:paraId="2EB8DE68" w14:textId="05391374" w:rsidR="003D5F41" w:rsidRDefault="003D5F41" w:rsidP="00683BC7">
      <w:pPr>
        <w:rPr>
          <w:color w:val="000000" w:themeColor="text1"/>
        </w:rPr>
      </w:pPr>
    </w:p>
    <w:p w14:paraId="79ABEA2E" w14:textId="50187A7C" w:rsidR="003D5F41" w:rsidRDefault="006C1DFA" w:rsidP="003D5F41">
      <w:pPr>
        <w:pStyle w:val="2"/>
      </w:pPr>
      <w:r>
        <w:rPr>
          <w:rFonts w:hint="eastAsia"/>
        </w:rPr>
        <w:lastRenderedPageBreak/>
        <w:t>六、</w:t>
      </w:r>
      <w:r w:rsidR="003D5F41">
        <w:rPr>
          <w:rFonts w:hint="eastAsia"/>
        </w:rPr>
        <w:t>公共交通设计</w:t>
      </w:r>
    </w:p>
    <w:p w14:paraId="231E697A" w14:textId="041998D3" w:rsidR="003D5F41" w:rsidRDefault="003D5F41" w:rsidP="003D5F4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公交专用道设置条件</w:t>
      </w:r>
    </w:p>
    <w:p w14:paraId="4A42E38C" w14:textId="42AD6035" w:rsidR="00BC5BC1" w:rsidRPr="006C1DFA" w:rsidRDefault="003D5F41" w:rsidP="00683BC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不同位置公交专用道优缺点对比</w:t>
      </w:r>
    </w:p>
    <w:p w14:paraId="2528566D" w14:textId="3586AA10" w:rsidR="003D5F41" w:rsidRDefault="00290D45" w:rsidP="003D5F41">
      <w:pPr>
        <w:pStyle w:val="2"/>
      </w:pPr>
      <w:r>
        <w:rPr>
          <w:rFonts w:hint="eastAsia"/>
        </w:rPr>
        <w:t>七、</w:t>
      </w:r>
      <w:r w:rsidR="003D5F41">
        <w:rPr>
          <w:rFonts w:hint="eastAsia"/>
        </w:rPr>
        <w:t>枢纽交通设计</w:t>
      </w:r>
    </w:p>
    <w:p w14:paraId="70EFA4C7" w14:textId="351DE444" w:rsidR="003D5F41" w:rsidRDefault="003D5F41" w:rsidP="003D5F4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枢纽的概念</w:t>
      </w:r>
    </w:p>
    <w:p w14:paraId="4B025FB1" w14:textId="531B44A9" w:rsidR="003D5F41" w:rsidRPr="003D5F41" w:rsidRDefault="003D5F41" w:rsidP="003D5F4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枢纽设计原则：</w:t>
      </w:r>
      <w:r w:rsidRPr="003D5F41">
        <w:rPr>
          <w:rFonts w:hint="eastAsia"/>
          <w:color w:val="F2F2F2" w:themeColor="background1" w:themeShade="F2"/>
        </w:rPr>
        <w:t>无缝衔接、人车分流</w:t>
      </w:r>
    </w:p>
    <w:p w14:paraId="5825DD7C" w14:textId="5DCAE295" w:rsidR="003D5F41" w:rsidRDefault="00290D45" w:rsidP="003D5F4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种</w:t>
      </w:r>
      <w:bookmarkStart w:id="0" w:name="_GoBack"/>
      <w:bookmarkEnd w:id="0"/>
      <w:r w:rsidR="003D5F41">
        <w:rPr>
          <w:rFonts w:hint="eastAsia"/>
        </w:rPr>
        <w:t>公交停靠站的功能区域的优缺点与实用性</w:t>
      </w:r>
    </w:p>
    <w:p w14:paraId="4AF3D6EC" w14:textId="4C68133B" w:rsidR="003D5F41" w:rsidRDefault="003D5F41" w:rsidP="003D5F41"/>
    <w:p w14:paraId="4FB6AF0D" w14:textId="07F4B142" w:rsidR="003D5F41" w:rsidRDefault="0025386B" w:rsidP="003D5F41">
      <w:pPr>
        <w:pStyle w:val="2"/>
      </w:pPr>
      <w:r>
        <w:rPr>
          <w:rFonts w:hint="eastAsia"/>
        </w:rPr>
        <w:t>八、</w:t>
      </w:r>
      <w:r w:rsidR="003D5F41">
        <w:rPr>
          <w:rFonts w:hint="eastAsia"/>
        </w:rPr>
        <w:t>停车交通设计</w:t>
      </w:r>
    </w:p>
    <w:p w14:paraId="35802389" w14:textId="1884B335" w:rsidR="005B32C3" w:rsidRDefault="00C61433" w:rsidP="00605F4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停车场的分类</w:t>
      </w:r>
    </w:p>
    <w:p w14:paraId="24D00446" w14:textId="35AED539" w:rsidR="00605F44" w:rsidRDefault="00605F44" w:rsidP="00605F4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停车交通设计原则</w:t>
      </w:r>
    </w:p>
    <w:p w14:paraId="0F36BDAF" w14:textId="6A3B9307" w:rsidR="00605F44" w:rsidRDefault="00AA750D" w:rsidP="00605F4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出入口衔接设计（</w:t>
      </w:r>
      <w:r>
        <w:rPr>
          <w:rFonts w:hint="eastAsia"/>
        </w:rPr>
        <w:t>P</w:t>
      </w:r>
      <w:r>
        <w:t>210</w:t>
      </w:r>
      <w:r>
        <w:rPr>
          <w:rFonts w:hint="eastAsia"/>
        </w:rPr>
        <w:t>）</w:t>
      </w:r>
    </w:p>
    <w:p w14:paraId="0A845062" w14:textId="05758513" w:rsidR="0028682E" w:rsidRDefault="0028682E" w:rsidP="00605F4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停发方式</w:t>
      </w:r>
    </w:p>
    <w:p w14:paraId="087EE553" w14:textId="0ABDB7EE" w:rsidR="0028682E" w:rsidRDefault="0028682E" w:rsidP="00605F4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路内停车</w:t>
      </w:r>
      <w:r w:rsidR="00562E9E">
        <w:rPr>
          <w:rFonts w:hint="eastAsia"/>
        </w:rPr>
        <w:t>与主次快速路</w:t>
      </w:r>
    </w:p>
    <w:p w14:paraId="63B2FA4A" w14:textId="36245B3C" w:rsidR="0028682E" w:rsidRDefault="0028682E" w:rsidP="0028682E"/>
    <w:p w14:paraId="2BCCCCF0" w14:textId="44BA0C9F" w:rsidR="0028682E" w:rsidRDefault="003D1ED7" w:rsidP="0028682E">
      <w:pPr>
        <w:pStyle w:val="2"/>
      </w:pPr>
      <w:r>
        <w:rPr>
          <w:rFonts w:hint="eastAsia"/>
        </w:rPr>
        <w:t>九、</w:t>
      </w:r>
      <w:r w:rsidR="0028682E">
        <w:rPr>
          <w:rFonts w:hint="eastAsia"/>
        </w:rPr>
        <w:t>交通安全设计</w:t>
      </w:r>
    </w:p>
    <w:p w14:paraId="0C50960D" w14:textId="1DB3D278" w:rsidR="0028682E" w:rsidRDefault="000B6C12" w:rsidP="0028682E">
      <w:r>
        <w:rPr>
          <w:rFonts w:hint="eastAsia"/>
        </w:rPr>
        <w:t>1</w:t>
      </w:r>
      <w:r>
        <w:rPr>
          <w:rFonts w:hint="eastAsia"/>
        </w:rPr>
        <w:t>、</w:t>
      </w:r>
      <w:r w:rsidR="0028682E">
        <w:rPr>
          <w:rFonts w:hint="eastAsia"/>
        </w:rPr>
        <w:t>冲突与事故的概念与关系</w:t>
      </w:r>
    </w:p>
    <w:p w14:paraId="02BEEFC6" w14:textId="450FDD38" w:rsidR="0028682E" w:rsidRDefault="000B6C12" w:rsidP="0028682E">
      <w:r>
        <w:rPr>
          <w:rFonts w:hint="eastAsia"/>
        </w:rPr>
        <w:t>2</w:t>
      </w:r>
      <w:r>
        <w:rPr>
          <w:rFonts w:hint="eastAsia"/>
        </w:rPr>
        <w:t>、</w:t>
      </w:r>
      <w:r w:rsidR="0028682E">
        <w:rPr>
          <w:rFonts w:hint="eastAsia"/>
        </w:rPr>
        <w:t>交通安全设计原则</w:t>
      </w:r>
    </w:p>
    <w:p w14:paraId="78D61ED2" w14:textId="6D7172AA" w:rsidR="0028682E" w:rsidRDefault="000B6C12" w:rsidP="0028682E">
      <w:r>
        <w:rPr>
          <w:rFonts w:hint="eastAsia"/>
        </w:rPr>
        <w:t>3</w:t>
      </w:r>
      <w:r>
        <w:rPr>
          <w:rFonts w:hint="eastAsia"/>
        </w:rPr>
        <w:t>、</w:t>
      </w:r>
      <w:r w:rsidR="0028682E">
        <w:rPr>
          <w:rFonts w:hint="eastAsia"/>
        </w:rPr>
        <w:t>渠化的定义</w:t>
      </w:r>
    </w:p>
    <w:p w14:paraId="2B391136" w14:textId="6F3D26BE" w:rsidR="0028682E" w:rsidRDefault="000B6C12" w:rsidP="0028682E">
      <w:r>
        <w:rPr>
          <w:rFonts w:hint="eastAsia"/>
        </w:rPr>
        <w:t>4</w:t>
      </w:r>
      <w:r>
        <w:rPr>
          <w:rFonts w:hint="eastAsia"/>
        </w:rPr>
        <w:t>、</w:t>
      </w:r>
      <w:r w:rsidR="004B5A97">
        <w:rPr>
          <w:rFonts w:hint="eastAsia"/>
        </w:rPr>
        <w:t>交叉口</w:t>
      </w:r>
      <w:r w:rsidR="004B5A97" w:rsidRPr="00A117DE">
        <w:rPr>
          <w:rFonts w:hint="eastAsia"/>
        </w:rPr>
        <w:t>不同</w:t>
      </w:r>
      <w:r w:rsidR="004B5A97">
        <w:rPr>
          <w:rFonts w:hint="eastAsia"/>
        </w:rPr>
        <w:t>交通管制</w:t>
      </w:r>
      <w:r w:rsidR="004B5A97" w:rsidRPr="00A117DE">
        <w:rPr>
          <w:rFonts w:hint="eastAsia"/>
        </w:rPr>
        <w:t>类型与</w:t>
      </w:r>
      <w:r w:rsidR="004B5A97">
        <w:rPr>
          <w:rFonts w:hint="eastAsia"/>
        </w:rPr>
        <w:t>交通</w:t>
      </w:r>
      <w:r w:rsidR="004B5A97" w:rsidRPr="00A117DE">
        <w:rPr>
          <w:rFonts w:hint="eastAsia"/>
        </w:rPr>
        <w:t>安全关系</w:t>
      </w:r>
    </w:p>
    <w:p w14:paraId="0F9FE823" w14:textId="3F7DB430" w:rsidR="0028682E" w:rsidRDefault="000B6C12" w:rsidP="0028682E">
      <w:r>
        <w:rPr>
          <w:rFonts w:hint="eastAsia"/>
        </w:rPr>
        <w:t>5</w:t>
      </w:r>
      <w:r>
        <w:rPr>
          <w:rFonts w:hint="eastAsia"/>
        </w:rPr>
        <w:t>、</w:t>
      </w:r>
      <w:r w:rsidR="004B5A97" w:rsidRPr="00B317EE">
        <w:rPr>
          <w:rFonts w:hint="eastAsia"/>
        </w:rPr>
        <w:t>绿灯</w:t>
      </w:r>
      <w:r w:rsidR="004B5A97">
        <w:rPr>
          <w:rFonts w:hint="eastAsia"/>
        </w:rPr>
        <w:t>间隔</w:t>
      </w:r>
      <w:r w:rsidR="004B5A97" w:rsidRPr="00B317EE">
        <w:rPr>
          <w:rFonts w:hint="eastAsia"/>
        </w:rPr>
        <w:t>时间</w:t>
      </w:r>
      <w:r w:rsidR="004B5A97">
        <w:rPr>
          <w:rFonts w:hint="eastAsia"/>
        </w:rPr>
        <w:t>与最短绿灯时间</w:t>
      </w:r>
    </w:p>
    <w:p w14:paraId="29A251F3" w14:textId="30CBDFBA" w:rsidR="0028682E" w:rsidRDefault="000B6C12" w:rsidP="0028682E">
      <w:r>
        <w:rPr>
          <w:rFonts w:hint="eastAsia"/>
        </w:rPr>
        <w:t>6</w:t>
      </w:r>
      <w:r>
        <w:rPr>
          <w:rFonts w:hint="eastAsia"/>
        </w:rPr>
        <w:t>、</w:t>
      </w:r>
      <w:r w:rsidR="0028682E">
        <w:rPr>
          <w:rFonts w:hint="eastAsia"/>
        </w:rPr>
        <w:t>安全护栏作用</w:t>
      </w:r>
      <w:r w:rsidR="0028682E">
        <w:rPr>
          <w:rFonts w:hint="eastAsia"/>
        </w:rPr>
        <w:t xml:space="preserve"> </w:t>
      </w:r>
    </w:p>
    <w:p w14:paraId="45510280" w14:textId="4FD9B2D4" w:rsidR="0028682E" w:rsidRDefault="0028682E" w:rsidP="0028682E"/>
    <w:p w14:paraId="6DAE500C" w14:textId="5341BED0" w:rsidR="0028682E" w:rsidRDefault="0028682E" w:rsidP="0028682E"/>
    <w:p w14:paraId="1C42257B" w14:textId="3029486B" w:rsidR="0028682E" w:rsidRDefault="009C11D7" w:rsidP="0028682E">
      <w:pPr>
        <w:pStyle w:val="2"/>
      </w:pPr>
      <w:r>
        <w:rPr>
          <w:rFonts w:hint="eastAsia"/>
        </w:rPr>
        <w:lastRenderedPageBreak/>
        <w:t>十、</w:t>
      </w:r>
      <w:r w:rsidR="0028682E">
        <w:rPr>
          <w:rFonts w:hint="eastAsia"/>
        </w:rPr>
        <w:t>交通语言设计</w:t>
      </w:r>
    </w:p>
    <w:p w14:paraId="1CC66698" w14:textId="5E494C38" w:rsidR="0028682E" w:rsidRDefault="000C5948" w:rsidP="0028682E">
      <w:r>
        <w:rPr>
          <w:rFonts w:hint="eastAsia"/>
        </w:rPr>
        <w:t>1</w:t>
      </w:r>
      <w:r>
        <w:rPr>
          <w:rFonts w:hint="eastAsia"/>
        </w:rPr>
        <w:t>、</w:t>
      </w:r>
      <w:r w:rsidR="0028682E">
        <w:rPr>
          <w:rFonts w:hint="eastAsia"/>
        </w:rPr>
        <w:t>交通语言是什么</w:t>
      </w:r>
    </w:p>
    <w:p w14:paraId="3CFDE725" w14:textId="45A3B8DC" w:rsidR="000C5948" w:rsidRDefault="000C5948" w:rsidP="0028682E">
      <w:r>
        <w:rPr>
          <w:rFonts w:hint="eastAsia"/>
        </w:rPr>
        <w:t>2</w:t>
      </w:r>
      <w:r>
        <w:rPr>
          <w:rFonts w:hint="eastAsia"/>
        </w:rPr>
        <w:t>、组合规则</w:t>
      </w:r>
    </w:p>
    <w:p w14:paraId="6488F35D" w14:textId="1D048655" w:rsidR="0028682E" w:rsidRDefault="000C5948" w:rsidP="0028682E">
      <w:r>
        <w:rPr>
          <w:rFonts w:hint="eastAsia"/>
        </w:rPr>
        <w:t>3</w:t>
      </w:r>
      <w:r>
        <w:rPr>
          <w:rFonts w:hint="eastAsia"/>
        </w:rPr>
        <w:t>、</w:t>
      </w:r>
      <w:r w:rsidR="0028682E">
        <w:rPr>
          <w:rFonts w:hint="eastAsia"/>
        </w:rPr>
        <w:t>语言语义要素</w:t>
      </w:r>
    </w:p>
    <w:p w14:paraId="5A8D3164" w14:textId="6E473C4B" w:rsidR="0028682E" w:rsidRDefault="000C5948" w:rsidP="0028682E">
      <w:r>
        <w:rPr>
          <w:rFonts w:hint="eastAsia"/>
        </w:rPr>
        <w:t>4</w:t>
      </w:r>
      <w:r>
        <w:rPr>
          <w:rFonts w:hint="eastAsia"/>
        </w:rPr>
        <w:t>、</w:t>
      </w:r>
      <w:r w:rsidR="0028682E">
        <w:rPr>
          <w:rFonts w:hint="eastAsia"/>
        </w:rPr>
        <w:t>信息可变性</w:t>
      </w:r>
      <w:r>
        <w:rPr>
          <w:rFonts w:hint="eastAsia"/>
        </w:rPr>
        <w:t>分类</w:t>
      </w:r>
    </w:p>
    <w:p w14:paraId="20FA0A77" w14:textId="123C2EFB" w:rsidR="0028682E" w:rsidRPr="0028682E" w:rsidRDefault="000C5948" w:rsidP="0028682E">
      <w:r>
        <w:rPr>
          <w:rFonts w:hint="eastAsia"/>
        </w:rPr>
        <w:t>5</w:t>
      </w:r>
      <w:r>
        <w:rPr>
          <w:rFonts w:hint="eastAsia"/>
        </w:rPr>
        <w:t>、</w:t>
      </w:r>
      <w:r w:rsidR="0028682E">
        <w:rPr>
          <w:rFonts w:hint="eastAsia"/>
        </w:rPr>
        <w:t>标志分类</w:t>
      </w:r>
    </w:p>
    <w:p w14:paraId="1BF210AB" w14:textId="09E24228" w:rsidR="0028682E" w:rsidRDefault="00ED38CD" w:rsidP="0028682E">
      <w:r>
        <w:t>6</w:t>
      </w:r>
      <w:r>
        <w:rPr>
          <w:rFonts w:hint="eastAsia"/>
        </w:rPr>
        <w:t>、标线分类（【渠化标线、路面标识】）</w:t>
      </w:r>
    </w:p>
    <w:p w14:paraId="4810AE1B" w14:textId="54122396" w:rsidR="003076B7" w:rsidRPr="00ED38CD" w:rsidRDefault="003076B7" w:rsidP="0028682E">
      <w:r>
        <w:rPr>
          <w:rFonts w:hint="eastAsia"/>
        </w:rPr>
        <w:t>7</w:t>
      </w:r>
      <w:r>
        <w:rPr>
          <w:rFonts w:hint="eastAsia"/>
        </w:rPr>
        <w:t>、交通信号设计灯的排列方式</w:t>
      </w:r>
    </w:p>
    <w:p w14:paraId="4B029347" w14:textId="764057BA" w:rsidR="00903755" w:rsidRDefault="009C11D7" w:rsidP="00EA0F3E">
      <w:pPr>
        <w:pStyle w:val="2"/>
      </w:pPr>
      <w:bookmarkStart w:id="1" w:name="_Hlk137929982"/>
      <w:r>
        <w:rPr>
          <w:rFonts w:hint="eastAsia"/>
        </w:rPr>
        <w:t>十一、</w:t>
      </w:r>
      <w:r w:rsidR="00903755">
        <w:rPr>
          <w:rFonts w:hint="eastAsia"/>
        </w:rPr>
        <w:t>交通设计评价</w:t>
      </w:r>
      <w:bookmarkEnd w:id="1"/>
    </w:p>
    <w:p w14:paraId="69297C9D" w14:textId="57C11A31" w:rsidR="00903755" w:rsidRPr="00903755" w:rsidRDefault="009C11D7" w:rsidP="00903755">
      <w:r>
        <w:rPr>
          <w:rFonts w:hint="eastAsia"/>
        </w:rPr>
        <w:t>信号周期发生变化，通行能力、服务水平怎么发生变化</w:t>
      </w:r>
    </w:p>
    <w:p w14:paraId="414D3AFF" w14:textId="77777777" w:rsidR="00903755" w:rsidRPr="00903755" w:rsidRDefault="00903755" w:rsidP="0028682E"/>
    <w:sectPr w:rsidR="00903755" w:rsidRPr="00903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7CF69" w14:textId="77777777" w:rsidR="00D949EC" w:rsidRDefault="00D949EC" w:rsidP="00903755">
      <w:pPr>
        <w:spacing w:line="240" w:lineRule="auto"/>
      </w:pPr>
      <w:r>
        <w:separator/>
      </w:r>
    </w:p>
  </w:endnote>
  <w:endnote w:type="continuationSeparator" w:id="0">
    <w:p w14:paraId="13A5B161" w14:textId="77777777" w:rsidR="00D949EC" w:rsidRDefault="00D949EC" w:rsidP="009037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09DEE" w14:textId="77777777" w:rsidR="00D949EC" w:rsidRDefault="00D949EC" w:rsidP="00903755">
      <w:pPr>
        <w:spacing w:line="240" w:lineRule="auto"/>
      </w:pPr>
      <w:r>
        <w:separator/>
      </w:r>
    </w:p>
  </w:footnote>
  <w:footnote w:type="continuationSeparator" w:id="0">
    <w:p w14:paraId="3FC5B8EA" w14:textId="77777777" w:rsidR="00D949EC" w:rsidRDefault="00D949EC" w:rsidP="009037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B2B74"/>
    <w:multiLevelType w:val="hybridMultilevel"/>
    <w:tmpl w:val="0590DBE6"/>
    <w:lvl w:ilvl="0" w:tplc="B9D485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DB490C"/>
    <w:multiLevelType w:val="hybridMultilevel"/>
    <w:tmpl w:val="748EE182"/>
    <w:lvl w:ilvl="0" w:tplc="8E4679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84302D"/>
    <w:multiLevelType w:val="hybridMultilevel"/>
    <w:tmpl w:val="EBD6F4B8"/>
    <w:lvl w:ilvl="0" w:tplc="326223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8A66F3"/>
    <w:multiLevelType w:val="hybridMultilevel"/>
    <w:tmpl w:val="BFFE1B7E"/>
    <w:lvl w:ilvl="0" w:tplc="9CA6F9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CA3CF9"/>
    <w:multiLevelType w:val="hybridMultilevel"/>
    <w:tmpl w:val="54CC9CE2"/>
    <w:lvl w:ilvl="0" w:tplc="829618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0714CA"/>
    <w:multiLevelType w:val="hybridMultilevel"/>
    <w:tmpl w:val="306E79E4"/>
    <w:lvl w:ilvl="0" w:tplc="2BEAFE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29"/>
    <w:rsid w:val="00062E14"/>
    <w:rsid w:val="000B3C31"/>
    <w:rsid w:val="000B6C12"/>
    <w:rsid w:val="000C5948"/>
    <w:rsid w:val="0025386B"/>
    <w:rsid w:val="0028682E"/>
    <w:rsid w:val="00290D45"/>
    <w:rsid w:val="002A6496"/>
    <w:rsid w:val="002D08AF"/>
    <w:rsid w:val="003076B7"/>
    <w:rsid w:val="003D1ED7"/>
    <w:rsid w:val="003D53B9"/>
    <w:rsid w:val="003D5F41"/>
    <w:rsid w:val="003E1B3A"/>
    <w:rsid w:val="003F53AA"/>
    <w:rsid w:val="00413122"/>
    <w:rsid w:val="00482CF3"/>
    <w:rsid w:val="004B5A97"/>
    <w:rsid w:val="00546E2A"/>
    <w:rsid w:val="00562E9E"/>
    <w:rsid w:val="005B32C3"/>
    <w:rsid w:val="00605F44"/>
    <w:rsid w:val="00637C22"/>
    <w:rsid w:val="00683BC7"/>
    <w:rsid w:val="006C1DFA"/>
    <w:rsid w:val="006D4929"/>
    <w:rsid w:val="00822789"/>
    <w:rsid w:val="008C049D"/>
    <w:rsid w:val="00903755"/>
    <w:rsid w:val="009C11D7"/>
    <w:rsid w:val="009D0FDE"/>
    <w:rsid w:val="00A4222E"/>
    <w:rsid w:val="00A92A3C"/>
    <w:rsid w:val="00AA750D"/>
    <w:rsid w:val="00B24A7A"/>
    <w:rsid w:val="00B61ABB"/>
    <w:rsid w:val="00BC5BC1"/>
    <w:rsid w:val="00C61433"/>
    <w:rsid w:val="00CA07F3"/>
    <w:rsid w:val="00D04988"/>
    <w:rsid w:val="00D607C6"/>
    <w:rsid w:val="00D949EC"/>
    <w:rsid w:val="00EA0F3E"/>
    <w:rsid w:val="00ED38CD"/>
    <w:rsid w:val="00F3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CAA99"/>
  <w15:chartTrackingRefBased/>
  <w15:docId w15:val="{3AF8B74A-48A4-4117-8E39-88D6AF9E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53B9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D0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53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character" w:customStyle="1" w:styleId="10">
    <w:name w:val="标题 1 字符"/>
    <w:aliases w:val="主标题 字符"/>
    <w:basedOn w:val="a0"/>
    <w:link w:val="1"/>
    <w:uiPriority w:val="9"/>
    <w:rsid w:val="009D0FDE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3D53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D53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D53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D53B9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903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03755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0375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03755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Mr.Liu</dc:creator>
  <cp:keywords/>
  <dc:description/>
  <cp:lastModifiedBy>Mr.Liu</cp:lastModifiedBy>
  <cp:revision>33</cp:revision>
  <dcterms:created xsi:type="dcterms:W3CDTF">2023-06-10T14:50:00Z</dcterms:created>
  <dcterms:modified xsi:type="dcterms:W3CDTF">2023-06-21T09:02:00Z</dcterms:modified>
</cp:coreProperties>
</file>