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B34F" w14:textId="77777777" w:rsidR="004B62CE" w:rsidRDefault="004B62CE" w:rsidP="004B62CE"/>
    <w:p w14:paraId="22709A18" w14:textId="77777777" w:rsidR="004B62CE" w:rsidRDefault="004B62CE" w:rsidP="004B62CE">
      <w:pPr>
        <w:ind w:firstLineChars="1000" w:firstLine="2100"/>
      </w:pPr>
      <w:r>
        <w:rPr>
          <w:noProof/>
        </w:rPr>
        <w:drawing>
          <wp:inline distT="0" distB="0" distL="0" distR="0" wp14:anchorId="5495E662" wp14:editId="15B41A4A">
            <wp:extent cx="2785745" cy="723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halkSketch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4DA1" w14:textId="77777777" w:rsidR="004B62CE" w:rsidRDefault="004B62CE" w:rsidP="004B62CE">
      <w:pPr>
        <w:jc w:val="center"/>
      </w:pPr>
    </w:p>
    <w:p w14:paraId="6FB2FB31" w14:textId="77777777" w:rsidR="004B62CE" w:rsidRDefault="004B62CE" w:rsidP="004B62CE">
      <w:pPr>
        <w:jc w:val="center"/>
      </w:pPr>
    </w:p>
    <w:p w14:paraId="405B819C" w14:textId="77777777" w:rsidR="004B62CE" w:rsidRDefault="004B62CE" w:rsidP="004B62CE">
      <w:pPr>
        <w:jc w:val="center"/>
      </w:pPr>
    </w:p>
    <w:p w14:paraId="11880C6D" w14:textId="77777777" w:rsidR="004B62CE" w:rsidRDefault="004B62CE" w:rsidP="004B62CE">
      <w:pPr>
        <w:jc w:val="center"/>
      </w:pPr>
    </w:p>
    <w:p w14:paraId="2B516167" w14:textId="77777777" w:rsidR="004B62CE" w:rsidRDefault="004B62CE" w:rsidP="004B62CE">
      <w:pPr>
        <w:jc w:val="center"/>
      </w:pPr>
    </w:p>
    <w:p w14:paraId="6C1281E9" w14:textId="77777777" w:rsidR="004B62CE" w:rsidRDefault="004B62CE" w:rsidP="004B62CE">
      <w:pPr>
        <w:jc w:val="center"/>
      </w:pPr>
    </w:p>
    <w:p w14:paraId="1D0EAB27" w14:textId="77777777" w:rsidR="004B62CE" w:rsidRDefault="004B62CE" w:rsidP="004B62CE">
      <w:pPr>
        <w:jc w:val="center"/>
      </w:pPr>
    </w:p>
    <w:p w14:paraId="56C8B309" w14:textId="77777777" w:rsidR="004B62CE" w:rsidRPr="00977672" w:rsidRDefault="004B62CE" w:rsidP="004B62CE">
      <w:pPr>
        <w:jc w:val="center"/>
        <w:rPr>
          <w:rFonts w:ascii="宋体" w:eastAsia="宋体" w:hAnsi="宋体"/>
          <w:b/>
          <w:bCs/>
          <w:sz w:val="72"/>
          <w:szCs w:val="96"/>
        </w:rPr>
      </w:pPr>
      <w:r>
        <w:rPr>
          <w:rFonts w:ascii="宋体" w:eastAsia="宋体" w:hAnsi="宋体"/>
          <w:b/>
          <w:bCs/>
          <w:sz w:val="96"/>
          <w:szCs w:val="144"/>
        </w:rPr>
        <w:t xml:space="preserve"> </w:t>
      </w:r>
      <w:hyperlink r:id="rId9" w:tooltip="点击查询全部名称为数据库技术及应用B课程" w:history="1">
        <w:r w:rsidRPr="00977672">
          <w:rPr>
            <w:rFonts w:ascii="宋体" w:eastAsia="宋体" w:hAnsi="宋体"/>
            <w:b/>
            <w:bCs/>
            <w:sz w:val="96"/>
            <w:szCs w:val="144"/>
          </w:rPr>
          <w:t>数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Pr="00977672">
          <w:rPr>
            <w:rFonts w:ascii="宋体" w:eastAsia="宋体" w:hAnsi="宋体"/>
            <w:b/>
            <w:bCs/>
            <w:sz w:val="96"/>
            <w:szCs w:val="144"/>
          </w:rPr>
          <w:t>据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Pr="00977672">
          <w:rPr>
            <w:rFonts w:ascii="宋体" w:eastAsia="宋体" w:hAnsi="宋体"/>
            <w:b/>
            <w:bCs/>
            <w:sz w:val="96"/>
            <w:szCs w:val="144"/>
          </w:rPr>
          <w:t>库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Pr="00977672">
          <w:rPr>
            <w:rFonts w:ascii="宋体" w:eastAsia="宋体" w:hAnsi="宋体"/>
            <w:b/>
            <w:bCs/>
            <w:sz w:val="96"/>
            <w:szCs w:val="144"/>
          </w:rPr>
          <w:t>技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Pr="00977672">
          <w:rPr>
            <w:rFonts w:ascii="宋体" w:eastAsia="宋体" w:hAnsi="宋体"/>
            <w:b/>
            <w:bCs/>
            <w:sz w:val="96"/>
            <w:szCs w:val="144"/>
          </w:rPr>
          <w:t>术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>
          <w:rPr>
            <w:rFonts w:ascii="宋体" w:eastAsia="宋体" w:hAnsi="宋体"/>
            <w:b/>
            <w:bCs/>
            <w:sz w:val="96"/>
            <w:szCs w:val="144"/>
          </w:rPr>
          <w:t xml:space="preserve">     </w:t>
        </w:r>
        <w:r w:rsidRPr="00977672">
          <w:rPr>
            <w:rFonts w:ascii="宋体" w:eastAsia="宋体" w:hAnsi="宋体"/>
            <w:b/>
            <w:bCs/>
            <w:sz w:val="96"/>
            <w:szCs w:val="144"/>
          </w:rPr>
          <w:t>及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Pr="00977672">
          <w:rPr>
            <w:rFonts w:ascii="宋体" w:eastAsia="宋体" w:hAnsi="宋体"/>
            <w:b/>
            <w:bCs/>
            <w:sz w:val="96"/>
            <w:szCs w:val="144"/>
          </w:rPr>
          <w:t>应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Pr="00977672">
          <w:rPr>
            <w:rFonts w:ascii="宋体" w:eastAsia="宋体" w:hAnsi="宋体"/>
            <w:b/>
            <w:bCs/>
            <w:sz w:val="96"/>
            <w:szCs w:val="144"/>
          </w:rPr>
          <w:t>用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Pr="00977672">
          <w:rPr>
            <w:rFonts w:ascii="宋体" w:eastAsia="宋体" w:hAnsi="宋体"/>
            <w:b/>
            <w:bCs/>
            <w:sz w:val="96"/>
            <w:szCs w:val="144"/>
          </w:rPr>
          <w:t>B</w:t>
        </w:r>
      </w:hyperlink>
    </w:p>
    <w:p w14:paraId="6C893F20" w14:textId="77777777" w:rsidR="004B62CE" w:rsidRDefault="004B62CE" w:rsidP="004B62CE">
      <w:pPr>
        <w:jc w:val="center"/>
      </w:pPr>
    </w:p>
    <w:p w14:paraId="6847AD2D" w14:textId="77777777" w:rsidR="004B62CE" w:rsidRDefault="004B62CE" w:rsidP="004B62CE"/>
    <w:p w14:paraId="20CB8F9C" w14:textId="77777777" w:rsidR="004B62CE" w:rsidRPr="008B6D72" w:rsidRDefault="004B62CE" w:rsidP="004B62CE">
      <w:pPr>
        <w:jc w:val="center"/>
        <w:rPr>
          <w:rFonts w:ascii="宋体" w:eastAsia="宋体" w:hAnsi="宋体"/>
          <w:b/>
          <w:bCs/>
          <w:sz w:val="52"/>
          <w:szCs w:val="56"/>
        </w:rPr>
      </w:pPr>
      <w:r w:rsidRPr="008B6D72">
        <w:rPr>
          <w:rFonts w:ascii="宋体" w:eastAsia="宋体" w:hAnsi="宋体" w:hint="eastAsia"/>
          <w:b/>
          <w:bCs/>
          <w:sz w:val="52"/>
          <w:szCs w:val="56"/>
        </w:rPr>
        <w:t xml:space="preserve"> </w:t>
      </w:r>
      <w:r>
        <w:rPr>
          <w:rFonts w:ascii="宋体" w:eastAsia="宋体" w:hAnsi="宋体"/>
          <w:b/>
          <w:bCs/>
          <w:sz w:val="52"/>
          <w:szCs w:val="56"/>
        </w:rPr>
        <w:t xml:space="preserve"> </w:t>
      </w:r>
      <w:r w:rsidRPr="008B6D72">
        <w:rPr>
          <w:rFonts w:ascii="宋体" w:eastAsia="宋体" w:hAnsi="宋体" w:hint="eastAsia"/>
          <w:b/>
          <w:bCs/>
          <w:sz w:val="52"/>
          <w:szCs w:val="56"/>
        </w:rPr>
        <w:t>第一次作业</w:t>
      </w:r>
    </w:p>
    <w:p w14:paraId="3C511B9B" w14:textId="77777777" w:rsidR="004B62CE" w:rsidRDefault="004B62CE" w:rsidP="004B62CE"/>
    <w:p w14:paraId="0E9CCB2D" w14:textId="77777777" w:rsidR="004B62CE" w:rsidRDefault="004B62CE" w:rsidP="004B62CE"/>
    <w:p w14:paraId="302B23DD" w14:textId="77777777" w:rsidR="004B62CE" w:rsidRDefault="004B62CE" w:rsidP="004B62C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</w:t>
      </w:r>
      <w:r>
        <w:rPr>
          <w:rFonts w:ascii="宋体" w:eastAsia="宋体" w:hAnsi="宋体" w:hint="eastAsia"/>
          <w:sz w:val="28"/>
          <w:szCs w:val="28"/>
        </w:rPr>
        <w:t>学院： 交通运输与物流学院</w:t>
      </w:r>
    </w:p>
    <w:p w14:paraId="020B96B4" w14:textId="703AE491" w:rsidR="004B62CE" w:rsidRPr="000476EF" w:rsidRDefault="004B62CE" w:rsidP="004B62CE">
      <w:pPr>
        <w:ind w:firstLineChars="1000" w:firstLine="280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>姓名：</w:t>
      </w:r>
      <w:r w:rsidRPr="000476EF"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刘欣</w:t>
      </w:r>
      <w:proofErr w:type="gramStart"/>
      <w:r>
        <w:rPr>
          <w:rFonts w:ascii="宋体" w:eastAsia="宋体" w:hAnsi="宋体" w:hint="eastAsia"/>
          <w:sz w:val="28"/>
          <w:szCs w:val="28"/>
        </w:rPr>
        <w:t>豪</w:t>
      </w:r>
      <w:proofErr w:type="gramEnd"/>
    </w:p>
    <w:p w14:paraId="11A11A76" w14:textId="199B8981" w:rsidR="004B62CE" w:rsidRPr="000476EF" w:rsidRDefault="004B62CE" w:rsidP="004B62CE">
      <w:pPr>
        <w:snapToGrid w:val="0"/>
        <w:spacing w:line="360" w:lineRule="auto"/>
        <w:ind w:firstLineChars="1000" w:firstLine="280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 xml:space="preserve">学号： </w:t>
      </w:r>
      <w:r>
        <w:rPr>
          <w:rFonts w:ascii="宋体" w:eastAsia="宋体" w:hAnsi="宋体"/>
          <w:sz w:val="28"/>
          <w:szCs w:val="28"/>
        </w:rPr>
        <w:t xml:space="preserve">     </w:t>
      </w:r>
      <w:r w:rsidRPr="000476EF">
        <w:rPr>
          <w:rFonts w:ascii="宋体" w:eastAsia="宋体" w:hAnsi="宋体"/>
          <w:sz w:val="28"/>
          <w:szCs w:val="28"/>
        </w:rPr>
        <w:t>202</w:t>
      </w:r>
      <w:r>
        <w:rPr>
          <w:rFonts w:ascii="宋体" w:eastAsia="宋体" w:hAnsi="宋体"/>
          <w:sz w:val="28"/>
          <w:szCs w:val="28"/>
        </w:rPr>
        <w:t>0112921</w:t>
      </w:r>
    </w:p>
    <w:p w14:paraId="6C80D4A5" w14:textId="58F779AE" w:rsidR="004B62CE" w:rsidRPr="000476EF" w:rsidRDefault="004B62CE" w:rsidP="004B62CE">
      <w:pPr>
        <w:snapToGrid w:val="0"/>
        <w:spacing w:line="360" w:lineRule="auto"/>
        <w:ind w:firstLineChars="1000" w:firstLine="280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 xml:space="preserve">专业： </w:t>
      </w:r>
      <w:r w:rsidRPr="000476EF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</w:t>
      </w:r>
      <w:r w:rsidRPr="000476EF">
        <w:rPr>
          <w:rFonts w:ascii="宋体" w:eastAsia="宋体" w:hAnsi="宋体" w:hint="eastAsia"/>
          <w:sz w:val="28"/>
          <w:szCs w:val="28"/>
        </w:rPr>
        <w:t>交通工程</w:t>
      </w:r>
    </w:p>
    <w:tbl>
      <w:tblPr>
        <w:tblStyle w:val="a4"/>
        <w:tblpPr w:leftFromText="180" w:rightFromText="180" w:vertAnchor="text" w:horzAnchor="margin" w:tblpXSpec="right" w:tblpY="1313"/>
        <w:tblW w:w="0" w:type="auto"/>
        <w:tblLook w:val="04A0" w:firstRow="1" w:lastRow="0" w:firstColumn="1" w:lastColumn="0" w:noHBand="0" w:noVBand="1"/>
      </w:tblPr>
      <w:tblGrid>
        <w:gridCol w:w="1696"/>
      </w:tblGrid>
      <w:tr w:rsidR="004B62CE" w14:paraId="05F45DE8" w14:textId="77777777" w:rsidTr="000C2C2D">
        <w:trPr>
          <w:trHeight w:val="416"/>
        </w:trPr>
        <w:tc>
          <w:tcPr>
            <w:tcW w:w="1696" w:type="dxa"/>
          </w:tcPr>
          <w:p w14:paraId="256A9C21" w14:textId="77777777" w:rsidR="004B62CE" w:rsidRDefault="004B62CE" w:rsidP="000C2C2D">
            <w:r>
              <w:rPr>
                <w:rFonts w:ascii="宋体" w:eastAsia="宋体" w:hAnsi="宋体" w:hint="eastAsia"/>
                <w:sz w:val="28"/>
                <w:szCs w:val="28"/>
              </w:rPr>
              <w:t>作业</w:t>
            </w:r>
            <w:r w:rsidRPr="00977672">
              <w:rPr>
                <w:rFonts w:ascii="宋体" w:eastAsia="宋体" w:hAnsi="宋体" w:hint="eastAsia"/>
                <w:sz w:val="28"/>
                <w:szCs w:val="28"/>
              </w:rPr>
              <w:t>得分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</w:tr>
      <w:tr w:rsidR="004B62CE" w14:paraId="7F3F0827" w14:textId="77777777" w:rsidTr="000C2C2D">
        <w:trPr>
          <w:trHeight w:val="907"/>
        </w:trPr>
        <w:tc>
          <w:tcPr>
            <w:tcW w:w="1696" w:type="dxa"/>
          </w:tcPr>
          <w:p w14:paraId="0AC33E70" w14:textId="77777777" w:rsidR="004B62CE" w:rsidRDefault="004B62CE" w:rsidP="000C2C2D">
            <w:pPr>
              <w:jc w:val="center"/>
            </w:pPr>
          </w:p>
        </w:tc>
      </w:tr>
    </w:tbl>
    <w:p w14:paraId="3028CC96" w14:textId="74E58CEB" w:rsidR="004B62CE" w:rsidRPr="000476EF" w:rsidRDefault="004B62CE" w:rsidP="004B62CE">
      <w:pPr>
        <w:snapToGrid w:val="0"/>
        <w:spacing w:line="360" w:lineRule="auto"/>
        <w:ind w:firstLineChars="1000" w:firstLine="280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 xml:space="preserve">班级： </w:t>
      </w:r>
      <w:r w:rsidRPr="000476EF">
        <w:rPr>
          <w:rFonts w:ascii="宋体" w:eastAsia="宋体" w:hAnsi="宋体"/>
          <w:sz w:val="28"/>
          <w:szCs w:val="28"/>
        </w:rPr>
        <w:t xml:space="preserve"> </w:t>
      </w:r>
      <w:r w:rsidRPr="000476E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交通四</w:t>
      </w:r>
      <w:r w:rsidRPr="000476EF">
        <w:rPr>
          <w:rFonts w:ascii="宋体" w:eastAsia="宋体" w:hAnsi="宋体" w:hint="eastAsia"/>
          <w:sz w:val="28"/>
          <w:szCs w:val="28"/>
        </w:rPr>
        <w:t>班</w:t>
      </w:r>
    </w:p>
    <w:p w14:paraId="283D5941" w14:textId="255C1752" w:rsidR="004B62CE" w:rsidRPr="000476EF" w:rsidRDefault="004B62CE" w:rsidP="004B62CE">
      <w:pPr>
        <w:snapToGrid w:val="0"/>
        <w:spacing w:line="360" w:lineRule="auto"/>
        <w:ind w:firstLineChars="800" w:firstLine="224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 xml:space="preserve">指导老师： </w:t>
      </w:r>
      <w:r w:rsidRPr="000476EF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/>
          <w:sz w:val="28"/>
          <w:szCs w:val="28"/>
        </w:rPr>
        <w:t xml:space="preserve">     </w:t>
      </w:r>
      <w:r w:rsidRPr="000476EF">
        <w:rPr>
          <w:rFonts w:ascii="宋体" w:eastAsia="宋体" w:hAnsi="宋体" w:hint="eastAsia"/>
          <w:sz w:val="28"/>
          <w:szCs w:val="28"/>
        </w:rPr>
        <w:t>葛乾</w:t>
      </w:r>
    </w:p>
    <w:p w14:paraId="37F1D0CB" w14:textId="74DB5139" w:rsidR="000B3C31" w:rsidRDefault="000B3C31"/>
    <w:p w14:paraId="1CC7E149" w14:textId="3B1A5E73" w:rsidR="002E340C" w:rsidRDefault="002E340C"/>
    <w:p w14:paraId="7DA62CB4" w14:textId="6B0DE7CE" w:rsidR="002E340C" w:rsidRDefault="002E340C"/>
    <w:p w14:paraId="0F82B1C4" w14:textId="23EA5D48" w:rsidR="002E340C" w:rsidRDefault="002E340C"/>
    <w:p w14:paraId="71096C05" w14:textId="1181E5FE" w:rsidR="002E340C" w:rsidRDefault="002E340C"/>
    <w:p w14:paraId="3F610396" w14:textId="07D361D2" w:rsidR="002E340C" w:rsidRDefault="002E340C"/>
    <w:p w14:paraId="2CFA7CF4" w14:textId="43B68614" w:rsidR="002C1C25" w:rsidRPr="00626CDA" w:rsidRDefault="00AA43C0" w:rsidP="002C1C25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Cs w:val="28"/>
        </w:rPr>
      </w:pPr>
      <w:r w:rsidRPr="00626CDA">
        <w:rPr>
          <w:rFonts w:ascii="黑体" w:eastAsia="黑体" w:hAnsi="黑体" w:hint="eastAsia"/>
          <w:b/>
          <w:bCs/>
          <w:szCs w:val="28"/>
        </w:rPr>
        <w:lastRenderedPageBreak/>
        <w:t>作业</w:t>
      </w:r>
      <w:r w:rsidR="002C1C25" w:rsidRPr="00626CDA">
        <w:rPr>
          <w:rFonts w:ascii="黑体" w:eastAsia="黑体" w:hAnsi="黑体" w:hint="eastAsia"/>
          <w:b/>
          <w:bCs/>
          <w:szCs w:val="28"/>
        </w:rPr>
        <w:t>目的</w:t>
      </w:r>
    </w:p>
    <w:p w14:paraId="209857D6" w14:textId="77777777" w:rsidR="002C1C25" w:rsidRPr="005558B1" w:rsidRDefault="002C1C25" w:rsidP="002C1C25">
      <w:pPr>
        <w:pStyle w:val="a9"/>
        <w:numPr>
          <w:ilvl w:val="0"/>
          <w:numId w:val="5"/>
        </w:numPr>
        <w:spacing w:line="312" w:lineRule="auto"/>
        <w:ind w:firstLineChars="0"/>
        <w:rPr>
          <w:rFonts w:ascii="宋体" w:hAnsi="宋体"/>
          <w:szCs w:val="28"/>
        </w:rPr>
      </w:pPr>
      <w:r w:rsidRPr="005558B1">
        <w:rPr>
          <w:rFonts w:ascii="宋体" w:hAnsi="宋体" w:hint="eastAsia"/>
          <w:szCs w:val="28"/>
        </w:rPr>
        <w:t>熟悉</w:t>
      </w:r>
      <w:proofErr w:type="spellStart"/>
      <w:r>
        <w:rPr>
          <w:rFonts w:ascii="宋体" w:hAnsi="宋体" w:hint="eastAsia"/>
          <w:szCs w:val="28"/>
        </w:rPr>
        <w:t>Py</w:t>
      </w:r>
      <w:r w:rsidRPr="005558B1">
        <w:rPr>
          <w:rFonts w:ascii="宋体" w:hAnsi="宋体" w:hint="eastAsia"/>
          <w:szCs w:val="28"/>
        </w:rPr>
        <w:t>Q</w:t>
      </w:r>
      <w:r w:rsidRPr="005558B1">
        <w:rPr>
          <w:rFonts w:ascii="宋体" w:hAnsi="宋体"/>
          <w:szCs w:val="28"/>
        </w:rPr>
        <w:t>GIS</w:t>
      </w:r>
      <w:proofErr w:type="spellEnd"/>
      <w:r>
        <w:rPr>
          <w:rFonts w:ascii="宋体" w:hAnsi="宋体" w:hint="eastAsia"/>
          <w:szCs w:val="28"/>
        </w:rPr>
        <w:t>的各种函数操作，对读入与写入进行代码编写。</w:t>
      </w:r>
    </w:p>
    <w:p w14:paraId="0F6E7341" w14:textId="77777777" w:rsidR="002C1C25" w:rsidRDefault="002C1C25" w:rsidP="002C1C25">
      <w:pPr>
        <w:pStyle w:val="a9"/>
        <w:numPr>
          <w:ilvl w:val="0"/>
          <w:numId w:val="5"/>
        </w:numPr>
        <w:spacing w:line="312" w:lineRule="auto"/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对地理信息系统知识进行有效复习。</w:t>
      </w:r>
    </w:p>
    <w:p w14:paraId="1B48352B" w14:textId="77777777" w:rsidR="002C1C25" w:rsidRPr="007D7EBB" w:rsidRDefault="002C1C25" w:rsidP="002C1C25">
      <w:pPr>
        <w:pStyle w:val="a9"/>
        <w:numPr>
          <w:ilvl w:val="0"/>
          <w:numId w:val="5"/>
        </w:numPr>
        <w:spacing w:line="312" w:lineRule="auto"/>
        <w:ind w:firstLineChars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融会贯通本课程的知识与操作。</w:t>
      </w:r>
    </w:p>
    <w:p w14:paraId="3C2C8112" w14:textId="65D06911" w:rsidR="002C1C25" w:rsidRPr="00626CDA" w:rsidRDefault="00AA43C0" w:rsidP="002C1C25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Cs w:val="28"/>
        </w:rPr>
      </w:pPr>
      <w:r w:rsidRPr="00626CDA">
        <w:rPr>
          <w:rFonts w:ascii="黑体" w:eastAsia="黑体" w:hAnsi="黑体" w:hint="eastAsia"/>
          <w:b/>
          <w:bCs/>
          <w:szCs w:val="28"/>
        </w:rPr>
        <w:t>作业</w:t>
      </w:r>
      <w:r w:rsidR="002C1C25" w:rsidRPr="00626CDA">
        <w:rPr>
          <w:rFonts w:ascii="黑体" w:eastAsia="黑体" w:hAnsi="黑体" w:hint="eastAsia"/>
          <w:b/>
          <w:bCs/>
          <w:szCs w:val="28"/>
        </w:rPr>
        <w:t>环境</w:t>
      </w:r>
    </w:p>
    <w:p w14:paraId="12607033" w14:textId="77777777" w:rsidR="002C1C25" w:rsidRPr="00666EB3" w:rsidRDefault="002C1C25" w:rsidP="002C1C25">
      <w:pPr>
        <w:pStyle w:val="a9"/>
        <w:numPr>
          <w:ilvl w:val="1"/>
          <w:numId w:val="2"/>
        </w:numPr>
        <w:spacing w:line="400" w:lineRule="exact"/>
        <w:ind w:firstLineChars="0"/>
        <w:rPr>
          <w:rFonts w:ascii="黑体" w:eastAsia="黑体" w:hAnsi="黑体"/>
          <w:szCs w:val="24"/>
        </w:rPr>
      </w:pPr>
      <w:r w:rsidRPr="00666EB3">
        <w:rPr>
          <w:rFonts w:ascii="黑体" w:eastAsia="黑体" w:hAnsi="黑体" w:hint="eastAsia"/>
          <w:szCs w:val="24"/>
        </w:rPr>
        <w:t>硬件环境</w:t>
      </w:r>
    </w:p>
    <w:p w14:paraId="18BD1425" w14:textId="77777777" w:rsidR="002C1C25" w:rsidRPr="009E4268" w:rsidRDefault="002C1C25" w:rsidP="002C1C25">
      <w:pPr>
        <w:pStyle w:val="a9"/>
        <w:numPr>
          <w:ilvl w:val="0"/>
          <w:numId w:val="3"/>
        </w:numPr>
        <w:spacing w:line="312" w:lineRule="auto"/>
        <w:ind w:left="1077" w:firstLineChars="0"/>
        <w:rPr>
          <w:rFonts w:ascii="宋体" w:hAnsi="宋体"/>
          <w:szCs w:val="24"/>
        </w:rPr>
      </w:pPr>
      <w:r w:rsidRPr="009E4268">
        <w:rPr>
          <w:rFonts w:ascii="宋体" w:hAnsi="宋体" w:hint="eastAsia"/>
          <w:szCs w:val="24"/>
        </w:rPr>
        <w:t>计算机：</w:t>
      </w:r>
      <w:r>
        <w:rPr>
          <w:rFonts w:ascii="宋体" w:hAnsi="宋体" w:hint="eastAsia"/>
          <w:szCs w:val="24"/>
        </w:rPr>
        <w:t>O</w:t>
      </w:r>
      <w:r>
        <w:rPr>
          <w:rFonts w:ascii="宋体" w:hAnsi="宋体"/>
          <w:szCs w:val="24"/>
        </w:rPr>
        <w:t xml:space="preserve">MEN </w:t>
      </w:r>
      <w:r>
        <w:rPr>
          <w:rFonts w:ascii="宋体" w:hAnsi="宋体" w:hint="eastAsia"/>
          <w:szCs w:val="24"/>
        </w:rPr>
        <w:t>by</w:t>
      </w:r>
      <w:r>
        <w:rPr>
          <w:rFonts w:ascii="宋体" w:hAnsi="宋体"/>
          <w:szCs w:val="24"/>
        </w:rPr>
        <w:t xml:space="preserve"> HP Laptop 15</w:t>
      </w:r>
    </w:p>
    <w:p w14:paraId="28BA8B16" w14:textId="77777777" w:rsidR="002C1C25" w:rsidRDefault="002C1C25" w:rsidP="002C1C25">
      <w:pPr>
        <w:pStyle w:val="a9"/>
        <w:numPr>
          <w:ilvl w:val="0"/>
          <w:numId w:val="3"/>
        </w:numPr>
        <w:spacing w:line="312" w:lineRule="auto"/>
        <w:ind w:left="1077"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C</w:t>
      </w:r>
      <w:r>
        <w:rPr>
          <w:rFonts w:ascii="宋体" w:hAnsi="宋体"/>
          <w:szCs w:val="24"/>
        </w:rPr>
        <w:t xml:space="preserve">PU: </w:t>
      </w:r>
      <w:r w:rsidRPr="00E65189">
        <w:rPr>
          <w:rFonts w:ascii="宋体" w:hAnsi="宋体"/>
          <w:szCs w:val="24"/>
        </w:rPr>
        <w:t xml:space="preserve">Intel(R) </w:t>
      </w:r>
      <w:proofErr w:type="gramStart"/>
      <w:r w:rsidRPr="00E65189">
        <w:rPr>
          <w:rFonts w:ascii="宋体" w:hAnsi="宋体"/>
          <w:szCs w:val="24"/>
        </w:rPr>
        <w:t>Core(</w:t>
      </w:r>
      <w:proofErr w:type="gramEnd"/>
      <w:r w:rsidRPr="00E65189">
        <w:rPr>
          <w:rFonts w:ascii="宋体" w:hAnsi="宋体"/>
          <w:szCs w:val="24"/>
        </w:rPr>
        <w:t>TM) i5-9300H CPU @ 2.40GHz</w:t>
      </w:r>
    </w:p>
    <w:p w14:paraId="177694F3" w14:textId="77777777" w:rsidR="002C1C25" w:rsidRPr="009E4268" w:rsidRDefault="002C1C25" w:rsidP="002C1C25">
      <w:pPr>
        <w:pStyle w:val="a9"/>
        <w:numPr>
          <w:ilvl w:val="0"/>
          <w:numId w:val="3"/>
        </w:numPr>
        <w:spacing w:line="312" w:lineRule="auto"/>
        <w:ind w:left="1077"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RAM：1</w:t>
      </w:r>
      <w:r>
        <w:rPr>
          <w:rFonts w:ascii="宋体" w:hAnsi="宋体"/>
          <w:szCs w:val="24"/>
        </w:rPr>
        <w:t>6</w:t>
      </w:r>
      <w:r>
        <w:rPr>
          <w:rFonts w:ascii="宋体" w:hAnsi="宋体" w:hint="eastAsia"/>
          <w:szCs w:val="24"/>
        </w:rPr>
        <w:t>GB</w:t>
      </w:r>
      <w:r>
        <w:rPr>
          <w:rFonts w:ascii="宋体" w:hAnsi="宋体"/>
          <w:szCs w:val="24"/>
        </w:rPr>
        <w:t xml:space="preserve">  </w:t>
      </w:r>
    </w:p>
    <w:p w14:paraId="3B3CEC78" w14:textId="77777777" w:rsidR="002C1C25" w:rsidRPr="00666EB3" w:rsidRDefault="002C1C25" w:rsidP="002C1C25">
      <w:pPr>
        <w:pStyle w:val="a9"/>
        <w:numPr>
          <w:ilvl w:val="1"/>
          <w:numId w:val="2"/>
        </w:numPr>
        <w:spacing w:line="400" w:lineRule="exact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 xml:space="preserve"> </w:t>
      </w:r>
      <w:r w:rsidRPr="00666EB3">
        <w:rPr>
          <w:rFonts w:ascii="黑体" w:eastAsia="黑体" w:hAnsi="黑体" w:hint="eastAsia"/>
          <w:szCs w:val="24"/>
        </w:rPr>
        <w:t>软件环境</w:t>
      </w:r>
    </w:p>
    <w:p w14:paraId="2B48884B" w14:textId="77777777" w:rsidR="002C1C25" w:rsidRDefault="002C1C25" w:rsidP="002C1C25">
      <w:pPr>
        <w:pStyle w:val="a9"/>
        <w:numPr>
          <w:ilvl w:val="0"/>
          <w:numId w:val="4"/>
        </w:numPr>
        <w:spacing w:line="312" w:lineRule="auto"/>
        <w:ind w:left="1117"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操作系统：Windows10家庭中文版</w:t>
      </w:r>
    </w:p>
    <w:p w14:paraId="18A170C7" w14:textId="5BB8E4E2" w:rsidR="002C1C25" w:rsidRPr="00F63120" w:rsidRDefault="002C1C25" w:rsidP="002C1C25">
      <w:pPr>
        <w:pStyle w:val="a9"/>
        <w:numPr>
          <w:ilvl w:val="0"/>
          <w:numId w:val="4"/>
        </w:numPr>
        <w:spacing w:line="312" w:lineRule="auto"/>
        <w:ind w:left="1117" w:firstLineChars="0"/>
        <w:rPr>
          <w:rFonts w:ascii="宋体" w:hAnsi="宋体"/>
          <w:szCs w:val="24"/>
        </w:rPr>
      </w:pPr>
      <w:r w:rsidRPr="00F63120">
        <w:rPr>
          <w:rFonts w:ascii="宋体" w:hAnsi="宋体" w:hint="eastAsia"/>
          <w:szCs w:val="24"/>
        </w:rPr>
        <w:t>开发工具：</w:t>
      </w:r>
      <w:proofErr w:type="spellStart"/>
      <w:r w:rsidRPr="002C1C25">
        <w:rPr>
          <w:rFonts w:ascii="宋体" w:hAnsi="宋体"/>
          <w:szCs w:val="24"/>
        </w:rPr>
        <w:t>DataGrip</w:t>
      </w:r>
      <w:proofErr w:type="spellEnd"/>
      <w:r w:rsidRPr="002C1C25">
        <w:rPr>
          <w:rFonts w:ascii="宋体" w:hAnsi="宋体"/>
          <w:szCs w:val="24"/>
        </w:rPr>
        <w:t xml:space="preserve"> 2022.2.5</w:t>
      </w:r>
    </w:p>
    <w:p w14:paraId="795BF281" w14:textId="279CD2B1" w:rsidR="002E340C" w:rsidRPr="00626CDA" w:rsidRDefault="00AA43C0" w:rsidP="002C1C25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Cs w:val="28"/>
        </w:rPr>
      </w:pPr>
      <w:r w:rsidRPr="00626CDA">
        <w:rPr>
          <w:rFonts w:ascii="黑体" w:eastAsia="黑体" w:hAnsi="黑体" w:hint="eastAsia"/>
          <w:b/>
          <w:bCs/>
          <w:szCs w:val="28"/>
        </w:rPr>
        <w:t>作业</w:t>
      </w:r>
      <w:r w:rsidR="002C1C25" w:rsidRPr="00626CDA">
        <w:rPr>
          <w:rFonts w:ascii="黑体" w:eastAsia="黑体" w:hAnsi="黑体" w:hint="eastAsia"/>
          <w:b/>
          <w:bCs/>
          <w:szCs w:val="28"/>
        </w:rPr>
        <w:t>内容</w:t>
      </w:r>
    </w:p>
    <w:p w14:paraId="009141CC" w14:textId="6EC7D642" w:rsidR="002C1C25" w:rsidRPr="00626CDA" w:rsidRDefault="002C1C25" w:rsidP="00626CDA">
      <w:pPr>
        <w:rPr>
          <w:rFonts w:ascii="微软雅黑" w:eastAsia="微软雅黑" w:hAnsi="微软雅黑"/>
          <w:b/>
          <w:bCs/>
          <w:sz w:val="24"/>
          <w:szCs w:val="28"/>
        </w:rPr>
      </w:pPr>
      <w:r w:rsidRPr="00626CDA">
        <w:rPr>
          <w:rFonts w:ascii="微软雅黑" w:eastAsia="微软雅黑" w:hAnsi="微软雅黑" w:hint="eastAsia"/>
          <w:b/>
          <w:bCs/>
          <w:sz w:val="24"/>
          <w:szCs w:val="28"/>
        </w:rPr>
        <w:t>必选题</w:t>
      </w:r>
    </w:p>
    <w:p w14:paraId="7CF38D93" w14:textId="1642266F" w:rsidR="002E340C" w:rsidRPr="002C1C25" w:rsidRDefault="002C1C25" w:rsidP="00626CDA">
      <w:pPr>
        <w:rPr>
          <w:b/>
          <w:bCs/>
          <w:sz w:val="24"/>
          <w:szCs w:val="28"/>
        </w:rPr>
      </w:pPr>
      <w:r w:rsidRPr="002C1C25">
        <w:rPr>
          <w:rFonts w:hint="eastAsia"/>
          <w:b/>
          <w:bCs/>
          <w:sz w:val="24"/>
          <w:szCs w:val="28"/>
        </w:rPr>
        <w:t>1、数据库创建与关系创建：</w:t>
      </w:r>
    </w:p>
    <w:p w14:paraId="02C93171" w14:textId="057ABAB2" w:rsidR="002C1C25" w:rsidRPr="002C1C25" w:rsidRDefault="002C1C25" w:rsidP="002C1C25">
      <w:pPr>
        <w:spacing w:line="312" w:lineRule="auto"/>
        <w:rPr>
          <w:rFonts w:ascii="黑体" w:eastAsia="黑体" w:hAnsi="黑体"/>
          <w:sz w:val="24"/>
          <w:szCs w:val="28"/>
        </w:rPr>
      </w:pPr>
      <w:r w:rsidRPr="002C1C25">
        <w:rPr>
          <w:rFonts w:ascii="黑体" w:eastAsia="黑体" w:hAnsi="黑体" w:hint="eastAsia"/>
          <w:sz w:val="24"/>
          <w:szCs w:val="28"/>
        </w:rPr>
        <w:t>代码：</w:t>
      </w:r>
    </w:p>
    <w:p w14:paraId="2346F0AA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schema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company;  </w:t>
      </w:r>
    </w:p>
    <w:p w14:paraId="738B6240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 company;  </w:t>
      </w:r>
    </w:p>
    <w:p w14:paraId="45452FCE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47C3BC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customer(</w:t>
      </w:r>
      <w:proofErr w:type="spellStart"/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CustomerID</w:t>
      </w:r>
      <w:proofErr w:type="spell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(10) </w:t>
      </w:r>
      <w:r w:rsidRPr="002C1C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E2CCB39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CustomerName</w:t>
      </w:r>
      <w:proofErr w:type="spell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177D584C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Address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20),  </w:t>
      </w:r>
    </w:p>
    <w:p w14:paraId="3EB12890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Province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2D6DE4B2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Postcode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6BEB45F8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Phone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3BE83BF9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FixPhone</w:t>
      </w:r>
      <w:proofErr w:type="spell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10));  </w:t>
      </w:r>
    </w:p>
    <w:p w14:paraId="5751831E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FF08F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staff(</w:t>
      </w:r>
      <w:proofErr w:type="spellStart"/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StaffID</w:t>
      </w:r>
      <w:proofErr w:type="spell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(10) </w:t>
      </w:r>
      <w:r w:rsidRPr="002C1C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D5C95E8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StaffName</w:t>
      </w:r>
      <w:proofErr w:type="spell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63EFDE24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WorkType</w:t>
      </w:r>
      <w:proofErr w:type="spell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0429E479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Department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562E9DD1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Address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20),  </w:t>
      </w:r>
    </w:p>
    <w:p w14:paraId="55694D0A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Phone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43BD6AF9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Hiredate</w:t>
      </w:r>
      <w:proofErr w:type="spell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date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4BDB357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Salary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C95E521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Accept996 bool);  </w:t>
      </w:r>
    </w:p>
    <w:p w14:paraId="6D83D244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266C24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 </w:t>
      </w:r>
      <w:r w:rsidRPr="002C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建立订单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FA194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Orders(</w:t>
      </w:r>
      <w:proofErr w:type="spellStart"/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OrderID</w:t>
      </w:r>
      <w:proofErr w:type="spell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(10) </w:t>
      </w:r>
      <w:r w:rsidRPr="002C1C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8B69863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CustomerID</w:t>
      </w:r>
      <w:proofErr w:type="spell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3000DDD7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StaffID</w:t>
      </w:r>
      <w:proofErr w:type="spell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2C4B4CB6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OrderAmount</w:t>
      </w:r>
      <w:proofErr w:type="spell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FCAA028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DeliveryDate</w:t>
      </w:r>
      <w:proofErr w:type="spell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date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B6F07A7" w14:textId="77777777" w:rsidR="002C1C25" w:rsidRPr="002C1C25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constraint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order_cus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CustomerID)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customer(CustomerID),  </w:t>
      </w:r>
    </w:p>
    <w:p w14:paraId="25B24840" w14:textId="3537644F" w:rsidR="002C1C25" w:rsidRPr="00626CDA" w:rsidRDefault="002C1C25" w:rsidP="00A80F8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constraint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order_staff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StaffID) </w:t>
      </w:r>
      <w:r w:rsidRPr="002C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2C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staff(StaffID));  </w:t>
      </w:r>
    </w:p>
    <w:p w14:paraId="3D2E5BCC" w14:textId="77777777" w:rsidR="00164392" w:rsidRDefault="00164392" w:rsidP="002C1C25">
      <w:pPr>
        <w:spacing w:line="312" w:lineRule="auto"/>
        <w:rPr>
          <w:rFonts w:ascii="黑体" w:eastAsia="黑体" w:hAnsi="黑体"/>
          <w:sz w:val="24"/>
          <w:szCs w:val="28"/>
        </w:rPr>
      </w:pPr>
    </w:p>
    <w:p w14:paraId="070C591D" w14:textId="05021D65" w:rsidR="002C1C25" w:rsidRPr="002C1C25" w:rsidRDefault="002C1C25" w:rsidP="002C1C25">
      <w:pPr>
        <w:spacing w:line="312" w:lineRule="auto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结果</w:t>
      </w:r>
      <w:r w:rsidRPr="002C1C25">
        <w:rPr>
          <w:rFonts w:ascii="黑体" w:eastAsia="黑体" w:hAnsi="黑体" w:hint="eastAsia"/>
          <w:sz w:val="24"/>
          <w:szCs w:val="28"/>
        </w:rPr>
        <w:t>：</w:t>
      </w:r>
    </w:p>
    <w:p w14:paraId="35C9C86B" w14:textId="78241256" w:rsidR="002C1C25" w:rsidRPr="002C1C25" w:rsidRDefault="002C1C25">
      <w:r>
        <w:rPr>
          <w:rFonts w:hint="eastAsia"/>
        </w:rPr>
        <w:t>运行show</w:t>
      </w:r>
      <w:r>
        <w:t xml:space="preserve"> </w:t>
      </w:r>
      <w:r>
        <w:rPr>
          <w:rFonts w:hint="eastAsia"/>
        </w:rPr>
        <w:t>tab</w:t>
      </w:r>
      <w:r w:rsidR="00727451">
        <w:rPr>
          <w:rFonts w:hint="eastAsia"/>
        </w:rPr>
        <w:t>l</w:t>
      </w:r>
      <w:r>
        <w:rPr>
          <w:rFonts w:hint="eastAsia"/>
        </w:rPr>
        <w:t>es；</w:t>
      </w:r>
    </w:p>
    <w:p w14:paraId="47206D4B" w14:textId="11AE3092" w:rsidR="002E340C" w:rsidRDefault="00AA43C0">
      <w:r>
        <w:rPr>
          <w:noProof/>
          <w14:ligatures w14:val="standardContextual"/>
        </w:rPr>
        <w:drawing>
          <wp:inline distT="0" distB="0" distL="0" distR="0" wp14:anchorId="3CB674BD" wp14:editId="240730A9">
            <wp:extent cx="2446794" cy="882162"/>
            <wp:effectExtent l="38100" t="38100" r="86995" b="895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465"/>
                    <a:stretch/>
                  </pic:blipFill>
                  <pic:spPr bwMode="auto">
                    <a:xfrm>
                      <a:off x="0" y="0"/>
                      <a:ext cx="2451221" cy="8837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43C0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7B020DD" wp14:editId="7DF779A3">
            <wp:extent cx="2497667" cy="960120"/>
            <wp:effectExtent l="38100" t="38100" r="93345" b="876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697"/>
                    <a:stretch/>
                  </pic:blipFill>
                  <pic:spPr bwMode="auto">
                    <a:xfrm>
                      <a:off x="0" y="0"/>
                      <a:ext cx="2497883" cy="9602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D9896" w14:textId="33720E8F" w:rsidR="002E340C" w:rsidRDefault="006108D0">
      <w:r>
        <w:rPr>
          <w:rFonts w:hint="eastAsia"/>
        </w:rPr>
        <w:t>同时对表进行数据填充得到：</w:t>
      </w:r>
    </w:p>
    <w:p w14:paraId="39A540F1" w14:textId="38F5EAF2" w:rsidR="006108D0" w:rsidRDefault="006108D0">
      <w:r>
        <w:rPr>
          <w:noProof/>
          <w14:ligatures w14:val="standardContextual"/>
        </w:rPr>
        <w:drawing>
          <wp:inline distT="0" distB="0" distL="0" distR="0" wp14:anchorId="7C6E3C03" wp14:editId="326F61E6">
            <wp:extent cx="5381949" cy="762000"/>
            <wp:effectExtent l="38100" t="38100" r="104775" b="952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523" cy="76448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430CA5" w14:textId="601D4568" w:rsidR="006108D0" w:rsidRPr="006108D0" w:rsidRDefault="006108D0" w:rsidP="006108D0">
      <w:pPr>
        <w:jc w:val="center"/>
        <w:rPr>
          <w:b/>
          <w:bCs/>
        </w:rPr>
      </w:pPr>
      <w:r w:rsidRPr="006108D0">
        <w:rPr>
          <w:rFonts w:hint="eastAsia"/>
          <w:b/>
          <w:bCs/>
        </w:rPr>
        <w:t>customer</w:t>
      </w:r>
    </w:p>
    <w:p w14:paraId="2BD57E4B" w14:textId="5DFC8B42" w:rsidR="006108D0" w:rsidRDefault="006108D0">
      <w:r>
        <w:rPr>
          <w:noProof/>
          <w14:ligatures w14:val="standardContextual"/>
        </w:rPr>
        <w:drawing>
          <wp:inline distT="0" distB="0" distL="0" distR="0" wp14:anchorId="078A370D" wp14:editId="2BF2799E">
            <wp:extent cx="5274310" cy="974725"/>
            <wp:effectExtent l="38100" t="38100" r="97790" b="920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681" cy="9753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775312" w14:textId="2149E092" w:rsidR="006108D0" w:rsidRPr="006108D0" w:rsidRDefault="006108D0" w:rsidP="006108D0">
      <w:pPr>
        <w:jc w:val="center"/>
        <w:rPr>
          <w:b/>
          <w:bCs/>
        </w:rPr>
      </w:pPr>
      <w:r w:rsidRPr="006108D0">
        <w:rPr>
          <w:rFonts w:hint="eastAsia"/>
          <w:b/>
          <w:bCs/>
        </w:rPr>
        <w:t>orders</w:t>
      </w:r>
    </w:p>
    <w:p w14:paraId="2A39005B" w14:textId="504EC0E7" w:rsidR="006108D0" w:rsidRDefault="006108D0" w:rsidP="006108D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A29CFF2" wp14:editId="5334B0BE">
            <wp:extent cx="5274310" cy="787400"/>
            <wp:effectExtent l="38100" t="38100" r="97790" b="889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996" cy="78780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B41B8" w14:textId="4C9D4993" w:rsidR="006108D0" w:rsidRPr="006108D0" w:rsidRDefault="006108D0" w:rsidP="006108D0">
      <w:pPr>
        <w:jc w:val="center"/>
        <w:rPr>
          <w:b/>
          <w:bCs/>
        </w:rPr>
      </w:pPr>
      <w:r w:rsidRPr="006108D0">
        <w:rPr>
          <w:rFonts w:hint="eastAsia"/>
          <w:b/>
          <w:bCs/>
        </w:rPr>
        <w:t>staff</w:t>
      </w:r>
    </w:p>
    <w:p w14:paraId="682D9990" w14:textId="6B0600E0" w:rsidR="00AA43C0" w:rsidRDefault="00AA43C0" w:rsidP="00AA43C0">
      <w:pPr>
        <w:spacing w:line="312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2C1C25">
        <w:rPr>
          <w:rFonts w:hint="eastAsia"/>
          <w:b/>
          <w:bCs/>
          <w:sz w:val="24"/>
          <w:szCs w:val="28"/>
        </w:rPr>
        <w:t>、</w:t>
      </w:r>
      <w:r w:rsidR="006108D0" w:rsidRPr="006108D0">
        <w:rPr>
          <w:rFonts w:hint="eastAsia"/>
          <w:b/>
          <w:bCs/>
          <w:sz w:val="24"/>
          <w:szCs w:val="28"/>
        </w:rPr>
        <w:t>查询公司客户的分布省份</w:t>
      </w:r>
      <w:r w:rsidRPr="002C1C25">
        <w:rPr>
          <w:rFonts w:hint="eastAsia"/>
          <w:b/>
          <w:bCs/>
          <w:sz w:val="24"/>
          <w:szCs w:val="28"/>
        </w:rPr>
        <w:t>：</w:t>
      </w:r>
    </w:p>
    <w:p w14:paraId="605C8E5B" w14:textId="519554C7" w:rsidR="008755F7" w:rsidRPr="008755F7" w:rsidRDefault="008755F7" w:rsidP="00AA43C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73A48BA8" w14:textId="77777777" w:rsidR="00F16075" w:rsidRDefault="00F16075" w:rsidP="00F16075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Province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customer;    </w:t>
      </w:r>
    </w:p>
    <w:p w14:paraId="28318CA7" w14:textId="484C93F6" w:rsid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3CD51777" w14:textId="6D6B7D85" w:rsidR="00626CDA" w:rsidRPr="006108D0" w:rsidRDefault="00626CDA" w:rsidP="00626CDA">
      <w:pPr>
        <w:spacing w:line="312" w:lineRule="auto"/>
        <w:jc w:val="center"/>
        <w:rPr>
          <w:rFonts w:ascii="黑体" w:eastAsia="黑体" w:hAnsi="黑体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BB37AC" wp14:editId="0B402019">
            <wp:extent cx="2035628" cy="1160498"/>
            <wp:effectExtent l="38100" t="38100" r="98425" b="971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100" cy="116190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40186" w14:textId="6E436875" w:rsidR="006108D0" w:rsidRDefault="006108D0" w:rsidP="006108D0">
      <w:pPr>
        <w:spacing w:line="312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Pr="006108D0">
        <w:rPr>
          <w:rFonts w:hint="eastAsia"/>
          <w:b/>
          <w:bCs/>
          <w:sz w:val="24"/>
          <w:szCs w:val="28"/>
        </w:rPr>
        <w:t>、查询所有</w:t>
      </w:r>
      <w:proofErr w:type="gramStart"/>
      <w:r w:rsidRPr="006108D0">
        <w:rPr>
          <w:rFonts w:hint="eastAsia"/>
          <w:b/>
          <w:bCs/>
          <w:sz w:val="24"/>
          <w:szCs w:val="28"/>
        </w:rPr>
        <w:t>不</w:t>
      </w:r>
      <w:proofErr w:type="gramEnd"/>
      <w:r w:rsidRPr="006108D0">
        <w:rPr>
          <w:rFonts w:hint="eastAsia"/>
          <w:b/>
          <w:bCs/>
          <w:sz w:val="24"/>
          <w:szCs w:val="28"/>
        </w:rPr>
        <w:t>位于四川的客户的姓名和手机号码：</w:t>
      </w:r>
    </w:p>
    <w:p w14:paraId="6AED8F77" w14:textId="17ED8835" w:rsid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08669288" w14:textId="77777777" w:rsidR="00631FCC" w:rsidRDefault="00631FCC" w:rsidP="00631FCC">
      <w:pPr>
        <w:pStyle w:val="alt"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CustomerName,Phone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customer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Province!=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成都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36A5BFAB" w14:textId="77777777" w:rsidR="006108D0" w:rsidRP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2B0B489E" w14:textId="2C31646E" w:rsidR="006108D0" w:rsidRDefault="00626CDA" w:rsidP="00626CDA">
      <w:pPr>
        <w:spacing w:line="312" w:lineRule="auto"/>
        <w:jc w:val="center"/>
        <w:rPr>
          <w:b/>
          <w:bCs/>
          <w:sz w:val="24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DE6ACB8" wp14:editId="070B4742">
            <wp:extent cx="2677885" cy="1214237"/>
            <wp:effectExtent l="38100" t="38100" r="103505" b="1003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229" cy="12180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1854F" w14:textId="0FB6CB48" w:rsidR="006108D0" w:rsidRDefault="006108D0" w:rsidP="006108D0">
      <w:pPr>
        <w:spacing w:line="312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</w:t>
      </w:r>
      <w:r w:rsidRPr="006108D0">
        <w:rPr>
          <w:rFonts w:hint="eastAsia"/>
          <w:b/>
          <w:bCs/>
          <w:sz w:val="24"/>
          <w:szCs w:val="28"/>
        </w:rPr>
        <w:t>、查询所有接受</w:t>
      </w:r>
      <w:r w:rsidRPr="006108D0">
        <w:rPr>
          <w:b/>
          <w:bCs/>
          <w:sz w:val="24"/>
          <w:szCs w:val="28"/>
        </w:rPr>
        <w:t>996 工作制的员工的姓名</w:t>
      </w:r>
      <w:r w:rsidRPr="006108D0">
        <w:rPr>
          <w:rFonts w:hint="eastAsia"/>
          <w:b/>
          <w:bCs/>
          <w:sz w:val="24"/>
          <w:szCs w:val="28"/>
        </w:rPr>
        <w:t>：</w:t>
      </w:r>
    </w:p>
    <w:p w14:paraId="2E2A09D4" w14:textId="2B17FFC6" w:rsid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0D096850" w14:textId="77777777" w:rsidR="00631FCC" w:rsidRDefault="00631FCC" w:rsidP="00631FCC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StaffName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staff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Accept996=1;   </w:t>
      </w:r>
    </w:p>
    <w:p w14:paraId="1DC7CCA1" w14:textId="77777777" w:rsidR="006108D0" w:rsidRP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72A1398F" w14:textId="2D34FB16" w:rsidR="006108D0" w:rsidRPr="006108D0" w:rsidRDefault="00626CDA" w:rsidP="00626CDA">
      <w:pPr>
        <w:spacing w:line="312" w:lineRule="auto"/>
        <w:jc w:val="center"/>
        <w:rPr>
          <w:b/>
          <w:bCs/>
          <w:sz w:val="24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4913F40" wp14:editId="03DC48AA">
            <wp:extent cx="1966130" cy="579170"/>
            <wp:effectExtent l="38100" t="38100" r="91440" b="876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5791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9166D2" w14:textId="15020253" w:rsidR="006108D0" w:rsidRDefault="006108D0" w:rsidP="006108D0">
      <w:pPr>
        <w:spacing w:line="312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Pr="006108D0">
        <w:rPr>
          <w:rFonts w:hint="eastAsia"/>
          <w:b/>
          <w:bCs/>
          <w:sz w:val="24"/>
          <w:szCs w:val="28"/>
        </w:rPr>
        <w:t>、查询员工总人数（提示：使用</w:t>
      </w:r>
      <w:r w:rsidRPr="006108D0">
        <w:rPr>
          <w:b/>
          <w:bCs/>
          <w:sz w:val="24"/>
          <w:szCs w:val="28"/>
        </w:rPr>
        <w:t>count 聚集函数）</w:t>
      </w:r>
      <w:r w:rsidRPr="006108D0">
        <w:rPr>
          <w:rFonts w:hint="eastAsia"/>
          <w:b/>
          <w:bCs/>
          <w:sz w:val="24"/>
          <w:szCs w:val="28"/>
        </w:rPr>
        <w:t>：</w:t>
      </w:r>
    </w:p>
    <w:p w14:paraId="282FA806" w14:textId="1209791B" w:rsid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1077C752" w14:textId="242AEB62" w:rsidR="00626CDA" w:rsidRPr="00626CDA" w:rsidRDefault="00626CDA" w:rsidP="00727451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Style w:val="func"/>
          <w:rFonts w:ascii="Consolas" w:hAnsi="Consolas"/>
          <w:color w:val="FF1493"/>
          <w:sz w:val="18"/>
          <w:szCs w:val="18"/>
          <w:bdr w:val="none" w:sz="0" w:space="0" w:color="auto" w:frame="1"/>
        </w:rPr>
        <w:t>count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StaffID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staff;  </w:t>
      </w:r>
    </w:p>
    <w:p w14:paraId="474DA51A" w14:textId="77777777" w:rsidR="006108D0" w:rsidRP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091FE8B9" w14:textId="2257BD49" w:rsidR="006108D0" w:rsidRPr="006108D0" w:rsidRDefault="00626CDA" w:rsidP="00626CDA">
      <w:pPr>
        <w:spacing w:line="312" w:lineRule="auto"/>
        <w:jc w:val="center"/>
        <w:rPr>
          <w:b/>
          <w:bCs/>
          <w:sz w:val="24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B056FFD" wp14:editId="4E561341">
            <wp:extent cx="2530059" cy="640135"/>
            <wp:effectExtent l="38100" t="38100" r="99060" b="1028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401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224AC6" w14:textId="08C3B5C2" w:rsidR="006108D0" w:rsidRDefault="006108D0" w:rsidP="006108D0">
      <w:pPr>
        <w:spacing w:line="312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 w:rsidRPr="006108D0">
        <w:rPr>
          <w:rFonts w:hint="eastAsia"/>
          <w:b/>
          <w:bCs/>
          <w:sz w:val="24"/>
          <w:szCs w:val="28"/>
        </w:rPr>
        <w:t>、查询每个员工以及其负责订单的情况：</w:t>
      </w:r>
    </w:p>
    <w:p w14:paraId="162B0D36" w14:textId="6D47B83B" w:rsid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73739B8D" w14:textId="2877291D" w:rsidR="00626CDA" w:rsidRPr="00FD4E82" w:rsidRDefault="00626CDA" w:rsidP="00727451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staff.*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,orders.*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staff,orders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staff.StaffID=orders.StaffID;  </w:t>
      </w:r>
    </w:p>
    <w:p w14:paraId="0CA693D5" w14:textId="77777777" w:rsidR="006108D0" w:rsidRP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lastRenderedPageBreak/>
        <w:t>结果：</w:t>
      </w:r>
    </w:p>
    <w:p w14:paraId="572088C0" w14:textId="64E42A30" w:rsidR="006108D0" w:rsidRPr="006108D0" w:rsidRDefault="00626CDA" w:rsidP="00626CDA">
      <w:pPr>
        <w:spacing w:line="312" w:lineRule="auto"/>
        <w:jc w:val="center"/>
        <w:rPr>
          <w:b/>
          <w:bCs/>
          <w:sz w:val="24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03351B3" wp14:editId="33F35A0E">
            <wp:extent cx="5274310" cy="599440"/>
            <wp:effectExtent l="38100" t="38100" r="97790" b="863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9B6885" w14:textId="6D82033B" w:rsidR="006108D0" w:rsidRDefault="006108D0" w:rsidP="006108D0">
      <w:pPr>
        <w:spacing w:line="312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7</w:t>
      </w:r>
      <w:r w:rsidRPr="006108D0">
        <w:rPr>
          <w:rFonts w:hint="eastAsia"/>
          <w:b/>
          <w:bCs/>
          <w:sz w:val="24"/>
          <w:szCs w:val="28"/>
        </w:rPr>
        <w:t>、查询负责订单金额在</w:t>
      </w:r>
      <w:r w:rsidRPr="006108D0">
        <w:rPr>
          <w:b/>
          <w:bCs/>
          <w:sz w:val="24"/>
          <w:szCs w:val="28"/>
        </w:rPr>
        <w:t>100 万以上的所有员工编号与姓名</w:t>
      </w:r>
      <w:r w:rsidRPr="006108D0">
        <w:rPr>
          <w:rFonts w:hint="eastAsia"/>
          <w:b/>
          <w:bCs/>
          <w:sz w:val="24"/>
          <w:szCs w:val="28"/>
        </w:rPr>
        <w:t>：</w:t>
      </w:r>
    </w:p>
    <w:p w14:paraId="61025AB9" w14:textId="06838072" w:rsid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600F4BCB" w14:textId="77777777" w:rsidR="00626CDA" w:rsidRPr="00626CDA" w:rsidRDefault="00626CDA" w:rsidP="007274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6C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staff.StaffID</w:t>
      </w:r>
      <w:proofErr w:type="gramEnd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,staff.Staffname</w:t>
      </w:r>
      <w:proofErr w:type="spellEnd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B9CF0" w14:textId="77777777" w:rsidR="00626CDA" w:rsidRPr="00626CDA" w:rsidRDefault="00626CDA" w:rsidP="007274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6C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staff,orders</w:t>
      </w:r>
      <w:proofErr w:type="spellEnd"/>
      <w:proofErr w:type="gramEnd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34EA8" w14:textId="0B92B5C3" w:rsidR="00626CDA" w:rsidRPr="00FD4E82" w:rsidRDefault="00626CDA" w:rsidP="007274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6C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staff.StaffID=orders.StaffID</w:t>
      </w:r>
      <w:proofErr w:type="gramEnd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6CD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orders.OrderAmount&gt;=1000000;  </w:t>
      </w:r>
    </w:p>
    <w:p w14:paraId="325F59A7" w14:textId="77777777" w:rsidR="006108D0" w:rsidRP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2FC2D8C2" w14:textId="7A1C499F" w:rsidR="006108D0" w:rsidRPr="006108D0" w:rsidRDefault="00626CDA" w:rsidP="00626CDA">
      <w:pPr>
        <w:spacing w:line="312" w:lineRule="auto"/>
        <w:jc w:val="center"/>
        <w:rPr>
          <w:b/>
          <w:bCs/>
          <w:sz w:val="24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A414961" wp14:editId="3291D50B">
            <wp:extent cx="3200677" cy="754445"/>
            <wp:effectExtent l="38100" t="38100" r="95250" b="1028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544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0580F3" w14:textId="0EFF2B78" w:rsidR="006108D0" w:rsidRDefault="006108D0" w:rsidP="006108D0">
      <w:pPr>
        <w:spacing w:line="312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8</w:t>
      </w:r>
      <w:r w:rsidRPr="006108D0">
        <w:rPr>
          <w:rFonts w:hint="eastAsia"/>
          <w:b/>
          <w:bCs/>
          <w:sz w:val="24"/>
          <w:szCs w:val="28"/>
        </w:rPr>
        <w:t>、查询负责的每个订单金额都在</w:t>
      </w:r>
      <w:r w:rsidRPr="006108D0">
        <w:rPr>
          <w:b/>
          <w:bCs/>
          <w:sz w:val="24"/>
          <w:szCs w:val="28"/>
        </w:rPr>
        <w:t>10 万以上的员工编号与姓名</w:t>
      </w:r>
      <w:r w:rsidRPr="006108D0">
        <w:rPr>
          <w:rFonts w:hint="eastAsia"/>
          <w:b/>
          <w:bCs/>
          <w:sz w:val="24"/>
          <w:szCs w:val="28"/>
        </w:rPr>
        <w:t>：</w:t>
      </w:r>
    </w:p>
    <w:p w14:paraId="43D91C98" w14:textId="13F037AE" w:rsid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3F325221" w14:textId="77777777" w:rsidR="00626CDA" w:rsidRPr="00626CDA" w:rsidRDefault="00626CDA" w:rsidP="007274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6C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staff.staffID</w:t>
      </w:r>
      <w:proofErr w:type="gramEnd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,staff.staffname</w:t>
      </w:r>
      <w:proofErr w:type="spellEnd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58353" w14:textId="77777777" w:rsidR="00626CDA" w:rsidRPr="00626CDA" w:rsidRDefault="00626CDA" w:rsidP="007274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6C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staff,orders</w:t>
      </w:r>
      <w:proofErr w:type="spellEnd"/>
      <w:proofErr w:type="gramEnd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BB7A3" w14:textId="77777777" w:rsidR="00626CDA" w:rsidRPr="00626CDA" w:rsidRDefault="00626CDA" w:rsidP="007274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6C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staff.StaffID</w:t>
      </w:r>
      <w:proofErr w:type="spellEnd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orders.StaffID</w:t>
      </w:r>
      <w:proofErr w:type="spellEnd"/>
      <w:proofErr w:type="gramEnd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908956" w14:textId="77777777" w:rsidR="00626CDA" w:rsidRPr="00626CDA" w:rsidRDefault="00626CDA" w:rsidP="007274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6C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</w:t>
      </w:r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6C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StaffID</w:t>
      </w:r>
      <w:proofErr w:type="spellEnd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94B9D3" w14:textId="1A810539" w:rsidR="00626CDA" w:rsidRPr="00626CDA" w:rsidRDefault="00626CDA" w:rsidP="007274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6C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having</w:t>
      </w:r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26C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min</w:t>
      </w:r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OrderAmount</w:t>
      </w:r>
      <w:proofErr w:type="spellEnd"/>
      <w:r w:rsidRPr="00626C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)&gt;=100000;  </w:t>
      </w:r>
    </w:p>
    <w:p w14:paraId="7B2ADC0A" w14:textId="62B22B21" w:rsid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6E335F3A" w14:textId="1653C299" w:rsidR="006108D0" w:rsidRPr="00FD4E82" w:rsidRDefault="00626CDA" w:rsidP="00FD4E82">
      <w:pPr>
        <w:spacing w:line="312" w:lineRule="auto"/>
        <w:jc w:val="center"/>
        <w:rPr>
          <w:rFonts w:ascii="黑体" w:eastAsia="黑体" w:hAnsi="黑体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89993F4" wp14:editId="6970FED6">
            <wp:extent cx="3017782" cy="983065"/>
            <wp:effectExtent l="38100" t="38100" r="87630" b="1028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9830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09A76" w14:textId="36487042" w:rsidR="006108D0" w:rsidRDefault="006108D0" w:rsidP="006108D0">
      <w:pPr>
        <w:spacing w:line="312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Pr="006108D0">
        <w:rPr>
          <w:rFonts w:hint="eastAsia"/>
          <w:b/>
          <w:bCs/>
          <w:sz w:val="24"/>
          <w:szCs w:val="28"/>
        </w:rPr>
        <w:t>、查询出每个员工低于自己负责订单的平均金额的订单号与客户编号：</w:t>
      </w:r>
    </w:p>
    <w:p w14:paraId="79385D2F" w14:textId="6F7EE60E" w:rsid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6268C5DC" w14:textId="77777777" w:rsidR="00FD4E82" w:rsidRPr="00FD4E82" w:rsidRDefault="00FD4E82" w:rsidP="0072745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OrderID,CustomerID</w:t>
      </w:r>
      <w:proofErr w:type="spellEnd"/>
      <w:proofErr w:type="gramEnd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B756A" w14:textId="77777777" w:rsidR="00FD4E82" w:rsidRPr="00FD4E82" w:rsidRDefault="00FD4E82" w:rsidP="0072745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orders x  </w:t>
      </w:r>
    </w:p>
    <w:p w14:paraId="6354644F" w14:textId="77777777" w:rsidR="00FD4E82" w:rsidRPr="00FD4E82" w:rsidRDefault="00FD4E82" w:rsidP="0072745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OrderAmount</w:t>
      </w:r>
      <w:proofErr w:type="spellEnd"/>
      <w:proofErr w:type="gramStart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&lt;(</w:t>
      </w:r>
      <w:proofErr w:type="gramEnd"/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4E82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avg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OrderAmount</w:t>
      </w:r>
      <w:proofErr w:type="spellEnd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990DC1" w14:textId="77777777" w:rsidR="00FD4E82" w:rsidRPr="00FD4E82" w:rsidRDefault="00FD4E82" w:rsidP="0072745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orders y  </w:t>
      </w:r>
    </w:p>
    <w:p w14:paraId="724C8BDD" w14:textId="78EDD0E4" w:rsidR="00735DCE" w:rsidRPr="00FD4E82" w:rsidRDefault="00FD4E82" w:rsidP="0072745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x.staffID</w:t>
      </w:r>
      <w:proofErr w:type="spellEnd"/>
      <w:proofErr w:type="gramEnd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y.staffID</w:t>
      </w:r>
      <w:proofErr w:type="spellEnd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5BD687" w14:textId="77777777" w:rsidR="006108D0" w:rsidRP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14075AF0" w14:textId="52132735" w:rsidR="006108D0" w:rsidRPr="006108D0" w:rsidRDefault="00FD4E82" w:rsidP="00FD4E82">
      <w:pPr>
        <w:spacing w:line="312" w:lineRule="auto"/>
        <w:jc w:val="center"/>
        <w:rPr>
          <w:b/>
          <w:bCs/>
          <w:sz w:val="24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3D3FFE9" wp14:editId="58741580">
            <wp:extent cx="3086367" cy="731583"/>
            <wp:effectExtent l="38100" t="38100" r="95250" b="876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3158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A24C7B" w14:textId="1841B5AA" w:rsidR="006108D0" w:rsidRDefault="006108D0" w:rsidP="006108D0">
      <w:pPr>
        <w:spacing w:line="312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10</w:t>
      </w:r>
      <w:r w:rsidRPr="006108D0">
        <w:rPr>
          <w:rFonts w:hint="eastAsia"/>
          <w:b/>
          <w:bCs/>
          <w:sz w:val="24"/>
          <w:szCs w:val="28"/>
        </w:rPr>
        <w:t>、假设公司有自动驾驶组、智能网联组、地图数据与数据可视化三个业务部门，</w:t>
      </w:r>
      <w:proofErr w:type="gramStart"/>
      <w:r w:rsidRPr="006108D0">
        <w:rPr>
          <w:rFonts w:hint="eastAsia"/>
          <w:b/>
          <w:bCs/>
          <w:sz w:val="24"/>
          <w:szCs w:val="28"/>
        </w:rPr>
        <w:t>查询非</w:t>
      </w:r>
      <w:proofErr w:type="gramEnd"/>
      <w:r w:rsidRPr="006108D0">
        <w:rPr>
          <w:rFonts w:hint="eastAsia"/>
          <w:b/>
          <w:bCs/>
          <w:sz w:val="24"/>
          <w:szCs w:val="28"/>
        </w:rPr>
        <w:t>自动驾驶组中比自动</w:t>
      </w:r>
      <w:proofErr w:type="gramStart"/>
      <w:r w:rsidRPr="006108D0">
        <w:rPr>
          <w:rFonts w:hint="eastAsia"/>
          <w:b/>
          <w:bCs/>
          <w:sz w:val="24"/>
          <w:szCs w:val="28"/>
        </w:rPr>
        <w:t>驾驶组员工</w:t>
      </w:r>
      <w:proofErr w:type="gramEnd"/>
      <w:r w:rsidRPr="006108D0">
        <w:rPr>
          <w:rFonts w:hint="eastAsia"/>
          <w:b/>
          <w:bCs/>
          <w:sz w:val="24"/>
          <w:szCs w:val="28"/>
        </w:rPr>
        <w:t>的平均薪水高的员工姓名与年龄：</w:t>
      </w:r>
    </w:p>
    <w:p w14:paraId="3B8CBFF7" w14:textId="00A147E7" w:rsid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7D4CF450" w14:textId="77777777" w:rsidR="00FD4E82" w:rsidRPr="00FD4E82" w:rsidRDefault="00FD4E82" w:rsidP="0072745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StaffName</w:t>
      </w:r>
      <w:proofErr w:type="spellEnd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59D5F" w14:textId="77777777" w:rsidR="00FD4E82" w:rsidRPr="00FD4E82" w:rsidRDefault="00FD4E82" w:rsidP="0072745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staff x  </w:t>
      </w:r>
    </w:p>
    <w:p w14:paraId="65B3062C" w14:textId="77777777" w:rsidR="00FD4E82" w:rsidRPr="00FD4E82" w:rsidRDefault="00FD4E82" w:rsidP="0072745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Salary</w:t>
      </w:r>
      <w:proofErr w:type="gramStart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&lt;(</w:t>
      </w:r>
      <w:proofErr w:type="gramEnd"/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4E82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avg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(Salary)  </w:t>
      </w:r>
    </w:p>
    <w:p w14:paraId="2000BCD3" w14:textId="77777777" w:rsidR="00FD4E82" w:rsidRPr="00FD4E82" w:rsidRDefault="00FD4E82" w:rsidP="0072745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staff y  </w:t>
      </w:r>
    </w:p>
    <w:p w14:paraId="46501FC4" w14:textId="07AED990" w:rsidR="00FD4E82" w:rsidRPr="00FD4E82" w:rsidRDefault="00FD4E82" w:rsidP="0072745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y.Department</w:t>
      </w:r>
      <w:proofErr w:type="gramEnd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D4E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'ad'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FD4E8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x.Department = </w:t>
      </w:r>
      <w:r w:rsidRPr="00FD4E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AD333C" w14:textId="77777777" w:rsidR="006108D0" w:rsidRP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2BE2EC37" w14:textId="0CA60FE0" w:rsidR="006108D0" w:rsidRPr="006108D0" w:rsidRDefault="00FD4E82" w:rsidP="00FD4E82">
      <w:pPr>
        <w:spacing w:line="312" w:lineRule="auto"/>
        <w:jc w:val="center"/>
        <w:rPr>
          <w:b/>
          <w:bCs/>
          <w:sz w:val="24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9BBB155" wp14:editId="49FDD055">
            <wp:extent cx="1988992" cy="1028789"/>
            <wp:effectExtent l="38100" t="38100" r="87630" b="952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02878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5CCA36" w14:textId="0C9349BC" w:rsidR="006108D0" w:rsidRDefault="006108D0" w:rsidP="006108D0">
      <w:pPr>
        <w:spacing w:line="312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11</w:t>
      </w:r>
      <w:r w:rsidRPr="006108D0">
        <w:rPr>
          <w:rFonts w:hint="eastAsia"/>
          <w:b/>
          <w:bCs/>
          <w:sz w:val="24"/>
          <w:szCs w:val="28"/>
        </w:rPr>
        <w:t>、由于国庆节提前上班，将所有员工的薪水修改为增加</w:t>
      </w:r>
      <w:r w:rsidRPr="006108D0">
        <w:rPr>
          <w:b/>
          <w:bCs/>
          <w:sz w:val="24"/>
          <w:szCs w:val="28"/>
        </w:rPr>
        <w:t>2000 元后的金额</w:t>
      </w:r>
      <w:r w:rsidRPr="006108D0">
        <w:rPr>
          <w:rFonts w:hint="eastAsia"/>
          <w:b/>
          <w:bCs/>
          <w:sz w:val="24"/>
          <w:szCs w:val="28"/>
        </w:rPr>
        <w:t>：</w:t>
      </w:r>
    </w:p>
    <w:p w14:paraId="1E47CA5D" w14:textId="37CCCB55" w:rsid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40EE56B9" w14:textId="77777777" w:rsidR="00FD4E82" w:rsidRPr="00FD4E82" w:rsidRDefault="00FD4E82" w:rsidP="0072745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update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staff  </w:t>
      </w:r>
    </w:p>
    <w:p w14:paraId="46A13E1E" w14:textId="6C9264FA" w:rsidR="00FD4E82" w:rsidRPr="00FD4E82" w:rsidRDefault="00FD4E82" w:rsidP="0072745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Salary = Salary+2000;  </w:t>
      </w:r>
    </w:p>
    <w:p w14:paraId="432B0436" w14:textId="77777777" w:rsidR="006108D0" w:rsidRP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098068F9" w14:textId="63E2C8FB" w:rsidR="006108D0" w:rsidRPr="006108D0" w:rsidRDefault="00FD4E82" w:rsidP="00FD4E82">
      <w:pPr>
        <w:spacing w:line="312" w:lineRule="auto"/>
        <w:jc w:val="center"/>
        <w:rPr>
          <w:b/>
          <w:bCs/>
          <w:sz w:val="24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453E92" wp14:editId="1E6C3D87">
            <wp:extent cx="5274310" cy="904240"/>
            <wp:effectExtent l="38100" t="38100" r="97790" b="863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C66BC5" w14:textId="644D6ED2" w:rsidR="006108D0" w:rsidRDefault="006108D0" w:rsidP="006108D0">
      <w:pPr>
        <w:spacing w:line="312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12</w:t>
      </w:r>
      <w:r w:rsidRPr="006108D0">
        <w:rPr>
          <w:rFonts w:hint="eastAsia"/>
          <w:b/>
          <w:bCs/>
          <w:sz w:val="24"/>
          <w:szCs w:val="28"/>
        </w:rPr>
        <w:t>、定义一个客户详细地址（编号、省市区、住址、邮编）的视图：</w:t>
      </w:r>
    </w:p>
    <w:p w14:paraId="0E2D4B13" w14:textId="47F6227D" w:rsid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3E3D26E2" w14:textId="77777777" w:rsidR="00FD4E82" w:rsidRPr="00FD4E82" w:rsidRDefault="00FD4E82" w:rsidP="00843EC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view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Address(</w:t>
      </w:r>
      <w:proofErr w:type="spellStart"/>
      <w:proofErr w:type="gramEnd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CustomerID,Province,Address,Postcode</w:t>
      </w:r>
      <w:proofErr w:type="spellEnd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097C80" w14:textId="77777777" w:rsidR="00FD4E82" w:rsidRPr="00FD4E82" w:rsidRDefault="00FD4E82" w:rsidP="00843EC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A1085" w14:textId="77777777" w:rsidR="00FD4E82" w:rsidRPr="00FD4E82" w:rsidRDefault="00FD4E82" w:rsidP="00843EC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CustomerID,Province</w:t>
      </w:r>
      <w:proofErr w:type="gramEnd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,Address,Postcode</w:t>
      </w:r>
      <w:proofErr w:type="spellEnd"/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5F013" w14:textId="19BCFD55" w:rsidR="00FD4E82" w:rsidRPr="00FD4E82" w:rsidRDefault="00FD4E82" w:rsidP="00843EC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E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D4E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customer;  </w:t>
      </w:r>
    </w:p>
    <w:p w14:paraId="7AA5C83A" w14:textId="77777777" w:rsidR="006108D0" w:rsidRPr="006108D0" w:rsidRDefault="006108D0" w:rsidP="006108D0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09A15B03" w14:textId="1A763684" w:rsidR="006108D0" w:rsidRPr="006108D0" w:rsidRDefault="00FD4E82" w:rsidP="00FD4E82">
      <w:pPr>
        <w:spacing w:line="312" w:lineRule="auto"/>
        <w:jc w:val="center"/>
        <w:rPr>
          <w:b/>
          <w:bCs/>
          <w:sz w:val="24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4161B4D" wp14:editId="5E791FCA">
            <wp:extent cx="5274310" cy="1276985"/>
            <wp:effectExtent l="38100" t="38100" r="97790" b="946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162018" w14:textId="67C57F38" w:rsidR="000D177A" w:rsidRDefault="000D177A"/>
    <w:p w14:paraId="1EAE6455" w14:textId="77777777" w:rsidR="00727451" w:rsidRPr="006108D0" w:rsidRDefault="00727451">
      <w:pPr>
        <w:rPr>
          <w:rFonts w:hint="eastAsia"/>
        </w:rPr>
      </w:pPr>
    </w:p>
    <w:p w14:paraId="33191A60" w14:textId="76BAC38C" w:rsidR="002C1C25" w:rsidRPr="002C1C25" w:rsidRDefault="002C1C25" w:rsidP="002C1C25">
      <w:pPr>
        <w:rPr>
          <w:rFonts w:ascii="微软雅黑" w:eastAsia="微软雅黑" w:hAnsi="微软雅黑"/>
          <w:b/>
          <w:bCs/>
          <w:sz w:val="28"/>
          <w:szCs w:val="32"/>
        </w:rPr>
      </w:pPr>
      <w:r w:rsidRPr="002C1C25">
        <w:rPr>
          <w:rFonts w:ascii="微软雅黑" w:eastAsia="微软雅黑" w:hAnsi="微软雅黑" w:hint="eastAsia"/>
          <w:b/>
          <w:bCs/>
          <w:sz w:val="28"/>
          <w:szCs w:val="32"/>
        </w:rPr>
        <w:t>加分题</w:t>
      </w:r>
    </w:p>
    <w:p w14:paraId="4A15B835" w14:textId="655E7C7E" w:rsidR="001D6CDB" w:rsidRPr="00164392" w:rsidRDefault="001D6CDB" w:rsidP="001D6CDB">
      <w:pPr>
        <w:pStyle w:val="a9"/>
        <w:numPr>
          <w:ilvl w:val="0"/>
          <w:numId w:val="18"/>
        </w:numPr>
        <w:ind w:firstLineChars="0"/>
        <w:rPr>
          <w:rFonts w:hint="eastAsia"/>
          <w:b/>
          <w:bCs/>
        </w:rPr>
      </w:pPr>
      <w:r w:rsidRPr="00FD4120">
        <w:rPr>
          <w:rFonts w:hint="eastAsia"/>
          <w:b/>
          <w:bCs/>
        </w:rPr>
        <w:t>建表</w:t>
      </w:r>
    </w:p>
    <w:p w14:paraId="09F76447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EBA40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branch_name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 </w:t>
      </w:r>
      <w:r w:rsidRPr="00F160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FCC2DDF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branch_city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5708B155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assets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7E452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4EDA7C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207F77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6EFD0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 </w:t>
      </w:r>
      <w:r w:rsidRPr="00F160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6EAFADE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customer_name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2FA6FDAD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customer_street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20),  </w:t>
      </w:r>
    </w:p>
    <w:p w14:paraId="345EA666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customer_city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  </w:t>
      </w:r>
    </w:p>
    <w:p w14:paraId="2E2254A6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16239E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6150E5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loan(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93BA2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loan_number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 </w:t>
      </w:r>
      <w:r w:rsidRPr="00F160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A21728B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branch_name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20341D48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amount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A542462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CONSTRAINT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branch_loan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4732E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branch_name)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branch(branch_name)  </w:t>
      </w:r>
    </w:p>
    <w:p w14:paraId="1AC392AA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DE4D43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46E472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borrower(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6D2D7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 </w:t>
      </w:r>
      <w:r w:rsidRPr="00F160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 </w:t>
      </w:r>
    </w:p>
    <w:p w14:paraId="5CC34B75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loan_number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 </w:t>
      </w:r>
      <w:r w:rsidRPr="00F160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 </w:t>
      </w:r>
    </w:p>
    <w:p w14:paraId="4B32C10A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ID,loan_number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2467EF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B42AB9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7A816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84CA0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account_number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 </w:t>
      </w:r>
      <w:r w:rsidRPr="00F160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C80810C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branch_name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78E38AFD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balance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C57FFC0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CONSTRAINT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account_branch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FB3BB2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branch_name)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branch(branch_name)  </w:t>
      </w:r>
    </w:p>
    <w:p w14:paraId="4F2DF86D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A0427E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23ADE4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depositor(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D30707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4DC1737B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account_number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10),  </w:t>
      </w:r>
    </w:p>
    <w:p w14:paraId="11780AA8" w14:textId="77777777" w:rsidR="00F16075" w:rsidRPr="00F16075" w:rsidRDefault="00F16075" w:rsidP="00F1607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0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ID,account</w:t>
      </w:r>
      <w:proofErr w:type="gram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_number</w:t>
      </w:r>
      <w:proofErr w:type="spellEnd"/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551D95" w14:textId="7041AD0E" w:rsidR="00AA1972" w:rsidRPr="00164392" w:rsidRDefault="00F16075" w:rsidP="00164392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F160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4226F5" w14:textId="74B5323C" w:rsidR="001D6CDB" w:rsidRDefault="00F16075" w:rsidP="00F16075">
      <w:pPr>
        <w:spacing w:line="312" w:lineRule="auto"/>
        <w:rPr>
          <w:rFonts w:ascii="黑体" w:eastAsia="黑体" w:hAnsi="黑体"/>
          <w:szCs w:val="28"/>
        </w:rPr>
      </w:pPr>
      <w:r w:rsidRPr="00F16075">
        <w:rPr>
          <w:rFonts w:ascii="黑体" w:eastAsia="黑体" w:hAnsi="黑体" w:hint="eastAsia"/>
          <w:szCs w:val="28"/>
        </w:rPr>
        <w:t>结果</w:t>
      </w:r>
      <w:r>
        <w:rPr>
          <w:rFonts w:ascii="黑体" w:eastAsia="黑体" w:hAnsi="黑体" w:hint="eastAsia"/>
          <w:szCs w:val="28"/>
        </w:rPr>
        <w:t>：</w:t>
      </w:r>
    </w:p>
    <w:p w14:paraId="04581143" w14:textId="2D7A9032" w:rsidR="00F16075" w:rsidRDefault="00F16075" w:rsidP="00434083">
      <w:pPr>
        <w:spacing w:line="312" w:lineRule="auto"/>
        <w:jc w:val="center"/>
        <w:rPr>
          <w:rFonts w:ascii="黑体" w:eastAsia="黑体" w:hAnsi="黑体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34768A" wp14:editId="7E2AF1F4">
            <wp:extent cx="3566469" cy="1524132"/>
            <wp:effectExtent l="38100" t="38100" r="91440" b="952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2413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AA681" w14:textId="6C29D7E5" w:rsidR="005959FB" w:rsidRDefault="005959FB" w:rsidP="005959FB">
      <w:pPr>
        <w:spacing w:line="312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插入数据：</w:t>
      </w:r>
    </w:p>
    <w:p w14:paraId="1C4C5C49" w14:textId="723608E6" w:rsidR="009C6AE0" w:rsidRPr="009C6AE0" w:rsidRDefault="009C6AE0" w:rsidP="005959FB">
      <w:pPr>
        <w:spacing w:line="312" w:lineRule="auto"/>
        <w:rPr>
          <w:rFonts w:ascii="Times New Roman" w:eastAsia="黑体" w:hAnsi="Times New Roman" w:cs="Times New Roman"/>
          <w:sz w:val="24"/>
          <w:szCs w:val="36"/>
        </w:rPr>
      </w:pPr>
      <w:r w:rsidRPr="009C6AE0">
        <w:rPr>
          <w:rFonts w:ascii="Times New Roman" w:eastAsia="黑体" w:hAnsi="Times New Roman" w:cs="Times New Roman"/>
          <w:sz w:val="24"/>
          <w:szCs w:val="36"/>
        </w:rPr>
        <w:t>account</w:t>
      </w:r>
      <w:r w:rsidRPr="009C6AE0">
        <w:rPr>
          <w:rFonts w:ascii="Times New Roman" w:eastAsia="黑体" w:hAnsi="Times New Roman" w:cs="Times New Roman"/>
          <w:sz w:val="24"/>
          <w:szCs w:val="36"/>
        </w:rPr>
        <w:t>：</w:t>
      </w:r>
    </w:p>
    <w:p w14:paraId="17861C22" w14:textId="07AEEFB8" w:rsidR="005959FB" w:rsidRDefault="009C6AE0" w:rsidP="005959FB">
      <w:pPr>
        <w:spacing w:line="312" w:lineRule="auto"/>
        <w:rPr>
          <w:rFonts w:ascii="黑体" w:eastAsia="黑体" w:hAnsi="黑体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0B79B4" wp14:editId="75D501B2">
            <wp:extent cx="5128704" cy="830652"/>
            <wp:effectExtent l="38100" t="38100" r="91440" b="1028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3065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F289A" w14:textId="1324A33E" w:rsidR="009C6AE0" w:rsidRDefault="009C6AE0" w:rsidP="005959FB">
      <w:pPr>
        <w:spacing w:line="312" w:lineRule="auto"/>
        <w:rPr>
          <w:rFonts w:ascii="Times New Roman" w:eastAsia="黑体" w:hAnsi="Times New Roman" w:cs="Times New Roman"/>
          <w:sz w:val="24"/>
          <w:szCs w:val="36"/>
        </w:rPr>
      </w:pPr>
      <w:r w:rsidRPr="009C6AE0">
        <w:rPr>
          <w:rFonts w:ascii="Times New Roman" w:eastAsia="黑体" w:hAnsi="Times New Roman" w:cs="Times New Roman"/>
          <w:sz w:val="24"/>
          <w:szCs w:val="36"/>
        </w:rPr>
        <w:t>borrower</w:t>
      </w:r>
      <w:r w:rsidRPr="009C6AE0">
        <w:rPr>
          <w:rFonts w:ascii="Times New Roman" w:eastAsia="黑体" w:hAnsi="Times New Roman" w:cs="Times New Roman"/>
          <w:sz w:val="24"/>
          <w:szCs w:val="36"/>
        </w:rPr>
        <w:t>：</w:t>
      </w:r>
    </w:p>
    <w:p w14:paraId="7F97433B" w14:textId="2FF3240A" w:rsidR="009C6AE0" w:rsidRDefault="009C6AE0" w:rsidP="005959FB">
      <w:pPr>
        <w:spacing w:line="312" w:lineRule="auto"/>
        <w:rPr>
          <w:rFonts w:ascii="Times New Roman" w:eastAsia="黑体" w:hAnsi="Times New Roman" w:cs="Times New Roman"/>
          <w:sz w:val="24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42CDA703" wp14:editId="7683AEE8">
            <wp:extent cx="2728196" cy="731583"/>
            <wp:effectExtent l="38100" t="38100" r="91440" b="876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3158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BA56B2" w14:textId="309F81E8" w:rsidR="005A7EFE" w:rsidRDefault="005A7EFE" w:rsidP="005959FB">
      <w:pPr>
        <w:spacing w:line="312" w:lineRule="auto"/>
        <w:rPr>
          <w:rFonts w:ascii="Times New Roman" w:eastAsia="黑体" w:hAnsi="Times New Roman" w:cs="Times New Roman"/>
          <w:sz w:val="24"/>
          <w:szCs w:val="36"/>
        </w:rPr>
      </w:pPr>
      <w:r>
        <w:rPr>
          <w:rFonts w:ascii="Times New Roman" w:eastAsia="黑体" w:hAnsi="Times New Roman" w:cs="Times New Roman" w:hint="eastAsia"/>
          <w:sz w:val="24"/>
          <w:szCs w:val="36"/>
        </w:rPr>
        <w:t>branch</w:t>
      </w:r>
      <w:r>
        <w:rPr>
          <w:rFonts w:ascii="Times New Roman" w:eastAsia="黑体" w:hAnsi="Times New Roman" w:cs="Times New Roman" w:hint="eastAsia"/>
          <w:sz w:val="24"/>
          <w:szCs w:val="36"/>
        </w:rPr>
        <w:t>：</w:t>
      </w:r>
    </w:p>
    <w:p w14:paraId="72476C22" w14:textId="73BC19DE" w:rsidR="005A7EFE" w:rsidRDefault="005A7EFE" w:rsidP="005959FB">
      <w:pPr>
        <w:spacing w:line="312" w:lineRule="auto"/>
        <w:rPr>
          <w:rFonts w:ascii="Times New Roman" w:eastAsia="黑体" w:hAnsi="Times New Roman" w:cs="Times New Roman"/>
          <w:sz w:val="24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07223552" wp14:editId="27CCD249">
            <wp:extent cx="4770533" cy="1173582"/>
            <wp:effectExtent l="38100" t="38100" r="87630" b="1028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7358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95D3A" w14:textId="16079BEC" w:rsidR="005A7EFE" w:rsidRDefault="005A7EFE" w:rsidP="005959FB">
      <w:pPr>
        <w:spacing w:line="312" w:lineRule="auto"/>
        <w:rPr>
          <w:rFonts w:ascii="Times New Roman" w:eastAsia="黑体" w:hAnsi="Times New Roman" w:cs="Times New Roman" w:hint="eastAsia"/>
          <w:sz w:val="24"/>
          <w:szCs w:val="36"/>
        </w:rPr>
      </w:pPr>
      <w:r>
        <w:rPr>
          <w:rFonts w:ascii="Times New Roman" w:eastAsia="黑体" w:hAnsi="Times New Roman" w:cs="Times New Roman" w:hint="eastAsia"/>
          <w:sz w:val="24"/>
          <w:szCs w:val="36"/>
        </w:rPr>
        <w:t>customer</w:t>
      </w:r>
      <w:r>
        <w:rPr>
          <w:rFonts w:ascii="Times New Roman" w:eastAsia="黑体" w:hAnsi="Times New Roman" w:cs="Times New Roman" w:hint="eastAsia"/>
          <w:sz w:val="24"/>
          <w:szCs w:val="36"/>
        </w:rPr>
        <w:t>：</w:t>
      </w:r>
    </w:p>
    <w:p w14:paraId="1D68382F" w14:textId="3CF57BB6" w:rsidR="005A7EFE" w:rsidRDefault="005A7EFE" w:rsidP="005959FB">
      <w:pPr>
        <w:spacing w:line="312" w:lineRule="auto"/>
        <w:rPr>
          <w:rFonts w:ascii="Times New Roman" w:eastAsia="黑体" w:hAnsi="Times New Roman" w:cs="Times New Roman"/>
          <w:sz w:val="24"/>
          <w:szCs w:val="36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A6B919" wp14:editId="4D21201F">
            <wp:extent cx="5274310" cy="961390"/>
            <wp:effectExtent l="38100" t="38100" r="97790" b="863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97B9D4" w14:textId="5282C4E5" w:rsidR="005A7EFE" w:rsidRDefault="005A7EFE" w:rsidP="005959FB">
      <w:pPr>
        <w:spacing w:line="312" w:lineRule="auto"/>
        <w:rPr>
          <w:rFonts w:ascii="Times New Roman" w:eastAsia="黑体" w:hAnsi="Times New Roman" w:cs="Times New Roman"/>
          <w:sz w:val="24"/>
          <w:szCs w:val="36"/>
        </w:rPr>
      </w:pPr>
      <w:r>
        <w:rPr>
          <w:rFonts w:ascii="Times New Roman" w:eastAsia="黑体" w:hAnsi="Times New Roman" w:cs="Times New Roman" w:hint="eastAsia"/>
          <w:sz w:val="24"/>
          <w:szCs w:val="36"/>
        </w:rPr>
        <w:t>depositor</w:t>
      </w:r>
      <w:r>
        <w:rPr>
          <w:rFonts w:ascii="Times New Roman" w:eastAsia="黑体" w:hAnsi="Times New Roman" w:cs="Times New Roman" w:hint="eastAsia"/>
          <w:sz w:val="24"/>
          <w:szCs w:val="36"/>
        </w:rPr>
        <w:t>：</w:t>
      </w:r>
    </w:p>
    <w:p w14:paraId="7DC86878" w14:textId="1729FA68" w:rsidR="005A7EFE" w:rsidRDefault="005A7EFE" w:rsidP="005959FB">
      <w:pPr>
        <w:spacing w:line="312" w:lineRule="auto"/>
        <w:rPr>
          <w:rFonts w:ascii="Times New Roman" w:eastAsia="黑体" w:hAnsi="Times New Roman" w:cs="Times New Roman"/>
          <w:sz w:val="24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18BE62FC" wp14:editId="06A7383C">
            <wp:extent cx="3055885" cy="800169"/>
            <wp:effectExtent l="38100" t="38100" r="87630" b="952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80016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7812CA" w14:textId="7E8BB550" w:rsidR="00642EE4" w:rsidRDefault="00642EE4" w:rsidP="005959FB">
      <w:pPr>
        <w:spacing w:line="312" w:lineRule="auto"/>
        <w:rPr>
          <w:rFonts w:ascii="Times New Roman" w:eastAsia="黑体" w:hAnsi="Times New Roman" w:cs="Times New Roman"/>
          <w:sz w:val="24"/>
          <w:szCs w:val="36"/>
        </w:rPr>
      </w:pPr>
      <w:r>
        <w:rPr>
          <w:rFonts w:ascii="Times New Roman" w:eastAsia="黑体" w:hAnsi="Times New Roman" w:cs="Times New Roman" w:hint="eastAsia"/>
          <w:sz w:val="24"/>
          <w:szCs w:val="36"/>
        </w:rPr>
        <w:t>loan</w:t>
      </w:r>
      <w:r>
        <w:rPr>
          <w:rFonts w:ascii="Times New Roman" w:eastAsia="黑体" w:hAnsi="Times New Roman" w:cs="Times New Roman" w:hint="eastAsia"/>
          <w:sz w:val="24"/>
          <w:szCs w:val="36"/>
        </w:rPr>
        <w:t>：</w:t>
      </w:r>
    </w:p>
    <w:p w14:paraId="50B7BB58" w14:textId="2298EE18" w:rsidR="00642EE4" w:rsidRDefault="00642EE4" w:rsidP="005959FB">
      <w:pPr>
        <w:spacing w:line="312" w:lineRule="auto"/>
        <w:rPr>
          <w:rFonts w:ascii="Times New Roman" w:eastAsia="黑体" w:hAnsi="Times New Roman" w:cs="Times New Roman"/>
          <w:sz w:val="24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3E3E7557" wp14:editId="0D6C8879">
            <wp:extent cx="4717189" cy="746825"/>
            <wp:effectExtent l="38100" t="38100" r="102870" b="914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7468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2D9DF" w14:textId="029D20F9" w:rsidR="00164392" w:rsidRDefault="00164392" w:rsidP="005959FB">
      <w:pPr>
        <w:spacing w:line="312" w:lineRule="auto"/>
        <w:rPr>
          <w:rFonts w:ascii="Times New Roman" w:eastAsia="黑体" w:hAnsi="Times New Roman" w:cs="Times New Roman"/>
          <w:sz w:val="24"/>
          <w:szCs w:val="36"/>
        </w:rPr>
      </w:pPr>
    </w:p>
    <w:p w14:paraId="6106A594" w14:textId="570B16A7" w:rsidR="00164392" w:rsidRDefault="00164392" w:rsidP="005959FB">
      <w:pPr>
        <w:spacing w:line="312" w:lineRule="auto"/>
        <w:rPr>
          <w:rFonts w:ascii="Times New Roman" w:eastAsia="黑体" w:hAnsi="Times New Roman" w:cs="Times New Roman"/>
          <w:sz w:val="24"/>
          <w:szCs w:val="36"/>
        </w:rPr>
      </w:pPr>
    </w:p>
    <w:p w14:paraId="3058CC5F" w14:textId="77777777" w:rsidR="00164392" w:rsidRPr="009C6AE0" w:rsidRDefault="00164392" w:rsidP="005959FB">
      <w:pPr>
        <w:spacing w:line="312" w:lineRule="auto"/>
        <w:rPr>
          <w:rFonts w:ascii="Times New Roman" w:eastAsia="黑体" w:hAnsi="Times New Roman" w:cs="Times New Roman" w:hint="eastAsia"/>
          <w:sz w:val="24"/>
          <w:szCs w:val="36"/>
        </w:rPr>
      </w:pPr>
    </w:p>
    <w:p w14:paraId="18283B1B" w14:textId="46552EE2" w:rsidR="001D6CDB" w:rsidRPr="00FD4120" w:rsidRDefault="001D6CDB" w:rsidP="001D6CDB">
      <w:pPr>
        <w:pStyle w:val="a9"/>
        <w:numPr>
          <w:ilvl w:val="0"/>
          <w:numId w:val="20"/>
        </w:numPr>
        <w:ind w:firstLineChars="0"/>
        <w:rPr>
          <w:b/>
          <w:bCs/>
        </w:rPr>
      </w:pPr>
      <w:r w:rsidRPr="00FD4120">
        <w:rPr>
          <w:b/>
          <w:bCs/>
        </w:rPr>
        <w:t>Find the ID of each customer of the bank who has an account but not a</w:t>
      </w:r>
      <w:r w:rsidRPr="00FD4120">
        <w:rPr>
          <w:rFonts w:hint="eastAsia"/>
          <w:b/>
          <w:bCs/>
        </w:rPr>
        <w:t xml:space="preserve"> </w:t>
      </w:r>
      <w:r w:rsidRPr="00FD4120">
        <w:rPr>
          <w:b/>
          <w:bCs/>
        </w:rPr>
        <w:t>loan.</w:t>
      </w:r>
    </w:p>
    <w:p w14:paraId="4D55F1A0" w14:textId="3F1993F3" w:rsidR="001D6CDB" w:rsidRDefault="001D6CDB" w:rsidP="001D6CDB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63BF93FA" w14:textId="77777777" w:rsidR="005959FB" w:rsidRPr="005959FB" w:rsidRDefault="005959FB" w:rsidP="005959F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59F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customer.ID  </w:t>
      </w:r>
    </w:p>
    <w:p w14:paraId="479CBDE1" w14:textId="77777777" w:rsidR="005959FB" w:rsidRPr="005959FB" w:rsidRDefault="005959FB" w:rsidP="005959F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59F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 </w:t>
      </w:r>
    </w:p>
    <w:p w14:paraId="632D3555" w14:textId="77777777" w:rsidR="005959FB" w:rsidRPr="005959FB" w:rsidRDefault="005959FB" w:rsidP="005959F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59F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customer.ID </w:t>
      </w:r>
      <w:r w:rsidRPr="005959F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3DA7D" w14:textId="77777777" w:rsidR="005959FB" w:rsidRPr="005959FB" w:rsidRDefault="005959FB" w:rsidP="005959F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(</w:t>
      </w:r>
      <w:proofErr w:type="gramStart"/>
      <w:r w:rsidRPr="005959F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proofErr w:type="gramEnd"/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 </w:t>
      </w:r>
    </w:p>
    <w:p w14:paraId="09C1DABC" w14:textId="77777777" w:rsidR="005959FB" w:rsidRPr="005959FB" w:rsidRDefault="005959FB" w:rsidP="005959F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959F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depositor)  </w:t>
      </w:r>
    </w:p>
    <w:p w14:paraId="6CF1124B" w14:textId="77777777" w:rsidR="005959FB" w:rsidRPr="005959FB" w:rsidRDefault="005959FB" w:rsidP="005959F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959F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customer.ID </w:t>
      </w:r>
      <w:r w:rsidRPr="005959F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59F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7C9B1" w14:textId="77777777" w:rsidR="005959FB" w:rsidRPr="005959FB" w:rsidRDefault="005959FB" w:rsidP="005959F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(</w:t>
      </w:r>
      <w:proofErr w:type="gramStart"/>
      <w:r w:rsidRPr="005959F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proofErr w:type="gramEnd"/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 </w:t>
      </w:r>
    </w:p>
    <w:p w14:paraId="47286B9D" w14:textId="5BCD84A2" w:rsidR="00AA1972" w:rsidRPr="005959FB" w:rsidRDefault="005959FB" w:rsidP="005959F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959F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959F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borrower);  </w:t>
      </w:r>
    </w:p>
    <w:p w14:paraId="3330D545" w14:textId="3C8CBCB4" w:rsidR="001D6CDB" w:rsidRDefault="001D6CDB" w:rsidP="00000FA6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7E301410" w14:textId="76663488" w:rsidR="005959FB" w:rsidRDefault="005959FB" w:rsidP="00000FA6">
      <w:pPr>
        <w:spacing w:line="312" w:lineRule="auto"/>
        <w:rPr>
          <w:rFonts w:ascii="黑体" w:eastAsia="黑体" w:hAnsi="黑体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AE5D00C" wp14:editId="26AF4D23">
            <wp:extent cx="3215919" cy="1074513"/>
            <wp:effectExtent l="38100" t="38100" r="99060" b="876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745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FA4502" w14:textId="114CE0D9" w:rsidR="005959FB" w:rsidRPr="005959FB" w:rsidRDefault="005959FB" w:rsidP="00000FA6">
      <w:pPr>
        <w:spacing w:line="312" w:lineRule="auto"/>
        <w:rPr>
          <w:rFonts w:ascii="宋体" w:eastAsia="宋体" w:hAnsi="宋体" w:hint="eastAsia"/>
          <w:szCs w:val="28"/>
        </w:rPr>
      </w:pPr>
      <w:r>
        <w:rPr>
          <w:rFonts w:ascii="宋体" w:eastAsia="宋体" w:hAnsi="宋体" w:hint="eastAsia"/>
          <w:szCs w:val="28"/>
        </w:rPr>
        <w:t>1</w:t>
      </w:r>
      <w:r>
        <w:rPr>
          <w:rFonts w:ascii="宋体" w:eastAsia="宋体" w:hAnsi="宋体"/>
          <w:szCs w:val="28"/>
        </w:rPr>
        <w:t>1112</w:t>
      </w:r>
      <w:r>
        <w:rPr>
          <w:rFonts w:ascii="宋体" w:eastAsia="宋体" w:hAnsi="宋体" w:hint="eastAsia"/>
          <w:szCs w:val="28"/>
        </w:rPr>
        <w:t>为有账户没贷款的账户，查询成功。</w:t>
      </w:r>
    </w:p>
    <w:p w14:paraId="3D3511DF" w14:textId="0C516766" w:rsidR="00000FA6" w:rsidRPr="00000FA6" w:rsidRDefault="005959FB" w:rsidP="00000FA6">
      <w:pPr>
        <w:spacing w:line="312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其中</w:t>
      </w:r>
    </w:p>
    <w:p w14:paraId="112FF1D3" w14:textId="2237D0AB" w:rsidR="001D6CDB" w:rsidRPr="00FD4120" w:rsidRDefault="001D6CDB" w:rsidP="001D6CDB">
      <w:pPr>
        <w:pStyle w:val="a9"/>
        <w:numPr>
          <w:ilvl w:val="0"/>
          <w:numId w:val="20"/>
        </w:numPr>
        <w:ind w:firstLineChars="0"/>
        <w:rPr>
          <w:b/>
          <w:bCs/>
        </w:rPr>
      </w:pPr>
      <w:r w:rsidRPr="00FD4120">
        <w:rPr>
          <w:b/>
          <w:bCs/>
        </w:rPr>
        <w:lastRenderedPageBreak/>
        <w:t>Find the ID of each customer who lives on the same street and in the same</w:t>
      </w:r>
      <w:r w:rsidRPr="00FD4120">
        <w:rPr>
          <w:rFonts w:hint="eastAsia"/>
          <w:b/>
          <w:bCs/>
        </w:rPr>
        <w:t xml:space="preserve"> </w:t>
      </w:r>
      <w:r w:rsidRPr="00FD4120">
        <w:rPr>
          <w:b/>
          <w:bCs/>
        </w:rPr>
        <w:t xml:space="preserve">city as customer </w:t>
      </w:r>
      <w:r w:rsidRPr="00FD4120">
        <w:rPr>
          <w:rFonts w:hint="eastAsia"/>
          <w:b/>
          <w:bCs/>
        </w:rPr>
        <w:t>‘</w:t>
      </w:r>
      <w:r w:rsidRPr="00FD4120">
        <w:rPr>
          <w:b/>
          <w:bCs/>
        </w:rPr>
        <w:t>12345</w:t>
      </w:r>
      <w:r w:rsidRPr="00FD4120">
        <w:rPr>
          <w:rFonts w:hint="eastAsia"/>
          <w:b/>
          <w:bCs/>
        </w:rPr>
        <w:t>’</w:t>
      </w:r>
      <w:r w:rsidRPr="00FD4120">
        <w:rPr>
          <w:b/>
          <w:bCs/>
        </w:rPr>
        <w:t>.</w:t>
      </w:r>
    </w:p>
    <w:p w14:paraId="119BC0DF" w14:textId="3DB7E275" w:rsidR="001D6CDB" w:rsidRDefault="001D6CDB" w:rsidP="001D6CDB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4AAB2781" w14:textId="77777777" w:rsidR="00BD08FE" w:rsidRPr="00BD08FE" w:rsidRDefault="00BD08FE" w:rsidP="00BD08F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08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</w:t>
      </w:r>
      <w:r w:rsidRPr="00BD08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 </w:t>
      </w:r>
    </w:p>
    <w:p w14:paraId="23176BD6" w14:textId="77777777" w:rsidR="00BD08FE" w:rsidRPr="00BD08FE" w:rsidRDefault="00BD08FE" w:rsidP="00BD08F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08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customer_street</w:t>
      </w:r>
      <w:proofErr w:type="spellEnd"/>
      <w:proofErr w:type="gramStart"/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gramEnd"/>
      <w:r w:rsidRPr="00BD08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customer_street</w:t>
      </w:r>
      <w:proofErr w:type="spellEnd"/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0C0C4" w14:textId="77777777" w:rsidR="00BD08FE" w:rsidRPr="00BD08FE" w:rsidRDefault="00BD08FE" w:rsidP="00BD08F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BD08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 </w:t>
      </w:r>
    </w:p>
    <w:p w14:paraId="503FF8BE" w14:textId="77777777" w:rsidR="00BD08FE" w:rsidRPr="00BD08FE" w:rsidRDefault="00BD08FE" w:rsidP="00BD08F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BD08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= </w:t>
      </w:r>
      <w:r w:rsidRPr="00BD08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'12345</w:t>
      </w:r>
      <w:proofErr w:type="gramStart"/>
      <w:r w:rsidRPr="00BD08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</w:t>
      </w:r>
      <w:proofErr w:type="gramEnd"/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366D2F" w14:textId="77777777" w:rsidR="00BD08FE" w:rsidRPr="00BD08FE" w:rsidRDefault="00BD08FE" w:rsidP="00BD08F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D08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customer_city</w:t>
      </w:r>
      <w:proofErr w:type="spellEnd"/>
      <w:proofErr w:type="gramStart"/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gramEnd"/>
      <w:r w:rsidRPr="00BD08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customer_city</w:t>
      </w:r>
      <w:proofErr w:type="spellEnd"/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78DF2" w14:textId="77777777" w:rsidR="00BD08FE" w:rsidRPr="00BD08FE" w:rsidRDefault="00BD08FE" w:rsidP="00BD08F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BD08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 </w:t>
      </w:r>
    </w:p>
    <w:p w14:paraId="1CDD7002" w14:textId="77777777" w:rsidR="00BD08FE" w:rsidRPr="00BD08FE" w:rsidRDefault="00BD08FE" w:rsidP="00BD08FE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BD08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= </w:t>
      </w:r>
      <w:r w:rsidRPr="00BD08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'12345'</w:t>
      </w:r>
      <w:r w:rsidRPr="00BD08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776D5B" w14:textId="77777777" w:rsidR="00BD08FE" w:rsidRDefault="00BD08FE" w:rsidP="001D6CDB">
      <w:pPr>
        <w:spacing w:line="312" w:lineRule="auto"/>
        <w:rPr>
          <w:rFonts w:ascii="黑体" w:eastAsia="黑体" w:hAnsi="黑体"/>
          <w:szCs w:val="28"/>
        </w:rPr>
      </w:pPr>
    </w:p>
    <w:p w14:paraId="1F42D726" w14:textId="77777777" w:rsidR="001D6CDB" w:rsidRPr="006108D0" w:rsidRDefault="001D6CDB" w:rsidP="001D6CDB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524CEAF0" w14:textId="347D46C7" w:rsidR="001D6CDB" w:rsidRDefault="0087276B" w:rsidP="001D6CDB">
      <w:r>
        <w:rPr>
          <w:noProof/>
          <w14:ligatures w14:val="standardContextual"/>
        </w:rPr>
        <w:drawing>
          <wp:inline distT="0" distB="0" distL="0" distR="0" wp14:anchorId="5E4DD6AD" wp14:editId="1BD0CE0B">
            <wp:extent cx="3482642" cy="1104996"/>
            <wp:effectExtent l="38100" t="38100" r="99060" b="952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0499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10FE69" w14:textId="7256C080" w:rsidR="0087276B" w:rsidRDefault="0087276B" w:rsidP="001D6CDB">
      <w:r>
        <w:rPr>
          <w:rFonts w:hint="eastAsia"/>
        </w:rPr>
        <w:t>1</w:t>
      </w:r>
      <w:r>
        <w:t>1111</w:t>
      </w:r>
      <w:r>
        <w:rPr>
          <w:rFonts w:hint="eastAsia"/>
        </w:rPr>
        <w:t>与1</w:t>
      </w:r>
      <w:r>
        <w:t>2345</w:t>
      </w:r>
      <w:r>
        <w:rPr>
          <w:rFonts w:hint="eastAsia"/>
        </w:rPr>
        <w:t>都位于同一城市的同一街道，</w:t>
      </w:r>
      <w:r w:rsidR="0062361F">
        <w:rPr>
          <w:rFonts w:hint="eastAsia"/>
        </w:rPr>
        <w:t>结果输出成功</w:t>
      </w:r>
      <w:r>
        <w:rPr>
          <w:rFonts w:hint="eastAsia"/>
        </w:rPr>
        <w:t>。</w:t>
      </w:r>
    </w:p>
    <w:p w14:paraId="0523DC46" w14:textId="77777777" w:rsidR="0062361F" w:rsidRPr="0062361F" w:rsidRDefault="0062361F" w:rsidP="001D6CDB">
      <w:pPr>
        <w:rPr>
          <w:rFonts w:hint="eastAsia"/>
        </w:rPr>
      </w:pPr>
    </w:p>
    <w:p w14:paraId="494B7488" w14:textId="2FECBB9A" w:rsidR="001D6CDB" w:rsidRPr="00FD4120" w:rsidRDefault="001D6CDB" w:rsidP="001D6CDB">
      <w:pPr>
        <w:pStyle w:val="a9"/>
        <w:numPr>
          <w:ilvl w:val="0"/>
          <w:numId w:val="20"/>
        </w:numPr>
        <w:ind w:firstLineChars="0"/>
        <w:rPr>
          <w:b/>
          <w:bCs/>
        </w:rPr>
      </w:pPr>
      <w:r w:rsidRPr="00FD4120">
        <w:rPr>
          <w:b/>
          <w:bCs/>
        </w:rPr>
        <w:t>Find the name of each branch that has at least one customer who has an</w:t>
      </w:r>
      <w:r w:rsidRPr="00FD4120">
        <w:rPr>
          <w:rFonts w:hint="eastAsia"/>
          <w:b/>
          <w:bCs/>
        </w:rPr>
        <w:t xml:space="preserve"> </w:t>
      </w:r>
      <w:r w:rsidRPr="00FD4120">
        <w:rPr>
          <w:b/>
          <w:bCs/>
        </w:rPr>
        <w:t xml:space="preserve">account in the bank and who lives in </w:t>
      </w:r>
      <w:r w:rsidRPr="00FD4120">
        <w:rPr>
          <w:rFonts w:hint="eastAsia"/>
          <w:b/>
          <w:bCs/>
        </w:rPr>
        <w:t>“</w:t>
      </w:r>
      <w:r w:rsidRPr="00FD4120">
        <w:rPr>
          <w:b/>
          <w:bCs/>
        </w:rPr>
        <w:t>Harrison</w:t>
      </w:r>
      <w:r w:rsidRPr="00FD4120">
        <w:rPr>
          <w:rFonts w:hint="eastAsia"/>
          <w:b/>
          <w:bCs/>
        </w:rPr>
        <w:t>”</w:t>
      </w:r>
      <w:r w:rsidRPr="00FD4120">
        <w:rPr>
          <w:b/>
          <w:bCs/>
        </w:rPr>
        <w:t>.</w:t>
      </w:r>
    </w:p>
    <w:p w14:paraId="5CDCA157" w14:textId="77777777" w:rsidR="001D6CDB" w:rsidRDefault="001D6CDB" w:rsidP="001D6CDB">
      <w:pPr>
        <w:spacing w:line="312" w:lineRule="auto"/>
        <w:rPr>
          <w:rFonts w:ascii="黑体" w:eastAsia="黑体" w:hAnsi="黑体"/>
          <w:szCs w:val="28"/>
        </w:rPr>
      </w:pPr>
    </w:p>
    <w:p w14:paraId="09235410" w14:textId="6F7FCE95" w:rsidR="001D6CDB" w:rsidRDefault="001D6CDB" w:rsidP="001D6CDB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49CDDEFA" w14:textId="77777777" w:rsidR="001D6CDB" w:rsidRPr="001D6CDB" w:rsidRDefault="001D6CDB" w:rsidP="001D6CD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branch.branch</w:t>
      </w:r>
      <w:proofErr w:type="gramEnd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branch,account</w:t>
      </w:r>
      <w:proofErr w:type="spellEnd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F00BDC" w14:textId="77777777" w:rsidR="001D6CDB" w:rsidRPr="001D6CDB" w:rsidRDefault="001D6CDB" w:rsidP="001D6CD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6CDB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(customer.ID) </w:t>
      </w:r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customer,depositor</w:t>
      </w:r>
      <w:proofErr w:type="spellEnd"/>
      <w:proofErr w:type="gramEnd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03FE79" w14:textId="77777777" w:rsidR="001D6CDB" w:rsidRPr="001D6CDB" w:rsidRDefault="001D6CDB" w:rsidP="001D6CD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customer.ID = depositor.ID  </w:t>
      </w:r>
    </w:p>
    <w:p w14:paraId="79460BB2" w14:textId="77777777" w:rsidR="001D6CDB" w:rsidRPr="001D6CDB" w:rsidRDefault="001D6CDB" w:rsidP="001D6CD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1D6CD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customer_street = </w:t>
      </w:r>
      <w:r w:rsidRPr="001D6C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'Harrison'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B9E28" w14:textId="77777777" w:rsidR="001D6CDB" w:rsidRPr="001D6CDB" w:rsidRDefault="001D6CDB" w:rsidP="001D6CD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1D6CD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account.account</w:t>
      </w:r>
      <w:proofErr w:type="gramEnd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_number = depositor.account_number)&gt;=1  </w:t>
      </w:r>
    </w:p>
    <w:p w14:paraId="7D2F2CFC" w14:textId="77777777" w:rsidR="001D6CDB" w:rsidRPr="001D6CDB" w:rsidRDefault="001D6CDB" w:rsidP="001D6CD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CD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branch.branch</w:t>
      </w:r>
      <w:proofErr w:type="gramEnd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account.branch_name</w:t>
      </w:r>
      <w:proofErr w:type="spellEnd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250F6F" w14:textId="77777777" w:rsidR="001D6CDB" w:rsidRPr="001D6CDB" w:rsidRDefault="001D6CDB" w:rsidP="001D6CDB">
      <w:pPr>
        <w:spacing w:line="312" w:lineRule="auto"/>
        <w:rPr>
          <w:rFonts w:ascii="黑体" w:eastAsia="黑体" w:hAnsi="黑体"/>
          <w:szCs w:val="28"/>
        </w:rPr>
      </w:pPr>
    </w:p>
    <w:p w14:paraId="2B5CA575" w14:textId="77777777" w:rsidR="001D6CDB" w:rsidRPr="006108D0" w:rsidRDefault="001D6CDB" w:rsidP="001D6CDB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27E5D2AC" w14:textId="5FAD5A22" w:rsidR="001D6CDB" w:rsidRDefault="00FA3F3A" w:rsidP="005B24B0">
      <w:r>
        <w:rPr>
          <w:noProof/>
        </w:rPr>
        <w:drawing>
          <wp:inline distT="0" distB="0" distL="0" distR="0" wp14:anchorId="75A37AA7" wp14:editId="6226436F">
            <wp:extent cx="2629128" cy="754445"/>
            <wp:effectExtent l="38100" t="38100" r="95250" b="1028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7544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67C0F7" w14:textId="04000D5B" w:rsidR="00FA3F3A" w:rsidRDefault="00FA3F3A" w:rsidP="005B24B0">
      <w:r>
        <w:rPr>
          <w:rFonts w:hint="eastAsia"/>
        </w:rPr>
        <w:t>符合结果。</w:t>
      </w:r>
    </w:p>
    <w:p w14:paraId="110D00A0" w14:textId="77777777" w:rsidR="001C469C" w:rsidRPr="001D6CDB" w:rsidRDefault="001C469C" w:rsidP="005B24B0">
      <w:pPr>
        <w:rPr>
          <w:rFonts w:hint="eastAsia"/>
        </w:rPr>
      </w:pPr>
    </w:p>
    <w:p w14:paraId="3B55CB2A" w14:textId="1F9D781F" w:rsidR="001D6CDB" w:rsidRPr="000D1450" w:rsidRDefault="001D6CDB" w:rsidP="001D6CDB">
      <w:pPr>
        <w:pStyle w:val="a9"/>
        <w:numPr>
          <w:ilvl w:val="0"/>
          <w:numId w:val="20"/>
        </w:numPr>
        <w:ind w:firstLineChars="0"/>
        <w:rPr>
          <w:b/>
          <w:bCs/>
        </w:rPr>
      </w:pPr>
      <w:r w:rsidRPr="000D1450">
        <w:rPr>
          <w:b/>
          <w:bCs/>
        </w:rPr>
        <w:t>Find each customer who has an account at every branch located in</w:t>
      </w:r>
      <w:r w:rsidRPr="000D1450">
        <w:rPr>
          <w:rFonts w:hint="eastAsia"/>
          <w:b/>
          <w:bCs/>
        </w:rPr>
        <w:t>“</w:t>
      </w:r>
      <w:r w:rsidRPr="000D1450">
        <w:rPr>
          <w:b/>
          <w:bCs/>
        </w:rPr>
        <w:t>Brooklyn</w:t>
      </w:r>
      <w:r w:rsidRPr="000D1450">
        <w:rPr>
          <w:rFonts w:hint="eastAsia"/>
          <w:b/>
          <w:bCs/>
        </w:rPr>
        <w:t>”</w:t>
      </w:r>
      <w:r w:rsidRPr="000D1450">
        <w:rPr>
          <w:b/>
          <w:bCs/>
        </w:rPr>
        <w:t>.</w:t>
      </w:r>
    </w:p>
    <w:p w14:paraId="57984D08" w14:textId="77777777" w:rsidR="001D6CDB" w:rsidRPr="00D01720" w:rsidRDefault="001D6CDB" w:rsidP="001D6CDB">
      <w:pPr>
        <w:spacing w:line="312" w:lineRule="auto"/>
        <w:rPr>
          <w:rFonts w:ascii="黑体" w:eastAsia="黑体" w:hAnsi="黑体"/>
          <w:szCs w:val="28"/>
          <w:highlight w:val="yellow"/>
        </w:rPr>
      </w:pPr>
    </w:p>
    <w:p w14:paraId="08D01688" w14:textId="4A9310DA" w:rsidR="001D6CDB" w:rsidRPr="000D1450" w:rsidRDefault="001D6CDB" w:rsidP="001D6CDB">
      <w:pPr>
        <w:spacing w:line="312" w:lineRule="auto"/>
        <w:rPr>
          <w:rFonts w:ascii="黑体" w:eastAsia="黑体" w:hAnsi="黑体"/>
          <w:szCs w:val="28"/>
        </w:rPr>
      </w:pPr>
      <w:bookmarkStart w:id="0" w:name="_Hlk121473284"/>
      <w:r w:rsidRPr="000D1450">
        <w:rPr>
          <w:rFonts w:ascii="黑体" w:eastAsia="黑体" w:hAnsi="黑体" w:hint="eastAsia"/>
          <w:szCs w:val="28"/>
        </w:rPr>
        <w:t>代码：</w:t>
      </w:r>
    </w:p>
    <w:p w14:paraId="51E0A08B" w14:textId="77777777" w:rsidR="000D1450" w:rsidRPr="000D1450" w:rsidRDefault="000D1450" w:rsidP="000D145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14:paraId="317BDCA6" w14:textId="77777777" w:rsidR="000D1450" w:rsidRPr="000D1450" w:rsidRDefault="000D1450" w:rsidP="000D145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 </w:t>
      </w:r>
    </w:p>
    <w:p w14:paraId="77CC9DAC" w14:textId="77777777" w:rsidR="000D1450" w:rsidRPr="000D1450" w:rsidRDefault="000D1450" w:rsidP="000D145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</w:t>
      </w:r>
      <w:r w:rsidRPr="000D14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9D9B9" w14:textId="77777777" w:rsidR="000D1450" w:rsidRPr="000D1450" w:rsidRDefault="000D1450" w:rsidP="000D145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(</w:t>
      </w:r>
      <w:proofErr w:type="gramStart"/>
      <w:r w:rsidRPr="000D1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proofErr w:type="gramEnd"/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 </w:t>
      </w:r>
    </w:p>
    <w:p w14:paraId="7DB2935A" w14:textId="77777777" w:rsidR="000D1450" w:rsidRPr="000D1450" w:rsidRDefault="000D1450" w:rsidP="000D145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D1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depositor  </w:t>
      </w:r>
    </w:p>
    <w:p w14:paraId="46CBDB5B" w14:textId="77777777" w:rsidR="000D1450" w:rsidRPr="000D1450" w:rsidRDefault="000D1450" w:rsidP="000D145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D1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account_number</w:t>
      </w:r>
      <w:proofErr w:type="spellEnd"/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14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AB0F0C" w14:textId="77777777" w:rsidR="000D1450" w:rsidRPr="000D1450" w:rsidRDefault="000D1450" w:rsidP="000D145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(</w:t>
      </w:r>
      <w:proofErr w:type="gramStart"/>
      <w:r w:rsidRPr="000D1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proofErr w:type="gramEnd"/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account_number</w:t>
      </w:r>
      <w:proofErr w:type="spellEnd"/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6D02CB" w14:textId="77777777" w:rsidR="000D1450" w:rsidRPr="000D1450" w:rsidRDefault="000D1450" w:rsidP="000D145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0D1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  </w:t>
      </w:r>
    </w:p>
    <w:p w14:paraId="171111DF" w14:textId="77777777" w:rsidR="000D1450" w:rsidRPr="000D1450" w:rsidRDefault="000D1450" w:rsidP="000D145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0D1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branch_name</w:t>
      </w:r>
      <w:proofErr w:type="spellEnd"/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14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E74F9D" w14:textId="77777777" w:rsidR="000D1450" w:rsidRPr="000D1450" w:rsidRDefault="000D1450" w:rsidP="000D145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</w:t>
      </w:r>
      <w:proofErr w:type="gramStart"/>
      <w:r w:rsidRPr="000D1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proofErr w:type="gramEnd"/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branch_name</w:t>
      </w:r>
      <w:proofErr w:type="spellEnd"/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5E4F8" w14:textId="77777777" w:rsidR="000D1450" w:rsidRPr="000D1450" w:rsidRDefault="000D1450" w:rsidP="000D145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0D1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  </w:t>
      </w:r>
    </w:p>
    <w:p w14:paraId="5445AC69" w14:textId="45858722" w:rsidR="001D6CDB" w:rsidRPr="00CC5C47" w:rsidRDefault="000D1450" w:rsidP="00CC5C47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0D14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branch_city</w:t>
      </w:r>
      <w:proofErr w:type="spellEnd"/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D14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'Brooklyn'</w:t>
      </w:r>
      <w:r w:rsidRPr="000D14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</w:t>
      </w:r>
    </w:p>
    <w:p w14:paraId="31FD2517" w14:textId="77777777" w:rsidR="001D6CDB" w:rsidRPr="000D1450" w:rsidRDefault="001D6CDB" w:rsidP="001D6CDB">
      <w:pPr>
        <w:spacing w:line="312" w:lineRule="auto"/>
        <w:rPr>
          <w:rFonts w:ascii="黑体" w:eastAsia="黑体" w:hAnsi="黑体"/>
          <w:szCs w:val="28"/>
        </w:rPr>
      </w:pPr>
      <w:r w:rsidRPr="000D1450">
        <w:rPr>
          <w:rFonts w:ascii="黑体" w:eastAsia="黑体" w:hAnsi="黑体" w:hint="eastAsia"/>
          <w:szCs w:val="28"/>
        </w:rPr>
        <w:t>结果：</w:t>
      </w:r>
    </w:p>
    <w:bookmarkEnd w:id="0"/>
    <w:p w14:paraId="77160B09" w14:textId="00969787" w:rsidR="001D6CDB" w:rsidRDefault="000D1450" w:rsidP="00D57F40">
      <w:r>
        <w:rPr>
          <w:noProof/>
        </w:rPr>
        <w:drawing>
          <wp:inline distT="0" distB="0" distL="0" distR="0" wp14:anchorId="229F62EF" wp14:editId="2E5A6381">
            <wp:extent cx="5274310" cy="981075"/>
            <wp:effectExtent l="38100" t="38100" r="97790" b="1047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FD668" w14:textId="7E7F5345" w:rsidR="00D57F40" w:rsidRDefault="00D57F40" w:rsidP="001D6CDB">
      <w:pPr>
        <w:pStyle w:val="a9"/>
        <w:ind w:left="360" w:firstLineChars="0" w:firstLine="0"/>
      </w:pPr>
      <w:r>
        <w:rPr>
          <w:rFonts w:hint="eastAsia"/>
        </w:rPr>
        <w:t>刘庆的账户所在银行位于</w:t>
      </w:r>
      <w:r>
        <w:rPr>
          <w:rFonts w:hint="eastAsia"/>
        </w:rPr>
        <w:t>Brooklyn</w:t>
      </w:r>
      <w:r>
        <w:rPr>
          <w:rFonts w:hint="eastAsia"/>
        </w:rPr>
        <w:t>，结果正确</w:t>
      </w:r>
    </w:p>
    <w:p w14:paraId="75AA89F4" w14:textId="77777777" w:rsidR="00D57F40" w:rsidRPr="001D6CDB" w:rsidRDefault="00D57F40" w:rsidP="001D6CDB">
      <w:pPr>
        <w:pStyle w:val="a9"/>
        <w:ind w:left="360" w:firstLineChars="0" w:firstLine="0"/>
        <w:rPr>
          <w:rFonts w:hint="eastAsia"/>
        </w:rPr>
      </w:pPr>
    </w:p>
    <w:p w14:paraId="655FEE36" w14:textId="634A0201" w:rsidR="001D6CDB" w:rsidRPr="00FD4120" w:rsidRDefault="001D6CDB" w:rsidP="001D6CDB">
      <w:pPr>
        <w:pStyle w:val="a9"/>
        <w:numPr>
          <w:ilvl w:val="0"/>
          <w:numId w:val="20"/>
        </w:numPr>
        <w:ind w:firstLineChars="0"/>
        <w:rPr>
          <w:b/>
          <w:bCs/>
        </w:rPr>
      </w:pPr>
      <w:r w:rsidRPr="00FD4120">
        <w:rPr>
          <w:b/>
          <w:bCs/>
        </w:rPr>
        <w:t>Find the sum of all loan amounts in the bank.</w:t>
      </w:r>
    </w:p>
    <w:p w14:paraId="2423627B" w14:textId="486C74A2" w:rsidR="00290197" w:rsidRDefault="00290197" w:rsidP="001D6CDB">
      <w:pPr>
        <w:spacing w:line="312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（全部银行的总和）</w:t>
      </w:r>
    </w:p>
    <w:p w14:paraId="4E77718B" w14:textId="21CF2DF9" w:rsidR="001D6CDB" w:rsidRDefault="001D6CDB" w:rsidP="001D6CDB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415F3519" w14:textId="4B544552" w:rsidR="001D6CDB" w:rsidRPr="00FD4120" w:rsidRDefault="001D6CDB" w:rsidP="00FD412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6CDB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(amount) </w:t>
      </w:r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loan;  </w:t>
      </w:r>
    </w:p>
    <w:p w14:paraId="574BC06E" w14:textId="77777777" w:rsidR="001D6CDB" w:rsidRPr="006108D0" w:rsidRDefault="001D6CDB" w:rsidP="001D6CDB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293BD7CD" w14:textId="7529F763" w:rsidR="001D6CDB" w:rsidRDefault="00CB7D08" w:rsidP="001D6CDB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66049450" wp14:editId="5BF4ED9D">
            <wp:extent cx="2369820" cy="1002880"/>
            <wp:effectExtent l="38100" t="38100" r="87630" b="1022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049" cy="100763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9C8F47" w14:textId="6CA30D3C" w:rsidR="00290197" w:rsidRDefault="00290197" w:rsidP="00290197">
      <w:pPr>
        <w:spacing w:line="312" w:lineRule="auto"/>
        <w:rPr>
          <w:rFonts w:ascii="黑体" w:eastAsia="黑体" w:hAnsi="黑体"/>
          <w:szCs w:val="28"/>
        </w:rPr>
      </w:pPr>
      <w:r>
        <w:rPr>
          <w:rFonts w:ascii="黑体" w:eastAsia="黑体" w:hAnsi="黑体" w:hint="eastAsia"/>
          <w:szCs w:val="28"/>
        </w:rPr>
        <w:t>（</w:t>
      </w:r>
      <w:r>
        <w:rPr>
          <w:rFonts w:ascii="黑体" w:eastAsia="黑体" w:hAnsi="黑体" w:hint="eastAsia"/>
          <w:szCs w:val="28"/>
        </w:rPr>
        <w:t>单个</w:t>
      </w:r>
      <w:r>
        <w:rPr>
          <w:rFonts w:ascii="黑体" w:eastAsia="黑体" w:hAnsi="黑体" w:hint="eastAsia"/>
          <w:szCs w:val="28"/>
        </w:rPr>
        <w:t>银行的</w:t>
      </w:r>
      <w:r>
        <w:rPr>
          <w:rFonts w:ascii="黑体" w:eastAsia="黑体" w:hAnsi="黑体" w:hint="eastAsia"/>
          <w:szCs w:val="28"/>
        </w:rPr>
        <w:t>名字与</w:t>
      </w:r>
      <w:r>
        <w:rPr>
          <w:rFonts w:ascii="黑体" w:eastAsia="黑体" w:hAnsi="黑体" w:hint="eastAsia"/>
          <w:szCs w:val="28"/>
        </w:rPr>
        <w:t>总和）</w:t>
      </w:r>
    </w:p>
    <w:p w14:paraId="463FB86C" w14:textId="42066D57" w:rsidR="00D660DD" w:rsidRDefault="00D660DD" w:rsidP="00290197">
      <w:pPr>
        <w:spacing w:line="312" w:lineRule="auto"/>
        <w:rPr>
          <w:rFonts w:ascii="黑体" w:eastAsia="黑体" w:hAnsi="黑体" w:hint="eastAsia"/>
          <w:szCs w:val="28"/>
        </w:rPr>
      </w:pPr>
      <w:r>
        <w:rPr>
          <w:rFonts w:ascii="黑体" w:eastAsia="黑体" w:hAnsi="黑体" w:hint="eastAsia"/>
          <w:szCs w:val="28"/>
        </w:rPr>
        <w:t>代码：</w:t>
      </w:r>
    </w:p>
    <w:p w14:paraId="304395FC" w14:textId="77777777" w:rsidR="00D660DD" w:rsidRPr="00D660DD" w:rsidRDefault="00D660DD" w:rsidP="00D660D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0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D660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60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branch_name</w:t>
      </w:r>
      <w:proofErr w:type="spellEnd"/>
      <w:r w:rsidRPr="00D660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660DD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sum</w:t>
      </w:r>
      <w:r w:rsidRPr="00D660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(amount) </w:t>
      </w:r>
      <w:r w:rsidRPr="00D660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660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loan  </w:t>
      </w:r>
    </w:p>
    <w:p w14:paraId="2BDDB0AD" w14:textId="77777777" w:rsidR="00D660DD" w:rsidRPr="00D660DD" w:rsidRDefault="00D660DD" w:rsidP="00D660D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0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group</w:t>
      </w:r>
      <w:r w:rsidRPr="00D660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60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D660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660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branch_name</w:t>
      </w:r>
      <w:proofErr w:type="spellEnd"/>
      <w:r w:rsidRPr="00D660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F639DC" w14:textId="52BFC4A3" w:rsidR="00CB7D08" w:rsidRDefault="00D660DD" w:rsidP="001D6CDB">
      <w:pPr>
        <w:rPr>
          <w:b/>
          <w:bCs/>
        </w:rPr>
      </w:pPr>
      <w:r>
        <w:rPr>
          <w:rFonts w:hint="eastAsia"/>
          <w:b/>
          <w:bCs/>
        </w:rPr>
        <w:t>结果：</w:t>
      </w:r>
    </w:p>
    <w:p w14:paraId="21E79176" w14:textId="66EBDACB" w:rsidR="00D660DD" w:rsidRPr="00FD4120" w:rsidRDefault="00D660DD" w:rsidP="001D6CDB">
      <w:pPr>
        <w:rPr>
          <w:rFonts w:hint="eastAsia"/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358F91" wp14:editId="21BE3752">
            <wp:extent cx="3848433" cy="1181202"/>
            <wp:effectExtent l="38100" t="38100" r="95250" b="952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8120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979C3E" w14:textId="20FADB20" w:rsidR="001D6CDB" w:rsidRPr="00FD4120" w:rsidRDefault="001D6CDB" w:rsidP="00BD08FE">
      <w:pPr>
        <w:pStyle w:val="a9"/>
        <w:numPr>
          <w:ilvl w:val="0"/>
          <w:numId w:val="20"/>
        </w:numPr>
        <w:ind w:firstLineChars="0"/>
        <w:rPr>
          <w:b/>
          <w:bCs/>
        </w:rPr>
      </w:pPr>
      <w:r w:rsidRPr="00FD4120">
        <w:rPr>
          <w:b/>
          <w:bCs/>
        </w:rPr>
        <w:t>Find the names of all branches that have assets greater than those of at</w:t>
      </w:r>
      <w:r w:rsidR="00BD08FE" w:rsidRPr="00FD4120">
        <w:rPr>
          <w:b/>
          <w:bCs/>
        </w:rPr>
        <w:t xml:space="preserve"> </w:t>
      </w:r>
      <w:r w:rsidRPr="00FD4120">
        <w:rPr>
          <w:b/>
          <w:bCs/>
        </w:rPr>
        <w:t xml:space="preserve">least one branch located in </w:t>
      </w:r>
      <w:r w:rsidRPr="00FD4120">
        <w:rPr>
          <w:rFonts w:hint="eastAsia"/>
          <w:b/>
          <w:bCs/>
        </w:rPr>
        <w:t>“</w:t>
      </w:r>
      <w:r w:rsidRPr="00FD4120">
        <w:rPr>
          <w:b/>
          <w:bCs/>
        </w:rPr>
        <w:t>Brooklyn</w:t>
      </w:r>
      <w:r w:rsidRPr="00FD4120">
        <w:rPr>
          <w:rFonts w:hint="eastAsia"/>
          <w:b/>
          <w:bCs/>
        </w:rPr>
        <w:t>”</w:t>
      </w:r>
      <w:r w:rsidRPr="00FD4120">
        <w:rPr>
          <w:b/>
          <w:bCs/>
        </w:rPr>
        <w:t>.</w:t>
      </w:r>
    </w:p>
    <w:p w14:paraId="7E7A08C4" w14:textId="505BD22E" w:rsidR="001D6CDB" w:rsidRDefault="001D6CDB" w:rsidP="001D6CDB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代码：</w:t>
      </w:r>
    </w:p>
    <w:p w14:paraId="733BB182" w14:textId="77777777" w:rsidR="00BD08FE" w:rsidRPr="001D6CDB" w:rsidRDefault="00BD08FE" w:rsidP="00BD08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branch_name</w:t>
      </w:r>
      <w:proofErr w:type="spellEnd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  </w:t>
      </w:r>
    </w:p>
    <w:p w14:paraId="5415B9BE" w14:textId="77777777" w:rsidR="00BD08FE" w:rsidRPr="001D6CDB" w:rsidRDefault="00BD08FE" w:rsidP="00BD08F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assets&gt;</w:t>
      </w:r>
      <w:proofErr w:type="gramStart"/>
      <w:r w:rsidRPr="001D6CD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any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assets </w:t>
      </w:r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branch  </w:t>
      </w:r>
    </w:p>
    <w:p w14:paraId="6D9B2086" w14:textId="194A0F61" w:rsidR="00BD08FE" w:rsidRPr="00FD4120" w:rsidRDefault="00BD08FE" w:rsidP="00FD412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D6C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branch_city</w:t>
      </w:r>
      <w:proofErr w:type="spellEnd"/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D6C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'Brooklyn'</w:t>
      </w:r>
      <w:r w:rsidRPr="001D6C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AF502C" w14:textId="77777777" w:rsidR="001D6CDB" w:rsidRPr="006108D0" w:rsidRDefault="001D6CDB" w:rsidP="001D6CDB">
      <w:pPr>
        <w:spacing w:line="312" w:lineRule="auto"/>
        <w:rPr>
          <w:rFonts w:ascii="黑体" w:eastAsia="黑体" w:hAnsi="黑体"/>
          <w:szCs w:val="28"/>
        </w:rPr>
      </w:pPr>
      <w:r w:rsidRPr="006108D0">
        <w:rPr>
          <w:rFonts w:ascii="黑体" w:eastAsia="黑体" w:hAnsi="黑体" w:hint="eastAsia"/>
          <w:szCs w:val="28"/>
        </w:rPr>
        <w:t>结果：</w:t>
      </w:r>
    </w:p>
    <w:p w14:paraId="43C2D14C" w14:textId="62C8D7BC" w:rsidR="001D6CDB" w:rsidRPr="001D6CDB" w:rsidRDefault="00AD2248" w:rsidP="001D6CDB">
      <w:r>
        <w:rPr>
          <w:noProof/>
          <w14:ligatures w14:val="standardContextual"/>
        </w:rPr>
        <w:drawing>
          <wp:inline distT="0" distB="0" distL="0" distR="0" wp14:anchorId="4E09428E" wp14:editId="655BCE81">
            <wp:extent cx="2979678" cy="1234547"/>
            <wp:effectExtent l="38100" t="38100" r="87630" b="990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23454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D6CDB" w:rsidRPr="001D6CDB" w:rsidSect="00164392">
      <w:headerReference w:type="default" r:id="rId40"/>
      <w:footerReference w:type="default" r:id="rId4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82FE" w14:textId="77777777" w:rsidR="00BB0041" w:rsidRDefault="00BB0041" w:rsidP="002C1C25">
      <w:r>
        <w:separator/>
      </w:r>
    </w:p>
  </w:endnote>
  <w:endnote w:type="continuationSeparator" w:id="0">
    <w:p w14:paraId="5D07626B" w14:textId="77777777" w:rsidR="00BB0041" w:rsidRDefault="00BB0041" w:rsidP="002C1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36055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4C1B360" w14:textId="7B3E4561" w:rsidR="00164392" w:rsidRDefault="00164392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Pr="00164392">
              <w:rPr>
                <w:b/>
                <w:bCs/>
              </w:rPr>
              <w:t>11</w:t>
            </w:r>
          </w:p>
        </w:sdtContent>
      </w:sdt>
    </w:sdtContent>
  </w:sdt>
  <w:p w14:paraId="26C21648" w14:textId="77777777" w:rsidR="00164392" w:rsidRDefault="001643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5F17" w14:textId="77777777" w:rsidR="00BB0041" w:rsidRDefault="00BB0041" w:rsidP="002C1C25">
      <w:r>
        <w:separator/>
      </w:r>
    </w:p>
  </w:footnote>
  <w:footnote w:type="continuationSeparator" w:id="0">
    <w:p w14:paraId="0C9AE973" w14:textId="77777777" w:rsidR="00BB0041" w:rsidRDefault="00BB0041" w:rsidP="002C1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5E6D" w14:textId="5F53D4B2" w:rsidR="00164392" w:rsidRDefault="00164392">
    <w:pPr>
      <w:pStyle w:val="a5"/>
    </w:pPr>
    <w:r>
      <w:rPr>
        <w:rFonts w:hint="eastAsia"/>
      </w:rPr>
      <w:t>数据库技术及应用B第一次作业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25"/>
    <w:multiLevelType w:val="multilevel"/>
    <w:tmpl w:val="04BC0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0670C04"/>
    <w:multiLevelType w:val="multilevel"/>
    <w:tmpl w:val="4A2A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A420C"/>
    <w:multiLevelType w:val="multilevel"/>
    <w:tmpl w:val="D6B2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0A3B2B7C"/>
    <w:multiLevelType w:val="multilevel"/>
    <w:tmpl w:val="F4D6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0AE644A7"/>
    <w:multiLevelType w:val="multilevel"/>
    <w:tmpl w:val="BD06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E07567C"/>
    <w:multiLevelType w:val="multilevel"/>
    <w:tmpl w:val="950E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0F846CD2"/>
    <w:multiLevelType w:val="multilevel"/>
    <w:tmpl w:val="7386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D6DB7"/>
    <w:multiLevelType w:val="hybridMultilevel"/>
    <w:tmpl w:val="0526CF72"/>
    <w:lvl w:ilvl="0" w:tplc="BFBC28E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AB00969"/>
    <w:multiLevelType w:val="multilevel"/>
    <w:tmpl w:val="3FD4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20EF2338"/>
    <w:multiLevelType w:val="multilevel"/>
    <w:tmpl w:val="42AA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0" w15:restartNumberingAfterBreak="0">
    <w:nsid w:val="26606597"/>
    <w:multiLevelType w:val="multilevel"/>
    <w:tmpl w:val="97BE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284B7B2B"/>
    <w:multiLevelType w:val="multilevel"/>
    <w:tmpl w:val="7BF6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2" w15:restartNumberingAfterBreak="0">
    <w:nsid w:val="2B342FA2"/>
    <w:multiLevelType w:val="multilevel"/>
    <w:tmpl w:val="E05A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3" w15:restartNumberingAfterBreak="0">
    <w:nsid w:val="2ED14780"/>
    <w:multiLevelType w:val="multilevel"/>
    <w:tmpl w:val="7386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2B4A12"/>
    <w:multiLevelType w:val="hybridMultilevel"/>
    <w:tmpl w:val="EB9ED5A2"/>
    <w:lvl w:ilvl="0" w:tplc="3E70CC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4B44D4"/>
    <w:multiLevelType w:val="hybridMultilevel"/>
    <w:tmpl w:val="08E44C2A"/>
    <w:lvl w:ilvl="0" w:tplc="2DAEDF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6884B18"/>
    <w:multiLevelType w:val="multilevel"/>
    <w:tmpl w:val="BD06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7" w15:restartNumberingAfterBreak="0">
    <w:nsid w:val="376558D8"/>
    <w:multiLevelType w:val="multilevel"/>
    <w:tmpl w:val="B4AA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8" w15:restartNumberingAfterBreak="0">
    <w:nsid w:val="3A9E0631"/>
    <w:multiLevelType w:val="multilevel"/>
    <w:tmpl w:val="F890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9" w15:restartNumberingAfterBreak="0">
    <w:nsid w:val="3F78311B"/>
    <w:multiLevelType w:val="multilevel"/>
    <w:tmpl w:val="E290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0" w15:restartNumberingAfterBreak="0">
    <w:nsid w:val="4151718A"/>
    <w:multiLevelType w:val="multilevel"/>
    <w:tmpl w:val="C882CDE2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  <w:rPr>
        <w:rFonts w:hint="eastAsia"/>
      </w:rPr>
    </w:lvl>
  </w:abstractNum>
  <w:abstractNum w:abstractNumId="21" w15:restartNumberingAfterBreak="0">
    <w:nsid w:val="47717F9A"/>
    <w:multiLevelType w:val="multilevel"/>
    <w:tmpl w:val="6D5C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2" w15:restartNumberingAfterBreak="0">
    <w:nsid w:val="48273C97"/>
    <w:multiLevelType w:val="multilevel"/>
    <w:tmpl w:val="D9726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3" w15:restartNumberingAfterBreak="0">
    <w:nsid w:val="48A2258D"/>
    <w:multiLevelType w:val="multilevel"/>
    <w:tmpl w:val="5C48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4" w15:restartNumberingAfterBreak="0">
    <w:nsid w:val="4DBE2F73"/>
    <w:multiLevelType w:val="multilevel"/>
    <w:tmpl w:val="EBFE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5" w15:restartNumberingAfterBreak="0">
    <w:nsid w:val="53C9089C"/>
    <w:multiLevelType w:val="hybridMultilevel"/>
    <w:tmpl w:val="B51C66A2"/>
    <w:lvl w:ilvl="0" w:tplc="8C0E93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50564E"/>
    <w:multiLevelType w:val="multilevel"/>
    <w:tmpl w:val="690E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7" w15:restartNumberingAfterBreak="0">
    <w:nsid w:val="5F395E1D"/>
    <w:multiLevelType w:val="multilevel"/>
    <w:tmpl w:val="D796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8" w15:restartNumberingAfterBreak="0">
    <w:nsid w:val="66DB2785"/>
    <w:multiLevelType w:val="multilevel"/>
    <w:tmpl w:val="F890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9" w15:restartNumberingAfterBreak="0">
    <w:nsid w:val="689D1319"/>
    <w:multiLevelType w:val="multilevel"/>
    <w:tmpl w:val="BD06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0" w15:restartNumberingAfterBreak="0">
    <w:nsid w:val="6BC95D95"/>
    <w:multiLevelType w:val="hybridMultilevel"/>
    <w:tmpl w:val="0F4C464E"/>
    <w:lvl w:ilvl="0" w:tplc="F9327E1A">
      <w:start w:val="1"/>
      <w:numFmt w:val="decimal"/>
      <w:lvlText w:val="（%1）"/>
      <w:lvlJc w:val="left"/>
      <w:pPr>
        <w:ind w:left="11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8" w:hanging="420"/>
      </w:pPr>
    </w:lvl>
    <w:lvl w:ilvl="2" w:tplc="0409001B" w:tentative="1">
      <w:start w:val="1"/>
      <w:numFmt w:val="lowerRoman"/>
      <w:lvlText w:val="%3."/>
      <w:lvlJc w:val="right"/>
      <w:pPr>
        <w:ind w:left="1658" w:hanging="420"/>
      </w:pPr>
    </w:lvl>
    <w:lvl w:ilvl="3" w:tplc="0409000F" w:tentative="1">
      <w:start w:val="1"/>
      <w:numFmt w:val="decimal"/>
      <w:lvlText w:val="%4."/>
      <w:lvlJc w:val="left"/>
      <w:pPr>
        <w:ind w:left="2078" w:hanging="420"/>
      </w:pPr>
    </w:lvl>
    <w:lvl w:ilvl="4" w:tplc="04090019" w:tentative="1">
      <w:start w:val="1"/>
      <w:numFmt w:val="lowerLetter"/>
      <w:lvlText w:val="%5)"/>
      <w:lvlJc w:val="left"/>
      <w:pPr>
        <w:ind w:left="2498" w:hanging="420"/>
      </w:pPr>
    </w:lvl>
    <w:lvl w:ilvl="5" w:tplc="0409001B" w:tentative="1">
      <w:start w:val="1"/>
      <w:numFmt w:val="lowerRoman"/>
      <w:lvlText w:val="%6."/>
      <w:lvlJc w:val="right"/>
      <w:pPr>
        <w:ind w:left="2918" w:hanging="420"/>
      </w:pPr>
    </w:lvl>
    <w:lvl w:ilvl="6" w:tplc="0409000F" w:tentative="1">
      <w:start w:val="1"/>
      <w:numFmt w:val="decimal"/>
      <w:lvlText w:val="%7."/>
      <w:lvlJc w:val="left"/>
      <w:pPr>
        <w:ind w:left="3338" w:hanging="420"/>
      </w:pPr>
    </w:lvl>
    <w:lvl w:ilvl="7" w:tplc="04090019" w:tentative="1">
      <w:start w:val="1"/>
      <w:numFmt w:val="lowerLetter"/>
      <w:lvlText w:val="%8)"/>
      <w:lvlJc w:val="left"/>
      <w:pPr>
        <w:ind w:left="3758" w:hanging="420"/>
      </w:pPr>
    </w:lvl>
    <w:lvl w:ilvl="8" w:tplc="0409001B" w:tentative="1">
      <w:start w:val="1"/>
      <w:numFmt w:val="lowerRoman"/>
      <w:lvlText w:val="%9."/>
      <w:lvlJc w:val="right"/>
      <w:pPr>
        <w:ind w:left="4178" w:hanging="420"/>
      </w:pPr>
    </w:lvl>
  </w:abstractNum>
  <w:abstractNum w:abstractNumId="31" w15:restartNumberingAfterBreak="0">
    <w:nsid w:val="6C7E6FFC"/>
    <w:multiLevelType w:val="multilevel"/>
    <w:tmpl w:val="2A7A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2" w15:restartNumberingAfterBreak="0">
    <w:nsid w:val="6D6B78C1"/>
    <w:multiLevelType w:val="hybridMultilevel"/>
    <w:tmpl w:val="295E5542"/>
    <w:lvl w:ilvl="0" w:tplc="7B3E604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6D6D6B"/>
    <w:multiLevelType w:val="multilevel"/>
    <w:tmpl w:val="B804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4" w15:restartNumberingAfterBreak="0">
    <w:nsid w:val="71010692"/>
    <w:multiLevelType w:val="multilevel"/>
    <w:tmpl w:val="F698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5" w15:restartNumberingAfterBreak="0">
    <w:nsid w:val="72DC3B42"/>
    <w:multiLevelType w:val="multilevel"/>
    <w:tmpl w:val="4800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137679">
    <w:abstractNumId w:val="32"/>
  </w:num>
  <w:num w:numId="2" w16cid:durableId="1108162266">
    <w:abstractNumId w:val="0"/>
  </w:num>
  <w:num w:numId="3" w16cid:durableId="80496052">
    <w:abstractNumId w:val="15"/>
  </w:num>
  <w:num w:numId="4" w16cid:durableId="1512834018">
    <w:abstractNumId w:val="30"/>
  </w:num>
  <w:num w:numId="5" w16cid:durableId="843205451">
    <w:abstractNumId w:val="7"/>
  </w:num>
  <w:num w:numId="6" w16cid:durableId="1420369530">
    <w:abstractNumId w:val="34"/>
  </w:num>
  <w:num w:numId="7" w16cid:durableId="399206905">
    <w:abstractNumId w:val="35"/>
  </w:num>
  <w:num w:numId="8" w16cid:durableId="1091000467">
    <w:abstractNumId w:val="20"/>
  </w:num>
  <w:num w:numId="9" w16cid:durableId="366835825">
    <w:abstractNumId w:val="31"/>
  </w:num>
  <w:num w:numId="10" w16cid:durableId="829323636">
    <w:abstractNumId w:val="3"/>
  </w:num>
  <w:num w:numId="11" w16cid:durableId="244263561">
    <w:abstractNumId w:val="22"/>
  </w:num>
  <w:num w:numId="12" w16cid:durableId="1051075843">
    <w:abstractNumId w:val="9"/>
  </w:num>
  <w:num w:numId="13" w16cid:durableId="984433185">
    <w:abstractNumId w:val="11"/>
  </w:num>
  <w:num w:numId="14" w16cid:durableId="705104470">
    <w:abstractNumId w:val="12"/>
  </w:num>
  <w:num w:numId="15" w16cid:durableId="99182180">
    <w:abstractNumId w:val="26"/>
  </w:num>
  <w:num w:numId="16" w16cid:durableId="186675877">
    <w:abstractNumId w:val="2"/>
  </w:num>
  <w:num w:numId="17" w16cid:durableId="1862014403">
    <w:abstractNumId w:val="8"/>
  </w:num>
  <w:num w:numId="18" w16cid:durableId="996107988">
    <w:abstractNumId w:val="14"/>
  </w:num>
  <w:num w:numId="19" w16cid:durableId="627659753">
    <w:abstractNumId w:val="13"/>
  </w:num>
  <w:num w:numId="20" w16cid:durableId="62222158">
    <w:abstractNumId w:val="25"/>
  </w:num>
  <w:num w:numId="21" w16cid:durableId="428235573">
    <w:abstractNumId w:val="17"/>
  </w:num>
  <w:num w:numId="22" w16cid:durableId="304824222">
    <w:abstractNumId w:val="6"/>
  </w:num>
  <w:num w:numId="23" w16cid:durableId="187957464">
    <w:abstractNumId w:val="24"/>
  </w:num>
  <w:num w:numId="24" w16cid:durableId="1784180145">
    <w:abstractNumId w:val="29"/>
  </w:num>
  <w:num w:numId="25" w16cid:durableId="624191795">
    <w:abstractNumId w:val="16"/>
  </w:num>
  <w:num w:numId="26" w16cid:durableId="1887251858">
    <w:abstractNumId w:val="4"/>
  </w:num>
  <w:num w:numId="27" w16cid:durableId="1773548545">
    <w:abstractNumId w:val="28"/>
  </w:num>
  <w:num w:numId="28" w16cid:durableId="952906691">
    <w:abstractNumId w:val="18"/>
  </w:num>
  <w:num w:numId="29" w16cid:durableId="2017414475">
    <w:abstractNumId w:val="5"/>
  </w:num>
  <w:num w:numId="30" w16cid:durableId="2019118412">
    <w:abstractNumId w:val="1"/>
  </w:num>
  <w:num w:numId="31" w16cid:durableId="789975446">
    <w:abstractNumId w:val="27"/>
  </w:num>
  <w:num w:numId="32" w16cid:durableId="441271006">
    <w:abstractNumId w:val="23"/>
  </w:num>
  <w:num w:numId="33" w16cid:durableId="24723066">
    <w:abstractNumId w:val="19"/>
  </w:num>
  <w:num w:numId="34" w16cid:durableId="276300960">
    <w:abstractNumId w:val="33"/>
  </w:num>
  <w:num w:numId="35" w16cid:durableId="1270891057">
    <w:abstractNumId w:val="10"/>
  </w:num>
  <w:num w:numId="36" w16cid:durableId="16649690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7A"/>
    <w:rsid w:val="00000FA6"/>
    <w:rsid w:val="000B3C31"/>
    <w:rsid w:val="000D1450"/>
    <w:rsid w:val="000D177A"/>
    <w:rsid w:val="000D4C54"/>
    <w:rsid w:val="00103610"/>
    <w:rsid w:val="00164392"/>
    <w:rsid w:val="001C469C"/>
    <w:rsid w:val="001D6CDB"/>
    <w:rsid w:val="00290197"/>
    <w:rsid w:val="002C1C25"/>
    <w:rsid w:val="002E340C"/>
    <w:rsid w:val="00434083"/>
    <w:rsid w:val="00482CF3"/>
    <w:rsid w:val="004B62CE"/>
    <w:rsid w:val="005959FB"/>
    <w:rsid w:val="005A7EFE"/>
    <w:rsid w:val="005B24B0"/>
    <w:rsid w:val="006108D0"/>
    <w:rsid w:val="0062361F"/>
    <w:rsid w:val="00626CDA"/>
    <w:rsid w:val="00631FCC"/>
    <w:rsid w:val="00637C22"/>
    <w:rsid w:val="00642EE4"/>
    <w:rsid w:val="00727451"/>
    <w:rsid w:val="00735DCE"/>
    <w:rsid w:val="007C24DF"/>
    <w:rsid w:val="00843EC5"/>
    <w:rsid w:val="0087276B"/>
    <w:rsid w:val="008755F7"/>
    <w:rsid w:val="009C6AE0"/>
    <w:rsid w:val="009D0FDE"/>
    <w:rsid w:val="00A80F81"/>
    <w:rsid w:val="00AA1972"/>
    <w:rsid w:val="00AA43C0"/>
    <w:rsid w:val="00AD2248"/>
    <w:rsid w:val="00BB0041"/>
    <w:rsid w:val="00BD08FE"/>
    <w:rsid w:val="00CB7D08"/>
    <w:rsid w:val="00CC5C47"/>
    <w:rsid w:val="00D01720"/>
    <w:rsid w:val="00D57F40"/>
    <w:rsid w:val="00D607C6"/>
    <w:rsid w:val="00D660DD"/>
    <w:rsid w:val="00D8063F"/>
    <w:rsid w:val="00E3057A"/>
    <w:rsid w:val="00F16075"/>
    <w:rsid w:val="00FA3F3A"/>
    <w:rsid w:val="00FD4120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89311"/>
  <w15:chartTrackingRefBased/>
  <w15:docId w15:val="{57B14138-4C60-4B16-BAE6-B4CBD807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2CE"/>
    <w:pPr>
      <w:widowControl w:val="0"/>
      <w:jc w:val="both"/>
    </w:pPr>
    <w:rPr>
      <w14:ligatures w14:val="none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  <w:rPr>
      <w:rFonts w:ascii="Times New Roman" w:eastAsia="宋体" w:hAnsi="Times New Roman"/>
      <w14:ligatures w14:val="standardContextual"/>
    </w:rPr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4B62CE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C1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1C25"/>
    <w:rPr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2C1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1C25"/>
    <w:rPr>
      <w:sz w:val="18"/>
      <w:szCs w:val="18"/>
      <w14:ligatures w14:val="none"/>
    </w:rPr>
  </w:style>
  <w:style w:type="paragraph" w:styleId="a9">
    <w:name w:val="List Paragraph"/>
    <w:basedOn w:val="a"/>
    <w:uiPriority w:val="34"/>
    <w:qFormat/>
    <w:rsid w:val="002C1C25"/>
    <w:pPr>
      <w:ind w:firstLineChars="200" w:firstLine="420"/>
    </w:pPr>
    <w:rPr>
      <w:rFonts w:ascii="Times New Roman" w:eastAsia="宋体" w:hAnsi="Times New Roman"/>
      <w:sz w:val="24"/>
      <w14:ligatures w14:val="standardContextual"/>
    </w:rPr>
  </w:style>
  <w:style w:type="paragraph" w:customStyle="1" w:styleId="alt">
    <w:name w:val="alt"/>
    <w:basedOn w:val="a"/>
    <w:rsid w:val="00610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108D0"/>
  </w:style>
  <w:style w:type="character" w:customStyle="1" w:styleId="string">
    <w:name w:val="string"/>
    <w:basedOn w:val="a0"/>
    <w:rsid w:val="00626CDA"/>
  </w:style>
  <w:style w:type="character" w:customStyle="1" w:styleId="func">
    <w:name w:val="func"/>
    <w:basedOn w:val="a0"/>
    <w:rsid w:val="00626CDA"/>
  </w:style>
  <w:style w:type="character" w:customStyle="1" w:styleId="op">
    <w:name w:val="op"/>
    <w:basedOn w:val="a0"/>
    <w:rsid w:val="001D6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javascript:setQuery('QueryName','%E6%95%B0%E6%8D%AE%E5%BA%93%E6%8A%80%E6%9C%AF%E5%8F%8A%E5%BA%94%E7%94%A8B')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microsoft.com/office/2007/relationships/hdphoto" Target="media/hdphoto1.wdp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37</cp:revision>
  <dcterms:created xsi:type="dcterms:W3CDTF">2022-12-07T06:03:00Z</dcterms:created>
  <dcterms:modified xsi:type="dcterms:W3CDTF">2022-12-16T04:23:00Z</dcterms:modified>
</cp:coreProperties>
</file>