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A8A4" w14:textId="538A3411" w:rsidR="00655AAA" w:rsidRDefault="00110470" w:rsidP="00110470">
      <w:pPr>
        <w:jc w:val="center"/>
      </w:pPr>
      <w:r>
        <w:rPr>
          <w:rFonts w:ascii="宋体" w:eastAsia="宋体" w:cs="宋体" w:hint="eastAsia"/>
          <w:sz w:val="30"/>
          <w:szCs w:val="30"/>
        </w:rPr>
        <w:t>西南交通大学实验报告</w:t>
      </w:r>
    </w:p>
    <w:p w14:paraId="7602D9CD" w14:textId="3E3A53AD" w:rsidR="00110470" w:rsidRPr="00110470" w:rsidRDefault="00110470" w:rsidP="00D64BF4">
      <w:pPr>
        <w:autoSpaceDE w:val="0"/>
        <w:autoSpaceDN w:val="0"/>
        <w:adjustRightInd w:val="0"/>
        <w:spacing w:after="0" w:line="360" w:lineRule="auto"/>
        <w:rPr>
          <w:rFonts w:ascii="Calibri" w:eastAsia="宋体" w:hAnsi="Calibri" w:cs="Calibri"/>
          <w:sz w:val="21"/>
          <w:szCs w:val="21"/>
          <w:u w:val="single"/>
        </w:rPr>
      </w:pPr>
      <w:r>
        <w:rPr>
          <w:rFonts w:ascii="宋体" w:eastAsia="宋体" w:cs="宋体" w:hint="eastAsia"/>
          <w:sz w:val="21"/>
          <w:szCs w:val="21"/>
        </w:rPr>
        <w:t>实验名称：</w:t>
      </w:r>
      <w:r w:rsidRPr="00110470">
        <w:rPr>
          <w:rFonts w:ascii="宋体" w:eastAsia="宋体" w:cs="宋体"/>
          <w:sz w:val="21"/>
          <w:szCs w:val="21"/>
        </w:rPr>
        <w:t>_______</w:t>
      </w:r>
      <w:r w:rsidR="002C622C" w:rsidRPr="002C622C">
        <w:rPr>
          <w:rFonts w:ascii="宋体" w:eastAsia="宋体" w:cs="宋体" w:hint="eastAsia"/>
          <w:sz w:val="21"/>
          <w:szCs w:val="21"/>
          <w:u w:val="single"/>
        </w:rPr>
        <w:t>实验报告1</w:t>
      </w:r>
      <w:r w:rsidRPr="00110470">
        <w:rPr>
          <w:rFonts w:ascii="宋体" w:eastAsia="宋体" w:cs="宋体"/>
          <w:sz w:val="21"/>
          <w:szCs w:val="21"/>
        </w:rPr>
        <w:t>___________________________________________________________</w:t>
      </w:r>
    </w:p>
    <w:p w14:paraId="76573D4E" w14:textId="620DD514" w:rsidR="00110470" w:rsidRDefault="00110470" w:rsidP="00D64BF4">
      <w:pPr>
        <w:autoSpaceDE w:val="0"/>
        <w:autoSpaceDN w:val="0"/>
        <w:adjustRightInd w:val="0"/>
        <w:spacing w:after="0" w:line="360" w:lineRule="auto"/>
        <w:rPr>
          <w:rFonts w:ascii="宋体" w:eastAsia="宋体" w:cs="宋体"/>
          <w:sz w:val="21"/>
          <w:szCs w:val="21"/>
          <w:u w:val="single"/>
        </w:rPr>
      </w:pPr>
      <w:r>
        <w:rPr>
          <w:rFonts w:ascii="宋体" w:eastAsia="宋体" w:cs="宋体" w:hint="eastAsia"/>
          <w:sz w:val="21"/>
          <w:szCs w:val="21"/>
        </w:rPr>
        <w:t>班级：</w:t>
      </w:r>
      <w:r w:rsidRPr="00F9038A">
        <w:rPr>
          <w:rFonts w:ascii="宋体" w:eastAsia="宋体" w:cs="宋体"/>
          <w:sz w:val="21"/>
          <w:szCs w:val="21"/>
          <w:u w:val="single"/>
        </w:rPr>
        <w:t>___</w:t>
      </w:r>
      <w:r w:rsidR="00F9038A" w:rsidRPr="00F9038A">
        <w:rPr>
          <w:rFonts w:ascii="宋体" w:eastAsia="宋体" w:cs="宋体"/>
          <w:sz w:val="21"/>
          <w:szCs w:val="21"/>
          <w:u w:val="single"/>
        </w:rPr>
        <w:t xml:space="preserve">  </w:t>
      </w:r>
      <w:r w:rsidR="00F9038A" w:rsidRPr="00F9038A">
        <w:rPr>
          <w:rFonts w:ascii="宋体" w:eastAsia="宋体" w:cs="宋体" w:hint="eastAsia"/>
          <w:sz w:val="21"/>
          <w:szCs w:val="21"/>
          <w:u w:val="single"/>
        </w:rPr>
        <w:t>交通四班</w:t>
      </w:r>
      <w:r w:rsidRPr="00110470">
        <w:rPr>
          <w:rFonts w:ascii="宋体" w:eastAsia="宋体" w:cs="宋体"/>
          <w:sz w:val="21"/>
          <w:szCs w:val="21"/>
        </w:rPr>
        <w:t>________</w:t>
      </w:r>
      <w:r>
        <w:rPr>
          <w:rFonts w:ascii="宋体" w:eastAsia="宋体" w:cs="宋体" w:hint="eastAsia"/>
          <w:sz w:val="21"/>
          <w:szCs w:val="21"/>
        </w:rPr>
        <w:t>姓名：</w:t>
      </w:r>
      <w:r w:rsidRPr="00F9038A">
        <w:rPr>
          <w:rFonts w:ascii="宋体" w:eastAsia="宋体" w:cs="宋体"/>
          <w:sz w:val="21"/>
          <w:szCs w:val="21"/>
          <w:u w:val="single"/>
        </w:rPr>
        <w:t xml:space="preserve">       </w:t>
      </w:r>
      <w:r w:rsidR="00F9038A" w:rsidRPr="00F9038A">
        <w:rPr>
          <w:rFonts w:ascii="宋体" w:eastAsia="宋体" w:cs="宋体" w:hint="eastAsia"/>
          <w:sz w:val="21"/>
          <w:szCs w:val="21"/>
          <w:u w:val="single"/>
        </w:rPr>
        <w:t>刘欣豪</w:t>
      </w:r>
      <w:r w:rsidRPr="00F9038A">
        <w:rPr>
          <w:rFonts w:ascii="宋体" w:eastAsia="宋体" w:cs="宋体"/>
          <w:sz w:val="21"/>
          <w:szCs w:val="21"/>
          <w:u w:val="single"/>
        </w:rPr>
        <w:t xml:space="preserve">         </w:t>
      </w:r>
      <w:r w:rsidR="00F9038A">
        <w:rPr>
          <w:rFonts w:ascii="宋体" w:eastAsia="宋体" w:cs="宋体"/>
          <w:sz w:val="21"/>
          <w:szCs w:val="21"/>
          <w:u w:val="single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学号：</w:t>
      </w:r>
      <w:r w:rsidRPr="00F9038A">
        <w:rPr>
          <w:rFonts w:ascii="宋体" w:eastAsia="宋体" w:cs="宋体"/>
          <w:sz w:val="21"/>
          <w:szCs w:val="21"/>
          <w:u w:val="single"/>
        </w:rPr>
        <w:t>______</w:t>
      </w:r>
      <w:r w:rsidR="00F9038A" w:rsidRPr="00F9038A">
        <w:rPr>
          <w:rFonts w:ascii="宋体" w:eastAsia="宋体" w:cs="宋体"/>
          <w:sz w:val="21"/>
          <w:szCs w:val="21"/>
          <w:u w:val="single"/>
        </w:rPr>
        <w:t>2020112921</w:t>
      </w:r>
      <w:r w:rsidRPr="00F9038A">
        <w:rPr>
          <w:rFonts w:ascii="宋体" w:eastAsia="宋体" w:cs="宋体"/>
          <w:sz w:val="21"/>
          <w:szCs w:val="21"/>
          <w:u w:val="single"/>
        </w:rPr>
        <w:t>_______</w:t>
      </w:r>
      <w:r w:rsidRPr="00110470">
        <w:rPr>
          <w:rFonts w:ascii="宋体" w:eastAsia="宋体" w:cs="宋体"/>
          <w:sz w:val="21"/>
          <w:szCs w:val="21"/>
          <w:u w:val="single"/>
        </w:rPr>
        <w:t xml:space="preserve">                  </w:t>
      </w:r>
    </w:p>
    <w:p w14:paraId="09F322A0" w14:textId="48298332" w:rsidR="00110470" w:rsidRDefault="00110470" w:rsidP="00D64BF4">
      <w:pPr>
        <w:autoSpaceDE w:val="0"/>
        <w:autoSpaceDN w:val="0"/>
        <w:adjustRightInd w:val="0"/>
        <w:spacing w:after="0" w:line="360" w:lineRule="auto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评分：</w:t>
      </w:r>
      <w:r w:rsidRPr="00110470">
        <w:rPr>
          <w:rFonts w:ascii="宋体" w:eastAsia="宋体" w:cs="宋体"/>
          <w:sz w:val="21"/>
          <w:szCs w:val="21"/>
          <w:u w:val="single"/>
        </w:rPr>
        <w:t xml:space="preserve">                     </w:t>
      </w:r>
      <w:r>
        <w:rPr>
          <w:rFonts w:ascii="宋体" w:eastAsia="宋体" w:cs="宋体" w:hint="eastAsia"/>
          <w:sz w:val="21"/>
          <w:szCs w:val="21"/>
        </w:rPr>
        <w:t>实验日期：</w:t>
      </w:r>
      <w:r w:rsidRPr="00110470">
        <w:rPr>
          <w:rFonts w:ascii="宋体" w:eastAsia="宋体" w:cs="宋体"/>
          <w:sz w:val="21"/>
          <w:szCs w:val="21"/>
          <w:u w:val="single"/>
        </w:rPr>
        <w:t xml:space="preserve">   </w:t>
      </w:r>
      <w:r w:rsidR="00F9038A">
        <w:rPr>
          <w:rFonts w:ascii="宋体" w:eastAsia="宋体" w:cs="宋体"/>
          <w:sz w:val="21"/>
          <w:szCs w:val="21"/>
          <w:u w:val="single"/>
        </w:rPr>
        <w:t>2022</w:t>
      </w:r>
      <w:r w:rsidR="00F9038A">
        <w:rPr>
          <w:rFonts w:ascii="宋体" w:eastAsia="宋体" w:cs="宋体" w:hint="eastAsia"/>
          <w:sz w:val="21"/>
          <w:szCs w:val="21"/>
          <w:u w:val="single"/>
        </w:rPr>
        <w:t>/</w:t>
      </w:r>
      <w:r w:rsidR="00F9038A">
        <w:rPr>
          <w:rFonts w:ascii="宋体" w:eastAsia="宋体" w:cs="宋体"/>
          <w:sz w:val="21"/>
          <w:szCs w:val="21"/>
          <w:u w:val="single"/>
        </w:rPr>
        <w:t xml:space="preserve">10   </w:t>
      </w:r>
      <w:r w:rsidRPr="00110470">
        <w:rPr>
          <w:rFonts w:ascii="宋体" w:eastAsia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cs="宋体" w:hint="eastAsia"/>
          <w:sz w:val="21"/>
          <w:szCs w:val="21"/>
        </w:rPr>
        <w:t>实验地点：</w:t>
      </w:r>
      <w:r w:rsidRPr="002C622C">
        <w:rPr>
          <w:rFonts w:ascii="宋体" w:eastAsia="宋体" w:cs="宋体"/>
          <w:sz w:val="21"/>
          <w:szCs w:val="21"/>
          <w:u w:val="single"/>
        </w:rPr>
        <w:t>_____</w:t>
      </w:r>
      <w:r w:rsidR="002C622C" w:rsidRPr="002C622C">
        <w:rPr>
          <w:rFonts w:ascii="宋体" w:eastAsia="宋体" w:cs="宋体"/>
          <w:sz w:val="21"/>
          <w:szCs w:val="21"/>
          <w:u w:val="single"/>
        </w:rPr>
        <w:t>X1301</w:t>
      </w:r>
      <w:r w:rsidRPr="002C622C">
        <w:rPr>
          <w:rFonts w:ascii="宋体" w:eastAsia="宋体" w:cs="宋体"/>
          <w:sz w:val="21"/>
          <w:szCs w:val="21"/>
          <w:u w:val="single"/>
        </w:rPr>
        <w:t>__________</w:t>
      </w:r>
    </w:p>
    <w:p w14:paraId="7B6A50B2" w14:textId="7B7B6734" w:rsidR="00D64BF4" w:rsidRDefault="00D64BF4" w:rsidP="00110470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2EC46" wp14:editId="48332263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915025" cy="65722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57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F2541" w14:textId="3F666663" w:rsidR="00110470" w:rsidRDefault="00110470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一、目的和要求：</w:t>
                            </w:r>
                          </w:p>
                          <w:p w14:paraId="3A0BEA18" w14:textId="7B1DF6EB" w:rsidR="00110470" w:rsidRDefault="00110470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本章实验的内容主要涵盖教材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1-2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章的内容，通过上机实验以加深对数据结构的理解；</w:t>
                            </w:r>
                          </w:p>
                          <w:p w14:paraId="52F278FF" w14:textId="3347380C" w:rsidR="00110470" w:rsidRDefault="00110470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1047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第1章为绪论，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上机内容包括</w:t>
                            </w:r>
                            <w:r w:rsidRPr="0011047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数据结构的基本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操作，</w:t>
                            </w:r>
                            <w:r w:rsidRPr="0011047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特别强调算法分析的方法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；</w:t>
                            </w:r>
                            <w:r w:rsidRPr="0011047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第2章为线性表，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上机内容包括</w:t>
                            </w:r>
                            <w:r w:rsidRPr="0011047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线性表的两种存储结构----顺序表和链表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的实现原理</w:t>
                            </w:r>
                            <w:r w:rsidRPr="0011047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，以及基本运算算法的实现过程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4E3DF249" w14:textId="77777777" w:rsidR="0046271C" w:rsidRDefault="0046271C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</w:p>
                          <w:p w14:paraId="2D4A2308" w14:textId="2C9E60C0" w:rsidR="00110470" w:rsidRDefault="00110470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二、实验原理：</w:t>
                            </w:r>
                          </w:p>
                          <w:p w14:paraId="4B9B40FC" w14:textId="6AE157B3" w:rsidR="001C4125" w:rsidRPr="001C4125" w:rsidRDefault="001C4125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1 什么是数据结构</w:t>
                            </w:r>
                          </w:p>
                          <w:p w14:paraId="1E18ECC0" w14:textId="0FF9C25C" w:rsidR="001C4125" w:rsidRPr="001C4125" w:rsidRDefault="001C4125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2 算法及其描述</w:t>
                            </w:r>
                          </w:p>
                          <w:p w14:paraId="3D3F3620" w14:textId="11C5AD7E" w:rsidR="001C4125" w:rsidRPr="001C4125" w:rsidRDefault="001C4125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3 Python简介</w:t>
                            </w:r>
                          </w:p>
                          <w:p w14:paraId="1A54201A" w14:textId="640016E0" w:rsidR="001C4125" w:rsidRPr="001C4125" w:rsidRDefault="001C4125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4 算法分析：①算法时间复杂度分析；②算法空间复杂度分析</w:t>
                            </w:r>
                          </w:p>
                          <w:p w14:paraId="2860582B" w14:textId="67D1B6F2" w:rsidR="001C4125" w:rsidRPr="001C4125" w:rsidRDefault="001C4125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5</w:t>
                            </w:r>
                            <w:r w:rsidRP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 xml:space="preserve"> 线性表的定义</w:t>
                            </w:r>
                          </w:p>
                          <w:p w14:paraId="482DF694" w14:textId="5DD40417" w:rsidR="001C4125" w:rsidRPr="001C4125" w:rsidRDefault="001C4125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6</w:t>
                            </w:r>
                            <w:r w:rsidRP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 xml:space="preserve"> 线性表的顺序存储结构：①顺序表以及线性表基本运算算法在顺序表中的实现；②顺序表的应用算法设计示例</w:t>
                            </w:r>
                          </w:p>
                          <w:p w14:paraId="2709406A" w14:textId="3984B0C3" w:rsidR="00110470" w:rsidRDefault="001C4125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7</w:t>
                            </w:r>
                            <w:r w:rsidRP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 xml:space="preserve"> 线性表的链式存储结构：①单链表以及线性表基本运算算法在单链表中的实现；②单链表的应用算法设计示例；③双链表以及线性表基本运算算法在双链表中的实现；④双链表的应用算法设计示例</w:t>
                            </w:r>
                          </w:p>
                          <w:p w14:paraId="327E054D" w14:textId="77777777" w:rsidR="0046271C" w:rsidRDefault="0046271C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</w:p>
                          <w:p w14:paraId="28F8D982" w14:textId="15943019" w:rsidR="00110470" w:rsidRDefault="00110470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三、实验仪器、设备及材料</w:t>
                            </w:r>
                            <w:r w:rsidR="0046271C"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14:paraId="655B5F2E" w14:textId="18D0E803" w:rsidR="00110470" w:rsidRDefault="00110470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硬件：计算机；《</w:t>
                            </w:r>
                            <w:r w:rsidR="001C4125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数据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结构教程</w:t>
                            </w:r>
                            <w:r w:rsidR="00E27BC8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python</w:t>
                            </w:r>
                            <w:r w:rsidR="001C4125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语言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描述</w:t>
                            </w:r>
                            <w:r w:rsidR="00E27BC8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）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》</w:t>
                            </w:r>
                          </w:p>
                          <w:p w14:paraId="7D5F45AB" w14:textId="279E3A5C" w:rsidR="00110470" w:rsidRDefault="00110470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软件：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 xml:space="preserve">Windows 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操作系统，</w:t>
                            </w:r>
                            <w:r w:rsidR="001C4125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python编程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语言</w:t>
                            </w:r>
                          </w:p>
                          <w:p w14:paraId="7C3197A9" w14:textId="77777777" w:rsidR="0046271C" w:rsidRDefault="0046271C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ËÎÌå" w:eastAsia="宋体" w:hAnsi="ËÎÌå" w:cs="ËÎÌå"/>
                                <w:sz w:val="21"/>
                                <w:szCs w:val="21"/>
                              </w:rPr>
                            </w:pPr>
                          </w:p>
                          <w:p w14:paraId="4B00A8C8" w14:textId="77777777" w:rsidR="00110470" w:rsidRDefault="00110470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四、实验内容：</w:t>
                            </w:r>
                          </w:p>
                          <w:p w14:paraId="41B38AE7" w14:textId="05A1FD61" w:rsidR="00CD2217" w:rsidRPr="00CD2217" w:rsidRDefault="00E27BC8" w:rsidP="00155329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Calibri" w:eastAsia="宋体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第</w:t>
                            </w:r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章与第</w:t>
                            </w:r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章章末上机实验题，下</w:t>
                            </w:r>
                            <w:r w:rsidR="00770355"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略</w:t>
                            </w:r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2EC4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14.55pt;margin-top:25.9pt;width:465.75pt;height:51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yWNAIAAEgEAAAOAAAAZHJzL2Uyb0RvYy54bWysVM2O0zAQviPxDpbvND9qd7dR09XSpQhp&#10;+ZEWHsBxnMbC9gTbbbI8APsGnLhw57n6HIydbqkWxAGRg+XxjD/PfN9MFpeDVmQnrJNgSppNUkqE&#10;4VBLsynph/frZxeUOM9MzRQYUdI74ejl8umTRd8VIocWVC0sQRDjir4raet9VySJ463QzE2gEwad&#10;DVjNPJp2k9SW9YiuVZKn6VnSg607C1w4h6fXo5MuI37TCO7fNo0TnqiSYm4+rjauVViT5YIVG8u6&#10;VvJDGuwfstBMGnz0CHXNPCNbK3+D0pJbcND4CQedQNNILmINWE2WPqrmtmWdiLUgOa470uT+Hyx/&#10;s3tniaxLmmfnlBimUaT91/v9tx/7719IHgjqO1dg3G2HkX54DgMKHYt13Q3wj44YWLXMbMSVtdC3&#10;gtWYYBZuJidXRxwXQKr+NdT4Dtt6iEBDY3VgD/kgiI5C3R3FEYMnHA9n82yW5jNKOPrOZud5Povy&#10;Jax4uN5Z518K0CRsSmpR/QjPdjfOh3RY8RASXnOgZL2WSkXDbqqVsmTHsFPW8YsVPApThvQlnc8w&#10;kb9DpPH7E4SWHlteSV3Si2MQKwJvL0wdG9IzqcY9pqzMgcjA3ciiH6rhIEwF9R1SamFsbRxF3LRg&#10;P1PSY1uX1H3aMisoUa8MyjLPptMwB9GYIoto2FNPdephhiNUST0l43bl4+yE0g1coXyNjMQGncdM&#10;Drliu0a+D6MV5uHUjlG/fgDLnwAAAP//AwBQSwMEFAAGAAgAAAAhANoHGuHeAAAACAEAAA8AAABk&#10;cnMvZG93bnJldi54bWxMj8FOwzAQRO9I/IO1SFxQ64TSkIY4FUIC0Ru0CK5usk0i7HWw3TT8PcsJ&#10;jqMZzbwp15M1YkQfekcK0nkCAql2TU+tgrfd4ywHEaKmRhtHqOAbA6yr87NSF4070SuO29gKLqFQ&#10;aAVdjEMhZag7tDrM3YDE3sF5qyNL38rG6xOXWyOvkySTVvfEC50e8KHD+nN7tArym+fxI2wWL+91&#10;djCreHU7Pn15pS4vpvs7EBGn+BeGX3xGh4qZ9u5ITRBGAR+JCpYp87O7WqRLEHuOJXmWg6xK+f9A&#10;9QMAAP//AwBQSwECLQAUAAYACAAAACEAtoM4kv4AAADhAQAAEwAAAAAAAAAAAAAAAAAAAAAAW0Nv&#10;bnRlbnRfVHlwZXNdLnhtbFBLAQItABQABgAIAAAAIQA4/SH/1gAAAJQBAAALAAAAAAAAAAAAAAAA&#10;AC8BAABfcmVscy8ucmVsc1BLAQItABQABgAIAAAAIQAFEsyWNAIAAEgEAAAOAAAAAAAAAAAAAAAA&#10;AC4CAABkcnMvZTJvRG9jLnhtbFBLAQItABQABgAIAAAAIQDaBxrh3gAAAAgBAAAPAAAAAAAAAAAA&#10;AAAAAI4EAABkcnMvZG93bnJldi54bWxQSwUGAAAAAAQABADzAAAAmQUAAAAA&#10;">
                <v:textbox>
                  <w:txbxContent>
                    <w:p w14:paraId="6A1F2541" w14:textId="3F666663" w:rsidR="00110470" w:rsidRDefault="00110470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一、目的和要求：</w:t>
                      </w:r>
                    </w:p>
                    <w:p w14:paraId="3A0BEA18" w14:textId="7B1DF6EB" w:rsidR="00110470" w:rsidRDefault="00110470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本章实验的内容主要涵盖教材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1-2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章的内容，通过上机实验以加深对数据结构的理解；</w:t>
                      </w:r>
                    </w:p>
                    <w:p w14:paraId="52F278FF" w14:textId="3347380C" w:rsidR="00110470" w:rsidRDefault="00110470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 xml:space="preserve"> </w:t>
                      </w:r>
                      <w:r w:rsidRPr="0011047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第1章为绪论，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上机内容包括</w:t>
                      </w:r>
                      <w:r w:rsidRPr="0011047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数据结构的基本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操作，</w:t>
                      </w:r>
                      <w:r w:rsidRPr="0011047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特别强调算法分析的方法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；</w:t>
                      </w:r>
                      <w:r w:rsidRPr="0011047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第2章为线性表，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上机内容包括</w:t>
                      </w:r>
                      <w:r w:rsidRPr="0011047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线性表的两种存储结构----顺序表和链表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的实现原理</w:t>
                      </w:r>
                      <w:r w:rsidRPr="0011047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，以及基本运算算法的实现过程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；</w:t>
                      </w:r>
                    </w:p>
                    <w:p w14:paraId="4E3DF249" w14:textId="77777777" w:rsidR="0046271C" w:rsidRDefault="0046271C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</w:p>
                    <w:p w14:paraId="2D4A2308" w14:textId="2C9E60C0" w:rsidR="00110470" w:rsidRDefault="00110470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二、实验原理：</w:t>
                      </w:r>
                    </w:p>
                    <w:p w14:paraId="4B9B40FC" w14:textId="6AE157B3" w:rsidR="001C4125" w:rsidRPr="001C4125" w:rsidRDefault="001C4125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1 什么是数据结构</w:t>
                      </w:r>
                    </w:p>
                    <w:p w14:paraId="1E18ECC0" w14:textId="0FF9C25C" w:rsidR="001C4125" w:rsidRPr="001C4125" w:rsidRDefault="001C4125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2 算法及其描述</w:t>
                      </w:r>
                    </w:p>
                    <w:p w14:paraId="3D3F3620" w14:textId="11C5AD7E" w:rsidR="001C4125" w:rsidRPr="001C4125" w:rsidRDefault="001C4125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3 Python简介</w:t>
                      </w:r>
                    </w:p>
                    <w:p w14:paraId="1A54201A" w14:textId="640016E0" w:rsidR="001C4125" w:rsidRPr="001C4125" w:rsidRDefault="001C4125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4 算法分析：①算法时间复杂度分析；②算法空间复杂度分析</w:t>
                      </w:r>
                    </w:p>
                    <w:p w14:paraId="2860582B" w14:textId="67D1B6F2" w:rsidR="001C4125" w:rsidRPr="001C4125" w:rsidRDefault="001C4125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5</w:t>
                      </w:r>
                      <w:r w:rsidRP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 xml:space="preserve"> 线性表的定义</w:t>
                      </w:r>
                    </w:p>
                    <w:p w14:paraId="482DF694" w14:textId="5DD40417" w:rsidR="001C4125" w:rsidRPr="001C4125" w:rsidRDefault="001C4125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6</w:t>
                      </w:r>
                      <w:r w:rsidRP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 xml:space="preserve"> 线性表的顺序存储结构：①顺序表以及线性表基本运算算法在顺序表中的实现；②顺序表的应用算法设计示例</w:t>
                      </w:r>
                    </w:p>
                    <w:p w14:paraId="2709406A" w14:textId="3984B0C3" w:rsidR="00110470" w:rsidRDefault="001C4125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7</w:t>
                      </w:r>
                      <w:r w:rsidRP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 xml:space="preserve"> 线性表的链式存储结构：①单链表以及线性表基本运算算法在单链表中的实现；②单链表的应用算法设计示例；③双链表以及线性表基本运算算法在双链表中的实现；④双链表的应用算法设计示例</w:t>
                      </w:r>
                    </w:p>
                    <w:p w14:paraId="327E054D" w14:textId="77777777" w:rsidR="0046271C" w:rsidRDefault="0046271C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</w:p>
                    <w:p w14:paraId="28F8D982" w14:textId="15943019" w:rsidR="00110470" w:rsidRDefault="00110470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三、实验仪器、设备及材料</w:t>
                      </w:r>
                      <w:r w:rsidR="0046271C"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：</w:t>
                      </w:r>
                    </w:p>
                    <w:p w14:paraId="655B5F2E" w14:textId="18D0E803" w:rsidR="00110470" w:rsidRDefault="00110470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硬件：计算机；《</w:t>
                      </w:r>
                      <w:r w:rsidR="001C4125">
                        <w:rPr>
                          <w:rFonts w:ascii="宋体" w:eastAsia="宋体" w:cs="宋体"/>
                          <w:sz w:val="21"/>
                          <w:szCs w:val="21"/>
                        </w:rPr>
                        <w:t>数据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结构教程</w:t>
                      </w:r>
                      <w:r w:rsidR="00E27BC8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（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python</w:t>
                      </w:r>
                      <w:r w:rsidR="001C4125">
                        <w:rPr>
                          <w:rFonts w:ascii="宋体" w:eastAsia="宋体" w:cs="宋体"/>
                          <w:sz w:val="21"/>
                          <w:szCs w:val="21"/>
                        </w:rPr>
                        <w:t>语言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描述</w:t>
                      </w:r>
                      <w:r w:rsidR="00E27BC8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）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》</w:t>
                      </w:r>
                    </w:p>
                    <w:p w14:paraId="7D5F45AB" w14:textId="279E3A5C" w:rsidR="00110470" w:rsidRDefault="00110470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软件：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 xml:space="preserve">Windows 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操作系统，</w:t>
                      </w:r>
                      <w:r w:rsidR="001C4125">
                        <w:rPr>
                          <w:rFonts w:ascii="宋体" w:eastAsia="宋体" w:cs="宋体"/>
                          <w:sz w:val="21"/>
                          <w:szCs w:val="21"/>
                        </w:rPr>
                        <w:t>python编程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语言</w:t>
                      </w:r>
                    </w:p>
                    <w:p w14:paraId="7C3197A9" w14:textId="77777777" w:rsidR="0046271C" w:rsidRDefault="0046271C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ËÎÌå" w:eastAsia="宋体" w:hAnsi="ËÎÌå" w:cs="ËÎÌå"/>
                          <w:sz w:val="21"/>
                          <w:szCs w:val="21"/>
                        </w:rPr>
                      </w:pPr>
                    </w:p>
                    <w:p w14:paraId="4B00A8C8" w14:textId="77777777" w:rsidR="00110470" w:rsidRDefault="00110470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四、实验内容：</w:t>
                      </w:r>
                    </w:p>
                    <w:p w14:paraId="41B38AE7" w14:textId="05A1FD61" w:rsidR="00CD2217" w:rsidRPr="00CD2217" w:rsidRDefault="00E27BC8" w:rsidP="00155329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Calibri" w:eastAsia="宋体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第</w:t>
                      </w:r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章与第</w:t>
                      </w:r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章</w:t>
                      </w:r>
                      <w:proofErr w:type="gramStart"/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章</w:t>
                      </w:r>
                      <w:proofErr w:type="gramEnd"/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末上机实验题，下</w:t>
                      </w:r>
                      <w:r w:rsidR="00770355"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略</w:t>
                      </w:r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46980C" w14:textId="02BBCE8B" w:rsidR="00110470" w:rsidRDefault="0011047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EF526E" wp14:editId="7AFE508F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5924550" cy="7448550"/>
                <wp:effectExtent l="0" t="0" r="1905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44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E4ED0" w14:textId="6F4542E6" w:rsidR="00110470" w:rsidRDefault="00110470" w:rsidP="00110470">
                            <w:pPr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五、学习心得及体会：</w:t>
                            </w:r>
                          </w:p>
                          <w:p w14:paraId="652DDD07" w14:textId="276E1C9F" w:rsidR="00110470" w:rsidRPr="00DD68A9" w:rsidRDefault="00A869FB" w:rsidP="00DD68A9">
                            <w:pPr>
                              <w:spacing w:line="360" w:lineRule="auto"/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</w:pPr>
                            <w:r w:rsidRPr="00DD68A9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ab/>
                            </w:r>
                            <w:r w:rsidRPr="00DD68A9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一个程序包括数据结构与算法，数据结构是极为重要的，学习数据结构这门课程并进行实践能够很好的锻炼代码编写能力</w:t>
                            </w:r>
                            <w:r w:rsidR="00DD68A9" w:rsidRPr="00DD68A9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464CB4BC" w14:textId="72912111" w:rsidR="00DD68A9" w:rsidRDefault="00DD68A9" w:rsidP="00DD68A9">
                            <w:pPr>
                              <w:spacing w:line="360" w:lineRule="auto"/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ab/>
                              <w:t>同时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，进行算法的时间复杂度与空间复杂度分析，</w:t>
                            </w:r>
                            <w:r w:rsidR="00F13ED6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其中时间复杂度比较重要。</w:t>
                            </w:r>
                            <w:r w:rsidR="00F13ED6" w:rsidRPr="00F13ED6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3ED6" w:rsidRPr="00F13ED6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O(n)</w:t>
                            </w:r>
                            <w:r w:rsidR="00F13ED6" w:rsidRPr="00F13ED6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F13ED6" w:rsidRPr="00F13ED6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O(logn)</w:t>
                            </w:r>
                            <w:r w:rsidR="00F13ED6" w:rsidRPr="00F13ED6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F13ED6" w:rsidRPr="00F13ED6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O(</w:t>
                            </w:r>
                            <w:r w:rsidR="00F13ED6" w:rsidRPr="00F13ED6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√</w:t>
                            </w:r>
                            <w:r w:rsidR="00F13ED6" w:rsidRPr="00F13ED6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n )</w:t>
                            </w:r>
                            <w:r w:rsidR="00F13ED6" w:rsidRPr="00F13ED6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F13ED6" w:rsidRPr="00F13ED6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O(nlogn )</w:t>
                            </w:r>
                            <w:r w:rsidR="00F13ED6" w:rsidRPr="00F13ED6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随着</w:t>
                            </w:r>
                            <w:r w:rsidR="00F13ED6" w:rsidRPr="00F13ED6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n</w:t>
                            </w:r>
                            <w:r w:rsidR="00F13ED6" w:rsidRPr="00F13ED6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的增加，复杂度提升不大，因此这些复杂度属于效率高的算法，反观</w:t>
                            </w:r>
                            <w:r w:rsidR="00F13ED6" w:rsidRPr="00F13ED6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O(2</w:t>
                            </w:r>
                            <w:r w:rsidR="00F13ED6" w:rsidRPr="00F13ED6"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ⁿ</w:t>
                            </w:r>
                            <w:r w:rsidR="00F13ED6" w:rsidRPr="00F13ED6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)</w:t>
                            </w:r>
                            <w:r w:rsidR="00F13ED6" w:rsidRPr="00F13ED6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和</w:t>
                            </w:r>
                            <w:r w:rsidR="00F13ED6" w:rsidRPr="00F13ED6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O(n!)</w:t>
                            </w:r>
                            <w:r w:rsidR="00F13ED6" w:rsidRPr="00F13ED6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当</w:t>
                            </w:r>
                            <w:r w:rsidR="00F13ED6" w:rsidRPr="00F13ED6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n</w:t>
                            </w:r>
                            <w:r w:rsidR="00F13ED6" w:rsidRPr="00F13ED6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增加到</w:t>
                            </w:r>
                            <w:r w:rsidR="00F13ED6" w:rsidRPr="00F13ED6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50</w:t>
                            </w:r>
                            <w:r w:rsidR="00F13ED6" w:rsidRPr="00F13ED6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时，复杂度就突破十位数了，这种效率极差的复杂度最好不要出现在程序中，因此在动手编程时要评估所写算法的最坏情况的复杂度。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对效率与算法的本质有更深入的理解。</w:t>
                            </w:r>
                          </w:p>
                          <w:p w14:paraId="01CB67FB" w14:textId="5A2B48A3" w:rsidR="00DD68A9" w:rsidRDefault="00DD68A9" w:rsidP="00DD68A9">
                            <w:pPr>
                              <w:spacing w:line="360" w:lineRule="auto"/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在线性表代码编写过程中，基本了解了线性表</w:t>
                            </w: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的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顺序存储结构与链式存储结构，包括双链表、循环链表等，使用线性表进行数据存储，操作变得相对更加流畅简单。</w:t>
                            </w:r>
                          </w:p>
                          <w:p w14:paraId="498E872E" w14:textId="7DE6BFF8" w:rsidR="00DD68A9" w:rsidRPr="00DD68A9" w:rsidRDefault="00DD68A9" w:rsidP="00DD68A9">
                            <w:pPr>
                              <w:spacing w:line="360" w:lineRule="auto"/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ab/>
                              <w:t>在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实验过程中也存在一些小的问题，由于对python</w:t>
                            </w: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面向对象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的不熟悉，在编写过程中需要常常去查询语言的使用方法</w:t>
                            </w:r>
                            <w:r w:rsidR="00170484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，面对很多报错，还好最终完成了既定目标，达到了想要的效果，在python</w:t>
                            </w:r>
                            <w:r w:rsidR="00170484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语言学习中</w:t>
                            </w:r>
                            <w:r w:rsidR="00170484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更进一步。</w:t>
                            </w:r>
                            <w:r w:rsidR="005318E4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对面向对象的怨言有了更加深入的理解</w:t>
                            </w:r>
                          </w:p>
                          <w:p w14:paraId="351A935A" w14:textId="77777777" w:rsidR="00110470" w:rsidRDefault="00110470" w:rsidP="001104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F526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15.3pt;margin-top:7.5pt;width:466.5pt;height:58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tBNEAIAACcEAAAOAAAAZHJzL2Uyb0RvYy54bWysU81u2zAMvg/YOwi6L04Ce22MOEWXLsOA&#10;rhvQ7QFkSY6FyaImKbGzpx8lu2n2dxmmg0CK1EfyI7m+GTpNjtJ5Baaii9mcEmk4CGX2Ff3yeffq&#10;mhIfmBFMg5EVPUlPbzYvX6x7W8oltKCFdARBjC97W9E2BFtmmeet7JifgZUGjQ24jgVU3T4TjvWI&#10;3ulsOZ+/znpwwjrg0nt8vRuNdJPwm0by8LFpvAxEVxRzC+l26a7jnW3WrNw7ZlvFpzTYP2TRMWUw&#10;6BnqjgVGDk79BtUp7sBDE2YcugyaRnGZasBqFvNfqnlsmZWpFiTH2zNN/v/B8ofjo/3kSBjewIAN&#10;TEV4ew/8qycGti0ze3nrHPStZAIDLyJlWW99OX2NVPvSR5C6/wACm8wOARLQ0LgusoJ1EkTHBpzO&#10;pMshEI6PxWqZFwWaONqu8vw6KjEGK5++W+fDOwkdiUJFHXY1wbPjvQ+j65NLjOZBK7FTWifF7eut&#10;duTIcAJ26UzoP7lpQ/qKroplMTLwV4h5On+C6FTAUdaqq+j12YmVkbe3RqRBC0zpUcbqtJmIjNyN&#10;LIahHogSE8uR1xrECZl1ME4ubhoKLbjvlPQ4tRX13w7MSUr0e4PdWS3yPI55UvLiaomKu7TUlxZm&#10;OEJVNFAyituQViPyZuAWu9ioxO9zJlPKOI2pQ9PmxHG/1JPX835vfgAAAP//AwBQSwMEFAAGAAgA&#10;AAAhALHZdizcAAAACAEAAA8AAABkcnMvZG93bnJldi54bWxMT01PwzAMvSPxHyIjcUEsHYXRlaYT&#10;QgLBDbYJrlnjtRWJU5KsK/8ec4KT7fes91GtJmfFiCH2nhTMZxkIpMabnloF283jZQEiJk1GW0+o&#10;4BsjrOrTk0qXxh/pDcd1agWLUCy1gi6loZQyNh06HWd+QGJu74PTic/QShP0kcWdlVdZtpBO98QO&#10;nR7wocPmc31wCorr5/EjvuSv781ib5fp4nZ8+gpKnZ9N93cgEk7p7xl+43N0qDnTzh/IRGEVcJHE&#10;6A1PZpd5zsuOgXlRZCDrSv4vUP8AAAD//wMAUEsBAi0AFAAGAAgAAAAhALaDOJL+AAAA4QEAABMA&#10;AAAAAAAAAAAAAAAAAAAAAFtDb250ZW50X1R5cGVzXS54bWxQSwECLQAUAAYACAAAACEAOP0h/9YA&#10;AACUAQAACwAAAAAAAAAAAAAAAAAvAQAAX3JlbHMvLnJlbHNQSwECLQAUAAYACAAAACEA2vrQTRAC&#10;AAAnBAAADgAAAAAAAAAAAAAAAAAuAgAAZHJzL2Uyb0RvYy54bWxQSwECLQAUAAYACAAAACEAsdl2&#10;LNwAAAAIAQAADwAAAAAAAAAAAAAAAABqBAAAZHJzL2Rvd25yZXYueG1sUEsFBgAAAAAEAAQA8wAA&#10;AHMFAAAAAA==&#10;">
                <v:textbox>
                  <w:txbxContent>
                    <w:p w14:paraId="537E4ED0" w14:textId="6F4542E6" w:rsidR="00110470" w:rsidRDefault="00110470" w:rsidP="00110470">
                      <w:pPr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五、学习心得及体会：</w:t>
                      </w:r>
                    </w:p>
                    <w:p w14:paraId="652DDD07" w14:textId="276E1C9F" w:rsidR="00110470" w:rsidRPr="00DD68A9" w:rsidRDefault="00A869FB" w:rsidP="00DD68A9">
                      <w:pPr>
                        <w:spacing w:line="360" w:lineRule="auto"/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</w:pPr>
                      <w:r w:rsidRPr="00DD68A9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ab/>
                      </w:r>
                      <w:r w:rsidRPr="00DD68A9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一个程序包括数据结构与算法，数据结构是极为重要的，学习数据结构这门课程并进行实践能够很好的锻炼代码编写能力</w:t>
                      </w:r>
                      <w:r w:rsidR="00DD68A9" w:rsidRPr="00DD68A9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。</w:t>
                      </w:r>
                    </w:p>
                    <w:p w14:paraId="464CB4BC" w14:textId="72912111" w:rsidR="00DD68A9" w:rsidRDefault="00DD68A9" w:rsidP="00DD68A9">
                      <w:pPr>
                        <w:spacing w:line="360" w:lineRule="auto"/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ab/>
                        <w:t>同时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，进行算法的时间复杂度与空间复杂度分析，</w:t>
                      </w:r>
                      <w:r w:rsidR="00F13ED6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其中时间复杂度比较重要。</w:t>
                      </w:r>
                      <w:r w:rsidR="00F13ED6" w:rsidRPr="00F13ED6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 xml:space="preserve"> </w:t>
                      </w:r>
                      <w:r w:rsidR="00F13ED6" w:rsidRPr="00F13ED6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O(n)</w:t>
                      </w:r>
                      <w:r w:rsidR="00F13ED6" w:rsidRPr="00F13ED6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、</w:t>
                      </w:r>
                      <w:r w:rsidR="00F13ED6" w:rsidRPr="00F13ED6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O(logn)</w:t>
                      </w:r>
                      <w:r w:rsidR="00F13ED6" w:rsidRPr="00F13ED6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、</w:t>
                      </w:r>
                      <w:r w:rsidR="00F13ED6" w:rsidRPr="00F13ED6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O(</w:t>
                      </w:r>
                      <w:r w:rsidR="00F13ED6" w:rsidRPr="00F13ED6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√</w:t>
                      </w:r>
                      <w:r w:rsidR="00F13ED6" w:rsidRPr="00F13ED6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n )</w:t>
                      </w:r>
                      <w:r w:rsidR="00F13ED6" w:rsidRPr="00F13ED6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、</w:t>
                      </w:r>
                      <w:r w:rsidR="00F13ED6" w:rsidRPr="00F13ED6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O(nlogn )</w:t>
                      </w:r>
                      <w:r w:rsidR="00F13ED6" w:rsidRPr="00F13ED6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随着</w:t>
                      </w:r>
                      <w:r w:rsidR="00F13ED6" w:rsidRPr="00F13ED6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n</w:t>
                      </w:r>
                      <w:r w:rsidR="00F13ED6" w:rsidRPr="00F13ED6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的增加，复杂度提升不大，因此这些复杂度属于效率高的算法，反观</w:t>
                      </w:r>
                      <w:r w:rsidR="00F13ED6" w:rsidRPr="00F13ED6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O(2</w:t>
                      </w:r>
                      <w:r w:rsidR="00F13ED6" w:rsidRPr="00F13ED6"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ⁿ</w:t>
                      </w:r>
                      <w:r w:rsidR="00F13ED6" w:rsidRPr="00F13ED6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)</w:t>
                      </w:r>
                      <w:r w:rsidR="00F13ED6" w:rsidRPr="00F13ED6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和</w:t>
                      </w:r>
                      <w:r w:rsidR="00F13ED6" w:rsidRPr="00F13ED6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O(n!)</w:t>
                      </w:r>
                      <w:r w:rsidR="00F13ED6" w:rsidRPr="00F13ED6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当</w:t>
                      </w:r>
                      <w:r w:rsidR="00F13ED6" w:rsidRPr="00F13ED6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n</w:t>
                      </w:r>
                      <w:r w:rsidR="00F13ED6" w:rsidRPr="00F13ED6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增加到</w:t>
                      </w:r>
                      <w:r w:rsidR="00F13ED6" w:rsidRPr="00F13ED6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50</w:t>
                      </w:r>
                      <w:r w:rsidR="00F13ED6" w:rsidRPr="00F13ED6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时，复杂度就突破十位数了，这种效率极差的复杂度最好不要出现在程序中，因此在动手编程时要评估所写算法的最坏情况的复杂度。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对效率与算法的本质有更深入的理解。</w:t>
                      </w:r>
                    </w:p>
                    <w:p w14:paraId="01CB67FB" w14:textId="5A2B48A3" w:rsidR="00DD68A9" w:rsidRDefault="00DD68A9" w:rsidP="00DD68A9">
                      <w:pPr>
                        <w:spacing w:line="360" w:lineRule="auto"/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在线性表代码编写过程中，基本了解了线性表</w:t>
                      </w: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的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顺序存储结构与链式存储结构，包括双链表、循环链表等，使用线性表进行数据存储，操作变得相对更加流畅简单。</w:t>
                      </w:r>
                    </w:p>
                    <w:p w14:paraId="498E872E" w14:textId="7DE6BFF8" w:rsidR="00DD68A9" w:rsidRPr="00DD68A9" w:rsidRDefault="00DD68A9" w:rsidP="00DD68A9">
                      <w:pPr>
                        <w:spacing w:line="360" w:lineRule="auto"/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ab/>
                        <w:t>在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实验过程中也存在一些小的问题，由于对python</w:t>
                      </w: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面向对象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的不熟悉，在编写过程中需要常常去查询语言的使用方法</w:t>
                      </w:r>
                      <w:r w:rsidR="00170484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，面对很多报错，还好最终完成了既定目标，达到了想要的效果，在python</w:t>
                      </w:r>
                      <w:r w:rsidR="00170484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语言学习中</w:t>
                      </w:r>
                      <w:r w:rsidR="00170484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更进一步。</w:t>
                      </w:r>
                      <w:r w:rsidR="005318E4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对面向对象的怨言有了更加深入的理解</w:t>
                      </w:r>
                    </w:p>
                    <w:p w14:paraId="351A935A" w14:textId="77777777" w:rsidR="00110470" w:rsidRDefault="00110470" w:rsidP="00110470"/>
                  </w:txbxContent>
                </v:textbox>
                <w10:wrap type="square" anchorx="margin"/>
              </v:shape>
            </w:pict>
          </mc:Fallback>
        </mc:AlternateContent>
      </w:r>
    </w:p>
    <w:sectPr w:rsidR="0011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5679" w14:textId="77777777" w:rsidR="00171A59" w:rsidRDefault="00171A59" w:rsidP="00110470">
      <w:pPr>
        <w:spacing w:after="0" w:line="240" w:lineRule="auto"/>
      </w:pPr>
      <w:r>
        <w:separator/>
      </w:r>
    </w:p>
  </w:endnote>
  <w:endnote w:type="continuationSeparator" w:id="0">
    <w:p w14:paraId="0A7E7509" w14:textId="77777777" w:rsidR="00171A59" w:rsidRDefault="00171A59" w:rsidP="0011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37445" w14:textId="77777777" w:rsidR="00171A59" w:rsidRDefault="00171A59" w:rsidP="00110470">
      <w:pPr>
        <w:spacing w:after="0" w:line="240" w:lineRule="auto"/>
      </w:pPr>
      <w:r>
        <w:separator/>
      </w:r>
    </w:p>
  </w:footnote>
  <w:footnote w:type="continuationSeparator" w:id="0">
    <w:p w14:paraId="189FC908" w14:textId="77777777" w:rsidR="00171A59" w:rsidRDefault="00171A59" w:rsidP="00110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5F"/>
    <w:rsid w:val="00110470"/>
    <w:rsid w:val="00155329"/>
    <w:rsid w:val="00170484"/>
    <w:rsid w:val="00171A59"/>
    <w:rsid w:val="00177BBC"/>
    <w:rsid w:val="001C4125"/>
    <w:rsid w:val="002C622C"/>
    <w:rsid w:val="0040735F"/>
    <w:rsid w:val="0046271C"/>
    <w:rsid w:val="005318E4"/>
    <w:rsid w:val="00655AAA"/>
    <w:rsid w:val="006B5B41"/>
    <w:rsid w:val="00755ED4"/>
    <w:rsid w:val="00770355"/>
    <w:rsid w:val="007F78DC"/>
    <w:rsid w:val="0080232D"/>
    <w:rsid w:val="00A869FB"/>
    <w:rsid w:val="00CD2217"/>
    <w:rsid w:val="00D64BF4"/>
    <w:rsid w:val="00DD68A9"/>
    <w:rsid w:val="00E27BC8"/>
    <w:rsid w:val="00F13ED6"/>
    <w:rsid w:val="00F9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B614C"/>
  <w15:chartTrackingRefBased/>
  <w15:docId w15:val="{36B663CB-C78A-4068-B7F4-9FB1761A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10470"/>
  </w:style>
  <w:style w:type="paragraph" w:styleId="a5">
    <w:name w:val="footer"/>
    <w:basedOn w:val="a"/>
    <w:link w:val="a6"/>
    <w:uiPriority w:val="99"/>
    <w:unhideWhenUsed/>
    <w:rsid w:val="001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10470"/>
  </w:style>
  <w:style w:type="character" w:styleId="a7">
    <w:name w:val="Placeholder Text"/>
    <w:basedOn w:val="a0"/>
    <w:uiPriority w:val="99"/>
    <w:semiHidden/>
    <w:rsid w:val="00CD22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GE</dc:creator>
  <cp:keywords/>
  <dc:description/>
  <cp:lastModifiedBy>1 Mr.Liu</cp:lastModifiedBy>
  <cp:revision>22</cp:revision>
  <dcterms:created xsi:type="dcterms:W3CDTF">2022-12-11T14:14:00Z</dcterms:created>
  <dcterms:modified xsi:type="dcterms:W3CDTF">2022-12-15T02:31:00Z</dcterms:modified>
</cp:coreProperties>
</file>