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F7EA" w14:textId="77777777" w:rsidR="00D0226F" w:rsidRDefault="00D0226F" w:rsidP="00D0226F">
      <w:pPr>
        <w:jc w:val="center"/>
        <w:rPr>
          <w:rFonts w:eastAsia="黑体"/>
          <w:b/>
          <w:bCs/>
          <w:sz w:val="44"/>
        </w:rPr>
      </w:pPr>
      <w:r>
        <w:rPr>
          <w:noProof/>
        </w:rPr>
        <w:drawing>
          <wp:inline distT="0" distB="0" distL="0" distR="0" wp14:anchorId="07AC7952" wp14:editId="7EB6F03D">
            <wp:extent cx="4692015" cy="1090930"/>
            <wp:effectExtent l="0" t="0" r="0" b="0"/>
            <wp:docPr id="7" name="图片 126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6" descr="Untitled-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9C08" w14:textId="77777777" w:rsidR="00D0226F" w:rsidRDefault="00D0226F" w:rsidP="00D0226F">
      <w:pPr>
        <w:jc w:val="center"/>
        <w:rPr>
          <w:rFonts w:eastAsia="黑体"/>
          <w:b/>
          <w:bCs/>
          <w:sz w:val="44"/>
        </w:rPr>
      </w:pPr>
      <w:r>
        <w:rPr>
          <w:noProof/>
          <w:color w:val="000000"/>
        </w:rPr>
        <w:drawing>
          <wp:inline distT="0" distB="0" distL="0" distR="0" wp14:anchorId="4B2B4FDE" wp14:editId="57A3CD4A">
            <wp:extent cx="1323340" cy="1355725"/>
            <wp:effectExtent l="0" t="0" r="0" b="0"/>
            <wp:docPr id="8" name="图片 127" descr="标志 圆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7" descr="标志 圆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B872" w14:textId="77777777" w:rsidR="00D0226F" w:rsidRDefault="00D0226F" w:rsidP="00D0226F">
      <w:pPr>
        <w:jc w:val="center"/>
        <w:rPr>
          <w:rFonts w:ascii="华光黑体_CNKI" w:eastAsia="华光黑体_CNKI" w:hAnsi="华光黑体_CNKI"/>
          <w:sz w:val="52"/>
          <w:szCs w:val="52"/>
        </w:rPr>
      </w:pPr>
    </w:p>
    <w:p w14:paraId="50DBC993" w14:textId="57F85F2C" w:rsidR="00D0226F" w:rsidRDefault="00D0226F" w:rsidP="00D0226F">
      <w:pPr>
        <w:jc w:val="center"/>
        <w:rPr>
          <w:rFonts w:ascii="黑体" w:eastAsia="黑体" w:hAnsi="宋体" w:hint="eastAsia"/>
          <w:b/>
          <w:sz w:val="72"/>
          <w:szCs w:val="44"/>
        </w:rPr>
      </w:pPr>
      <w:r>
        <w:rPr>
          <w:rFonts w:ascii="黑体" w:eastAsia="黑体" w:hAnsi="宋体" w:hint="eastAsia"/>
          <w:b/>
          <w:sz w:val="72"/>
          <w:szCs w:val="44"/>
        </w:rPr>
        <w:t>智能交通系统中期设计题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534"/>
      </w:tblGrid>
      <w:tr w:rsidR="00D0226F" w14:paraId="7F073633" w14:textId="77777777" w:rsidTr="00D0226F">
        <w:tc>
          <w:tcPr>
            <w:tcW w:w="7534" w:type="dxa"/>
            <w:tcBorders>
              <w:top w:val="nil"/>
              <w:left w:val="nil"/>
              <w:bottom w:val="nil"/>
              <w:right w:val="nil"/>
            </w:tcBorders>
          </w:tcPr>
          <w:p w14:paraId="1AD0F647" w14:textId="77777777" w:rsidR="00D0226F" w:rsidRPr="00D0226F" w:rsidRDefault="00D0226F">
            <w:pPr>
              <w:spacing w:line="720" w:lineRule="auto"/>
              <w:ind w:firstLineChars="650" w:firstLine="1958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</w:p>
          <w:p w14:paraId="5D84CE85" w14:textId="77777777" w:rsidR="00D0226F" w:rsidRDefault="00D0226F">
            <w:pPr>
              <w:spacing w:line="720" w:lineRule="auto"/>
              <w:ind w:firstLineChars="650" w:firstLine="1958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</w:p>
          <w:p w14:paraId="4AF39E28" w14:textId="754CC9E5" w:rsidR="00D0226F" w:rsidRDefault="00D0226F">
            <w:pPr>
              <w:spacing w:line="720" w:lineRule="auto"/>
              <w:ind w:firstLineChars="650" w:firstLine="1958"/>
              <w:rPr>
                <w:rFonts w:hint="eastAsia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学生姓名：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  <w:u w:val="single"/>
              </w:rPr>
              <w:t xml:space="preserve"> 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  <w:u w:val="single"/>
                <w:lang w:eastAsia="zh-Hans"/>
              </w:rPr>
              <w:t>刘欣豪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bCs/>
                <w:sz w:val="30"/>
                <w:szCs w:val="30"/>
                <w:u w:val="single"/>
              </w:rPr>
              <w:t xml:space="preserve"> </w:t>
            </w:r>
          </w:p>
        </w:tc>
      </w:tr>
      <w:tr w:rsidR="00D0226F" w14:paraId="5B769274" w14:textId="77777777" w:rsidTr="00D0226F">
        <w:tc>
          <w:tcPr>
            <w:tcW w:w="75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B74247" w14:textId="1038FCF4" w:rsidR="00D0226F" w:rsidRDefault="00D0226F">
            <w:pPr>
              <w:spacing w:line="720" w:lineRule="auto"/>
              <w:ind w:firstLineChars="650" w:firstLine="1958"/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    号：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  <w:u w:val="single"/>
              </w:rPr>
              <w:t xml:space="preserve">   2020112921   </w:t>
            </w:r>
            <w:r>
              <w:rPr>
                <w:rFonts w:ascii="宋体" w:hAnsi="宋体"/>
                <w:b/>
                <w:bCs/>
                <w:sz w:val="30"/>
                <w:szCs w:val="30"/>
                <w:u w:val="single"/>
              </w:rPr>
              <w:t xml:space="preserve"> </w:t>
            </w:r>
          </w:p>
        </w:tc>
      </w:tr>
      <w:tr w:rsidR="00D0226F" w14:paraId="3E8129ED" w14:textId="77777777" w:rsidTr="00D0226F">
        <w:tc>
          <w:tcPr>
            <w:tcW w:w="75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D6539" w14:textId="3F6B3E12" w:rsidR="00D0226F" w:rsidRDefault="00D0226F">
            <w:pPr>
              <w:spacing w:line="720" w:lineRule="auto"/>
              <w:ind w:firstLineChars="650" w:firstLine="1958"/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班    级：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  <w:u w:val="single"/>
                <w:lang w:eastAsia="zh-Hans"/>
              </w:rPr>
              <w:t>交通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  <w:u w:val="single"/>
              </w:rPr>
              <w:t>4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  <w:u w:val="single"/>
                <w:lang w:eastAsia="zh-Hans"/>
              </w:rPr>
              <w:t xml:space="preserve">班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宋体" w:hAnsi="宋体"/>
                <w:b/>
                <w:bCs/>
                <w:sz w:val="30"/>
                <w:szCs w:val="30"/>
                <w:u w:val="single"/>
              </w:rPr>
              <w:t xml:space="preserve"> </w:t>
            </w:r>
          </w:p>
        </w:tc>
      </w:tr>
      <w:tr w:rsidR="00D0226F" w14:paraId="305E35EE" w14:textId="77777777" w:rsidTr="00D0226F">
        <w:tc>
          <w:tcPr>
            <w:tcW w:w="75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324A6D" w14:textId="33B8463C" w:rsidR="00D0226F" w:rsidRDefault="00D0226F">
            <w:pPr>
              <w:spacing w:line="720" w:lineRule="auto"/>
              <w:ind w:firstLineChars="650" w:firstLine="1958"/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日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期：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  <w:u w:val="single"/>
              </w:rPr>
              <w:t xml:space="preserve">     202</w:t>
            </w:r>
            <w:r>
              <w:rPr>
                <w:rFonts w:ascii="宋体" w:hAnsi="宋体"/>
                <w:b/>
                <w:bCs/>
                <w:sz w:val="30"/>
                <w:szCs w:val="30"/>
                <w:u w:val="single"/>
              </w:rPr>
              <w:t>3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  <w:u w:val="single"/>
                <w:lang w:eastAsia="zh-Hans"/>
              </w:rPr>
              <w:t>.</w:t>
            </w:r>
            <w:r>
              <w:rPr>
                <w:rFonts w:ascii="宋体" w:hAnsi="宋体"/>
                <w:b/>
                <w:bCs/>
                <w:sz w:val="30"/>
                <w:szCs w:val="30"/>
                <w:u w:val="single"/>
                <w:lang w:eastAsia="zh-Hans"/>
              </w:rPr>
              <w:t>5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宋体" w:hAnsi="宋体"/>
                <w:b/>
                <w:bCs/>
                <w:sz w:val="30"/>
                <w:szCs w:val="30"/>
                <w:u w:val="single"/>
              </w:rPr>
              <w:t xml:space="preserve">   </w:t>
            </w:r>
          </w:p>
        </w:tc>
      </w:tr>
    </w:tbl>
    <w:p w14:paraId="3D191E4E" w14:textId="17740EF8" w:rsidR="00D0226F" w:rsidRPr="00D0226F" w:rsidRDefault="00D0226F" w:rsidP="00D0226F">
      <w:pPr>
        <w:jc w:val="left"/>
        <w:rPr>
          <w:rFonts w:ascii="华光黑体_CNKI" w:eastAsia="华光黑体_CNKI" w:hAnsi="华光黑体_CNKI" w:hint="eastAsia"/>
          <w:sz w:val="30"/>
          <w:szCs w:val="30"/>
        </w:rPr>
        <w:sectPr w:rsidR="00D0226F" w:rsidRPr="00D0226F"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26"/>
        </w:sectPr>
      </w:pPr>
    </w:p>
    <w:p w14:paraId="7AB12ED7" w14:textId="77777777" w:rsidR="000B3C31" w:rsidRDefault="000B3C31">
      <w:pPr>
        <w:rPr>
          <w:rFonts w:hint="eastAsia"/>
        </w:rPr>
      </w:pPr>
    </w:p>
    <w:sectPr w:rsidR="000B3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光黑体_CNKI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B5"/>
    <w:rsid w:val="000B3C31"/>
    <w:rsid w:val="00482CF3"/>
    <w:rsid w:val="005D25B5"/>
    <w:rsid w:val="00637C22"/>
    <w:rsid w:val="009D0FDE"/>
    <w:rsid w:val="00D0226F"/>
    <w:rsid w:val="00D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6FB0"/>
  <w15:chartTrackingRefBased/>
  <w15:docId w15:val="{A4E25087-4620-4FBD-A46D-149DD48E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26F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rFonts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  <w:rPr>
      <w:rFonts w:cstheme="minorBidi"/>
      <w:sz w:val="21"/>
    </w:rPr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D0226F"/>
    <w:pPr>
      <w:widowControl w:val="0"/>
      <w:jc w:val="both"/>
    </w:pPr>
    <w:rPr>
      <w:rFonts w:ascii="等线" w:eastAsia="等线" w:hAnsi="等线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2</cp:revision>
  <dcterms:created xsi:type="dcterms:W3CDTF">2023-05-04T08:47:00Z</dcterms:created>
  <dcterms:modified xsi:type="dcterms:W3CDTF">2023-05-04T08:50:00Z</dcterms:modified>
</cp:coreProperties>
</file>