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97D5" w14:textId="77777777" w:rsidR="003757A3" w:rsidRPr="000A3C26" w:rsidRDefault="003757A3" w:rsidP="00FD676C">
      <w:pPr>
        <w:jc w:val="center"/>
        <w:rPr>
          <w:rFonts w:ascii="Times New Roman" w:hAnsi="Times New Roman" w:cs="Times New Roman"/>
          <w:b/>
          <w:bCs/>
          <w:sz w:val="80"/>
          <w:szCs w:val="80"/>
          <w:lang w:val="en-US"/>
        </w:rPr>
      </w:pPr>
    </w:p>
    <w:p w14:paraId="5ABD84AF" w14:textId="77777777" w:rsidR="003757A3" w:rsidRPr="000A3C26" w:rsidRDefault="003757A3" w:rsidP="00FD676C">
      <w:pPr>
        <w:jc w:val="center"/>
        <w:rPr>
          <w:rFonts w:ascii="Times New Roman" w:hAnsi="Times New Roman" w:cs="Times New Roman"/>
          <w:b/>
          <w:bCs/>
          <w:sz w:val="80"/>
          <w:szCs w:val="80"/>
          <w:lang w:val="en-US"/>
        </w:rPr>
      </w:pPr>
    </w:p>
    <w:p w14:paraId="6DCB17DD" w14:textId="77777777" w:rsidR="003757A3" w:rsidRPr="000A3C26" w:rsidRDefault="003757A3" w:rsidP="00FD676C">
      <w:pPr>
        <w:jc w:val="center"/>
        <w:rPr>
          <w:rFonts w:ascii="Times New Roman" w:hAnsi="Times New Roman" w:cs="Times New Roman"/>
          <w:b/>
          <w:bCs/>
          <w:sz w:val="80"/>
          <w:szCs w:val="80"/>
          <w:lang w:val="en-US"/>
        </w:rPr>
      </w:pPr>
    </w:p>
    <w:p w14:paraId="1CED6E64" w14:textId="77777777" w:rsidR="003757A3" w:rsidRPr="000A3C26" w:rsidRDefault="003757A3" w:rsidP="00FD676C">
      <w:pPr>
        <w:jc w:val="center"/>
        <w:rPr>
          <w:rFonts w:ascii="Times New Roman" w:hAnsi="Times New Roman" w:cs="Times New Roman"/>
          <w:b/>
          <w:bCs/>
          <w:sz w:val="80"/>
          <w:szCs w:val="80"/>
          <w:lang w:val="en-US"/>
        </w:rPr>
      </w:pPr>
    </w:p>
    <w:p w14:paraId="09023C2A" w14:textId="235F5FDD" w:rsidR="00FD676C" w:rsidRPr="000A3C26" w:rsidRDefault="00FD676C" w:rsidP="00FD676C">
      <w:pPr>
        <w:jc w:val="center"/>
        <w:rPr>
          <w:rFonts w:ascii="Times New Roman" w:hAnsi="Times New Roman" w:cs="Times New Roman"/>
          <w:b/>
          <w:bCs/>
          <w:sz w:val="80"/>
          <w:szCs w:val="80"/>
          <w:lang w:val="en-US"/>
        </w:rPr>
      </w:pPr>
      <w:r w:rsidRPr="000A3C26">
        <w:rPr>
          <w:rFonts w:ascii="Times New Roman" w:hAnsi="Times New Roman" w:cs="Times New Roman"/>
          <w:b/>
          <w:bCs/>
          <w:sz w:val="80"/>
          <w:szCs w:val="80"/>
          <w:lang w:val="en-US"/>
        </w:rPr>
        <w:t>HUMAN TRAFFICKING IN ROMANIA</w:t>
      </w:r>
    </w:p>
    <w:p w14:paraId="5D6F22B8" w14:textId="62584AF0" w:rsidR="00FD676C" w:rsidRPr="000A3C26" w:rsidRDefault="00FD676C" w:rsidP="00FD676C">
      <w:pPr>
        <w:jc w:val="center"/>
        <w:rPr>
          <w:rFonts w:ascii="Times New Roman" w:hAnsi="Times New Roman" w:cs="Times New Roman"/>
          <w:sz w:val="80"/>
          <w:szCs w:val="80"/>
          <w:lang w:val="en-US"/>
        </w:rPr>
      </w:pPr>
    </w:p>
    <w:p w14:paraId="703FC9CD" w14:textId="6061D1E8" w:rsidR="00FD676C" w:rsidRPr="000A3C26" w:rsidRDefault="00FD676C" w:rsidP="00FD676C">
      <w:pPr>
        <w:jc w:val="center"/>
        <w:rPr>
          <w:rFonts w:ascii="Times New Roman" w:hAnsi="Times New Roman" w:cs="Times New Roman"/>
          <w:sz w:val="50"/>
          <w:szCs w:val="50"/>
          <w:lang w:val="en-US"/>
        </w:rPr>
      </w:pPr>
      <w:r w:rsidRPr="000A3C26">
        <w:rPr>
          <w:rFonts w:ascii="Times New Roman" w:hAnsi="Times New Roman" w:cs="Times New Roman"/>
          <w:sz w:val="50"/>
          <w:szCs w:val="50"/>
          <w:lang w:val="en-US"/>
        </w:rPr>
        <w:t xml:space="preserve">Authors: Boros </w:t>
      </w:r>
      <w:proofErr w:type="spellStart"/>
      <w:r w:rsidRPr="000A3C26">
        <w:rPr>
          <w:rFonts w:ascii="Times New Roman" w:hAnsi="Times New Roman" w:cs="Times New Roman"/>
          <w:sz w:val="50"/>
          <w:szCs w:val="50"/>
          <w:lang w:val="en-US"/>
        </w:rPr>
        <w:t>Ștefan</w:t>
      </w:r>
      <w:proofErr w:type="spellEnd"/>
      <w:r w:rsidRPr="000A3C26">
        <w:rPr>
          <w:rFonts w:ascii="Times New Roman" w:hAnsi="Times New Roman" w:cs="Times New Roman"/>
          <w:sz w:val="50"/>
          <w:szCs w:val="50"/>
          <w:lang w:val="en-US"/>
        </w:rPr>
        <w:t xml:space="preserve">, </w:t>
      </w:r>
      <w:proofErr w:type="spellStart"/>
      <w:r w:rsidRPr="000A3C26">
        <w:rPr>
          <w:rFonts w:ascii="Times New Roman" w:hAnsi="Times New Roman" w:cs="Times New Roman"/>
          <w:sz w:val="50"/>
          <w:szCs w:val="50"/>
          <w:lang w:val="en-US"/>
        </w:rPr>
        <w:t>Gherman</w:t>
      </w:r>
      <w:proofErr w:type="spellEnd"/>
      <w:r w:rsidRPr="000A3C26">
        <w:rPr>
          <w:rFonts w:ascii="Times New Roman" w:hAnsi="Times New Roman" w:cs="Times New Roman"/>
          <w:sz w:val="50"/>
          <w:szCs w:val="50"/>
          <w:lang w:val="en-US"/>
        </w:rPr>
        <w:t xml:space="preserve"> Andrei, </w:t>
      </w:r>
      <w:proofErr w:type="spellStart"/>
      <w:r w:rsidRPr="000A3C26">
        <w:rPr>
          <w:rFonts w:ascii="Times New Roman" w:hAnsi="Times New Roman" w:cs="Times New Roman"/>
          <w:sz w:val="50"/>
          <w:szCs w:val="50"/>
          <w:lang w:val="en-US"/>
        </w:rPr>
        <w:t>Drăgușin</w:t>
      </w:r>
      <w:proofErr w:type="spellEnd"/>
      <w:r w:rsidRPr="000A3C26">
        <w:rPr>
          <w:rFonts w:ascii="Times New Roman" w:hAnsi="Times New Roman" w:cs="Times New Roman"/>
          <w:sz w:val="50"/>
          <w:szCs w:val="50"/>
          <w:lang w:val="en-US"/>
        </w:rPr>
        <w:t xml:space="preserve"> Cristian</w:t>
      </w:r>
    </w:p>
    <w:p w14:paraId="23BE98FC" w14:textId="61FFBE02" w:rsidR="00FD676C" w:rsidRPr="000A3C26" w:rsidRDefault="00FD676C" w:rsidP="00FD676C">
      <w:pPr>
        <w:jc w:val="center"/>
        <w:rPr>
          <w:rFonts w:ascii="Times New Roman" w:hAnsi="Times New Roman" w:cs="Times New Roman"/>
          <w:sz w:val="50"/>
          <w:szCs w:val="50"/>
          <w:lang w:val="en-US"/>
        </w:rPr>
      </w:pPr>
    </w:p>
    <w:p w14:paraId="2B2930FD" w14:textId="5BB0A248" w:rsidR="00FD676C" w:rsidRPr="000A3C26" w:rsidRDefault="00FD676C" w:rsidP="00FD676C">
      <w:pPr>
        <w:jc w:val="center"/>
        <w:rPr>
          <w:rFonts w:ascii="Times New Roman" w:hAnsi="Times New Roman" w:cs="Times New Roman"/>
          <w:sz w:val="50"/>
          <w:szCs w:val="50"/>
          <w:lang w:val="en-US"/>
        </w:rPr>
      </w:pPr>
      <w:r w:rsidRPr="000A3C26">
        <w:rPr>
          <w:rFonts w:ascii="Times New Roman" w:hAnsi="Times New Roman" w:cs="Times New Roman"/>
          <w:sz w:val="50"/>
          <w:szCs w:val="50"/>
          <w:lang w:val="en-US"/>
        </w:rPr>
        <w:t>Year: 2022</w:t>
      </w:r>
    </w:p>
    <w:p w14:paraId="224E8797" w14:textId="39B460C1" w:rsidR="003757A3" w:rsidRPr="000A3C26" w:rsidRDefault="003757A3" w:rsidP="00FD676C">
      <w:pPr>
        <w:jc w:val="center"/>
        <w:rPr>
          <w:rFonts w:ascii="Times New Roman" w:hAnsi="Times New Roman" w:cs="Times New Roman"/>
          <w:sz w:val="50"/>
          <w:szCs w:val="50"/>
          <w:lang w:val="en-US"/>
        </w:rPr>
      </w:pPr>
    </w:p>
    <w:p w14:paraId="57F0AF18" w14:textId="477A0389" w:rsidR="003757A3" w:rsidRPr="000A3C26" w:rsidRDefault="003757A3" w:rsidP="00FD676C">
      <w:pPr>
        <w:jc w:val="center"/>
        <w:rPr>
          <w:rFonts w:ascii="Times New Roman" w:hAnsi="Times New Roman" w:cs="Times New Roman"/>
          <w:sz w:val="50"/>
          <w:szCs w:val="50"/>
          <w:lang w:val="en-US"/>
        </w:rPr>
      </w:pPr>
    </w:p>
    <w:p w14:paraId="2EE6741D" w14:textId="5A01521A" w:rsidR="003757A3" w:rsidRPr="000A3C26" w:rsidRDefault="003757A3" w:rsidP="00FD676C">
      <w:pPr>
        <w:jc w:val="center"/>
        <w:rPr>
          <w:rFonts w:ascii="Times New Roman" w:hAnsi="Times New Roman" w:cs="Times New Roman"/>
          <w:sz w:val="50"/>
          <w:szCs w:val="50"/>
          <w:lang w:val="en-US"/>
        </w:rPr>
      </w:pPr>
    </w:p>
    <w:p w14:paraId="7FB799EA" w14:textId="4198AA7B" w:rsidR="003757A3" w:rsidRPr="000A3C26" w:rsidRDefault="003757A3" w:rsidP="003757A3">
      <w:pPr>
        <w:rPr>
          <w:rFonts w:ascii="Times New Roman" w:hAnsi="Times New Roman" w:cs="Times New Roman"/>
          <w:sz w:val="50"/>
          <w:szCs w:val="50"/>
          <w:lang w:val="en-US"/>
        </w:rPr>
      </w:pPr>
    </w:p>
    <w:p w14:paraId="18D10FEC" w14:textId="152B6AD6" w:rsidR="003757A3" w:rsidRPr="000A3C26" w:rsidRDefault="003757A3" w:rsidP="003757A3">
      <w:pPr>
        <w:rPr>
          <w:rFonts w:ascii="Times New Roman" w:hAnsi="Times New Roman" w:cs="Times New Roman"/>
          <w:sz w:val="24"/>
          <w:szCs w:val="24"/>
          <w:lang w:val="en-US"/>
        </w:rPr>
      </w:pPr>
      <w:r w:rsidRPr="000A3C26">
        <w:rPr>
          <w:rFonts w:ascii="Times New Roman" w:hAnsi="Times New Roman" w:cs="Times New Roman"/>
          <w:b/>
          <w:bCs/>
          <w:sz w:val="24"/>
          <w:szCs w:val="24"/>
          <w:u w:val="single"/>
          <w:lang w:val="en-US"/>
        </w:rPr>
        <w:lastRenderedPageBreak/>
        <w:t>INTRODUCTION</w:t>
      </w:r>
      <w:r w:rsidR="00F7285C">
        <w:rPr>
          <w:rFonts w:ascii="Times New Roman" w:hAnsi="Times New Roman" w:cs="Times New Roman"/>
          <w:b/>
          <w:bCs/>
          <w:sz w:val="24"/>
          <w:szCs w:val="24"/>
          <w:u w:val="single"/>
          <w:lang w:val="en-US"/>
        </w:rPr>
        <w:t>:</w:t>
      </w:r>
    </w:p>
    <w:p w14:paraId="584347C4" w14:textId="28251354" w:rsidR="003757A3" w:rsidRPr="000A3C26" w:rsidRDefault="003757A3" w:rsidP="003757A3">
      <w:pPr>
        <w:rPr>
          <w:rFonts w:ascii="Times New Roman" w:hAnsi="Times New Roman" w:cs="Times New Roman"/>
          <w:sz w:val="24"/>
          <w:szCs w:val="24"/>
          <w:lang w:val="en-US"/>
        </w:rPr>
      </w:pPr>
    </w:p>
    <w:p w14:paraId="273EC3F9" w14:textId="77777777" w:rsidR="004B1F72" w:rsidRPr="000A3C26" w:rsidRDefault="0038728F" w:rsidP="003757A3">
      <w:pPr>
        <w:rPr>
          <w:rFonts w:ascii="Times New Roman" w:hAnsi="Times New Roman" w:cs="Times New Roman"/>
          <w:sz w:val="24"/>
          <w:szCs w:val="24"/>
          <w:lang w:val="en-US"/>
        </w:rPr>
      </w:pPr>
      <w:r w:rsidRPr="000A3C26">
        <w:rPr>
          <w:rFonts w:ascii="Times New Roman" w:hAnsi="Times New Roman" w:cs="Times New Roman"/>
          <w:sz w:val="24"/>
          <w:szCs w:val="24"/>
          <w:lang w:val="en-US"/>
        </w:rPr>
        <w:t>We studied the phenomenon of human trafficking in Romania by analyzing the dataset composed of all the human trafficking victims that have been rescued in Romania in 2019 (N = 697).</w:t>
      </w:r>
      <w:r w:rsidR="00D75C3A" w:rsidRPr="000A3C26">
        <w:rPr>
          <w:rFonts w:ascii="Times New Roman" w:hAnsi="Times New Roman" w:cs="Times New Roman"/>
          <w:sz w:val="24"/>
          <w:szCs w:val="24"/>
          <w:lang w:val="en-US"/>
        </w:rPr>
        <w:t xml:space="preserve"> </w:t>
      </w:r>
    </w:p>
    <w:p w14:paraId="31635149" w14:textId="04074DC2" w:rsidR="003757A3" w:rsidRPr="000A3C26" w:rsidRDefault="00D75C3A" w:rsidP="003757A3">
      <w:pPr>
        <w:rPr>
          <w:rFonts w:ascii="Times New Roman" w:hAnsi="Times New Roman" w:cs="Times New Roman"/>
          <w:sz w:val="24"/>
          <w:szCs w:val="24"/>
          <w:lang w:val="en-US"/>
        </w:rPr>
      </w:pPr>
      <w:r w:rsidRPr="000A3C26">
        <w:rPr>
          <w:rFonts w:ascii="Times New Roman" w:hAnsi="Times New Roman" w:cs="Times New Roman"/>
          <w:sz w:val="24"/>
          <w:szCs w:val="24"/>
          <w:lang w:val="en-US"/>
        </w:rPr>
        <w:t xml:space="preserve">We have attempted to find, based on the sample, information about the age of all the human trafficking victims in the Romanian population, their gender distribution, the relationship between the age of the victims and the region of the county in which they were found in or the method of trafficking, </w:t>
      </w:r>
      <w:r w:rsidR="00104026" w:rsidRPr="000A3C26">
        <w:rPr>
          <w:rFonts w:ascii="Times New Roman" w:hAnsi="Times New Roman" w:cs="Times New Roman"/>
          <w:sz w:val="24"/>
          <w:szCs w:val="24"/>
          <w:lang w:val="en-US"/>
        </w:rPr>
        <w:t>as well as developing two regression models that try to predict the number of victims found in a county based on certain numerical variables.</w:t>
      </w:r>
    </w:p>
    <w:p w14:paraId="6E6873B1" w14:textId="72ACD8B7" w:rsidR="00C073BC" w:rsidRDefault="004B1F72" w:rsidP="003757A3">
      <w:pPr>
        <w:rPr>
          <w:rFonts w:ascii="Times New Roman" w:hAnsi="Times New Roman" w:cs="Times New Roman"/>
          <w:sz w:val="24"/>
          <w:szCs w:val="24"/>
          <w:lang w:val="en-US"/>
        </w:rPr>
      </w:pPr>
      <w:r w:rsidRPr="000A3C26">
        <w:rPr>
          <w:rFonts w:ascii="Times New Roman" w:hAnsi="Times New Roman" w:cs="Times New Roman"/>
          <w:sz w:val="24"/>
          <w:szCs w:val="24"/>
          <w:lang w:val="en-US"/>
        </w:rPr>
        <w:t>We chose to study this phenomenon due to the overwhelming lack of literature on the topic in Romania (other than yearly reports from government institutions) as well as due to how big of a problem it is thought to be in Romania specifically.</w:t>
      </w:r>
    </w:p>
    <w:p w14:paraId="6C02CF07" w14:textId="42CD24C5" w:rsidR="00FA386A" w:rsidRDefault="00FA386A" w:rsidP="003757A3">
      <w:pPr>
        <w:rPr>
          <w:rFonts w:ascii="Times New Roman" w:hAnsi="Times New Roman" w:cs="Times New Roman"/>
          <w:sz w:val="24"/>
          <w:szCs w:val="24"/>
          <w:lang w:val="en-US"/>
        </w:rPr>
      </w:pPr>
    </w:p>
    <w:p w14:paraId="530882B1" w14:textId="088A9413" w:rsidR="00FA386A" w:rsidRDefault="00FA386A" w:rsidP="003757A3">
      <w:pPr>
        <w:rPr>
          <w:rFonts w:ascii="Times New Roman" w:hAnsi="Times New Roman" w:cs="Times New Roman"/>
          <w:sz w:val="24"/>
          <w:szCs w:val="24"/>
          <w:lang w:val="en-US"/>
        </w:rPr>
      </w:pPr>
    </w:p>
    <w:p w14:paraId="475F533A" w14:textId="34C21ADF" w:rsidR="00FA386A" w:rsidRDefault="00FA386A" w:rsidP="003757A3">
      <w:pPr>
        <w:rPr>
          <w:rFonts w:ascii="Times New Roman" w:hAnsi="Times New Roman" w:cs="Times New Roman"/>
          <w:sz w:val="24"/>
          <w:szCs w:val="24"/>
          <w:lang w:val="en-US"/>
        </w:rPr>
      </w:pPr>
      <w:r>
        <w:rPr>
          <w:rFonts w:ascii="Times New Roman" w:hAnsi="Times New Roman" w:cs="Times New Roman"/>
          <w:b/>
          <w:bCs/>
          <w:sz w:val="24"/>
          <w:szCs w:val="24"/>
          <w:u w:val="single"/>
          <w:lang w:val="en-US"/>
        </w:rPr>
        <w:t>LITERATURE REVIEW:</w:t>
      </w:r>
    </w:p>
    <w:p w14:paraId="158DB4C1" w14:textId="21214EF7" w:rsidR="007873E7" w:rsidRDefault="007873E7" w:rsidP="003757A3">
      <w:pPr>
        <w:rPr>
          <w:rFonts w:ascii="Times New Roman" w:hAnsi="Times New Roman" w:cs="Times New Roman"/>
          <w:sz w:val="24"/>
          <w:szCs w:val="24"/>
          <w:lang w:val="en-US"/>
        </w:rPr>
      </w:pPr>
    </w:p>
    <w:p w14:paraId="241A7AE8" w14:textId="4AFA56FD" w:rsidR="00F402D3" w:rsidRPr="00F402D3" w:rsidRDefault="00F402D3" w:rsidP="00F402D3">
      <w:pPr>
        <w:rPr>
          <w:rFonts w:ascii="Times New Roman" w:hAnsi="Times New Roman" w:cs="Times New Roman"/>
          <w:sz w:val="24"/>
          <w:szCs w:val="24"/>
          <w:lang w:val="en-US"/>
        </w:rPr>
      </w:pPr>
      <w:r w:rsidRPr="00F402D3">
        <w:rPr>
          <w:rFonts w:ascii="Times New Roman" w:hAnsi="Times New Roman" w:cs="Times New Roman"/>
          <w:sz w:val="24"/>
          <w:szCs w:val="24"/>
          <w:lang w:val="en-US"/>
        </w:rPr>
        <w:t>A European Commission report published last October concluded that Romania had the highest rate of human trafficked victims per million inhabitants in the EU, at 74 per million, followed by Hungary, at 64, and Bulgaria, at 40. Most of the victims were women who were subjected to sexual exploitation.</w:t>
      </w:r>
    </w:p>
    <w:p w14:paraId="75F01AFA" w14:textId="372269F4" w:rsidR="00F402D3" w:rsidRPr="00F402D3" w:rsidRDefault="00F402D3" w:rsidP="00F402D3">
      <w:pPr>
        <w:rPr>
          <w:rFonts w:ascii="Times New Roman" w:hAnsi="Times New Roman" w:cs="Times New Roman"/>
          <w:sz w:val="24"/>
          <w:szCs w:val="24"/>
          <w:lang w:val="en-US"/>
        </w:rPr>
      </w:pPr>
      <w:r w:rsidRPr="00F402D3">
        <w:rPr>
          <w:rFonts w:ascii="Times New Roman" w:hAnsi="Times New Roman" w:cs="Times New Roman"/>
          <w:sz w:val="24"/>
          <w:szCs w:val="24"/>
          <w:lang w:val="en-US"/>
        </w:rPr>
        <w:t>The Organized Crime and Terrorism Investigation Directorate (DIICOT) and the Department for Combating Organized Crime (DCCO) were responsible for investigating and prosecuting trafficking cases. DIICOT and DCCO reported pandemic-related restrictions and infections among police and prosecutors constrained their ability to open new investigations and process ongoing cases.</w:t>
      </w:r>
    </w:p>
    <w:p w14:paraId="3AAF94ED" w14:textId="5D814C7A" w:rsidR="00F402D3" w:rsidRPr="00F402D3" w:rsidRDefault="00F402D3" w:rsidP="00F402D3">
      <w:pPr>
        <w:rPr>
          <w:rFonts w:ascii="Times New Roman" w:hAnsi="Times New Roman" w:cs="Times New Roman"/>
          <w:sz w:val="24"/>
          <w:szCs w:val="24"/>
          <w:lang w:val="en-US"/>
        </w:rPr>
      </w:pPr>
      <w:r w:rsidRPr="00F402D3">
        <w:rPr>
          <w:rFonts w:ascii="Times New Roman" w:hAnsi="Times New Roman" w:cs="Times New Roman"/>
          <w:sz w:val="24"/>
          <w:szCs w:val="24"/>
          <w:lang w:val="en-US"/>
        </w:rPr>
        <w:t>In 2020, approximately 35 percent (210) of identified victims received assistance from public institutions, public-private partnerships, and NGOs, a decline from 49 percent in 2019 and 48 percent in 2018.</w:t>
      </w:r>
    </w:p>
    <w:p w14:paraId="15DF202A" w14:textId="766ED479" w:rsidR="0019313D" w:rsidRDefault="00F402D3" w:rsidP="00F402D3">
      <w:pPr>
        <w:rPr>
          <w:rFonts w:ascii="Times New Roman" w:hAnsi="Times New Roman" w:cs="Times New Roman"/>
          <w:sz w:val="24"/>
          <w:szCs w:val="24"/>
          <w:lang w:val="en-US"/>
        </w:rPr>
      </w:pPr>
      <w:r w:rsidRPr="00F402D3">
        <w:rPr>
          <w:rFonts w:ascii="Times New Roman" w:hAnsi="Times New Roman" w:cs="Times New Roman"/>
          <w:sz w:val="24"/>
          <w:szCs w:val="24"/>
          <w:lang w:val="en-US"/>
        </w:rPr>
        <w:t xml:space="preserve">The government maintained insufficient protection efforts. Authorities used the existing national victim identification and referral mechanism to identify victims and refer them to care. While ANITP drafted a new referral mechanism in 2018 with the support of NGOs, the government did not implement it for the third straight year. In 2020, the government changed its reporting methodology under the National Mechanism for Identification and Referral of Victims to allow any entity, including diplomatic missions, NGOs, and other organizations, to identify victims. Authorities identified 596 victims (429 sex trafficking, 131 labor trafficking, and 36 victims of attempted or uncategorized trafficking), compared with 698 in 2019 and 497 in 2018. Of the 596 victims, 255 were children. Authorities identified one foreign victim (zero in 2019 and 2018), but observers estimated there were numerous cases, particularly among asylum-seekers. In 2020, approximately 35 percent (210) of identified </w:t>
      </w:r>
      <w:r w:rsidRPr="00F402D3">
        <w:rPr>
          <w:rFonts w:ascii="Times New Roman" w:hAnsi="Times New Roman" w:cs="Times New Roman"/>
          <w:sz w:val="24"/>
          <w:szCs w:val="24"/>
          <w:lang w:val="en-US"/>
        </w:rPr>
        <w:lastRenderedPageBreak/>
        <w:t>victims received assistance from public institutions, public-private partnerships, and NGOs, a decline from 49 percent in 2019 and 48 percent in 2018.</w:t>
      </w:r>
    </w:p>
    <w:p w14:paraId="14DA21BE" w14:textId="0F4D2C33" w:rsidR="00A67C3D" w:rsidRDefault="00A67C3D" w:rsidP="00F402D3">
      <w:pPr>
        <w:rPr>
          <w:rFonts w:ascii="Times New Roman" w:hAnsi="Times New Roman" w:cs="Times New Roman"/>
          <w:sz w:val="24"/>
          <w:szCs w:val="24"/>
          <w:lang w:val="en-US"/>
        </w:rPr>
      </w:pPr>
    </w:p>
    <w:p w14:paraId="1EA56085" w14:textId="66752815" w:rsidR="00A67C3D" w:rsidRDefault="00A67C3D" w:rsidP="00F402D3">
      <w:pPr>
        <w:rPr>
          <w:rFonts w:ascii="Times New Roman" w:hAnsi="Times New Roman" w:cs="Times New Roman"/>
          <w:sz w:val="24"/>
          <w:szCs w:val="24"/>
          <w:lang w:val="en-US"/>
        </w:rPr>
      </w:pPr>
      <w:r>
        <w:rPr>
          <w:rFonts w:ascii="Times New Roman" w:hAnsi="Times New Roman" w:cs="Times New Roman"/>
          <w:sz w:val="24"/>
          <w:szCs w:val="24"/>
          <w:lang w:val="en-US"/>
        </w:rPr>
        <w:t xml:space="preserve">The government’s annual report of human trafficking in Romania identified an increase of 40% of victims found since the previous year. </w:t>
      </w:r>
      <w:r w:rsidR="00DC743B" w:rsidRPr="00DC743B">
        <w:rPr>
          <w:rFonts w:ascii="Times New Roman" w:hAnsi="Times New Roman" w:cs="Times New Roman"/>
          <w:sz w:val="24"/>
          <w:szCs w:val="24"/>
          <w:lang w:val="en-US"/>
        </w:rPr>
        <w:t>There are no specific trends for 2019 observed in the population of identified victims compared to previous years.</w:t>
      </w:r>
      <w:r w:rsidR="00DC743B">
        <w:rPr>
          <w:rFonts w:ascii="Times New Roman" w:hAnsi="Times New Roman" w:cs="Times New Roman"/>
          <w:sz w:val="24"/>
          <w:szCs w:val="24"/>
          <w:lang w:val="en-US"/>
        </w:rPr>
        <w:t xml:space="preserve"> The next year (2020) also showed a decrease in victims, such that the year 2019 was the one with the most victims found. We wonder if this is because it was the year in which the COVID-19 pandemic started, and whether this actually increased the human trafficking phenomenon or whether it actually made the already-existing victims easier to rescue.</w:t>
      </w:r>
      <w:r w:rsidR="00A52B8A">
        <w:rPr>
          <w:rFonts w:ascii="Times New Roman" w:hAnsi="Times New Roman" w:cs="Times New Roman"/>
          <w:sz w:val="24"/>
          <w:szCs w:val="24"/>
          <w:lang w:val="en-US"/>
        </w:rPr>
        <w:t xml:space="preserve"> A few findings of their report are:</w:t>
      </w:r>
    </w:p>
    <w:p w14:paraId="4D10DC1B" w14:textId="77777777" w:rsidR="00A52B8A" w:rsidRPr="00A52B8A" w:rsidRDefault="00A52B8A" w:rsidP="00A52B8A">
      <w:pPr>
        <w:rPr>
          <w:rFonts w:ascii="Times New Roman" w:hAnsi="Times New Roman" w:cs="Times New Roman"/>
          <w:sz w:val="24"/>
          <w:szCs w:val="24"/>
          <w:lang w:val="en-US"/>
        </w:rPr>
      </w:pPr>
      <w:r w:rsidRPr="00A52B8A">
        <w:rPr>
          <w:rFonts w:ascii="Times New Roman" w:hAnsi="Times New Roman" w:cs="Times New Roman"/>
          <w:sz w:val="24"/>
          <w:szCs w:val="24"/>
          <w:lang w:val="en-US"/>
        </w:rPr>
        <w:t>- The higher the age of the victims, the higher the likelihood of victims being trafficked externally.</w:t>
      </w:r>
    </w:p>
    <w:p w14:paraId="1AD8C80F" w14:textId="77777777" w:rsidR="00A52B8A" w:rsidRPr="00A52B8A" w:rsidRDefault="00A52B8A" w:rsidP="00A52B8A">
      <w:pPr>
        <w:rPr>
          <w:rFonts w:ascii="Times New Roman" w:hAnsi="Times New Roman" w:cs="Times New Roman"/>
          <w:sz w:val="24"/>
          <w:szCs w:val="24"/>
          <w:lang w:val="en-US"/>
        </w:rPr>
      </w:pPr>
      <w:r w:rsidRPr="00A52B8A">
        <w:rPr>
          <w:rFonts w:ascii="Times New Roman" w:hAnsi="Times New Roman" w:cs="Times New Roman"/>
          <w:sz w:val="24"/>
          <w:szCs w:val="24"/>
          <w:lang w:val="en-US"/>
        </w:rPr>
        <w:t>- The likelihood of being trafficked internally is higher in the case of female victims.</w:t>
      </w:r>
    </w:p>
    <w:p w14:paraId="378F89DE" w14:textId="46B5891F" w:rsidR="00A52B8A" w:rsidRDefault="00A52B8A" w:rsidP="00A52B8A">
      <w:pPr>
        <w:rPr>
          <w:rFonts w:ascii="Times New Roman" w:hAnsi="Times New Roman" w:cs="Times New Roman"/>
          <w:sz w:val="24"/>
          <w:szCs w:val="24"/>
          <w:lang w:val="en-US"/>
        </w:rPr>
      </w:pPr>
      <w:r w:rsidRPr="00A52B8A">
        <w:rPr>
          <w:rFonts w:ascii="Times New Roman" w:hAnsi="Times New Roman" w:cs="Times New Roman"/>
          <w:sz w:val="24"/>
          <w:szCs w:val="24"/>
          <w:lang w:val="en-US"/>
        </w:rPr>
        <w:t>- The lower the age, the higher the likelihood of sexual exploitation</w:t>
      </w:r>
      <w:r>
        <w:rPr>
          <w:rFonts w:ascii="Times New Roman" w:hAnsi="Times New Roman" w:cs="Times New Roman"/>
          <w:sz w:val="24"/>
          <w:szCs w:val="24"/>
          <w:lang w:val="en-US"/>
        </w:rPr>
        <w:t>.</w:t>
      </w:r>
    </w:p>
    <w:p w14:paraId="2DDCE9E4" w14:textId="3D5A4BF8" w:rsidR="00A52B8A" w:rsidRDefault="00A52B8A" w:rsidP="00A52B8A">
      <w:pPr>
        <w:rPr>
          <w:rFonts w:ascii="Times New Roman" w:hAnsi="Times New Roman" w:cs="Times New Roman"/>
          <w:sz w:val="24"/>
          <w:szCs w:val="24"/>
          <w:lang w:val="en-US"/>
        </w:rPr>
      </w:pPr>
      <w:r w:rsidRPr="00A52B8A">
        <w:rPr>
          <w:rFonts w:ascii="Times New Roman" w:hAnsi="Times New Roman" w:cs="Times New Roman"/>
          <w:sz w:val="24"/>
          <w:szCs w:val="24"/>
          <w:lang w:val="en-US"/>
        </w:rPr>
        <w:t xml:space="preserve">- The lower the age of the victims, the more likely they are to be recruited by </w:t>
      </w:r>
      <w:r>
        <w:rPr>
          <w:rFonts w:ascii="Times New Roman" w:hAnsi="Times New Roman" w:cs="Times New Roman"/>
          <w:sz w:val="24"/>
          <w:szCs w:val="24"/>
          <w:lang w:val="en-US"/>
        </w:rPr>
        <w:t>strangers.</w:t>
      </w:r>
    </w:p>
    <w:p w14:paraId="4C213D8A" w14:textId="3A89D8D1" w:rsidR="00A52B8A" w:rsidRDefault="00A52B8A" w:rsidP="00A52B8A">
      <w:pPr>
        <w:rPr>
          <w:rFonts w:ascii="Times New Roman" w:hAnsi="Times New Roman" w:cs="Times New Roman"/>
          <w:sz w:val="24"/>
          <w:szCs w:val="24"/>
          <w:lang w:val="en-US"/>
        </w:rPr>
      </w:pPr>
      <w:r>
        <w:rPr>
          <w:rFonts w:ascii="Times New Roman" w:hAnsi="Times New Roman" w:cs="Times New Roman"/>
          <w:sz w:val="24"/>
          <w:szCs w:val="24"/>
          <w:lang w:val="en-US"/>
        </w:rPr>
        <w:t xml:space="preserve">- The average period of time a victim is trafficked is 1 year, with a minimum of a few days and a maximum of 12 and a half years. </w:t>
      </w:r>
    </w:p>
    <w:p w14:paraId="2DBC5AAE" w14:textId="2DEF92EA" w:rsidR="000A4E45" w:rsidRDefault="000A4E45" w:rsidP="003757A3">
      <w:pPr>
        <w:rPr>
          <w:rFonts w:ascii="Times New Roman" w:hAnsi="Times New Roman" w:cs="Times New Roman"/>
          <w:sz w:val="24"/>
          <w:szCs w:val="24"/>
          <w:lang w:val="en-US"/>
        </w:rPr>
      </w:pPr>
    </w:p>
    <w:p w14:paraId="63F2E09C" w14:textId="77777777" w:rsidR="0060363F" w:rsidRPr="000A3C26" w:rsidRDefault="0060363F" w:rsidP="003757A3">
      <w:pPr>
        <w:rPr>
          <w:rFonts w:ascii="Times New Roman" w:hAnsi="Times New Roman" w:cs="Times New Roman"/>
          <w:sz w:val="24"/>
          <w:szCs w:val="24"/>
          <w:lang w:val="en-US"/>
        </w:rPr>
      </w:pPr>
    </w:p>
    <w:p w14:paraId="6E772AC4" w14:textId="329EE7B2" w:rsidR="004B1F72" w:rsidRPr="000A3C26" w:rsidRDefault="0073527A" w:rsidP="003757A3">
      <w:pPr>
        <w:rPr>
          <w:rFonts w:ascii="Times New Roman" w:hAnsi="Times New Roman" w:cs="Times New Roman"/>
          <w:sz w:val="24"/>
          <w:szCs w:val="24"/>
          <w:lang w:val="en-US"/>
        </w:rPr>
      </w:pPr>
      <w:r w:rsidRPr="000A3C26">
        <w:rPr>
          <w:rFonts w:ascii="Times New Roman" w:hAnsi="Times New Roman" w:cs="Times New Roman"/>
          <w:b/>
          <w:bCs/>
          <w:sz w:val="24"/>
          <w:szCs w:val="24"/>
          <w:u w:val="single"/>
          <w:lang w:val="en-US"/>
        </w:rPr>
        <w:t>DATA USED</w:t>
      </w:r>
      <w:r w:rsidR="00F7285C">
        <w:rPr>
          <w:rFonts w:ascii="Times New Roman" w:hAnsi="Times New Roman" w:cs="Times New Roman"/>
          <w:b/>
          <w:bCs/>
          <w:sz w:val="24"/>
          <w:szCs w:val="24"/>
          <w:u w:val="single"/>
          <w:lang w:val="en-US"/>
        </w:rPr>
        <w:t>:</w:t>
      </w:r>
    </w:p>
    <w:p w14:paraId="4F2A04BB" w14:textId="77777777" w:rsidR="004B1F72" w:rsidRPr="000A3C26" w:rsidRDefault="004B1F72" w:rsidP="003757A3">
      <w:pPr>
        <w:rPr>
          <w:rFonts w:ascii="Times New Roman" w:hAnsi="Times New Roman" w:cs="Times New Roman"/>
          <w:sz w:val="24"/>
          <w:szCs w:val="24"/>
          <w:lang w:val="en-US"/>
        </w:rPr>
      </w:pPr>
    </w:p>
    <w:p w14:paraId="0CD90BD3" w14:textId="41C3B7A4" w:rsidR="004B1F72" w:rsidRPr="000A3C26" w:rsidRDefault="004B1F72" w:rsidP="003757A3">
      <w:pPr>
        <w:rPr>
          <w:rFonts w:ascii="Times New Roman" w:hAnsi="Times New Roman" w:cs="Times New Roman"/>
          <w:sz w:val="24"/>
          <w:szCs w:val="24"/>
          <w:lang w:val="en-US"/>
        </w:rPr>
      </w:pPr>
      <w:r w:rsidRPr="000A3C26">
        <w:rPr>
          <w:rFonts w:ascii="Times New Roman" w:hAnsi="Times New Roman" w:cs="Times New Roman"/>
          <w:sz w:val="24"/>
          <w:szCs w:val="24"/>
          <w:lang w:val="en-US"/>
        </w:rPr>
        <w:t>Our data includes a sample of N = 697 victims that have been found and rescued in Romania in 2019, with information about their age, gender, citizenship, destination of the country they were (about to be) sent in, education level, urban/rural split, recruitment</w:t>
      </w:r>
      <w:r w:rsidR="00A81BC2" w:rsidRPr="000A3C26">
        <w:rPr>
          <w:rFonts w:ascii="Times New Roman" w:hAnsi="Times New Roman" w:cs="Times New Roman"/>
          <w:sz w:val="24"/>
          <w:szCs w:val="24"/>
          <w:lang w:val="en-US"/>
        </w:rPr>
        <w:t>, exploitation method and the relationship with the recruiter</w:t>
      </w:r>
      <w:r w:rsidR="00887436">
        <w:rPr>
          <w:rFonts w:ascii="Times New Roman" w:hAnsi="Times New Roman" w:cs="Times New Roman"/>
          <w:sz w:val="24"/>
          <w:szCs w:val="24"/>
          <w:lang w:val="en-US"/>
        </w:rPr>
        <w:t xml:space="preserve">. </w:t>
      </w:r>
      <w:r w:rsidR="00A4088C" w:rsidRPr="000A3C26">
        <w:rPr>
          <w:rFonts w:ascii="Times New Roman" w:hAnsi="Times New Roman" w:cs="Times New Roman"/>
          <w:sz w:val="24"/>
          <w:szCs w:val="24"/>
          <w:lang w:val="en-US"/>
        </w:rPr>
        <w:t xml:space="preserve">Source: </w:t>
      </w:r>
      <w:hyperlink r:id="rId4" w:history="1">
        <w:r w:rsidR="00A4088C" w:rsidRPr="000A3C26">
          <w:rPr>
            <w:rStyle w:val="Hyperlink"/>
            <w:rFonts w:ascii="Times New Roman" w:hAnsi="Times New Roman" w:cs="Times New Roman"/>
            <w:sz w:val="24"/>
            <w:szCs w:val="24"/>
            <w:lang w:val="en-US"/>
          </w:rPr>
          <w:t>https://data.gov.ro/dataset/victime-trafic-de-persoane-2019</w:t>
        </w:r>
      </w:hyperlink>
    </w:p>
    <w:p w14:paraId="3EC2EE16" w14:textId="6C7A4021" w:rsidR="00A4088C" w:rsidRPr="000A3C26" w:rsidRDefault="00A4088C" w:rsidP="003757A3">
      <w:pPr>
        <w:rPr>
          <w:rFonts w:ascii="Times New Roman" w:hAnsi="Times New Roman" w:cs="Times New Roman"/>
          <w:sz w:val="24"/>
          <w:szCs w:val="24"/>
          <w:lang w:val="en-US"/>
        </w:rPr>
      </w:pPr>
    </w:p>
    <w:p w14:paraId="33E47F60" w14:textId="20004715" w:rsidR="000A3C26" w:rsidRPr="000A3C26" w:rsidRDefault="00A4088C" w:rsidP="00A4088C">
      <w:pPr>
        <w:rPr>
          <w:rFonts w:ascii="Times New Roman" w:hAnsi="Times New Roman" w:cs="Times New Roman"/>
          <w:sz w:val="24"/>
          <w:szCs w:val="24"/>
          <w:lang w:val="en-US"/>
        </w:rPr>
      </w:pPr>
      <w:r w:rsidRPr="000A3C26">
        <w:rPr>
          <w:rFonts w:ascii="Times New Roman" w:hAnsi="Times New Roman" w:cs="Times New Roman"/>
          <w:sz w:val="24"/>
          <w:szCs w:val="24"/>
          <w:lang w:val="en-US"/>
        </w:rPr>
        <w:t>We also gathered data about economic indicators split by county in Romania</w:t>
      </w:r>
      <w:r w:rsidR="00A37DA6">
        <w:rPr>
          <w:rFonts w:ascii="Times New Roman" w:hAnsi="Times New Roman" w:cs="Times New Roman"/>
          <w:sz w:val="24"/>
          <w:szCs w:val="24"/>
          <w:lang w:val="en-US"/>
        </w:rPr>
        <w:t xml:space="preserve"> (in 2019</w:t>
      </w:r>
      <w:r w:rsidR="005E4335">
        <w:rPr>
          <w:rFonts w:ascii="Times New Roman" w:hAnsi="Times New Roman" w:cs="Times New Roman"/>
          <w:sz w:val="24"/>
          <w:szCs w:val="24"/>
          <w:lang w:val="en-US"/>
        </w:rPr>
        <w:t>)</w:t>
      </w:r>
      <w:r w:rsidRPr="000A3C26">
        <w:rPr>
          <w:rFonts w:ascii="Times New Roman" w:hAnsi="Times New Roman" w:cs="Times New Roman"/>
          <w:sz w:val="24"/>
          <w:szCs w:val="24"/>
          <w:lang w:val="en-US"/>
        </w:rPr>
        <w:t xml:space="preserve">: GDP/capital, average net salary, unemployment rate, number of </w:t>
      </w:r>
      <w:r w:rsidR="000A3C26">
        <w:rPr>
          <w:rFonts w:ascii="Times New Roman" w:hAnsi="Times New Roman" w:cs="Times New Roman"/>
          <w:sz w:val="24"/>
          <w:szCs w:val="24"/>
          <w:lang w:val="en-US"/>
        </w:rPr>
        <w:t>retired people</w:t>
      </w:r>
      <w:r w:rsidRPr="000A3C26">
        <w:rPr>
          <w:rFonts w:ascii="Times New Roman" w:hAnsi="Times New Roman" w:cs="Times New Roman"/>
          <w:sz w:val="24"/>
          <w:szCs w:val="24"/>
          <w:lang w:val="en-US"/>
        </w:rPr>
        <w:t xml:space="preserve"> </w:t>
      </w:r>
      <w:r w:rsidR="000A3C26">
        <w:rPr>
          <w:rFonts w:ascii="Times New Roman" w:hAnsi="Times New Roman" w:cs="Times New Roman"/>
          <w:sz w:val="24"/>
          <w:szCs w:val="24"/>
          <w:lang w:val="en-US"/>
        </w:rPr>
        <w:t>per</w:t>
      </w:r>
      <w:r w:rsidRPr="000A3C26">
        <w:rPr>
          <w:rFonts w:ascii="Times New Roman" w:hAnsi="Times New Roman" w:cs="Times New Roman"/>
          <w:sz w:val="24"/>
          <w:szCs w:val="24"/>
          <w:lang w:val="en-US"/>
        </w:rPr>
        <w:t xml:space="preserve"> employee. Sources: </w:t>
      </w:r>
    </w:p>
    <w:p w14:paraId="3AABA432" w14:textId="2BF367DE" w:rsidR="00A4088C" w:rsidRPr="000A3C26" w:rsidRDefault="00A4088C" w:rsidP="00A4088C">
      <w:pPr>
        <w:rPr>
          <w:rFonts w:ascii="Times New Roman" w:hAnsi="Times New Roman" w:cs="Times New Roman"/>
          <w:sz w:val="24"/>
          <w:szCs w:val="24"/>
          <w:lang w:val="en-US"/>
        </w:rPr>
      </w:pPr>
      <w:r w:rsidRPr="000A3C26">
        <w:rPr>
          <w:rFonts w:ascii="Times New Roman" w:hAnsi="Times New Roman" w:cs="Times New Roman"/>
          <w:sz w:val="24"/>
          <w:szCs w:val="24"/>
          <w:lang w:val="en-US"/>
        </w:rPr>
        <w:t>https://panorama.ro/interactiv-economia-judetelor-romaniei/</w:t>
      </w:r>
    </w:p>
    <w:p w14:paraId="65C6DA18" w14:textId="77777777" w:rsidR="00A4088C" w:rsidRPr="000A3C26" w:rsidRDefault="00A4088C" w:rsidP="00A4088C">
      <w:pPr>
        <w:rPr>
          <w:rFonts w:ascii="Times New Roman" w:hAnsi="Times New Roman" w:cs="Times New Roman"/>
          <w:sz w:val="24"/>
          <w:szCs w:val="24"/>
          <w:lang w:val="en-US"/>
        </w:rPr>
      </w:pPr>
      <w:r w:rsidRPr="000A3C26">
        <w:rPr>
          <w:rFonts w:ascii="Times New Roman" w:hAnsi="Times New Roman" w:cs="Times New Roman"/>
          <w:sz w:val="24"/>
          <w:szCs w:val="24"/>
          <w:lang w:val="en-US"/>
        </w:rPr>
        <w:t>https://www.eesc.europa.eu/sites/default/files/resources/docs/qe-01-15-435-ro-n.pdf</w:t>
      </w:r>
    </w:p>
    <w:p w14:paraId="28FB21A2" w14:textId="18A9B2F2" w:rsidR="00A4088C" w:rsidRPr="000A3C26" w:rsidRDefault="00A4088C" w:rsidP="00A4088C">
      <w:pPr>
        <w:rPr>
          <w:rFonts w:ascii="Times New Roman" w:hAnsi="Times New Roman" w:cs="Times New Roman"/>
          <w:sz w:val="24"/>
          <w:szCs w:val="24"/>
          <w:lang w:val="en-US"/>
        </w:rPr>
      </w:pPr>
      <w:r w:rsidRPr="000A3C26">
        <w:rPr>
          <w:rFonts w:ascii="Times New Roman" w:hAnsi="Times New Roman" w:cs="Times New Roman"/>
          <w:sz w:val="24"/>
          <w:szCs w:val="24"/>
          <w:lang w:val="en-US"/>
        </w:rPr>
        <w:t>https://economie.hotnews.ro/stiri-finante_banci-24269496-trei-indicatori-care-arata-unde-mai-buna-viata-salariatior-din-romania-topul-judetelor-vulnerabile.htm</w:t>
      </w:r>
    </w:p>
    <w:p w14:paraId="1941953F" w14:textId="74882150" w:rsidR="004B1F72" w:rsidRDefault="004B1F72" w:rsidP="003757A3">
      <w:pPr>
        <w:rPr>
          <w:rFonts w:ascii="Times New Roman" w:hAnsi="Times New Roman" w:cs="Times New Roman"/>
          <w:sz w:val="24"/>
          <w:szCs w:val="24"/>
          <w:lang w:val="en-US"/>
        </w:rPr>
      </w:pPr>
    </w:p>
    <w:p w14:paraId="2572F300" w14:textId="77777777" w:rsidR="0060363F" w:rsidRDefault="0060363F" w:rsidP="003757A3">
      <w:pPr>
        <w:rPr>
          <w:rFonts w:ascii="Times New Roman" w:hAnsi="Times New Roman" w:cs="Times New Roman"/>
          <w:sz w:val="24"/>
          <w:szCs w:val="24"/>
          <w:lang w:val="en-US"/>
        </w:rPr>
      </w:pPr>
    </w:p>
    <w:p w14:paraId="0EEFE708" w14:textId="127F2443" w:rsidR="00C073BC" w:rsidRDefault="00C073BC" w:rsidP="003757A3">
      <w:pPr>
        <w:rPr>
          <w:rFonts w:ascii="Times New Roman" w:hAnsi="Times New Roman" w:cs="Times New Roman"/>
          <w:sz w:val="24"/>
          <w:szCs w:val="24"/>
          <w:lang w:val="en-US"/>
        </w:rPr>
      </w:pPr>
      <w:r>
        <w:rPr>
          <w:rFonts w:ascii="Times New Roman" w:hAnsi="Times New Roman" w:cs="Times New Roman"/>
          <w:b/>
          <w:bCs/>
          <w:sz w:val="24"/>
          <w:szCs w:val="24"/>
          <w:u w:val="single"/>
          <w:lang w:val="en-US"/>
        </w:rPr>
        <w:lastRenderedPageBreak/>
        <w:t>RESEARCH METHODOLOGY</w:t>
      </w:r>
      <w:r w:rsidR="00F7285C">
        <w:rPr>
          <w:rFonts w:ascii="Times New Roman" w:hAnsi="Times New Roman" w:cs="Times New Roman"/>
          <w:b/>
          <w:bCs/>
          <w:sz w:val="24"/>
          <w:szCs w:val="24"/>
          <w:u w:val="single"/>
          <w:lang w:val="en-US"/>
        </w:rPr>
        <w:t>:</w:t>
      </w:r>
    </w:p>
    <w:p w14:paraId="6B028077" w14:textId="5A074F10" w:rsidR="00C073BC" w:rsidRDefault="00C073BC" w:rsidP="003757A3">
      <w:pPr>
        <w:rPr>
          <w:rFonts w:ascii="Times New Roman" w:hAnsi="Times New Roman" w:cs="Times New Roman"/>
          <w:sz w:val="24"/>
          <w:szCs w:val="24"/>
          <w:lang w:val="en-US"/>
        </w:rPr>
      </w:pPr>
    </w:p>
    <w:p w14:paraId="752934C5" w14:textId="5C7D24E9" w:rsidR="00415CA2" w:rsidRDefault="00415CA2" w:rsidP="003757A3">
      <w:pPr>
        <w:rPr>
          <w:rFonts w:ascii="Times New Roman" w:hAnsi="Times New Roman" w:cs="Times New Roman"/>
          <w:sz w:val="24"/>
          <w:szCs w:val="24"/>
          <w:lang w:val="en-US"/>
        </w:rPr>
      </w:pPr>
      <w:r>
        <w:rPr>
          <w:rFonts w:ascii="Times New Roman" w:hAnsi="Times New Roman" w:cs="Times New Roman"/>
          <w:sz w:val="24"/>
          <w:szCs w:val="24"/>
          <w:lang w:val="en-US"/>
        </w:rPr>
        <w:t xml:space="preserve">We divided up the victims into 5 strata depending on the method of their exploitation: begging, sexual exploitation, work exploitation, theft or a failed attempt at exploiting them. We computed the average age of the victims in each of those strata and then applied the method of </w:t>
      </w:r>
      <w:r>
        <w:rPr>
          <w:rFonts w:ascii="Times New Roman" w:hAnsi="Times New Roman" w:cs="Times New Roman"/>
          <w:b/>
          <w:bCs/>
          <w:sz w:val="24"/>
          <w:szCs w:val="24"/>
          <w:lang w:val="en-US"/>
        </w:rPr>
        <w:t>stratified random sampling without replacement</w:t>
      </w:r>
      <w:r>
        <w:rPr>
          <w:rFonts w:ascii="Times New Roman" w:hAnsi="Times New Roman" w:cs="Times New Roman"/>
          <w:sz w:val="24"/>
          <w:szCs w:val="24"/>
          <w:lang w:val="en-US"/>
        </w:rPr>
        <w:t xml:space="preserve"> in order to find out the average age of all the victims in the population</w:t>
      </w:r>
      <w:r w:rsidR="00665064">
        <w:rPr>
          <w:rFonts w:ascii="Times New Roman" w:hAnsi="Times New Roman" w:cs="Times New Roman"/>
          <w:sz w:val="24"/>
          <w:szCs w:val="24"/>
          <w:lang w:val="en-US"/>
        </w:rPr>
        <w:t>, with a Cl of either 95% of 98%.</w:t>
      </w:r>
    </w:p>
    <w:p w14:paraId="15E104F6" w14:textId="77777777" w:rsidR="0060363F" w:rsidRDefault="0060363F" w:rsidP="003757A3">
      <w:pPr>
        <w:rPr>
          <w:rFonts w:ascii="Times New Roman" w:hAnsi="Times New Roman" w:cs="Times New Roman"/>
          <w:sz w:val="24"/>
          <w:szCs w:val="24"/>
          <w:lang w:val="en-US"/>
        </w:rPr>
      </w:pPr>
    </w:p>
    <w:p w14:paraId="713352A5" w14:textId="72066A98" w:rsidR="008810C9" w:rsidRDefault="00415CA2" w:rsidP="003757A3">
      <w:pPr>
        <w:rPr>
          <w:rFonts w:ascii="Times New Roman" w:hAnsi="Times New Roman" w:cs="Times New Roman"/>
          <w:sz w:val="24"/>
          <w:szCs w:val="24"/>
          <w:lang w:val="en-US"/>
        </w:rPr>
      </w:pPr>
      <w:r>
        <w:rPr>
          <w:rFonts w:ascii="Times New Roman" w:hAnsi="Times New Roman" w:cs="Times New Roman"/>
          <w:sz w:val="24"/>
          <w:szCs w:val="24"/>
          <w:lang w:val="en-US"/>
        </w:rPr>
        <w:t>We teste</w:t>
      </w:r>
      <w:r w:rsidR="0060363F">
        <w:rPr>
          <w:rFonts w:ascii="Times New Roman" w:hAnsi="Times New Roman" w:cs="Times New Roman"/>
          <w:sz w:val="24"/>
          <w:szCs w:val="24"/>
          <w:lang w:val="en-US"/>
        </w:rPr>
        <w:t>d</w:t>
      </w:r>
      <w:r>
        <w:rPr>
          <w:rFonts w:ascii="Times New Roman" w:hAnsi="Times New Roman" w:cs="Times New Roman"/>
          <w:sz w:val="24"/>
          <w:szCs w:val="24"/>
          <w:lang w:val="en-US"/>
        </w:rPr>
        <w:t xml:space="preserve"> two hypotheses: that the average age of a victim in the population is less than 20 (one-tailed test) and that 80% of victims in the population are women (two-tailed test).</w:t>
      </w:r>
      <w:r w:rsidR="006D08C3">
        <w:rPr>
          <w:rFonts w:ascii="Times New Roman" w:hAnsi="Times New Roman" w:cs="Times New Roman"/>
          <w:sz w:val="24"/>
          <w:szCs w:val="24"/>
          <w:lang w:val="en-US"/>
        </w:rPr>
        <w:t xml:space="preserve"> We used the student’s t-distribution to make a t-test testing the validity of each of those hypotheses</w:t>
      </w:r>
      <w:r w:rsidR="00E849AB">
        <w:rPr>
          <w:rFonts w:ascii="Times New Roman" w:hAnsi="Times New Roman" w:cs="Times New Roman"/>
          <w:sz w:val="24"/>
          <w:szCs w:val="24"/>
          <w:lang w:val="en-US"/>
        </w:rPr>
        <w:t xml:space="preserve"> (Cl = 95%)</w:t>
      </w:r>
      <w:r w:rsidR="006D08C3">
        <w:rPr>
          <w:rFonts w:ascii="Times New Roman" w:hAnsi="Times New Roman" w:cs="Times New Roman"/>
          <w:sz w:val="24"/>
          <w:szCs w:val="24"/>
          <w:lang w:val="en-US"/>
        </w:rPr>
        <w:t>.</w:t>
      </w:r>
      <w:r w:rsidR="00090D47">
        <w:rPr>
          <w:rFonts w:ascii="Times New Roman" w:hAnsi="Times New Roman" w:cs="Times New Roman"/>
          <w:sz w:val="24"/>
          <w:szCs w:val="24"/>
          <w:lang w:val="en-US"/>
        </w:rPr>
        <w:t xml:space="preserve"> In the two-tailed test, the gender variable was a Boolean one, where we assigned 1 for female and 0 for male in order to compute variances and averages.</w:t>
      </w:r>
    </w:p>
    <w:p w14:paraId="02641B3C" w14:textId="77777777" w:rsidR="0060363F" w:rsidRDefault="0060363F" w:rsidP="003757A3">
      <w:pPr>
        <w:rPr>
          <w:rFonts w:ascii="Times New Roman" w:hAnsi="Times New Roman" w:cs="Times New Roman"/>
          <w:sz w:val="24"/>
          <w:szCs w:val="24"/>
          <w:lang w:val="en-US"/>
        </w:rPr>
      </w:pPr>
    </w:p>
    <w:p w14:paraId="17963D46" w14:textId="041D6093" w:rsidR="0060363F" w:rsidRDefault="0060363F" w:rsidP="003757A3">
      <w:pPr>
        <w:rPr>
          <w:rFonts w:ascii="Times New Roman" w:hAnsi="Times New Roman" w:cs="Times New Roman"/>
          <w:sz w:val="24"/>
          <w:szCs w:val="24"/>
          <w:lang w:val="en-US"/>
        </w:rPr>
      </w:pPr>
      <w:r>
        <w:rPr>
          <w:rFonts w:ascii="Times New Roman" w:hAnsi="Times New Roman" w:cs="Times New Roman"/>
          <w:sz w:val="24"/>
          <w:szCs w:val="24"/>
          <w:lang w:val="en-US"/>
        </w:rPr>
        <w:t>We applied the</w:t>
      </w:r>
      <w:r w:rsidR="00AE5909">
        <w:rPr>
          <w:rFonts w:ascii="Times New Roman" w:hAnsi="Times New Roman" w:cs="Times New Roman"/>
          <w:sz w:val="24"/>
          <w:szCs w:val="24"/>
          <w:lang w:val="en-US"/>
        </w:rPr>
        <w:t xml:space="preserve"> one-way</w:t>
      </w:r>
      <w:r>
        <w:rPr>
          <w:rFonts w:ascii="Times New Roman" w:hAnsi="Times New Roman" w:cs="Times New Roman"/>
          <w:sz w:val="24"/>
          <w:szCs w:val="24"/>
          <w:lang w:val="en-US"/>
        </w:rPr>
        <w:t xml:space="preserve"> ANOVA method, two times, to test whether there are statistically significant differences in the variation of the victim’s age in a county between the regions of each county, as well as to test whether there are statistically significant differences in the variation of a victim’s age between the methods of exploitation of each victim.</w:t>
      </w:r>
    </w:p>
    <w:p w14:paraId="016BEFE6" w14:textId="24DEEAED" w:rsidR="0060363F" w:rsidRDefault="0060363F" w:rsidP="003757A3">
      <w:pPr>
        <w:rPr>
          <w:rFonts w:ascii="Times New Roman" w:hAnsi="Times New Roman" w:cs="Times New Roman"/>
          <w:sz w:val="24"/>
          <w:szCs w:val="24"/>
          <w:lang w:val="en-US"/>
        </w:rPr>
      </w:pPr>
    </w:p>
    <w:p w14:paraId="16E74B8F" w14:textId="5D530F3D" w:rsidR="0060363F" w:rsidRDefault="00971031" w:rsidP="003757A3">
      <w:pPr>
        <w:rPr>
          <w:rFonts w:ascii="Times New Roman" w:hAnsi="Times New Roman" w:cs="Times New Roman"/>
          <w:sz w:val="24"/>
          <w:szCs w:val="24"/>
          <w:lang w:val="en-US"/>
        </w:rPr>
      </w:pPr>
      <w:r>
        <w:rPr>
          <w:rFonts w:ascii="Times New Roman" w:hAnsi="Times New Roman" w:cs="Times New Roman"/>
          <w:sz w:val="24"/>
          <w:szCs w:val="24"/>
          <w:lang w:val="en-US"/>
        </w:rPr>
        <w:t xml:space="preserve">We have created a simple linear regression </w:t>
      </w:r>
      <w:r w:rsidR="008462E6">
        <w:rPr>
          <w:rFonts w:ascii="Times New Roman" w:hAnsi="Times New Roman" w:cs="Times New Roman"/>
          <w:sz w:val="24"/>
          <w:szCs w:val="24"/>
          <w:lang w:val="en-US"/>
        </w:rPr>
        <w:t>model</w:t>
      </w:r>
      <w:r>
        <w:rPr>
          <w:rFonts w:ascii="Times New Roman" w:hAnsi="Times New Roman" w:cs="Times New Roman"/>
          <w:sz w:val="24"/>
          <w:szCs w:val="24"/>
          <w:lang w:val="en-US"/>
        </w:rPr>
        <w:t xml:space="preserve">, using the method of the sum of least squares (in Excel), </w:t>
      </w:r>
      <w:r w:rsidR="001452EA">
        <w:rPr>
          <w:rFonts w:ascii="Times New Roman" w:hAnsi="Times New Roman" w:cs="Times New Roman"/>
          <w:sz w:val="24"/>
          <w:szCs w:val="24"/>
          <w:lang w:val="en-US"/>
        </w:rPr>
        <w:t>to attempt to predict the number of victims found in a county (relative to its population) based on that county’s GDP/capital.</w:t>
      </w:r>
    </w:p>
    <w:p w14:paraId="2A0E9367" w14:textId="0C398F38" w:rsidR="001452EA" w:rsidRDefault="001452EA" w:rsidP="003757A3">
      <w:pPr>
        <w:rPr>
          <w:rFonts w:ascii="Times New Roman" w:hAnsi="Times New Roman" w:cs="Times New Roman"/>
          <w:sz w:val="24"/>
          <w:szCs w:val="24"/>
          <w:lang w:val="en-US"/>
        </w:rPr>
      </w:pPr>
    </w:p>
    <w:p w14:paraId="1737FEAF" w14:textId="201A391D" w:rsidR="001452EA" w:rsidRDefault="008462E6" w:rsidP="003757A3">
      <w:pPr>
        <w:rPr>
          <w:rFonts w:ascii="Times New Roman" w:hAnsi="Times New Roman" w:cs="Times New Roman"/>
          <w:sz w:val="24"/>
          <w:szCs w:val="24"/>
          <w:lang w:val="en-US"/>
        </w:rPr>
      </w:pPr>
      <w:r>
        <w:rPr>
          <w:rFonts w:ascii="Times New Roman" w:hAnsi="Times New Roman" w:cs="Times New Roman"/>
          <w:sz w:val="24"/>
          <w:szCs w:val="24"/>
          <w:lang w:val="en-US"/>
        </w:rPr>
        <w:t>We have created a multiple linear regression model</w:t>
      </w:r>
      <w:r w:rsidR="00A321CD">
        <w:rPr>
          <w:rFonts w:ascii="Times New Roman" w:hAnsi="Times New Roman" w:cs="Times New Roman"/>
          <w:sz w:val="24"/>
          <w:szCs w:val="24"/>
          <w:lang w:val="en-US"/>
        </w:rPr>
        <w:t xml:space="preserve"> to predict the number of victims found in a county (relative to its population) based on that county’s GDP/capital, average net salary, unemployment rate, number of retirees per employer, and the dummy variable of whether the county is in the Eastern region of Romania or not, which interacts with the GDP/capital.</w:t>
      </w:r>
      <w:r w:rsidR="00AC4CEB">
        <w:rPr>
          <w:rFonts w:ascii="Times New Roman" w:hAnsi="Times New Roman" w:cs="Times New Roman"/>
          <w:sz w:val="24"/>
          <w:szCs w:val="24"/>
          <w:lang w:val="en-US"/>
        </w:rPr>
        <w:t xml:space="preserve"> We chose East from the popular belief that the Eastern region is more likely to be </w:t>
      </w:r>
      <w:r w:rsidR="00665064">
        <w:rPr>
          <w:rFonts w:ascii="Times New Roman" w:hAnsi="Times New Roman" w:cs="Times New Roman"/>
          <w:sz w:val="24"/>
          <w:szCs w:val="24"/>
          <w:lang w:val="en-US"/>
        </w:rPr>
        <w:t>“</w:t>
      </w:r>
      <w:r w:rsidR="00AC4CEB">
        <w:rPr>
          <w:rFonts w:ascii="Times New Roman" w:hAnsi="Times New Roman" w:cs="Times New Roman"/>
          <w:sz w:val="24"/>
          <w:szCs w:val="24"/>
          <w:lang w:val="en-US"/>
        </w:rPr>
        <w:t>a paradise for human traffickers</w:t>
      </w:r>
      <w:r w:rsidR="00665064">
        <w:rPr>
          <w:rFonts w:ascii="Times New Roman" w:hAnsi="Times New Roman" w:cs="Times New Roman"/>
          <w:sz w:val="24"/>
          <w:szCs w:val="24"/>
          <w:lang w:val="en-US"/>
        </w:rPr>
        <w:t>”</w:t>
      </w:r>
      <w:r w:rsidR="00AC4CEB">
        <w:rPr>
          <w:rFonts w:ascii="Times New Roman" w:hAnsi="Times New Roman" w:cs="Times New Roman"/>
          <w:sz w:val="24"/>
          <w:szCs w:val="24"/>
          <w:lang w:val="en-US"/>
        </w:rPr>
        <w:t>.</w:t>
      </w:r>
    </w:p>
    <w:p w14:paraId="290DDDC9" w14:textId="5690D622" w:rsidR="00665064" w:rsidRDefault="00665064" w:rsidP="003757A3">
      <w:pPr>
        <w:rPr>
          <w:rFonts w:ascii="Times New Roman" w:hAnsi="Times New Roman" w:cs="Times New Roman"/>
          <w:sz w:val="24"/>
          <w:szCs w:val="24"/>
          <w:lang w:val="en-US"/>
        </w:rPr>
      </w:pPr>
    </w:p>
    <w:p w14:paraId="0D73BC1C" w14:textId="77777777" w:rsidR="00665064" w:rsidRDefault="00665064" w:rsidP="003757A3">
      <w:pPr>
        <w:rPr>
          <w:rFonts w:ascii="Times New Roman" w:hAnsi="Times New Roman" w:cs="Times New Roman"/>
          <w:sz w:val="24"/>
          <w:szCs w:val="24"/>
          <w:lang w:val="en-US"/>
        </w:rPr>
      </w:pPr>
    </w:p>
    <w:p w14:paraId="32FC253F" w14:textId="4A2ABB9D" w:rsidR="00665064" w:rsidRDefault="00665064" w:rsidP="003757A3">
      <w:pPr>
        <w:rPr>
          <w:rFonts w:ascii="Times New Roman" w:hAnsi="Times New Roman" w:cs="Times New Roman"/>
          <w:sz w:val="24"/>
          <w:szCs w:val="24"/>
          <w:lang w:val="en-US"/>
        </w:rPr>
      </w:pPr>
      <w:r>
        <w:rPr>
          <w:rFonts w:ascii="Times New Roman" w:hAnsi="Times New Roman" w:cs="Times New Roman"/>
          <w:b/>
          <w:bCs/>
          <w:sz w:val="24"/>
          <w:szCs w:val="24"/>
          <w:u w:val="single"/>
          <w:lang w:val="en-US"/>
        </w:rPr>
        <w:t>RESULTS:</w:t>
      </w:r>
    </w:p>
    <w:p w14:paraId="646C63F4" w14:textId="3DAE5F0C" w:rsidR="00665064" w:rsidRDefault="00665064" w:rsidP="003757A3">
      <w:pPr>
        <w:rPr>
          <w:rFonts w:ascii="Times New Roman" w:hAnsi="Times New Roman" w:cs="Times New Roman"/>
          <w:sz w:val="24"/>
          <w:szCs w:val="24"/>
          <w:lang w:val="en-US"/>
        </w:rPr>
      </w:pPr>
    </w:p>
    <w:p w14:paraId="658117E3" w14:textId="227F655F" w:rsidR="00F7285C" w:rsidRPr="00F7285C" w:rsidRDefault="00F7285C" w:rsidP="003757A3">
      <w:pPr>
        <w:rPr>
          <w:rFonts w:ascii="Times New Roman" w:hAnsi="Times New Roman" w:cs="Times New Roman"/>
          <w:b/>
          <w:bCs/>
          <w:sz w:val="24"/>
          <w:szCs w:val="24"/>
          <w:lang w:val="en-US"/>
        </w:rPr>
      </w:pPr>
      <w:r>
        <w:rPr>
          <w:rFonts w:ascii="Times New Roman" w:hAnsi="Times New Roman" w:cs="Times New Roman"/>
          <w:b/>
          <w:bCs/>
          <w:sz w:val="24"/>
          <w:szCs w:val="24"/>
          <w:lang w:val="en-US"/>
        </w:rPr>
        <w:t>1). Stratified random sampling:</w:t>
      </w:r>
    </w:p>
    <w:p w14:paraId="0FAE7E73" w14:textId="7682D066" w:rsidR="00665064" w:rsidRDefault="00665064" w:rsidP="003757A3">
      <w:pPr>
        <w:rPr>
          <w:rFonts w:ascii="Times New Roman" w:hAnsi="Times New Roman" w:cs="Times New Roman"/>
          <w:sz w:val="24"/>
          <w:szCs w:val="24"/>
          <w:lang w:val="en-US"/>
        </w:rPr>
      </w:pPr>
      <w:r w:rsidRPr="00665064">
        <w:rPr>
          <w:rFonts w:ascii="Times New Roman" w:hAnsi="Times New Roman" w:cs="Times New Roman"/>
          <w:sz w:val="24"/>
          <w:szCs w:val="24"/>
          <w:lang w:val="en-US"/>
        </w:rPr>
        <w:t xml:space="preserve">We can say with 95% certainty that the average age of victims in </w:t>
      </w:r>
      <w:r>
        <w:rPr>
          <w:rFonts w:ascii="Times New Roman" w:hAnsi="Times New Roman" w:cs="Times New Roman"/>
          <w:sz w:val="24"/>
          <w:szCs w:val="24"/>
          <w:lang w:val="en-US"/>
        </w:rPr>
        <w:t xml:space="preserve">the </w:t>
      </w:r>
      <w:r w:rsidRPr="00665064">
        <w:rPr>
          <w:rFonts w:ascii="Times New Roman" w:hAnsi="Times New Roman" w:cs="Times New Roman"/>
          <w:sz w:val="24"/>
          <w:szCs w:val="24"/>
          <w:lang w:val="en-US"/>
        </w:rPr>
        <w:t xml:space="preserve">population in </w:t>
      </w:r>
      <w:r>
        <w:rPr>
          <w:rFonts w:ascii="Times New Roman" w:hAnsi="Times New Roman" w:cs="Times New Roman"/>
          <w:sz w:val="24"/>
          <w:szCs w:val="24"/>
          <w:lang w:val="en-US"/>
        </w:rPr>
        <w:t xml:space="preserve">the interval </w:t>
      </w:r>
      <w:r w:rsidRPr="00665064">
        <w:rPr>
          <w:rFonts w:ascii="Times New Roman" w:hAnsi="Times New Roman" w:cs="Times New Roman"/>
          <w:sz w:val="24"/>
          <w:szCs w:val="24"/>
          <w:lang w:val="en-US"/>
        </w:rPr>
        <w:t>[20.38; 21.56]</w:t>
      </w:r>
      <w:r>
        <w:rPr>
          <w:rFonts w:ascii="Times New Roman" w:hAnsi="Times New Roman" w:cs="Times New Roman"/>
          <w:sz w:val="24"/>
          <w:szCs w:val="24"/>
          <w:lang w:val="en-US"/>
        </w:rPr>
        <w:t xml:space="preserve">, and with 98% certainty that it is in the interval </w:t>
      </w:r>
      <w:r w:rsidRPr="00665064">
        <w:rPr>
          <w:rFonts w:ascii="Times New Roman" w:hAnsi="Times New Roman" w:cs="Times New Roman"/>
          <w:sz w:val="24"/>
          <w:szCs w:val="24"/>
          <w:lang w:val="en-US"/>
        </w:rPr>
        <w:t>[20.33; 21.61]</w:t>
      </w:r>
      <w:r>
        <w:rPr>
          <w:rFonts w:ascii="Times New Roman" w:hAnsi="Times New Roman" w:cs="Times New Roman"/>
          <w:sz w:val="24"/>
          <w:szCs w:val="24"/>
          <w:lang w:val="en-US"/>
        </w:rPr>
        <w:t>.</w:t>
      </w:r>
    </w:p>
    <w:p w14:paraId="1381C8C7" w14:textId="0C60A88F" w:rsidR="000D031F" w:rsidRDefault="000D031F" w:rsidP="003757A3">
      <w:pPr>
        <w:rPr>
          <w:rFonts w:ascii="Times New Roman" w:hAnsi="Times New Roman" w:cs="Times New Roman"/>
          <w:sz w:val="24"/>
          <w:szCs w:val="24"/>
          <w:lang w:val="en-US"/>
        </w:rPr>
      </w:pPr>
    </w:p>
    <w:p w14:paraId="732F2E84" w14:textId="12980BE4" w:rsidR="00F7285C" w:rsidRPr="00F7285C" w:rsidRDefault="00F7285C" w:rsidP="003757A3">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2). Hypothesis testing:</w:t>
      </w:r>
    </w:p>
    <w:p w14:paraId="255B540C" w14:textId="0E266F6F" w:rsidR="000D031F" w:rsidRDefault="000D031F" w:rsidP="003757A3">
      <w:pPr>
        <w:rPr>
          <w:rFonts w:ascii="Times New Roman" w:eastAsia="Times New Roman" w:hAnsi="Times New Roman" w:cs="Times New Roman"/>
          <w:color w:val="000000"/>
          <w:sz w:val="24"/>
          <w:szCs w:val="24"/>
          <w:lang w:eastAsia="ro-RO"/>
        </w:rPr>
      </w:pPr>
      <w:r>
        <w:rPr>
          <w:rFonts w:ascii="Times New Roman" w:hAnsi="Times New Roman" w:cs="Times New Roman"/>
          <w:sz w:val="24"/>
          <w:szCs w:val="24"/>
          <w:lang w:val="en-US"/>
        </w:rPr>
        <w:t>The hypothesis that the average age of a victim is the population is less than 20 is REJECTED at the Cl of 95% (i.e.: there is more of a 5% chance that it is greater than 20)</w:t>
      </w:r>
      <w:r w:rsidR="003503DA">
        <w:rPr>
          <w:rFonts w:ascii="Times New Roman" w:hAnsi="Times New Roman" w:cs="Times New Roman"/>
          <w:sz w:val="24"/>
          <w:szCs w:val="24"/>
          <w:lang w:val="en-US"/>
        </w:rPr>
        <w:t xml:space="preserve">, since our t-value is </w:t>
      </w:r>
      <w:r w:rsidR="003503DA" w:rsidRPr="003503DA">
        <w:rPr>
          <w:rFonts w:ascii="Times New Roman" w:eastAsia="Times New Roman" w:hAnsi="Times New Roman" w:cs="Times New Roman"/>
          <w:color w:val="000000"/>
          <w:sz w:val="24"/>
          <w:szCs w:val="24"/>
          <w:lang w:eastAsia="ro-RO"/>
        </w:rPr>
        <w:t>3.088613</w:t>
      </w:r>
      <w:r w:rsidR="003503DA">
        <w:rPr>
          <w:rFonts w:ascii="Times New Roman" w:eastAsia="Times New Roman" w:hAnsi="Times New Roman" w:cs="Times New Roman"/>
          <w:color w:val="000000"/>
          <w:sz w:val="24"/>
          <w:szCs w:val="24"/>
          <w:lang w:eastAsia="ro-RO"/>
        </w:rPr>
        <w:t xml:space="preserve"> which is greater than t alpha when alpha = 0.05 (1.647). </w:t>
      </w:r>
      <w:r w:rsidR="00466516">
        <w:rPr>
          <w:rFonts w:ascii="Times New Roman" w:eastAsia="Times New Roman" w:hAnsi="Times New Roman" w:cs="Times New Roman"/>
          <w:color w:val="000000"/>
          <w:sz w:val="24"/>
          <w:szCs w:val="24"/>
          <w:lang w:eastAsia="ro-RO"/>
        </w:rPr>
        <w:t>20.97 was the average of a victim in our sample.</w:t>
      </w:r>
    </w:p>
    <w:p w14:paraId="28434D97" w14:textId="39046E9A" w:rsidR="003503DA" w:rsidRDefault="003503DA" w:rsidP="003757A3">
      <w:pPr>
        <w:rPr>
          <w:rFonts w:ascii="Times New Roman" w:eastAsia="Times New Roman" w:hAnsi="Times New Roman" w:cs="Times New Roman"/>
          <w:color w:val="000000"/>
          <w:sz w:val="24"/>
          <w:szCs w:val="24"/>
          <w:lang w:eastAsia="ro-RO"/>
        </w:rPr>
      </w:pPr>
    </w:p>
    <w:p w14:paraId="7A13CE20" w14:textId="7F53AC8F" w:rsidR="003503DA" w:rsidRDefault="003503DA" w:rsidP="003757A3">
      <w:pP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 xml:space="preserve">The hypothesis that 80% of the victims in the population are women is REJECTED at the Cl of 95% (i.e.: there is more of a 5% chance that the percentage of women is </w:t>
      </w:r>
      <w:r w:rsidRPr="0060404F">
        <w:rPr>
          <w:rFonts w:ascii="Times New Roman" w:eastAsia="Times New Roman" w:hAnsi="Times New Roman" w:cs="Times New Roman"/>
          <w:color w:val="000000"/>
          <w:sz w:val="24"/>
          <w:szCs w:val="24"/>
          <w:u w:val="single"/>
          <w:lang w:eastAsia="ro-RO"/>
        </w:rPr>
        <w:t>not</w:t>
      </w:r>
      <w:r>
        <w:rPr>
          <w:rFonts w:ascii="Times New Roman" w:eastAsia="Times New Roman" w:hAnsi="Times New Roman" w:cs="Times New Roman"/>
          <w:color w:val="000000"/>
          <w:sz w:val="24"/>
          <w:szCs w:val="24"/>
          <w:lang w:eastAsia="ro-RO"/>
        </w:rPr>
        <w:t xml:space="preserve"> 80%), since our t-value is </w:t>
      </w:r>
      <w:r w:rsidRPr="003503DA">
        <w:rPr>
          <w:rFonts w:ascii="Times New Roman" w:eastAsia="Times New Roman" w:hAnsi="Times New Roman" w:cs="Times New Roman"/>
          <w:color w:val="000000"/>
          <w:sz w:val="24"/>
          <w:szCs w:val="24"/>
          <w:lang w:eastAsia="ro-RO"/>
        </w:rPr>
        <w:t>2.37795382</w:t>
      </w:r>
      <w:r>
        <w:rPr>
          <w:rFonts w:ascii="Times New Roman" w:eastAsia="Times New Roman" w:hAnsi="Times New Roman" w:cs="Times New Roman"/>
          <w:color w:val="000000"/>
          <w:sz w:val="24"/>
          <w:szCs w:val="24"/>
          <w:lang w:eastAsia="ro-RO"/>
        </w:rPr>
        <w:t>, which is greater than t alpha/2 when alpha = 0.05 (1.96).</w:t>
      </w:r>
      <w:r w:rsidR="00466516">
        <w:rPr>
          <w:rFonts w:ascii="Times New Roman" w:eastAsia="Times New Roman" w:hAnsi="Times New Roman" w:cs="Times New Roman"/>
          <w:color w:val="000000"/>
          <w:sz w:val="24"/>
          <w:szCs w:val="24"/>
          <w:lang w:eastAsia="ro-RO"/>
        </w:rPr>
        <w:t xml:space="preserve"> 83.35% of victims in our sample were women.</w:t>
      </w:r>
    </w:p>
    <w:p w14:paraId="728BE2D4" w14:textId="6E0CD4E9" w:rsidR="00090D47" w:rsidRDefault="00090D47" w:rsidP="003757A3">
      <w:pPr>
        <w:rPr>
          <w:rFonts w:ascii="Times New Roman" w:eastAsia="Times New Roman" w:hAnsi="Times New Roman" w:cs="Times New Roman"/>
          <w:color w:val="000000"/>
          <w:sz w:val="24"/>
          <w:szCs w:val="24"/>
          <w:lang w:eastAsia="ro-RO"/>
        </w:rPr>
      </w:pPr>
    </w:p>
    <w:p w14:paraId="7D50D97D" w14:textId="15BA04AC" w:rsidR="00F7285C" w:rsidRPr="00F7285C" w:rsidRDefault="00F7285C" w:rsidP="003757A3">
      <w:pPr>
        <w:rPr>
          <w:rFonts w:ascii="Times New Roman" w:eastAsia="Times New Roman" w:hAnsi="Times New Roman" w:cs="Times New Roman"/>
          <w:b/>
          <w:bCs/>
          <w:color w:val="000000"/>
          <w:sz w:val="24"/>
          <w:szCs w:val="24"/>
          <w:lang w:eastAsia="ro-RO"/>
        </w:rPr>
      </w:pPr>
      <w:r>
        <w:rPr>
          <w:rFonts w:ascii="Times New Roman" w:eastAsia="Times New Roman" w:hAnsi="Times New Roman" w:cs="Times New Roman"/>
          <w:b/>
          <w:bCs/>
          <w:color w:val="000000"/>
          <w:sz w:val="24"/>
          <w:szCs w:val="24"/>
          <w:lang w:eastAsia="ro-RO"/>
        </w:rPr>
        <w:t>3). ANOVA</w:t>
      </w:r>
    </w:p>
    <w:p w14:paraId="20B8060B" w14:textId="7E6831A5" w:rsidR="008B74E4" w:rsidRDefault="008B74E4" w:rsidP="003757A3">
      <w:pPr>
        <w:rPr>
          <w:rFonts w:ascii="Times New Roman" w:eastAsia="Times New Roman" w:hAnsi="Times New Roman" w:cs="Times New Roman"/>
          <w:color w:val="000000"/>
          <w:sz w:val="24"/>
          <w:szCs w:val="24"/>
          <w:lang w:eastAsia="ro-RO"/>
        </w:rPr>
      </w:pPr>
      <w:r>
        <w:rPr>
          <w:rFonts w:ascii="Times New Roman" w:eastAsia="Times New Roman" w:hAnsi="Times New Roman" w:cs="Times New Roman"/>
          <w:color w:val="000000"/>
          <w:sz w:val="24"/>
          <w:szCs w:val="24"/>
          <w:lang w:eastAsia="ro-RO"/>
        </w:rPr>
        <w:t xml:space="preserve">With an F-value greater than F-crit at both a 95% and a 90% Cl, </w:t>
      </w:r>
      <w:r w:rsidR="004C44C8">
        <w:rPr>
          <w:rFonts w:ascii="Times New Roman" w:eastAsia="Times New Roman" w:hAnsi="Times New Roman" w:cs="Times New Roman"/>
          <w:color w:val="000000"/>
          <w:sz w:val="24"/>
          <w:szCs w:val="24"/>
          <w:lang w:eastAsia="ro-RO"/>
        </w:rPr>
        <w:t>as well as</w:t>
      </w:r>
      <w:r>
        <w:rPr>
          <w:rFonts w:ascii="Times New Roman" w:eastAsia="Times New Roman" w:hAnsi="Times New Roman" w:cs="Times New Roman"/>
          <w:color w:val="000000"/>
          <w:sz w:val="24"/>
          <w:szCs w:val="24"/>
          <w:lang w:eastAsia="ro-RO"/>
        </w:rPr>
        <w:t xml:space="preserve"> a p value of 52.54%, we can safely say that the variation of age between regions of the country is statistically insignificant: </w:t>
      </w:r>
    </w:p>
    <w:p w14:paraId="5904463A" w14:textId="14071469" w:rsidR="008B74E4" w:rsidRDefault="008B74E4" w:rsidP="003757A3">
      <w:pPr>
        <w:rPr>
          <w:rFonts w:ascii="Times New Roman" w:eastAsia="Times New Roman" w:hAnsi="Times New Roman" w:cs="Times New Roman"/>
          <w:color w:val="000000"/>
          <w:sz w:val="24"/>
          <w:szCs w:val="24"/>
          <w:lang w:eastAsia="ro-RO"/>
        </w:rPr>
      </w:pPr>
    </w:p>
    <w:p w14:paraId="6EA6C4DA" w14:textId="42D8E147" w:rsidR="008B74E4" w:rsidRPr="008B74E4" w:rsidRDefault="008B74E4" w:rsidP="00F4289F">
      <w:pPr>
        <w:rPr>
          <w:rFonts w:ascii="Times New Roman" w:eastAsia="Times New Roman" w:hAnsi="Times New Roman" w:cs="Times New Roman"/>
          <w:color w:val="000000"/>
          <w:sz w:val="24"/>
          <w:szCs w:val="24"/>
          <w:lang w:eastAsia="ro-RO"/>
        </w:rPr>
      </w:pPr>
      <w:r w:rsidRPr="008B74E4">
        <w:rPr>
          <w:rFonts w:ascii="Times New Roman" w:eastAsia="Times New Roman" w:hAnsi="Times New Roman" w:cs="Times New Roman"/>
          <w:noProof/>
          <w:color w:val="000000"/>
          <w:sz w:val="24"/>
          <w:szCs w:val="24"/>
          <w:lang w:eastAsia="ro-RO"/>
        </w:rPr>
        <w:drawing>
          <wp:inline distT="0" distB="0" distL="0" distR="0" wp14:anchorId="1547322B" wp14:editId="6191E558">
            <wp:extent cx="6610306" cy="23882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7174" cy="2390716"/>
                    </a:xfrm>
                    <a:prstGeom prst="rect">
                      <a:avLst/>
                    </a:prstGeom>
                  </pic:spPr>
                </pic:pic>
              </a:graphicData>
            </a:graphic>
          </wp:inline>
        </w:drawing>
      </w:r>
    </w:p>
    <w:p w14:paraId="7866987D" w14:textId="12F4F411" w:rsidR="00665064" w:rsidRDefault="00665064" w:rsidP="003757A3">
      <w:pPr>
        <w:rPr>
          <w:rFonts w:ascii="Times New Roman" w:hAnsi="Times New Roman" w:cs="Times New Roman"/>
          <w:sz w:val="24"/>
          <w:szCs w:val="24"/>
          <w:lang w:val="en-US"/>
        </w:rPr>
      </w:pPr>
    </w:p>
    <w:p w14:paraId="53908314" w14:textId="77777777" w:rsidR="00F4289F" w:rsidRDefault="00F4289F" w:rsidP="003757A3">
      <w:pPr>
        <w:rPr>
          <w:rFonts w:ascii="Times New Roman" w:hAnsi="Times New Roman" w:cs="Times New Roman"/>
          <w:sz w:val="24"/>
          <w:szCs w:val="24"/>
          <w:lang w:val="en-US"/>
        </w:rPr>
      </w:pPr>
    </w:p>
    <w:p w14:paraId="5A43DF01" w14:textId="581AB25B" w:rsidR="00665064" w:rsidRDefault="00F4289F" w:rsidP="003757A3">
      <w:pPr>
        <w:rPr>
          <w:rFonts w:ascii="Times New Roman" w:hAnsi="Times New Roman" w:cs="Times New Roman"/>
          <w:sz w:val="24"/>
          <w:szCs w:val="24"/>
          <w:lang w:val="en-US"/>
        </w:rPr>
      </w:pPr>
      <w:r>
        <w:rPr>
          <w:rFonts w:ascii="Times New Roman" w:hAnsi="Times New Roman" w:cs="Times New Roman"/>
          <w:sz w:val="24"/>
          <w:szCs w:val="24"/>
          <w:lang w:val="en-US"/>
        </w:rPr>
        <w:t>In the case of the exploitation methods however, there were statistically significant differences in the variation of the age of the victims found, even at confidence levels of 99%:</w:t>
      </w:r>
    </w:p>
    <w:p w14:paraId="13391F68" w14:textId="1176A42A" w:rsidR="00F4289F" w:rsidRDefault="00F4289F" w:rsidP="003757A3">
      <w:pPr>
        <w:rPr>
          <w:rFonts w:ascii="Times New Roman" w:hAnsi="Times New Roman" w:cs="Times New Roman"/>
          <w:sz w:val="24"/>
          <w:szCs w:val="24"/>
          <w:lang w:val="en-US"/>
        </w:rPr>
      </w:pPr>
    </w:p>
    <w:p w14:paraId="0F848866" w14:textId="54810118" w:rsidR="00F4289F" w:rsidRDefault="00F4289F" w:rsidP="003757A3">
      <w:pPr>
        <w:rPr>
          <w:rFonts w:ascii="Times New Roman" w:hAnsi="Times New Roman" w:cs="Times New Roman"/>
          <w:sz w:val="24"/>
          <w:szCs w:val="24"/>
          <w:lang w:val="en-US"/>
        </w:rPr>
      </w:pPr>
      <w:r w:rsidRPr="00F4289F">
        <w:rPr>
          <w:rFonts w:ascii="Times New Roman" w:hAnsi="Times New Roman" w:cs="Times New Roman"/>
          <w:noProof/>
          <w:sz w:val="24"/>
          <w:szCs w:val="24"/>
          <w:lang w:val="en-US"/>
        </w:rPr>
        <w:lastRenderedPageBreak/>
        <w:drawing>
          <wp:inline distT="0" distB="0" distL="0" distR="0" wp14:anchorId="733DF318" wp14:editId="5A825197">
            <wp:extent cx="5731510" cy="1673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73225"/>
                    </a:xfrm>
                    <a:prstGeom prst="rect">
                      <a:avLst/>
                    </a:prstGeom>
                  </pic:spPr>
                </pic:pic>
              </a:graphicData>
            </a:graphic>
          </wp:inline>
        </w:drawing>
      </w:r>
    </w:p>
    <w:p w14:paraId="7413DD7E" w14:textId="39251A91" w:rsidR="00F4289F" w:rsidRDefault="00F4289F" w:rsidP="003757A3">
      <w:pPr>
        <w:rPr>
          <w:rFonts w:ascii="Times New Roman" w:hAnsi="Times New Roman" w:cs="Times New Roman"/>
          <w:sz w:val="24"/>
          <w:szCs w:val="24"/>
          <w:lang w:val="en-US"/>
        </w:rPr>
      </w:pPr>
    </w:p>
    <w:p w14:paraId="5F7906D0" w14:textId="46301508" w:rsidR="00F4289F" w:rsidRDefault="00F4289F" w:rsidP="003757A3">
      <w:pPr>
        <w:rPr>
          <w:rFonts w:ascii="Times New Roman" w:hAnsi="Times New Roman" w:cs="Times New Roman"/>
          <w:sz w:val="24"/>
          <w:szCs w:val="24"/>
          <w:lang w:val="en-US"/>
        </w:rPr>
      </w:pPr>
      <w:r w:rsidRPr="00F4289F">
        <w:rPr>
          <w:rFonts w:ascii="Times New Roman" w:hAnsi="Times New Roman" w:cs="Times New Roman"/>
          <w:noProof/>
          <w:sz w:val="24"/>
          <w:szCs w:val="24"/>
          <w:lang w:val="en-US"/>
        </w:rPr>
        <w:drawing>
          <wp:inline distT="0" distB="0" distL="0" distR="0" wp14:anchorId="3DA3A701" wp14:editId="5270C4A7">
            <wp:extent cx="6484525" cy="2110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8906" cy="2112166"/>
                    </a:xfrm>
                    <a:prstGeom prst="rect">
                      <a:avLst/>
                    </a:prstGeom>
                  </pic:spPr>
                </pic:pic>
              </a:graphicData>
            </a:graphic>
          </wp:inline>
        </w:drawing>
      </w:r>
    </w:p>
    <w:p w14:paraId="70377B6D" w14:textId="1B86F152" w:rsidR="0060363F" w:rsidRDefault="0060363F" w:rsidP="003757A3">
      <w:pPr>
        <w:rPr>
          <w:rFonts w:ascii="Times New Roman" w:hAnsi="Times New Roman" w:cs="Times New Roman"/>
          <w:sz w:val="24"/>
          <w:szCs w:val="24"/>
          <w:lang w:val="en-US"/>
        </w:rPr>
      </w:pPr>
    </w:p>
    <w:p w14:paraId="22E49FD9" w14:textId="76FD9972" w:rsidR="0060363F" w:rsidRDefault="00F4289F" w:rsidP="003757A3">
      <w:pPr>
        <w:rPr>
          <w:rFonts w:ascii="Times New Roman" w:hAnsi="Times New Roman" w:cs="Times New Roman"/>
          <w:sz w:val="24"/>
          <w:szCs w:val="24"/>
          <w:lang w:val="en-US"/>
        </w:rPr>
      </w:pPr>
      <w:r>
        <w:rPr>
          <w:rFonts w:ascii="Times New Roman" w:hAnsi="Times New Roman" w:cs="Times New Roman"/>
          <w:sz w:val="24"/>
          <w:szCs w:val="24"/>
          <w:lang w:val="en-US"/>
        </w:rPr>
        <w:t xml:space="preserve">Since we only have 3 victims who have been exploited by </w:t>
      </w:r>
      <w:r w:rsidR="00440D47">
        <w:rPr>
          <w:rFonts w:ascii="Times New Roman" w:hAnsi="Times New Roman" w:cs="Times New Roman"/>
          <w:sz w:val="24"/>
          <w:szCs w:val="24"/>
          <w:lang w:val="en-US"/>
        </w:rPr>
        <w:t>theft, we have computed the ANOVA method with and also without taking them into account. If we take the 3 victims exploited by theft into account, the exploitation method explains 97.64% of the variation in age. If we don’t, it explains 98.21%. F is bigger than F-crit and the p-value is almost infinitesimally small in both cases</w:t>
      </w:r>
      <w:r w:rsidR="00256F77">
        <w:rPr>
          <w:rFonts w:ascii="Times New Roman" w:hAnsi="Times New Roman" w:cs="Times New Roman"/>
          <w:sz w:val="24"/>
          <w:szCs w:val="24"/>
          <w:lang w:val="en-US"/>
        </w:rPr>
        <w:t>,</w:t>
      </w:r>
      <w:r w:rsidR="00440D47">
        <w:rPr>
          <w:rFonts w:ascii="Times New Roman" w:hAnsi="Times New Roman" w:cs="Times New Roman"/>
          <w:sz w:val="24"/>
          <w:szCs w:val="24"/>
          <w:lang w:val="en-US"/>
        </w:rPr>
        <w:t xml:space="preserve"> so the </w:t>
      </w:r>
      <w:r w:rsidR="00D90138">
        <w:rPr>
          <w:rFonts w:ascii="Times New Roman" w:hAnsi="Times New Roman" w:cs="Times New Roman"/>
          <w:sz w:val="24"/>
          <w:szCs w:val="24"/>
          <w:lang w:val="en-US"/>
        </w:rPr>
        <w:t>differences</w:t>
      </w:r>
      <w:r w:rsidR="00440D47">
        <w:rPr>
          <w:rFonts w:ascii="Times New Roman" w:hAnsi="Times New Roman" w:cs="Times New Roman"/>
          <w:sz w:val="24"/>
          <w:szCs w:val="24"/>
          <w:lang w:val="en-US"/>
        </w:rPr>
        <w:t xml:space="preserve"> are statistically significant.</w:t>
      </w:r>
    </w:p>
    <w:p w14:paraId="00CB3A3D" w14:textId="1C520A10" w:rsidR="00F66BEA" w:rsidRDefault="00F66BEA" w:rsidP="003757A3">
      <w:pPr>
        <w:rPr>
          <w:rFonts w:ascii="Times New Roman" w:hAnsi="Times New Roman" w:cs="Times New Roman"/>
          <w:sz w:val="24"/>
          <w:szCs w:val="24"/>
          <w:lang w:val="en-US"/>
        </w:rPr>
      </w:pPr>
    </w:p>
    <w:p w14:paraId="1258B78C" w14:textId="68590033" w:rsidR="00F7285C" w:rsidRPr="00F7285C" w:rsidRDefault="00F7285C" w:rsidP="003757A3">
      <w:pPr>
        <w:rPr>
          <w:rFonts w:ascii="Times New Roman" w:hAnsi="Times New Roman" w:cs="Times New Roman"/>
          <w:b/>
          <w:bCs/>
          <w:sz w:val="24"/>
          <w:szCs w:val="24"/>
          <w:lang w:val="en-US"/>
        </w:rPr>
      </w:pPr>
      <w:r>
        <w:rPr>
          <w:rFonts w:ascii="Times New Roman" w:hAnsi="Times New Roman" w:cs="Times New Roman"/>
          <w:b/>
          <w:bCs/>
          <w:sz w:val="24"/>
          <w:szCs w:val="24"/>
          <w:lang w:val="en-US"/>
        </w:rPr>
        <w:t>4). Simple linear regression</w:t>
      </w:r>
    </w:p>
    <w:p w14:paraId="32F8599F" w14:textId="77777777" w:rsidR="0024284D" w:rsidRDefault="00F66BEA" w:rsidP="003757A3">
      <w:pPr>
        <w:rPr>
          <w:rFonts w:ascii="Times New Roman" w:hAnsi="Times New Roman" w:cs="Times New Roman"/>
          <w:sz w:val="24"/>
          <w:szCs w:val="24"/>
          <w:lang w:val="en-US"/>
        </w:rPr>
      </w:pPr>
      <w:r>
        <w:rPr>
          <w:rFonts w:ascii="Times New Roman" w:hAnsi="Times New Roman" w:cs="Times New Roman"/>
          <w:sz w:val="24"/>
          <w:szCs w:val="24"/>
          <w:lang w:val="en-US"/>
        </w:rPr>
        <w:t>For our simple regression model, we have only been able to predict R</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 3.67% of the variation in number of victims relative to population between counties</w:t>
      </w:r>
      <w:r w:rsidR="0024284D">
        <w:rPr>
          <w:rFonts w:ascii="Times New Roman" w:hAnsi="Times New Roman" w:cs="Times New Roman"/>
          <w:sz w:val="24"/>
          <w:szCs w:val="24"/>
          <w:lang w:val="en-US"/>
        </w:rPr>
        <w:t>. While this means that the model is not very practically useful, F is bigger than F-crit, so it is a statistically significant model (it is better than an intercept-only model, than a “horizontal line”):</w:t>
      </w:r>
    </w:p>
    <w:p w14:paraId="2DE62A7B" w14:textId="77777777" w:rsidR="0024284D" w:rsidRDefault="0024284D" w:rsidP="003757A3">
      <w:pPr>
        <w:rPr>
          <w:rFonts w:ascii="Times New Roman" w:hAnsi="Times New Roman" w:cs="Times New Roman"/>
          <w:sz w:val="24"/>
          <w:szCs w:val="24"/>
          <w:lang w:val="en-US"/>
        </w:rPr>
      </w:pPr>
    </w:p>
    <w:p w14:paraId="2998564C" w14:textId="77777777" w:rsidR="00F445D6" w:rsidRDefault="00F445D6" w:rsidP="003757A3">
      <w:pPr>
        <w:rPr>
          <w:rFonts w:ascii="Times New Roman" w:hAnsi="Times New Roman" w:cs="Times New Roman"/>
          <w:sz w:val="24"/>
          <w:szCs w:val="24"/>
          <w:lang w:val="en-US"/>
        </w:rPr>
      </w:pPr>
      <w:r w:rsidRPr="00F445D6">
        <w:rPr>
          <w:rFonts w:ascii="Times New Roman" w:hAnsi="Times New Roman" w:cs="Times New Roman"/>
          <w:noProof/>
          <w:sz w:val="24"/>
          <w:szCs w:val="24"/>
          <w:lang w:val="en-US"/>
        </w:rPr>
        <w:lastRenderedPageBreak/>
        <w:drawing>
          <wp:inline distT="0" distB="0" distL="0" distR="0" wp14:anchorId="35C6AA7F" wp14:editId="78CF3277">
            <wp:extent cx="5731510" cy="238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1250"/>
                    </a:xfrm>
                    <a:prstGeom prst="rect">
                      <a:avLst/>
                    </a:prstGeom>
                  </pic:spPr>
                </pic:pic>
              </a:graphicData>
            </a:graphic>
          </wp:inline>
        </w:drawing>
      </w:r>
    </w:p>
    <w:p w14:paraId="53593BE0" w14:textId="77777777" w:rsidR="00F445D6" w:rsidRDefault="00F445D6" w:rsidP="003757A3">
      <w:pPr>
        <w:rPr>
          <w:rFonts w:ascii="Times New Roman" w:hAnsi="Times New Roman" w:cs="Times New Roman"/>
          <w:sz w:val="24"/>
          <w:szCs w:val="24"/>
          <w:lang w:val="en-US"/>
        </w:rPr>
      </w:pPr>
    </w:p>
    <w:p w14:paraId="21242F96" w14:textId="31EA7524" w:rsidR="00F66BEA" w:rsidRDefault="00F445D6" w:rsidP="003757A3">
      <w:pPr>
        <w:rPr>
          <w:rFonts w:ascii="Times New Roman" w:hAnsi="Times New Roman" w:cs="Times New Roman"/>
          <w:sz w:val="24"/>
          <w:szCs w:val="24"/>
          <w:lang w:val="en-US"/>
        </w:rPr>
      </w:pPr>
      <w:r>
        <w:rPr>
          <w:noProof/>
        </w:rPr>
        <w:drawing>
          <wp:inline distT="0" distB="0" distL="0" distR="0" wp14:anchorId="4F009DF7" wp14:editId="759E96AF">
            <wp:extent cx="5731510" cy="3091180"/>
            <wp:effectExtent l="0" t="0" r="2540" b="13970"/>
            <wp:docPr id="5" name="Chart 5">
              <a:extLst xmlns:a="http://schemas.openxmlformats.org/drawingml/2006/main">
                <a:ext uri="{FF2B5EF4-FFF2-40B4-BE49-F238E27FC236}">
                  <a16:creationId xmlns:a16="http://schemas.microsoft.com/office/drawing/2014/main" id="{9B1347E8-DD10-FB8B-C6BC-E07B0EBB16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24284D">
        <w:rPr>
          <w:rFonts w:ascii="Times New Roman" w:hAnsi="Times New Roman" w:cs="Times New Roman"/>
          <w:sz w:val="24"/>
          <w:szCs w:val="24"/>
          <w:lang w:val="en-US"/>
        </w:rPr>
        <w:t xml:space="preserve"> </w:t>
      </w:r>
    </w:p>
    <w:p w14:paraId="0A9CB0A3" w14:textId="3831066D" w:rsidR="00F445D6" w:rsidRDefault="00F445D6" w:rsidP="003757A3">
      <w:pPr>
        <w:rPr>
          <w:rFonts w:ascii="Times New Roman" w:hAnsi="Times New Roman" w:cs="Times New Roman"/>
          <w:sz w:val="24"/>
          <w:szCs w:val="24"/>
          <w:lang w:val="en-US"/>
        </w:rPr>
      </w:pPr>
    </w:p>
    <w:p w14:paraId="4BD059B1" w14:textId="732F44C8" w:rsidR="00F445D6" w:rsidRDefault="00062039" w:rsidP="003757A3">
      <w:pPr>
        <w:rPr>
          <w:rFonts w:ascii="Times New Roman" w:hAnsi="Times New Roman" w:cs="Times New Roman"/>
          <w:sz w:val="24"/>
          <w:szCs w:val="24"/>
          <w:lang w:val="en-US"/>
        </w:rPr>
      </w:pPr>
      <w:r>
        <w:rPr>
          <w:rFonts w:ascii="Times New Roman" w:hAnsi="Times New Roman" w:cs="Times New Roman"/>
          <w:sz w:val="24"/>
          <w:szCs w:val="24"/>
          <w:lang w:val="en-US"/>
        </w:rPr>
        <w:t>Here are the residuals, where we’ve also added the ratio between the residual and the predicted value (to show how much the model was “off” in each county):</w:t>
      </w:r>
    </w:p>
    <w:p w14:paraId="776EA630" w14:textId="6AEA7140" w:rsidR="00062039" w:rsidRDefault="00062039" w:rsidP="003757A3">
      <w:pPr>
        <w:rPr>
          <w:rFonts w:ascii="Times New Roman" w:hAnsi="Times New Roman" w:cs="Times New Roman"/>
          <w:sz w:val="24"/>
          <w:szCs w:val="24"/>
          <w:lang w:val="en-US"/>
        </w:rPr>
      </w:pPr>
    </w:p>
    <w:tbl>
      <w:tblPr>
        <w:tblW w:w="6785" w:type="dxa"/>
        <w:tblInd w:w="-5" w:type="dxa"/>
        <w:tblLook w:val="04A0" w:firstRow="1" w:lastRow="0" w:firstColumn="1" w:lastColumn="0" w:noHBand="0" w:noVBand="1"/>
      </w:tblPr>
      <w:tblGrid>
        <w:gridCol w:w="1881"/>
        <w:gridCol w:w="1401"/>
        <w:gridCol w:w="1461"/>
        <w:gridCol w:w="2042"/>
      </w:tblGrid>
      <w:tr w:rsidR="00062039" w14:paraId="36806E6D" w14:textId="77777777" w:rsidTr="007B6F78">
        <w:trPr>
          <w:trHeight w:val="288"/>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3AFBD" w14:textId="77777777" w:rsidR="00062039" w:rsidRDefault="00062039">
            <w:pPr>
              <w:rPr>
                <w:rFonts w:ascii="Calibri" w:hAnsi="Calibri" w:cs="Calibri"/>
                <w:color w:val="000000"/>
              </w:rPr>
            </w:pPr>
            <w:r>
              <w:rPr>
                <w:rFonts w:ascii="Calibri" w:hAnsi="Calibri" w:cs="Calibri"/>
                <w:color w:val="000000"/>
              </w:rPr>
              <w:t>RESIDUAL OUTPUT</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57E9922B" w14:textId="77777777" w:rsidR="00062039" w:rsidRDefault="00062039">
            <w:pPr>
              <w:rPr>
                <w:rFonts w:ascii="Calibri" w:hAnsi="Calibri" w:cs="Calibri"/>
                <w:color w:val="000000"/>
              </w:rPr>
            </w:pPr>
            <w:r>
              <w:rPr>
                <w:rFonts w:ascii="Calibri" w:hAnsi="Calibri" w:cs="Calibri"/>
                <w:color w:val="000000"/>
              </w:rPr>
              <w:t> </w:t>
            </w:r>
          </w:p>
        </w:tc>
        <w:tc>
          <w:tcPr>
            <w:tcW w:w="1461" w:type="dxa"/>
            <w:tcBorders>
              <w:top w:val="single" w:sz="4" w:space="0" w:color="auto"/>
              <w:left w:val="nil"/>
              <w:bottom w:val="single" w:sz="4" w:space="0" w:color="auto"/>
              <w:right w:val="single" w:sz="4" w:space="0" w:color="auto"/>
            </w:tcBorders>
            <w:shd w:val="clear" w:color="auto" w:fill="auto"/>
            <w:noWrap/>
            <w:vAlign w:val="bottom"/>
            <w:hideMark/>
          </w:tcPr>
          <w:p w14:paraId="3699516A" w14:textId="77777777" w:rsidR="00062039" w:rsidRDefault="00062039">
            <w:pPr>
              <w:rPr>
                <w:rFonts w:ascii="Calibri" w:hAnsi="Calibri" w:cs="Calibri"/>
                <w:color w:val="000000"/>
              </w:rPr>
            </w:pPr>
            <w:r>
              <w:rPr>
                <w:rFonts w:ascii="Calibri" w:hAnsi="Calibri" w:cs="Calibri"/>
                <w:color w:val="000000"/>
              </w:rPr>
              <w:t> </w:t>
            </w:r>
          </w:p>
        </w:tc>
        <w:tc>
          <w:tcPr>
            <w:tcW w:w="2042" w:type="dxa"/>
            <w:tcBorders>
              <w:top w:val="single" w:sz="4" w:space="0" w:color="auto"/>
              <w:left w:val="nil"/>
              <w:bottom w:val="single" w:sz="4" w:space="0" w:color="auto"/>
              <w:right w:val="single" w:sz="4" w:space="0" w:color="auto"/>
            </w:tcBorders>
            <w:shd w:val="clear" w:color="auto" w:fill="auto"/>
            <w:noWrap/>
            <w:vAlign w:val="bottom"/>
            <w:hideMark/>
          </w:tcPr>
          <w:p w14:paraId="32D52886" w14:textId="77777777" w:rsidR="00062039" w:rsidRDefault="00062039">
            <w:pPr>
              <w:rPr>
                <w:rFonts w:ascii="Calibri" w:hAnsi="Calibri" w:cs="Calibri"/>
                <w:color w:val="000000"/>
              </w:rPr>
            </w:pPr>
            <w:r>
              <w:rPr>
                <w:rFonts w:ascii="Calibri" w:hAnsi="Calibri" w:cs="Calibri"/>
                <w:color w:val="000000"/>
              </w:rPr>
              <w:t> </w:t>
            </w:r>
          </w:p>
        </w:tc>
      </w:tr>
      <w:tr w:rsidR="00062039" w14:paraId="5FDE69FF"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8192BF4" w14:textId="77777777" w:rsidR="00062039" w:rsidRDefault="00062039">
            <w:pPr>
              <w:rPr>
                <w:rFonts w:ascii="Calibri" w:hAnsi="Calibri" w:cs="Calibri"/>
                <w:color w:val="000000"/>
              </w:rPr>
            </w:pPr>
            <w:r>
              <w:rPr>
                <w:rFonts w:ascii="Calibri" w:hAnsi="Calibri" w:cs="Calibri"/>
                <w:color w:val="000000"/>
              </w:rPr>
              <w:t> </w:t>
            </w:r>
          </w:p>
        </w:tc>
        <w:tc>
          <w:tcPr>
            <w:tcW w:w="1401" w:type="dxa"/>
            <w:tcBorders>
              <w:top w:val="nil"/>
              <w:left w:val="nil"/>
              <w:bottom w:val="single" w:sz="4" w:space="0" w:color="auto"/>
              <w:right w:val="single" w:sz="4" w:space="0" w:color="auto"/>
            </w:tcBorders>
            <w:shd w:val="clear" w:color="auto" w:fill="auto"/>
            <w:noWrap/>
            <w:vAlign w:val="bottom"/>
            <w:hideMark/>
          </w:tcPr>
          <w:p w14:paraId="78B8201B" w14:textId="77777777" w:rsidR="00062039" w:rsidRDefault="00062039">
            <w:pPr>
              <w:rPr>
                <w:rFonts w:ascii="Calibri" w:hAnsi="Calibri" w:cs="Calibri"/>
                <w:color w:val="000000"/>
              </w:rPr>
            </w:pPr>
            <w:r>
              <w:rPr>
                <w:rFonts w:ascii="Calibri" w:hAnsi="Calibri" w:cs="Calibri"/>
                <w:color w:val="000000"/>
              </w:rPr>
              <w:t> </w:t>
            </w:r>
          </w:p>
        </w:tc>
        <w:tc>
          <w:tcPr>
            <w:tcW w:w="1461" w:type="dxa"/>
            <w:tcBorders>
              <w:top w:val="nil"/>
              <w:left w:val="nil"/>
              <w:bottom w:val="single" w:sz="4" w:space="0" w:color="auto"/>
              <w:right w:val="single" w:sz="4" w:space="0" w:color="auto"/>
            </w:tcBorders>
            <w:shd w:val="clear" w:color="auto" w:fill="auto"/>
            <w:noWrap/>
            <w:vAlign w:val="bottom"/>
            <w:hideMark/>
          </w:tcPr>
          <w:p w14:paraId="4AB49E60" w14:textId="77777777" w:rsidR="00062039" w:rsidRDefault="00062039">
            <w:pPr>
              <w:rPr>
                <w:rFonts w:ascii="Calibri" w:hAnsi="Calibri" w:cs="Calibri"/>
                <w:color w:val="000000"/>
              </w:rPr>
            </w:pPr>
            <w:r>
              <w:rPr>
                <w:rFonts w:ascii="Calibri" w:hAnsi="Calibri" w:cs="Calibri"/>
                <w:color w:val="000000"/>
              </w:rPr>
              <w:t> </w:t>
            </w:r>
          </w:p>
        </w:tc>
        <w:tc>
          <w:tcPr>
            <w:tcW w:w="2042" w:type="dxa"/>
            <w:tcBorders>
              <w:top w:val="nil"/>
              <w:left w:val="nil"/>
              <w:bottom w:val="single" w:sz="4" w:space="0" w:color="auto"/>
              <w:right w:val="single" w:sz="4" w:space="0" w:color="auto"/>
            </w:tcBorders>
            <w:shd w:val="clear" w:color="auto" w:fill="auto"/>
            <w:noWrap/>
            <w:vAlign w:val="bottom"/>
            <w:hideMark/>
          </w:tcPr>
          <w:p w14:paraId="0E2C9861" w14:textId="77777777" w:rsidR="00062039" w:rsidRDefault="00062039">
            <w:pPr>
              <w:rPr>
                <w:rFonts w:ascii="Calibri" w:hAnsi="Calibri" w:cs="Calibri"/>
                <w:color w:val="000000"/>
              </w:rPr>
            </w:pPr>
            <w:r>
              <w:rPr>
                <w:rFonts w:ascii="Calibri" w:hAnsi="Calibri" w:cs="Calibri"/>
                <w:color w:val="000000"/>
              </w:rPr>
              <w:t> </w:t>
            </w:r>
          </w:p>
        </w:tc>
      </w:tr>
      <w:tr w:rsidR="00062039" w14:paraId="32D3DABC"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29554A5" w14:textId="77777777" w:rsidR="00062039" w:rsidRDefault="00062039">
            <w:pPr>
              <w:jc w:val="center"/>
              <w:rPr>
                <w:rFonts w:ascii="Calibri" w:hAnsi="Calibri" w:cs="Calibri"/>
                <w:i/>
                <w:iCs/>
                <w:color w:val="000000"/>
              </w:rPr>
            </w:pPr>
            <w:r>
              <w:rPr>
                <w:rFonts w:ascii="Calibri" w:hAnsi="Calibri" w:cs="Calibri"/>
                <w:i/>
                <w:iCs/>
                <w:color w:val="000000"/>
              </w:rPr>
              <w:t>Observation</w:t>
            </w:r>
          </w:p>
        </w:tc>
        <w:tc>
          <w:tcPr>
            <w:tcW w:w="1401" w:type="dxa"/>
            <w:tcBorders>
              <w:top w:val="nil"/>
              <w:left w:val="nil"/>
              <w:bottom w:val="single" w:sz="4" w:space="0" w:color="auto"/>
              <w:right w:val="single" w:sz="4" w:space="0" w:color="auto"/>
            </w:tcBorders>
            <w:shd w:val="clear" w:color="auto" w:fill="auto"/>
            <w:noWrap/>
            <w:vAlign w:val="bottom"/>
            <w:hideMark/>
          </w:tcPr>
          <w:p w14:paraId="65DD2531" w14:textId="77777777" w:rsidR="00062039" w:rsidRDefault="00062039">
            <w:pPr>
              <w:jc w:val="center"/>
              <w:rPr>
                <w:rFonts w:ascii="Calibri" w:hAnsi="Calibri" w:cs="Calibri"/>
                <w:i/>
                <w:iCs/>
                <w:color w:val="000000"/>
              </w:rPr>
            </w:pPr>
            <w:r>
              <w:rPr>
                <w:rFonts w:ascii="Calibri" w:hAnsi="Calibri" w:cs="Calibri"/>
                <w:i/>
                <w:iCs/>
                <w:color w:val="000000"/>
              </w:rPr>
              <w:t>Predicted Y</w:t>
            </w:r>
          </w:p>
        </w:tc>
        <w:tc>
          <w:tcPr>
            <w:tcW w:w="1461" w:type="dxa"/>
            <w:tcBorders>
              <w:top w:val="nil"/>
              <w:left w:val="nil"/>
              <w:bottom w:val="single" w:sz="4" w:space="0" w:color="auto"/>
              <w:right w:val="single" w:sz="4" w:space="0" w:color="auto"/>
            </w:tcBorders>
            <w:shd w:val="clear" w:color="auto" w:fill="auto"/>
            <w:noWrap/>
            <w:vAlign w:val="bottom"/>
            <w:hideMark/>
          </w:tcPr>
          <w:p w14:paraId="6FE8AE53" w14:textId="77777777" w:rsidR="00062039" w:rsidRDefault="00062039">
            <w:pPr>
              <w:jc w:val="center"/>
              <w:rPr>
                <w:rFonts w:ascii="Calibri" w:hAnsi="Calibri" w:cs="Calibri"/>
                <w:i/>
                <w:iCs/>
                <w:color w:val="000000"/>
              </w:rPr>
            </w:pPr>
            <w:r>
              <w:rPr>
                <w:rFonts w:ascii="Calibri" w:hAnsi="Calibri" w:cs="Calibri"/>
                <w:i/>
                <w:iCs/>
                <w:color w:val="000000"/>
              </w:rPr>
              <w:t>Residuals</w:t>
            </w:r>
          </w:p>
        </w:tc>
        <w:tc>
          <w:tcPr>
            <w:tcW w:w="2042" w:type="dxa"/>
            <w:tcBorders>
              <w:top w:val="nil"/>
              <w:left w:val="nil"/>
              <w:bottom w:val="single" w:sz="4" w:space="0" w:color="auto"/>
              <w:right w:val="single" w:sz="4" w:space="0" w:color="auto"/>
            </w:tcBorders>
            <w:shd w:val="clear" w:color="auto" w:fill="auto"/>
            <w:noWrap/>
            <w:vAlign w:val="bottom"/>
            <w:hideMark/>
          </w:tcPr>
          <w:p w14:paraId="4C74AB13" w14:textId="77777777" w:rsidR="00062039" w:rsidRDefault="00062039">
            <w:pPr>
              <w:jc w:val="center"/>
              <w:rPr>
                <w:rFonts w:ascii="Calibri" w:hAnsi="Calibri" w:cs="Calibri"/>
                <w:i/>
                <w:iCs/>
                <w:color w:val="000000"/>
              </w:rPr>
            </w:pPr>
            <w:r>
              <w:rPr>
                <w:rFonts w:ascii="Calibri" w:hAnsi="Calibri" w:cs="Calibri"/>
                <w:i/>
                <w:iCs/>
                <w:color w:val="000000"/>
              </w:rPr>
              <w:t>Residual/Predicted Y</w:t>
            </w:r>
          </w:p>
        </w:tc>
      </w:tr>
      <w:tr w:rsidR="00062039" w14:paraId="369006AD"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047B282E" w14:textId="77777777" w:rsidR="00062039" w:rsidRDefault="00062039">
            <w:pPr>
              <w:jc w:val="right"/>
              <w:rPr>
                <w:rFonts w:ascii="Calibri" w:hAnsi="Calibri" w:cs="Calibri"/>
                <w:color w:val="000000"/>
              </w:rPr>
            </w:pPr>
            <w:r>
              <w:rPr>
                <w:rFonts w:ascii="Calibri" w:hAnsi="Calibri" w:cs="Calibri"/>
                <w:color w:val="000000"/>
              </w:rPr>
              <w:t>1</w:t>
            </w:r>
          </w:p>
        </w:tc>
        <w:tc>
          <w:tcPr>
            <w:tcW w:w="1401" w:type="dxa"/>
            <w:tcBorders>
              <w:top w:val="nil"/>
              <w:left w:val="nil"/>
              <w:bottom w:val="single" w:sz="4" w:space="0" w:color="auto"/>
              <w:right w:val="single" w:sz="4" w:space="0" w:color="auto"/>
            </w:tcBorders>
            <w:shd w:val="clear" w:color="auto" w:fill="auto"/>
            <w:noWrap/>
            <w:vAlign w:val="bottom"/>
            <w:hideMark/>
          </w:tcPr>
          <w:p w14:paraId="03C123F0" w14:textId="77777777" w:rsidR="00062039" w:rsidRDefault="00062039">
            <w:pPr>
              <w:jc w:val="right"/>
              <w:rPr>
                <w:rFonts w:ascii="Calibri" w:hAnsi="Calibri" w:cs="Calibri"/>
                <w:color w:val="000000"/>
              </w:rPr>
            </w:pPr>
            <w:r>
              <w:rPr>
                <w:rFonts w:ascii="Calibri" w:hAnsi="Calibri" w:cs="Calibri"/>
                <w:color w:val="000000"/>
              </w:rPr>
              <w:t>2.84665E-05</w:t>
            </w:r>
          </w:p>
        </w:tc>
        <w:tc>
          <w:tcPr>
            <w:tcW w:w="1461" w:type="dxa"/>
            <w:tcBorders>
              <w:top w:val="nil"/>
              <w:left w:val="nil"/>
              <w:bottom w:val="single" w:sz="4" w:space="0" w:color="auto"/>
              <w:right w:val="single" w:sz="4" w:space="0" w:color="auto"/>
            </w:tcBorders>
            <w:shd w:val="clear" w:color="auto" w:fill="auto"/>
            <w:noWrap/>
            <w:vAlign w:val="bottom"/>
            <w:hideMark/>
          </w:tcPr>
          <w:p w14:paraId="238C5CA5" w14:textId="77777777" w:rsidR="00062039" w:rsidRDefault="00062039">
            <w:pPr>
              <w:jc w:val="right"/>
              <w:rPr>
                <w:rFonts w:ascii="Calibri" w:hAnsi="Calibri" w:cs="Calibri"/>
                <w:color w:val="000000"/>
              </w:rPr>
            </w:pPr>
            <w:r>
              <w:rPr>
                <w:rFonts w:ascii="Calibri" w:hAnsi="Calibri" w:cs="Calibri"/>
                <w:color w:val="000000"/>
              </w:rPr>
              <w:t>-2.0479E-05</w:t>
            </w:r>
          </w:p>
        </w:tc>
        <w:tc>
          <w:tcPr>
            <w:tcW w:w="2042" w:type="dxa"/>
            <w:tcBorders>
              <w:top w:val="nil"/>
              <w:left w:val="nil"/>
              <w:bottom w:val="single" w:sz="4" w:space="0" w:color="auto"/>
              <w:right w:val="single" w:sz="4" w:space="0" w:color="auto"/>
            </w:tcBorders>
            <w:shd w:val="clear" w:color="auto" w:fill="auto"/>
            <w:noWrap/>
            <w:vAlign w:val="bottom"/>
            <w:hideMark/>
          </w:tcPr>
          <w:p w14:paraId="5ACAF118" w14:textId="77777777" w:rsidR="00062039" w:rsidRDefault="00062039">
            <w:pPr>
              <w:jc w:val="right"/>
              <w:rPr>
                <w:rFonts w:ascii="Calibri" w:hAnsi="Calibri" w:cs="Calibri"/>
                <w:color w:val="000000"/>
              </w:rPr>
            </w:pPr>
            <w:r>
              <w:rPr>
                <w:rFonts w:ascii="Calibri" w:hAnsi="Calibri" w:cs="Calibri"/>
                <w:color w:val="000000"/>
              </w:rPr>
              <w:t>-71.94%</w:t>
            </w:r>
          </w:p>
        </w:tc>
      </w:tr>
      <w:tr w:rsidR="00062039" w14:paraId="007D64A8"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4E5CF656" w14:textId="77777777" w:rsidR="00062039" w:rsidRDefault="00062039">
            <w:pPr>
              <w:jc w:val="right"/>
              <w:rPr>
                <w:rFonts w:ascii="Calibri" w:hAnsi="Calibri" w:cs="Calibri"/>
                <w:color w:val="000000"/>
              </w:rPr>
            </w:pPr>
            <w:r>
              <w:rPr>
                <w:rFonts w:ascii="Calibri" w:hAnsi="Calibri" w:cs="Calibri"/>
                <w:color w:val="000000"/>
              </w:rPr>
              <w:lastRenderedPageBreak/>
              <w:t>2</w:t>
            </w:r>
          </w:p>
        </w:tc>
        <w:tc>
          <w:tcPr>
            <w:tcW w:w="1401" w:type="dxa"/>
            <w:tcBorders>
              <w:top w:val="nil"/>
              <w:left w:val="nil"/>
              <w:bottom w:val="single" w:sz="4" w:space="0" w:color="auto"/>
              <w:right w:val="single" w:sz="4" w:space="0" w:color="auto"/>
            </w:tcBorders>
            <w:shd w:val="clear" w:color="auto" w:fill="auto"/>
            <w:noWrap/>
            <w:vAlign w:val="bottom"/>
            <w:hideMark/>
          </w:tcPr>
          <w:p w14:paraId="5F6312C3" w14:textId="77777777" w:rsidR="00062039" w:rsidRDefault="00062039">
            <w:pPr>
              <w:jc w:val="right"/>
              <w:rPr>
                <w:rFonts w:ascii="Calibri" w:hAnsi="Calibri" w:cs="Calibri"/>
                <w:color w:val="000000"/>
              </w:rPr>
            </w:pPr>
            <w:r>
              <w:rPr>
                <w:rFonts w:ascii="Calibri" w:hAnsi="Calibri" w:cs="Calibri"/>
                <w:color w:val="000000"/>
              </w:rPr>
              <w:t>2.95684E-05</w:t>
            </w:r>
          </w:p>
        </w:tc>
        <w:tc>
          <w:tcPr>
            <w:tcW w:w="1461" w:type="dxa"/>
            <w:tcBorders>
              <w:top w:val="nil"/>
              <w:left w:val="nil"/>
              <w:bottom w:val="single" w:sz="4" w:space="0" w:color="auto"/>
              <w:right w:val="single" w:sz="4" w:space="0" w:color="auto"/>
            </w:tcBorders>
            <w:shd w:val="clear" w:color="auto" w:fill="auto"/>
            <w:noWrap/>
            <w:vAlign w:val="bottom"/>
            <w:hideMark/>
          </w:tcPr>
          <w:p w14:paraId="76D3B4A7" w14:textId="77777777" w:rsidR="00062039" w:rsidRDefault="00062039">
            <w:pPr>
              <w:jc w:val="right"/>
              <w:rPr>
                <w:rFonts w:ascii="Calibri" w:hAnsi="Calibri" w:cs="Calibri"/>
                <w:color w:val="000000"/>
              </w:rPr>
            </w:pPr>
            <w:r>
              <w:rPr>
                <w:rFonts w:ascii="Calibri" w:hAnsi="Calibri" w:cs="Calibri"/>
                <w:color w:val="000000"/>
              </w:rPr>
              <w:t>-1.25777E-05</w:t>
            </w:r>
          </w:p>
        </w:tc>
        <w:tc>
          <w:tcPr>
            <w:tcW w:w="2042" w:type="dxa"/>
            <w:tcBorders>
              <w:top w:val="nil"/>
              <w:left w:val="nil"/>
              <w:bottom w:val="single" w:sz="4" w:space="0" w:color="auto"/>
              <w:right w:val="single" w:sz="4" w:space="0" w:color="auto"/>
            </w:tcBorders>
            <w:shd w:val="clear" w:color="auto" w:fill="auto"/>
            <w:noWrap/>
            <w:vAlign w:val="bottom"/>
            <w:hideMark/>
          </w:tcPr>
          <w:p w14:paraId="32C66780" w14:textId="77777777" w:rsidR="00062039" w:rsidRDefault="00062039">
            <w:pPr>
              <w:jc w:val="right"/>
              <w:rPr>
                <w:rFonts w:ascii="Calibri" w:hAnsi="Calibri" w:cs="Calibri"/>
                <w:color w:val="000000"/>
              </w:rPr>
            </w:pPr>
            <w:r>
              <w:rPr>
                <w:rFonts w:ascii="Calibri" w:hAnsi="Calibri" w:cs="Calibri"/>
                <w:color w:val="000000"/>
              </w:rPr>
              <w:t>-42.54%</w:t>
            </w:r>
          </w:p>
        </w:tc>
      </w:tr>
      <w:tr w:rsidR="00062039" w14:paraId="681FB028"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58B3BA0" w14:textId="77777777" w:rsidR="00062039" w:rsidRDefault="00062039">
            <w:pPr>
              <w:jc w:val="right"/>
              <w:rPr>
                <w:rFonts w:ascii="Calibri" w:hAnsi="Calibri" w:cs="Calibri"/>
                <w:color w:val="000000"/>
              </w:rPr>
            </w:pPr>
            <w:r>
              <w:rPr>
                <w:rFonts w:ascii="Calibri" w:hAnsi="Calibri" w:cs="Calibri"/>
                <w:color w:val="000000"/>
              </w:rPr>
              <w:t>3</w:t>
            </w:r>
          </w:p>
        </w:tc>
        <w:tc>
          <w:tcPr>
            <w:tcW w:w="1401" w:type="dxa"/>
            <w:tcBorders>
              <w:top w:val="nil"/>
              <w:left w:val="nil"/>
              <w:bottom w:val="single" w:sz="4" w:space="0" w:color="auto"/>
              <w:right w:val="single" w:sz="4" w:space="0" w:color="auto"/>
            </w:tcBorders>
            <w:shd w:val="clear" w:color="auto" w:fill="auto"/>
            <w:noWrap/>
            <w:vAlign w:val="bottom"/>
            <w:hideMark/>
          </w:tcPr>
          <w:p w14:paraId="297B449E" w14:textId="77777777" w:rsidR="00062039" w:rsidRDefault="00062039">
            <w:pPr>
              <w:jc w:val="right"/>
              <w:rPr>
                <w:rFonts w:ascii="Calibri" w:hAnsi="Calibri" w:cs="Calibri"/>
                <w:color w:val="000000"/>
              </w:rPr>
            </w:pPr>
            <w:r>
              <w:rPr>
                <w:rFonts w:ascii="Calibri" w:hAnsi="Calibri" w:cs="Calibri"/>
                <w:color w:val="000000"/>
              </w:rPr>
              <w:t>2.9752E-05</w:t>
            </w:r>
          </w:p>
        </w:tc>
        <w:tc>
          <w:tcPr>
            <w:tcW w:w="1461" w:type="dxa"/>
            <w:tcBorders>
              <w:top w:val="nil"/>
              <w:left w:val="nil"/>
              <w:bottom w:val="single" w:sz="4" w:space="0" w:color="auto"/>
              <w:right w:val="single" w:sz="4" w:space="0" w:color="auto"/>
            </w:tcBorders>
            <w:shd w:val="clear" w:color="auto" w:fill="auto"/>
            <w:noWrap/>
            <w:vAlign w:val="bottom"/>
            <w:hideMark/>
          </w:tcPr>
          <w:p w14:paraId="79041805" w14:textId="77777777" w:rsidR="00062039" w:rsidRDefault="00062039">
            <w:pPr>
              <w:jc w:val="right"/>
              <w:rPr>
                <w:rFonts w:ascii="Calibri" w:hAnsi="Calibri" w:cs="Calibri"/>
                <w:color w:val="000000"/>
              </w:rPr>
            </w:pPr>
            <w:r>
              <w:rPr>
                <w:rFonts w:ascii="Calibri" w:hAnsi="Calibri" w:cs="Calibri"/>
                <w:color w:val="000000"/>
              </w:rPr>
              <w:t>3.26594E-06</w:t>
            </w:r>
          </w:p>
        </w:tc>
        <w:tc>
          <w:tcPr>
            <w:tcW w:w="2042" w:type="dxa"/>
            <w:tcBorders>
              <w:top w:val="nil"/>
              <w:left w:val="nil"/>
              <w:bottom w:val="single" w:sz="4" w:space="0" w:color="auto"/>
              <w:right w:val="single" w:sz="4" w:space="0" w:color="auto"/>
            </w:tcBorders>
            <w:shd w:val="clear" w:color="auto" w:fill="auto"/>
            <w:noWrap/>
            <w:vAlign w:val="bottom"/>
            <w:hideMark/>
          </w:tcPr>
          <w:p w14:paraId="2D1A619E" w14:textId="77777777" w:rsidR="00062039" w:rsidRDefault="00062039">
            <w:pPr>
              <w:jc w:val="right"/>
              <w:rPr>
                <w:rFonts w:ascii="Calibri" w:hAnsi="Calibri" w:cs="Calibri"/>
                <w:color w:val="000000"/>
              </w:rPr>
            </w:pPr>
            <w:r>
              <w:rPr>
                <w:rFonts w:ascii="Calibri" w:hAnsi="Calibri" w:cs="Calibri"/>
                <w:color w:val="000000"/>
              </w:rPr>
              <w:t>10.98%</w:t>
            </w:r>
          </w:p>
        </w:tc>
      </w:tr>
      <w:tr w:rsidR="00062039" w14:paraId="2A49628E"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2B5CC7E" w14:textId="77777777" w:rsidR="00062039" w:rsidRDefault="00062039">
            <w:pPr>
              <w:jc w:val="right"/>
              <w:rPr>
                <w:rFonts w:ascii="Calibri" w:hAnsi="Calibri" w:cs="Calibri"/>
                <w:color w:val="000000"/>
              </w:rPr>
            </w:pPr>
            <w:r>
              <w:rPr>
                <w:rFonts w:ascii="Calibri" w:hAnsi="Calibri" w:cs="Calibri"/>
                <w:color w:val="000000"/>
              </w:rPr>
              <w:t>4</w:t>
            </w:r>
          </w:p>
        </w:tc>
        <w:tc>
          <w:tcPr>
            <w:tcW w:w="1401" w:type="dxa"/>
            <w:tcBorders>
              <w:top w:val="nil"/>
              <w:left w:val="nil"/>
              <w:bottom w:val="single" w:sz="4" w:space="0" w:color="auto"/>
              <w:right w:val="single" w:sz="4" w:space="0" w:color="auto"/>
            </w:tcBorders>
            <w:shd w:val="clear" w:color="auto" w:fill="auto"/>
            <w:noWrap/>
            <w:vAlign w:val="bottom"/>
            <w:hideMark/>
          </w:tcPr>
          <w:p w14:paraId="3372CF12" w14:textId="77777777" w:rsidR="00062039" w:rsidRDefault="00062039">
            <w:pPr>
              <w:jc w:val="right"/>
              <w:rPr>
                <w:rFonts w:ascii="Calibri" w:hAnsi="Calibri" w:cs="Calibri"/>
                <w:color w:val="000000"/>
              </w:rPr>
            </w:pPr>
            <w:r>
              <w:rPr>
                <w:rFonts w:ascii="Calibri" w:hAnsi="Calibri" w:cs="Calibri"/>
                <w:color w:val="000000"/>
              </w:rPr>
              <w:t>3.33331E-05</w:t>
            </w:r>
          </w:p>
        </w:tc>
        <w:tc>
          <w:tcPr>
            <w:tcW w:w="1461" w:type="dxa"/>
            <w:tcBorders>
              <w:top w:val="nil"/>
              <w:left w:val="nil"/>
              <w:bottom w:val="single" w:sz="4" w:space="0" w:color="auto"/>
              <w:right w:val="single" w:sz="4" w:space="0" w:color="auto"/>
            </w:tcBorders>
            <w:shd w:val="clear" w:color="auto" w:fill="auto"/>
            <w:noWrap/>
            <w:vAlign w:val="bottom"/>
            <w:hideMark/>
          </w:tcPr>
          <w:p w14:paraId="567EC273" w14:textId="77777777" w:rsidR="00062039" w:rsidRDefault="00062039">
            <w:pPr>
              <w:jc w:val="right"/>
              <w:rPr>
                <w:rFonts w:ascii="Calibri" w:hAnsi="Calibri" w:cs="Calibri"/>
                <w:color w:val="000000"/>
              </w:rPr>
            </w:pPr>
            <w:r>
              <w:rPr>
                <w:rFonts w:ascii="Calibri" w:hAnsi="Calibri" w:cs="Calibri"/>
                <w:color w:val="000000"/>
              </w:rPr>
              <w:t>3.0159E-05</w:t>
            </w:r>
          </w:p>
        </w:tc>
        <w:tc>
          <w:tcPr>
            <w:tcW w:w="2042" w:type="dxa"/>
            <w:tcBorders>
              <w:top w:val="nil"/>
              <w:left w:val="nil"/>
              <w:bottom w:val="single" w:sz="4" w:space="0" w:color="auto"/>
              <w:right w:val="single" w:sz="4" w:space="0" w:color="auto"/>
            </w:tcBorders>
            <w:shd w:val="clear" w:color="auto" w:fill="auto"/>
            <w:noWrap/>
            <w:vAlign w:val="bottom"/>
            <w:hideMark/>
          </w:tcPr>
          <w:p w14:paraId="57F6989B" w14:textId="77777777" w:rsidR="00062039" w:rsidRDefault="00062039">
            <w:pPr>
              <w:jc w:val="right"/>
              <w:rPr>
                <w:rFonts w:ascii="Calibri" w:hAnsi="Calibri" w:cs="Calibri"/>
                <w:color w:val="000000"/>
              </w:rPr>
            </w:pPr>
            <w:r>
              <w:rPr>
                <w:rFonts w:ascii="Calibri" w:hAnsi="Calibri" w:cs="Calibri"/>
                <w:color w:val="000000"/>
              </w:rPr>
              <w:t>90.48%</w:t>
            </w:r>
          </w:p>
        </w:tc>
      </w:tr>
      <w:tr w:rsidR="00062039" w14:paraId="4E678CAC"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5C5698CF" w14:textId="77777777" w:rsidR="00062039" w:rsidRDefault="00062039">
            <w:pPr>
              <w:jc w:val="right"/>
              <w:rPr>
                <w:rFonts w:ascii="Calibri" w:hAnsi="Calibri" w:cs="Calibri"/>
                <w:color w:val="000000"/>
              </w:rPr>
            </w:pPr>
            <w:r>
              <w:rPr>
                <w:rFonts w:ascii="Calibri" w:hAnsi="Calibri" w:cs="Calibri"/>
                <w:color w:val="000000"/>
              </w:rPr>
              <w:t>5</w:t>
            </w:r>
          </w:p>
        </w:tc>
        <w:tc>
          <w:tcPr>
            <w:tcW w:w="1401" w:type="dxa"/>
            <w:tcBorders>
              <w:top w:val="nil"/>
              <w:left w:val="nil"/>
              <w:bottom w:val="single" w:sz="4" w:space="0" w:color="auto"/>
              <w:right w:val="single" w:sz="4" w:space="0" w:color="auto"/>
            </w:tcBorders>
            <w:shd w:val="clear" w:color="auto" w:fill="auto"/>
            <w:noWrap/>
            <w:vAlign w:val="bottom"/>
            <w:hideMark/>
          </w:tcPr>
          <w:p w14:paraId="01311206" w14:textId="77777777" w:rsidR="00062039" w:rsidRDefault="00062039">
            <w:pPr>
              <w:jc w:val="right"/>
              <w:rPr>
                <w:rFonts w:ascii="Calibri" w:hAnsi="Calibri" w:cs="Calibri"/>
                <w:color w:val="000000"/>
              </w:rPr>
            </w:pPr>
            <w:r>
              <w:rPr>
                <w:rFonts w:ascii="Calibri" w:hAnsi="Calibri" w:cs="Calibri"/>
                <w:color w:val="000000"/>
              </w:rPr>
              <w:t>3.17721E-05</w:t>
            </w:r>
          </w:p>
        </w:tc>
        <w:tc>
          <w:tcPr>
            <w:tcW w:w="1461" w:type="dxa"/>
            <w:tcBorders>
              <w:top w:val="nil"/>
              <w:left w:val="nil"/>
              <w:bottom w:val="single" w:sz="4" w:space="0" w:color="auto"/>
              <w:right w:val="single" w:sz="4" w:space="0" w:color="auto"/>
            </w:tcBorders>
            <w:shd w:val="clear" w:color="auto" w:fill="auto"/>
            <w:noWrap/>
            <w:vAlign w:val="bottom"/>
            <w:hideMark/>
          </w:tcPr>
          <w:p w14:paraId="528D14F8" w14:textId="77777777" w:rsidR="00062039" w:rsidRDefault="00062039">
            <w:pPr>
              <w:jc w:val="right"/>
              <w:rPr>
                <w:rFonts w:ascii="Calibri" w:hAnsi="Calibri" w:cs="Calibri"/>
                <w:color w:val="000000"/>
              </w:rPr>
            </w:pPr>
            <w:r>
              <w:rPr>
                <w:rFonts w:ascii="Calibri" w:hAnsi="Calibri" w:cs="Calibri"/>
                <w:color w:val="000000"/>
              </w:rPr>
              <w:t>2.2788E-06</w:t>
            </w:r>
          </w:p>
        </w:tc>
        <w:tc>
          <w:tcPr>
            <w:tcW w:w="2042" w:type="dxa"/>
            <w:tcBorders>
              <w:top w:val="nil"/>
              <w:left w:val="nil"/>
              <w:bottom w:val="single" w:sz="4" w:space="0" w:color="auto"/>
              <w:right w:val="single" w:sz="4" w:space="0" w:color="auto"/>
            </w:tcBorders>
            <w:shd w:val="clear" w:color="auto" w:fill="auto"/>
            <w:noWrap/>
            <w:vAlign w:val="bottom"/>
            <w:hideMark/>
          </w:tcPr>
          <w:p w14:paraId="096A4F0E" w14:textId="77777777" w:rsidR="00062039" w:rsidRDefault="00062039">
            <w:pPr>
              <w:jc w:val="right"/>
              <w:rPr>
                <w:rFonts w:ascii="Calibri" w:hAnsi="Calibri" w:cs="Calibri"/>
                <w:color w:val="000000"/>
              </w:rPr>
            </w:pPr>
            <w:r>
              <w:rPr>
                <w:rFonts w:ascii="Calibri" w:hAnsi="Calibri" w:cs="Calibri"/>
                <w:color w:val="000000"/>
              </w:rPr>
              <w:t>7.17%</w:t>
            </w:r>
          </w:p>
        </w:tc>
      </w:tr>
      <w:tr w:rsidR="00062039" w14:paraId="36A289F2"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58C9259" w14:textId="77777777" w:rsidR="00062039" w:rsidRDefault="00062039">
            <w:pPr>
              <w:jc w:val="right"/>
              <w:rPr>
                <w:rFonts w:ascii="Calibri" w:hAnsi="Calibri" w:cs="Calibri"/>
                <w:color w:val="000000"/>
              </w:rPr>
            </w:pPr>
            <w:r>
              <w:rPr>
                <w:rFonts w:ascii="Calibri" w:hAnsi="Calibri" w:cs="Calibri"/>
                <w:color w:val="000000"/>
              </w:rPr>
              <w:t>6</w:t>
            </w:r>
          </w:p>
        </w:tc>
        <w:tc>
          <w:tcPr>
            <w:tcW w:w="1401" w:type="dxa"/>
            <w:tcBorders>
              <w:top w:val="nil"/>
              <w:left w:val="nil"/>
              <w:bottom w:val="single" w:sz="4" w:space="0" w:color="auto"/>
              <w:right w:val="single" w:sz="4" w:space="0" w:color="auto"/>
            </w:tcBorders>
            <w:shd w:val="clear" w:color="auto" w:fill="auto"/>
            <w:noWrap/>
            <w:vAlign w:val="bottom"/>
            <w:hideMark/>
          </w:tcPr>
          <w:p w14:paraId="2CD767CE" w14:textId="77777777" w:rsidR="00062039" w:rsidRDefault="00062039">
            <w:pPr>
              <w:jc w:val="right"/>
              <w:rPr>
                <w:rFonts w:ascii="Calibri" w:hAnsi="Calibri" w:cs="Calibri"/>
                <w:color w:val="000000"/>
              </w:rPr>
            </w:pPr>
            <w:r>
              <w:rPr>
                <w:rFonts w:ascii="Calibri" w:hAnsi="Calibri" w:cs="Calibri"/>
                <w:color w:val="000000"/>
              </w:rPr>
              <w:t>3.26903E-05</w:t>
            </w:r>
          </w:p>
        </w:tc>
        <w:tc>
          <w:tcPr>
            <w:tcW w:w="1461" w:type="dxa"/>
            <w:tcBorders>
              <w:top w:val="nil"/>
              <w:left w:val="nil"/>
              <w:bottom w:val="single" w:sz="4" w:space="0" w:color="auto"/>
              <w:right w:val="single" w:sz="4" w:space="0" w:color="auto"/>
            </w:tcBorders>
            <w:shd w:val="clear" w:color="auto" w:fill="auto"/>
            <w:noWrap/>
            <w:vAlign w:val="bottom"/>
            <w:hideMark/>
          </w:tcPr>
          <w:p w14:paraId="5EB60CE5" w14:textId="77777777" w:rsidR="00062039" w:rsidRDefault="00062039">
            <w:pPr>
              <w:jc w:val="right"/>
              <w:rPr>
                <w:rFonts w:ascii="Calibri" w:hAnsi="Calibri" w:cs="Calibri"/>
                <w:color w:val="000000"/>
              </w:rPr>
            </w:pPr>
            <w:r>
              <w:rPr>
                <w:rFonts w:ascii="Calibri" w:hAnsi="Calibri" w:cs="Calibri"/>
                <w:color w:val="000000"/>
              </w:rPr>
              <w:t>-1.44032E-05</w:t>
            </w:r>
          </w:p>
        </w:tc>
        <w:tc>
          <w:tcPr>
            <w:tcW w:w="2042" w:type="dxa"/>
            <w:tcBorders>
              <w:top w:val="nil"/>
              <w:left w:val="nil"/>
              <w:bottom w:val="single" w:sz="4" w:space="0" w:color="auto"/>
              <w:right w:val="single" w:sz="4" w:space="0" w:color="auto"/>
            </w:tcBorders>
            <w:shd w:val="clear" w:color="auto" w:fill="auto"/>
            <w:noWrap/>
            <w:vAlign w:val="bottom"/>
            <w:hideMark/>
          </w:tcPr>
          <w:p w14:paraId="09199CD7" w14:textId="77777777" w:rsidR="00062039" w:rsidRDefault="00062039">
            <w:pPr>
              <w:jc w:val="right"/>
              <w:rPr>
                <w:rFonts w:ascii="Calibri" w:hAnsi="Calibri" w:cs="Calibri"/>
                <w:color w:val="000000"/>
              </w:rPr>
            </w:pPr>
            <w:r>
              <w:rPr>
                <w:rFonts w:ascii="Calibri" w:hAnsi="Calibri" w:cs="Calibri"/>
                <w:color w:val="000000"/>
              </w:rPr>
              <w:t>-44.06%</w:t>
            </w:r>
          </w:p>
        </w:tc>
      </w:tr>
      <w:tr w:rsidR="00062039" w14:paraId="3CC624FA"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1492D857" w14:textId="77777777" w:rsidR="00062039" w:rsidRDefault="00062039">
            <w:pPr>
              <w:jc w:val="right"/>
              <w:rPr>
                <w:rFonts w:ascii="Calibri" w:hAnsi="Calibri" w:cs="Calibri"/>
                <w:color w:val="000000"/>
              </w:rPr>
            </w:pPr>
            <w:r>
              <w:rPr>
                <w:rFonts w:ascii="Calibri" w:hAnsi="Calibri" w:cs="Calibri"/>
                <w:color w:val="000000"/>
              </w:rPr>
              <w:t>7</w:t>
            </w:r>
          </w:p>
        </w:tc>
        <w:tc>
          <w:tcPr>
            <w:tcW w:w="1401" w:type="dxa"/>
            <w:tcBorders>
              <w:top w:val="nil"/>
              <w:left w:val="nil"/>
              <w:bottom w:val="single" w:sz="4" w:space="0" w:color="auto"/>
              <w:right w:val="single" w:sz="4" w:space="0" w:color="auto"/>
            </w:tcBorders>
            <w:shd w:val="clear" w:color="auto" w:fill="auto"/>
            <w:noWrap/>
            <w:vAlign w:val="bottom"/>
            <w:hideMark/>
          </w:tcPr>
          <w:p w14:paraId="608249C2" w14:textId="77777777" w:rsidR="00062039" w:rsidRDefault="00062039">
            <w:pPr>
              <w:jc w:val="right"/>
              <w:rPr>
                <w:rFonts w:ascii="Calibri" w:hAnsi="Calibri" w:cs="Calibri"/>
                <w:color w:val="000000"/>
              </w:rPr>
            </w:pPr>
            <w:r>
              <w:rPr>
                <w:rFonts w:ascii="Calibri" w:hAnsi="Calibri" w:cs="Calibri"/>
                <w:color w:val="000000"/>
              </w:rPr>
              <w:t>3.52613E-05</w:t>
            </w:r>
          </w:p>
        </w:tc>
        <w:tc>
          <w:tcPr>
            <w:tcW w:w="1461" w:type="dxa"/>
            <w:tcBorders>
              <w:top w:val="nil"/>
              <w:left w:val="nil"/>
              <w:bottom w:val="single" w:sz="4" w:space="0" w:color="auto"/>
              <w:right w:val="single" w:sz="4" w:space="0" w:color="auto"/>
            </w:tcBorders>
            <w:shd w:val="clear" w:color="auto" w:fill="auto"/>
            <w:noWrap/>
            <w:vAlign w:val="bottom"/>
            <w:hideMark/>
          </w:tcPr>
          <w:p w14:paraId="0154949C" w14:textId="77777777" w:rsidR="00062039" w:rsidRDefault="00062039">
            <w:pPr>
              <w:jc w:val="right"/>
              <w:rPr>
                <w:rFonts w:ascii="Calibri" w:hAnsi="Calibri" w:cs="Calibri"/>
                <w:color w:val="000000"/>
              </w:rPr>
            </w:pPr>
            <w:r>
              <w:rPr>
                <w:rFonts w:ascii="Calibri" w:hAnsi="Calibri" w:cs="Calibri"/>
                <w:color w:val="000000"/>
              </w:rPr>
              <w:t>2.41883E-05</w:t>
            </w:r>
          </w:p>
        </w:tc>
        <w:tc>
          <w:tcPr>
            <w:tcW w:w="2042" w:type="dxa"/>
            <w:tcBorders>
              <w:top w:val="nil"/>
              <w:left w:val="nil"/>
              <w:bottom w:val="single" w:sz="4" w:space="0" w:color="auto"/>
              <w:right w:val="single" w:sz="4" w:space="0" w:color="auto"/>
            </w:tcBorders>
            <w:shd w:val="clear" w:color="auto" w:fill="auto"/>
            <w:noWrap/>
            <w:vAlign w:val="bottom"/>
            <w:hideMark/>
          </w:tcPr>
          <w:p w14:paraId="24D5E530" w14:textId="77777777" w:rsidR="00062039" w:rsidRDefault="00062039">
            <w:pPr>
              <w:jc w:val="right"/>
              <w:rPr>
                <w:rFonts w:ascii="Calibri" w:hAnsi="Calibri" w:cs="Calibri"/>
                <w:color w:val="000000"/>
              </w:rPr>
            </w:pPr>
            <w:r>
              <w:rPr>
                <w:rFonts w:ascii="Calibri" w:hAnsi="Calibri" w:cs="Calibri"/>
                <w:color w:val="000000"/>
              </w:rPr>
              <w:t>68.60%</w:t>
            </w:r>
          </w:p>
        </w:tc>
      </w:tr>
      <w:tr w:rsidR="00062039" w14:paraId="7B43EA12"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18855530" w14:textId="77777777" w:rsidR="00062039" w:rsidRDefault="00062039">
            <w:pPr>
              <w:jc w:val="right"/>
              <w:rPr>
                <w:rFonts w:ascii="Calibri" w:hAnsi="Calibri" w:cs="Calibri"/>
                <w:color w:val="000000"/>
              </w:rPr>
            </w:pPr>
            <w:r>
              <w:rPr>
                <w:rFonts w:ascii="Calibri" w:hAnsi="Calibri" w:cs="Calibri"/>
                <w:color w:val="000000"/>
              </w:rPr>
              <w:t>8</w:t>
            </w:r>
          </w:p>
        </w:tc>
        <w:tc>
          <w:tcPr>
            <w:tcW w:w="1401" w:type="dxa"/>
            <w:tcBorders>
              <w:top w:val="nil"/>
              <w:left w:val="nil"/>
              <w:bottom w:val="single" w:sz="4" w:space="0" w:color="auto"/>
              <w:right w:val="single" w:sz="4" w:space="0" w:color="auto"/>
            </w:tcBorders>
            <w:shd w:val="clear" w:color="auto" w:fill="auto"/>
            <w:noWrap/>
            <w:vAlign w:val="bottom"/>
            <w:hideMark/>
          </w:tcPr>
          <w:p w14:paraId="4E21E3CF" w14:textId="77777777" w:rsidR="00062039" w:rsidRDefault="00062039">
            <w:pPr>
              <w:jc w:val="right"/>
              <w:rPr>
                <w:rFonts w:ascii="Calibri" w:hAnsi="Calibri" w:cs="Calibri"/>
                <w:color w:val="000000"/>
              </w:rPr>
            </w:pPr>
            <w:r>
              <w:rPr>
                <w:rFonts w:ascii="Calibri" w:hAnsi="Calibri" w:cs="Calibri"/>
                <w:color w:val="000000"/>
              </w:rPr>
              <w:t>3.25985E-05</w:t>
            </w:r>
          </w:p>
        </w:tc>
        <w:tc>
          <w:tcPr>
            <w:tcW w:w="1461" w:type="dxa"/>
            <w:tcBorders>
              <w:top w:val="nil"/>
              <w:left w:val="nil"/>
              <w:bottom w:val="single" w:sz="4" w:space="0" w:color="auto"/>
              <w:right w:val="single" w:sz="4" w:space="0" w:color="auto"/>
            </w:tcBorders>
            <w:shd w:val="clear" w:color="auto" w:fill="auto"/>
            <w:noWrap/>
            <w:vAlign w:val="bottom"/>
            <w:hideMark/>
          </w:tcPr>
          <w:p w14:paraId="052D6015" w14:textId="77777777" w:rsidR="00062039" w:rsidRDefault="00062039">
            <w:pPr>
              <w:jc w:val="right"/>
              <w:rPr>
                <w:rFonts w:ascii="Calibri" w:hAnsi="Calibri" w:cs="Calibri"/>
                <w:color w:val="000000"/>
              </w:rPr>
            </w:pPr>
            <w:r>
              <w:rPr>
                <w:rFonts w:ascii="Calibri" w:hAnsi="Calibri" w:cs="Calibri"/>
                <w:color w:val="000000"/>
              </w:rPr>
              <w:t>3.11951E-05</w:t>
            </w:r>
          </w:p>
        </w:tc>
        <w:tc>
          <w:tcPr>
            <w:tcW w:w="2042" w:type="dxa"/>
            <w:tcBorders>
              <w:top w:val="nil"/>
              <w:left w:val="nil"/>
              <w:bottom w:val="single" w:sz="4" w:space="0" w:color="auto"/>
              <w:right w:val="single" w:sz="4" w:space="0" w:color="auto"/>
            </w:tcBorders>
            <w:shd w:val="clear" w:color="auto" w:fill="auto"/>
            <w:noWrap/>
            <w:vAlign w:val="bottom"/>
            <w:hideMark/>
          </w:tcPr>
          <w:p w14:paraId="38CBBDFA" w14:textId="77777777" w:rsidR="00062039" w:rsidRDefault="00062039">
            <w:pPr>
              <w:jc w:val="right"/>
              <w:rPr>
                <w:rFonts w:ascii="Calibri" w:hAnsi="Calibri" w:cs="Calibri"/>
                <w:color w:val="000000"/>
              </w:rPr>
            </w:pPr>
            <w:r>
              <w:rPr>
                <w:rFonts w:ascii="Calibri" w:hAnsi="Calibri" w:cs="Calibri"/>
                <w:color w:val="000000"/>
              </w:rPr>
              <w:t>95.70%</w:t>
            </w:r>
          </w:p>
        </w:tc>
      </w:tr>
      <w:tr w:rsidR="00062039" w14:paraId="2248E038"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777B4F7" w14:textId="77777777" w:rsidR="00062039" w:rsidRDefault="00062039">
            <w:pPr>
              <w:jc w:val="right"/>
              <w:rPr>
                <w:rFonts w:ascii="Calibri" w:hAnsi="Calibri" w:cs="Calibri"/>
                <w:color w:val="000000"/>
              </w:rPr>
            </w:pPr>
            <w:r>
              <w:rPr>
                <w:rFonts w:ascii="Calibri" w:hAnsi="Calibri" w:cs="Calibri"/>
                <w:color w:val="000000"/>
              </w:rPr>
              <w:t>9</w:t>
            </w:r>
          </w:p>
        </w:tc>
        <w:tc>
          <w:tcPr>
            <w:tcW w:w="1401" w:type="dxa"/>
            <w:tcBorders>
              <w:top w:val="nil"/>
              <w:left w:val="nil"/>
              <w:bottom w:val="single" w:sz="4" w:space="0" w:color="auto"/>
              <w:right w:val="single" w:sz="4" w:space="0" w:color="auto"/>
            </w:tcBorders>
            <w:shd w:val="clear" w:color="auto" w:fill="auto"/>
            <w:noWrap/>
            <w:vAlign w:val="bottom"/>
            <w:hideMark/>
          </w:tcPr>
          <w:p w14:paraId="46664E75" w14:textId="77777777" w:rsidR="00062039" w:rsidRDefault="00062039">
            <w:pPr>
              <w:jc w:val="right"/>
              <w:rPr>
                <w:rFonts w:ascii="Calibri" w:hAnsi="Calibri" w:cs="Calibri"/>
                <w:color w:val="000000"/>
              </w:rPr>
            </w:pPr>
            <w:r>
              <w:rPr>
                <w:rFonts w:ascii="Calibri" w:hAnsi="Calibri" w:cs="Calibri"/>
                <w:color w:val="000000"/>
              </w:rPr>
              <w:t>2.69055E-05</w:t>
            </w:r>
          </w:p>
        </w:tc>
        <w:tc>
          <w:tcPr>
            <w:tcW w:w="1461" w:type="dxa"/>
            <w:tcBorders>
              <w:top w:val="nil"/>
              <w:left w:val="nil"/>
              <w:bottom w:val="single" w:sz="4" w:space="0" w:color="auto"/>
              <w:right w:val="single" w:sz="4" w:space="0" w:color="auto"/>
            </w:tcBorders>
            <w:shd w:val="clear" w:color="auto" w:fill="auto"/>
            <w:noWrap/>
            <w:vAlign w:val="bottom"/>
            <w:hideMark/>
          </w:tcPr>
          <w:p w14:paraId="5DDCB98A" w14:textId="77777777" w:rsidR="00062039" w:rsidRDefault="00062039">
            <w:pPr>
              <w:jc w:val="right"/>
              <w:rPr>
                <w:rFonts w:ascii="Calibri" w:hAnsi="Calibri" w:cs="Calibri"/>
                <w:color w:val="000000"/>
              </w:rPr>
            </w:pPr>
            <w:r>
              <w:rPr>
                <w:rFonts w:ascii="Calibri" w:hAnsi="Calibri" w:cs="Calibri"/>
                <w:color w:val="000000"/>
              </w:rPr>
              <w:t>1.24594E-05</w:t>
            </w:r>
          </w:p>
        </w:tc>
        <w:tc>
          <w:tcPr>
            <w:tcW w:w="2042" w:type="dxa"/>
            <w:tcBorders>
              <w:top w:val="nil"/>
              <w:left w:val="nil"/>
              <w:bottom w:val="single" w:sz="4" w:space="0" w:color="auto"/>
              <w:right w:val="single" w:sz="4" w:space="0" w:color="auto"/>
            </w:tcBorders>
            <w:shd w:val="clear" w:color="auto" w:fill="auto"/>
            <w:noWrap/>
            <w:vAlign w:val="bottom"/>
            <w:hideMark/>
          </w:tcPr>
          <w:p w14:paraId="77C6D791" w14:textId="77777777" w:rsidR="00062039" w:rsidRDefault="00062039">
            <w:pPr>
              <w:jc w:val="right"/>
              <w:rPr>
                <w:rFonts w:ascii="Calibri" w:hAnsi="Calibri" w:cs="Calibri"/>
                <w:color w:val="000000"/>
              </w:rPr>
            </w:pPr>
            <w:r>
              <w:rPr>
                <w:rFonts w:ascii="Calibri" w:hAnsi="Calibri" w:cs="Calibri"/>
                <w:color w:val="000000"/>
              </w:rPr>
              <w:t>46.31%</w:t>
            </w:r>
          </w:p>
        </w:tc>
      </w:tr>
      <w:tr w:rsidR="00062039" w14:paraId="258CFAB6"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0CE98A3" w14:textId="77777777" w:rsidR="00062039" w:rsidRDefault="00062039">
            <w:pPr>
              <w:jc w:val="right"/>
              <w:rPr>
                <w:rFonts w:ascii="Calibri" w:hAnsi="Calibri" w:cs="Calibri"/>
                <w:color w:val="000000"/>
              </w:rPr>
            </w:pPr>
            <w:r>
              <w:rPr>
                <w:rFonts w:ascii="Calibri" w:hAnsi="Calibri" w:cs="Calibri"/>
                <w:color w:val="000000"/>
              </w:rPr>
              <w:t>10</w:t>
            </w:r>
          </w:p>
        </w:tc>
        <w:tc>
          <w:tcPr>
            <w:tcW w:w="1401" w:type="dxa"/>
            <w:tcBorders>
              <w:top w:val="nil"/>
              <w:left w:val="nil"/>
              <w:bottom w:val="single" w:sz="4" w:space="0" w:color="auto"/>
              <w:right w:val="single" w:sz="4" w:space="0" w:color="auto"/>
            </w:tcBorders>
            <w:shd w:val="clear" w:color="auto" w:fill="auto"/>
            <w:noWrap/>
            <w:vAlign w:val="bottom"/>
            <w:hideMark/>
          </w:tcPr>
          <w:p w14:paraId="70C28C50" w14:textId="77777777" w:rsidR="00062039" w:rsidRDefault="00062039">
            <w:pPr>
              <w:jc w:val="right"/>
              <w:rPr>
                <w:rFonts w:ascii="Calibri" w:hAnsi="Calibri" w:cs="Calibri"/>
                <w:color w:val="000000"/>
              </w:rPr>
            </w:pPr>
            <w:r>
              <w:rPr>
                <w:rFonts w:ascii="Calibri" w:hAnsi="Calibri" w:cs="Calibri"/>
                <w:color w:val="000000"/>
              </w:rPr>
              <w:t>1.15712E-05</w:t>
            </w:r>
          </w:p>
        </w:tc>
        <w:tc>
          <w:tcPr>
            <w:tcW w:w="1461" w:type="dxa"/>
            <w:tcBorders>
              <w:top w:val="nil"/>
              <w:left w:val="nil"/>
              <w:bottom w:val="single" w:sz="4" w:space="0" w:color="auto"/>
              <w:right w:val="single" w:sz="4" w:space="0" w:color="auto"/>
            </w:tcBorders>
            <w:shd w:val="clear" w:color="auto" w:fill="auto"/>
            <w:noWrap/>
            <w:vAlign w:val="bottom"/>
            <w:hideMark/>
          </w:tcPr>
          <w:p w14:paraId="728DD6DD" w14:textId="77777777" w:rsidR="00062039" w:rsidRDefault="00062039">
            <w:pPr>
              <w:jc w:val="right"/>
              <w:rPr>
                <w:rFonts w:ascii="Calibri" w:hAnsi="Calibri" w:cs="Calibri"/>
                <w:color w:val="000000"/>
              </w:rPr>
            </w:pPr>
            <w:r>
              <w:rPr>
                <w:rFonts w:ascii="Calibri" w:hAnsi="Calibri" w:cs="Calibri"/>
                <w:color w:val="000000"/>
              </w:rPr>
              <w:t>1.09874E-06</w:t>
            </w:r>
          </w:p>
        </w:tc>
        <w:tc>
          <w:tcPr>
            <w:tcW w:w="2042" w:type="dxa"/>
            <w:tcBorders>
              <w:top w:val="nil"/>
              <w:left w:val="nil"/>
              <w:bottom w:val="single" w:sz="4" w:space="0" w:color="auto"/>
              <w:right w:val="single" w:sz="4" w:space="0" w:color="auto"/>
            </w:tcBorders>
            <w:shd w:val="clear" w:color="auto" w:fill="auto"/>
            <w:noWrap/>
            <w:vAlign w:val="bottom"/>
            <w:hideMark/>
          </w:tcPr>
          <w:p w14:paraId="4678DB97" w14:textId="77777777" w:rsidR="00062039" w:rsidRDefault="00062039">
            <w:pPr>
              <w:jc w:val="right"/>
              <w:rPr>
                <w:rFonts w:ascii="Calibri" w:hAnsi="Calibri" w:cs="Calibri"/>
                <w:color w:val="000000"/>
              </w:rPr>
            </w:pPr>
            <w:r>
              <w:rPr>
                <w:rFonts w:ascii="Calibri" w:hAnsi="Calibri" w:cs="Calibri"/>
                <w:color w:val="000000"/>
              </w:rPr>
              <w:t>9.50%</w:t>
            </w:r>
          </w:p>
        </w:tc>
      </w:tr>
      <w:tr w:rsidR="00062039" w14:paraId="6D246D00"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C7ADD34" w14:textId="77777777" w:rsidR="00062039" w:rsidRDefault="00062039">
            <w:pPr>
              <w:jc w:val="right"/>
              <w:rPr>
                <w:rFonts w:ascii="Calibri" w:hAnsi="Calibri" w:cs="Calibri"/>
                <w:color w:val="000000"/>
              </w:rPr>
            </w:pPr>
            <w:r>
              <w:rPr>
                <w:rFonts w:ascii="Calibri" w:hAnsi="Calibri" w:cs="Calibri"/>
                <w:color w:val="000000"/>
              </w:rPr>
              <w:t>11</w:t>
            </w:r>
          </w:p>
        </w:tc>
        <w:tc>
          <w:tcPr>
            <w:tcW w:w="1401" w:type="dxa"/>
            <w:tcBorders>
              <w:top w:val="nil"/>
              <w:left w:val="nil"/>
              <w:bottom w:val="single" w:sz="4" w:space="0" w:color="auto"/>
              <w:right w:val="single" w:sz="4" w:space="0" w:color="auto"/>
            </w:tcBorders>
            <w:shd w:val="clear" w:color="auto" w:fill="auto"/>
            <w:noWrap/>
            <w:vAlign w:val="bottom"/>
            <w:hideMark/>
          </w:tcPr>
          <w:p w14:paraId="0084D981" w14:textId="77777777" w:rsidR="00062039" w:rsidRDefault="00062039">
            <w:pPr>
              <w:jc w:val="right"/>
              <w:rPr>
                <w:rFonts w:ascii="Calibri" w:hAnsi="Calibri" w:cs="Calibri"/>
                <w:color w:val="000000"/>
              </w:rPr>
            </w:pPr>
            <w:r>
              <w:rPr>
                <w:rFonts w:ascii="Calibri" w:hAnsi="Calibri" w:cs="Calibri"/>
                <w:color w:val="000000"/>
              </w:rPr>
              <w:t>3.32412E-05</w:t>
            </w:r>
          </w:p>
        </w:tc>
        <w:tc>
          <w:tcPr>
            <w:tcW w:w="1461" w:type="dxa"/>
            <w:tcBorders>
              <w:top w:val="nil"/>
              <w:left w:val="nil"/>
              <w:bottom w:val="single" w:sz="4" w:space="0" w:color="auto"/>
              <w:right w:val="single" w:sz="4" w:space="0" w:color="auto"/>
            </w:tcBorders>
            <w:shd w:val="clear" w:color="auto" w:fill="auto"/>
            <w:noWrap/>
            <w:vAlign w:val="bottom"/>
            <w:hideMark/>
          </w:tcPr>
          <w:p w14:paraId="0398D387" w14:textId="77777777" w:rsidR="00062039" w:rsidRDefault="00062039">
            <w:pPr>
              <w:jc w:val="right"/>
              <w:rPr>
                <w:rFonts w:ascii="Calibri" w:hAnsi="Calibri" w:cs="Calibri"/>
                <w:color w:val="000000"/>
              </w:rPr>
            </w:pPr>
            <w:r>
              <w:rPr>
                <w:rFonts w:ascii="Calibri" w:hAnsi="Calibri" w:cs="Calibri"/>
                <w:color w:val="000000"/>
              </w:rPr>
              <w:t>-1.39238E-05</w:t>
            </w:r>
          </w:p>
        </w:tc>
        <w:tc>
          <w:tcPr>
            <w:tcW w:w="2042" w:type="dxa"/>
            <w:tcBorders>
              <w:top w:val="nil"/>
              <w:left w:val="nil"/>
              <w:bottom w:val="single" w:sz="4" w:space="0" w:color="auto"/>
              <w:right w:val="single" w:sz="4" w:space="0" w:color="auto"/>
            </w:tcBorders>
            <w:shd w:val="clear" w:color="auto" w:fill="auto"/>
            <w:noWrap/>
            <w:vAlign w:val="bottom"/>
            <w:hideMark/>
          </w:tcPr>
          <w:p w14:paraId="18F79539" w14:textId="77777777" w:rsidR="00062039" w:rsidRDefault="00062039">
            <w:pPr>
              <w:jc w:val="right"/>
              <w:rPr>
                <w:rFonts w:ascii="Calibri" w:hAnsi="Calibri" w:cs="Calibri"/>
                <w:color w:val="000000"/>
              </w:rPr>
            </w:pPr>
            <w:r>
              <w:rPr>
                <w:rFonts w:ascii="Calibri" w:hAnsi="Calibri" w:cs="Calibri"/>
                <w:color w:val="000000"/>
              </w:rPr>
              <w:t>-41.89%</w:t>
            </w:r>
          </w:p>
        </w:tc>
      </w:tr>
      <w:tr w:rsidR="00062039" w14:paraId="694A8D15"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97689E6" w14:textId="77777777" w:rsidR="00062039" w:rsidRDefault="00062039">
            <w:pPr>
              <w:jc w:val="right"/>
              <w:rPr>
                <w:rFonts w:ascii="Calibri" w:hAnsi="Calibri" w:cs="Calibri"/>
                <w:color w:val="000000"/>
              </w:rPr>
            </w:pPr>
            <w:r>
              <w:rPr>
                <w:rFonts w:ascii="Calibri" w:hAnsi="Calibri" w:cs="Calibri"/>
                <w:color w:val="000000"/>
              </w:rPr>
              <w:t>12</w:t>
            </w:r>
          </w:p>
        </w:tc>
        <w:tc>
          <w:tcPr>
            <w:tcW w:w="1401" w:type="dxa"/>
            <w:tcBorders>
              <w:top w:val="nil"/>
              <w:left w:val="nil"/>
              <w:bottom w:val="single" w:sz="4" w:space="0" w:color="auto"/>
              <w:right w:val="single" w:sz="4" w:space="0" w:color="auto"/>
            </w:tcBorders>
            <w:shd w:val="clear" w:color="auto" w:fill="auto"/>
            <w:noWrap/>
            <w:vAlign w:val="bottom"/>
            <w:hideMark/>
          </w:tcPr>
          <w:p w14:paraId="439513FF" w14:textId="77777777" w:rsidR="00062039" w:rsidRDefault="00062039">
            <w:pPr>
              <w:jc w:val="right"/>
              <w:rPr>
                <w:rFonts w:ascii="Calibri" w:hAnsi="Calibri" w:cs="Calibri"/>
                <w:color w:val="000000"/>
              </w:rPr>
            </w:pPr>
            <w:r>
              <w:rPr>
                <w:rFonts w:ascii="Calibri" w:hAnsi="Calibri" w:cs="Calibri"/>
                <w:color w:val="000000"/>
              </w:rPr>
              <w:t>3.1313E-05</w:t>
            </w:r>
          </w:p>
        </w:tc>
        <w:tc>
          <w:tcPr>
            <w:tcW w:w="1461" w:type="dxa"/>
            <w:tcBorders>
              <w:top w:val="nil"/>
              <w:left w:val="nil"/>
              <w:bottom w:val="single" w:sz="4" w:space="0" w:color="auto"/>
              <w:right w:val="single" w:sz="4" w:space="0" w:color="auto"/>
            </w:tcBorders>
            <w:shd w:val="clear" w:color="auto" w:fill="auto"/>
            <w:noWrap/>
            <w:vAlign w:val="bottom"/>
            <w:hideMark/>
          </w:tcPr>
          <w:p w14:paraId="492CF680" w14:textId="77777777" w:rsidR="00062039" w:rsidRDefault="00062039">
            <w:pPr>
              <w:jc w:val="right"/>
              <w:rPr>
                <w:rFonts w:ascii="Calibri" w:hAnsi="Calibri" w:cs="Calibri"/>
                <w:color w:val="000000"/>
              </w:rPr>
            </w:pPr>
            <w:r>
              <w:rPr>
                <w:rFonts w:ascii="Calibri" w:hAnsi="Calibri" w:cs="Calibri"/>
                <w:color w:val="000000"/>
              </w:rPr>
              <w:t>9.74109E-08</w:t>
            </w:r>
          </w:p>
        </w:tc>
        <w:tc>
          <w:tcPr>
            <w:tcW w:w="2042" w:type="dxa"/>
            <w:tcBorders>
              <w:top w:val="nil"/>
              <w:left w:val="nil"/>
              <w:bottom w:val="single" w:sz="4" w:space="0" w:color="auto"/>
              <w:right w:val="single" w:sz="4" w:space="0" w:color="auto"/>
            </w:tcBorders>
            <w:shd w:val="clear" w:color="auto" w:fill="auto"/>
            <w:noWrap/>
            <w:vAlign w:val="bottom"/>
            <w:hideMark/>
          </w:tcPr>
          <w:p w14:paraId="5CF976AC" w14:textId="77777777" w:rsidR="00062039" w:rsidRDefault="00062039">
            <w:pPr>
              <w:jc w:val="right"/>
              <w:rPr>
                <w:rFonts w:ascii="Calibri" w:hAnsi="Calibri" w:cs="Calibri"/>
                <w:color w:val="000000"/>
              </w:rPr>
            </w:pPr>
            <w:r>
              <w:rPr>
                <w:rFonts w:ascii="Calibri" w:hAnsi="Calibri" w:cs="Calibri"/>
                <w:color w:val="000000"/>
              </w:rPr>
              <w:t>0.31%</w:t>
            </w:r>
          </w:p>
        </w:tc>
      </w:tr>
      <w:tr w:rsidR="00062039" w14:paraId="0EC02C33"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C134E58" w14:textId="77777777" w:rsidR="00062039" w:rsidRDefault="00062039">
            <w:pPr>
              <w:jc w:val="right"/>
              <w:rPr>
                <w:rFonts w:ascii="Calibri" w:hAnsi="Calibri" w:cs="Calibri"/>
                <w:color w:val="000000"/>
              </w:rPr>
            </w:pPr>
            <w:r>
              <w:rPr>
                <w:rFonts w:ascii="Calibri" w:hAnsi="Calibri" w:cs="Calibri"/>
                <w:color w:val="000000"/>
              </w:rPr>
              <w:t>13</w:t>
            </w:r>
          </w:p>
        </w:tc>
        <w:tc>
          <w:tcPr>
            <w:tcW w:w="1401" w:type="dxa"/>
            <w:tcBorders>
              <w:top w:val="nil"/>
              <w:left w:val="nil"/>
              <w:bottom w:val="single" w:sz="4" w:space="0" w:color="auto"/>
              <w:right w:val="single" w:sz="4" w:space="0" w:color="auto"/>
            </w:tcBorders>
            <w:shd w:val="clear" w:color="auto" w:fill="auto"/>
            <w:noWrap/>
            <w:vAlign w:val="bottom"/>
            <w:hideMark/>
          </w:tcPr>
          <w:p w14:paraId="3BB17F81" w14:textId="77777777" w:rsidR="00062039" w:rsidRDefault="00062039">
            <w:pPr>
              <w:jc w:val="right"/>
              <w:rPr>
                <w:rFonts w:ascii="Calibri" w:hAnsi="Calibri" w:cs="Calibri"/>
                <w:color w:val="000000"/>
              </w:rPr>
            </w:pPr>
            <w:r>
              <w:rPr>
                <w:rFonts w:ascii="Calibri" w:hAnsi="Calibri" w:cs="Calibri"/>
                <w:color w:val="000000"/>
              </w:rPr>
              <w:t>3.35167E-05</w:t>
            </w:r>
          </w:p>
        </w:tc>
        <w:tc>
          <w:tcPr>
            <w:tcW w:w="1461" w:type="dxa"/>
            <w:tcBorders>
              <w:top w:val="nil"/>
              <w:left w:val="nil"/>
              <w:bottom w:val="single" w:sz="4" w:space="0" w:color="auto"/>
              <w:right w:val="single" w:sz="4" w:space="0" w:color="auto"/>
            </w:tcBorders>
            <w:shd w:val="clear" w:color="auto" w:fill="auto"/>
            <w:noWrap/>
            <w:vAlign w:val="bottom"/>
            <w:hideMark/>
          </w:tcPr>
          <w:p w14:paraId="23754351" w14:textId="77777777" w:rsidR="00062039" w:rsidRDefault="00062039">
            <w:pPr>
              <w:jc w:val="right"/>
              <w:rPr>
                <w:rFonts w:ascii="Calibri" w:hAnsi="Calibri" w:cs="Calibri"/>
                <w:color w:val="000000"/>
              </w:rPr>
            </w:pPr>
            <w:r>
              <w:rPr>
                <w:rFonts w:ascii="Calibri" w:hAnsi="Calibri" w:cs="Calibri"/>
                <w:color w:val="000000"/>
              </w:rPr>
              <w:t>-1.73694E-05</w:t>
            </w:r>
          </w:p>
        </w:tc>
        <w:tc>
          <w:tcPr>
            <w:tcW w:w="2042" w:type="dxa"/>
            <w:tcBorders>
              <w:top w:val="nil"/>
              <w:left w:val="nil"/>
              <w:bottom w:val="single" w:sz="4" w:space="0" w:color="auto"/>
              <w:right w:val="single" w:sz="4" w:space="0" w:color="auto"/>
            </w:tcBorders>
            <w:shd w:val="clear" w:color="auto" w:fill="auto"/>
            <w:noWrap/>
            <w:vAlign w:val="bottom"/>
            <w:hideMark/>
          </w:tcPr>
          <w:p w14:paraId="64A450E4" w14:textId="77777777" w:rsidR="00062039" w:rsidRDefault="00062039">
            <w:pPr>
              <w:jc w:val="right"/>
              <w:rPr>
                <w:rFonts w:ascii="Calibri" w:hAnsi="Calibri" w:cs="Calibri"/>
                <w:color w:val="000000"/>
              </w:rPr>
            </w:pPr>
            <w:r>
              <w:rPr>
                <w:rFonts w:ascii="Calibri" w:hAnsi="Calibri" w:cs="Calibri"/>
                <w:color w:val="000000"/>
              </w:rPr>
              <w:t>-51.82%</w:t>
            </w:r>
          </w:p>
        </w:tc>
      </w:tr>
      <w:tr w:rsidR="00062039" w14:paraId="474B25D3"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D6C4D2E" w14:textId="77777777" w:rsidR="00062039" w:rsidRDefault="00062039">
            <w:pPr>
              <w:jc w:val="right"/>
              <w:rPr>
                <w:rFonts w:ascii="Calibri" w:hAnsi="Calibri" w:cs="Calibri"/>
                <w:color w:val="000000"/>
              </w:rPr>
            </w:pPr>
            <w:r>
              <w:rPr>
                <w:rFonts w:ascii="Calibri" w:hAnsi="Calibri" w:cs="Calibri"/>
                <w:color w:val="000000"/>
              </w:rPr>
              <w:t>14</w:t>
            </w:r>
          </w:p>
        </w:tc>
        <w:tc>
          <w:tcPr>
            <w:tcW w:w="1401" w:type="dxa"/>
            <w:tcBorders>
              <w:top w:val="nil"/>
              <w:left w:val="nil"/>
              <w:bottom w:val="single" w:sz="4" w:space="0" w:color="auto"/>
              <w:right w:val="single" w:sz="4" w:space="0" w:color="auto"/>
            </w:tcBorders>
            <w:shd w:val="clear" w:color="auto" w:fill="auto"/>
            <w:noWrap/>
            <w:vAlign w:val="bottom"/>
            <w:hideMark/>
          </w:tcPr>
          <w:p w14:paraId="3ED9E7CE" w14:textId="77777777" w:rsidR="00062039" w:rsidRDefault="00062039">
            <w:pPr>
              <w:jc w:val="right"/>
              <w:rPr>
                <w:rFonts w:ascii="Calibri" w:hAnsi="Calibri" w:cs="Calibri"/>
                <w:color w:val="000000"/>
              </w:rPr>
            </w:pPr>
            <w:r>
              <w:rPr>
                <w:rFonts w:ascii="Calibri" w:hAnsi="Calibri" w:cs="Calibri"/>
                <w:color w:val="000000"/>
              </w:rPr>
              <w:t>2.562E-05</w:t>
            </w:r>
          </w:p>
        </w:tc>
        <w:tc>
          <w:tcPr>
            <w:tcW w:w="1461" w:type="dxa"/>
            <w:tcBorders>
              <w:top w:val="nil"/>
              <w:left w:val="nil"/>
              <w:bottom w:val="single" w:sz="4" w:space="0" w:color="auto"/>
              <w:right w:val="single" w:sz="4" w:space="0" w:color="auto"/>
            </w:tcBorders>
            <w:shd w:val="clear" w:color="auto" w:fill="auto"/>
            <w:noWrap/>
            <w:vAlign w:val="bottom"/>
            <w:hideMark/>
          </w:tcPr>
          <w:p w14:paraId="489E9AAF" w14:textId="77777777" w:rsidR="00062039" w:rsidRDefault="00062039">
            <w:pPr>
              <w:jc w:val="right"/>
              <w:rPr>
                <w:rFonts w:ascii="Calibri" w:hAnsi="Calibri" w:cs="Calibri"/>
                <w:color w:val="000000"/>
              </w:rPr>
            </w:pPr>
            <w:r>
              <w:rPr>
                <w:rFonts w:ascii="Calibri" w:hAnsi="Calibri" w:cs="Calibri"/>
                <w:color w:val="000000"/>
              </w:rPr>
              <w:t>-1.60606E-05</w:t>
            </w:r>
          </w:p>
        </w:tc>
        <w:tc>
          <w:tcPr>
            <w:tcW w:w="2042" w:type="dxa"/>
            <w:tcBorders>
              <w:top w:val="nil"/>
              <w:left w:val="nil"/>
              <w:bottom w:val="single" w:sz="4" w:space="0" w:color="auto"/>
              <w:right w:val="single" w:sz="4" w:space="0" w:color="auto"/>
            </w:tcBorders>
            <w:shd w:val="clear" w:color="auto" w:fill="auto"/>
            <w:noWrap/>
            <w:vAlign w:val="bottom"/>
            <w:hideMark/>
          </w:tcPr>
          <w:p w14:paraId="07A1050B" w14:textId="77777777" w:rsidR="00062039" w:rsidRDefault="00062039">
            <w:pPr>
              <w:jc w:val="right"/>
              <w:rPr>
                <w:rFonts w:ascii="Calibri" w:hAnsi="Calibri" w:cs="Calibri"/>
                <w:color w:val="000000"/>
              </w:rPr>
            </w:pPr>
            <w:r>
              <w:rPr>
                <w:rFonts w:ascii="Calibri" w:hAnsi="Calibri" w:cs="Calibri"/>
                <w:color w:val="000000"/>
              </w:rPr>
              <w:t>-62.69%</w:t>
            </w:r>
          </w:p>
        </w:tc>
      </w:tr>
      <w:tr w:rsidR="00062039" w14:paraId="1F9CEED4"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8F6FDA6" w14:textId="77777777" w:rsidR="00062039" w:rsidRDefault="00062039">
            <w:pPr>
              <w:jc w:val="right"/>
              <w:rPr>
                <w:rFonts w:ascii="Calibri" w:hAnsi="Calibri" w:cs="Calibri"/>
                <w:color w:val="000000"/>
              </w:rPr>
            </w:pPr>
            <w:r>
              <w:rPr>
                <w:rFonts w:ascii="Calibri" w:hAnsi="Calibri" w:cs="Calibri"/>
                <w:color w:val="000000"/>
              </w:rPr>
              <w:t>15</w:t>
            </w:r>
          </w:p>
        </w:tc>
        <w:tc>
          <w:tcPr>
            <w:tcW w:w="1401" w:type="dxa"/>
            <w:tcBorders>
              <w:top w:val="nil"/>
              <w:left w:val="nil"/>
              <w:bottom w:val="single" w:sz="4" w:space="0" w:color="auto"/>
              <w:right w:val="single" w:sz="4" w:space="0" w:color="auto"/>
            </w:tcBorders>
            <w:shd w:val="clear" w:color="auto" w:fill="auto"/>
            <w:noWrap/>
            <w:vAlign w:val="bottom"/>
            <w:hideMark/>
          </w:tcPr>
          <w:p w14:paraId="266D95A9" w14:textId="77777777" w:rsidR="00062039" w:rsidRDefault="00062039">
            <w:pPr>
              <w:jc w:val="right"/>
              <w:rPr>
                <w:rFonts w:ascii="Calibri" w:hAnsi="Calibri" w:cs="Calibri"/>
                <w:color w:val="000000"/>
              </w:rPr>
            </w:pPr>
            <w:r>
              <w:rPr>
                <w:rFonts w:ascii="Calibri" w:hAnsi="Calibri" w:cs="Calibri"/>
                <w:color w:val="000000"/>
              </w:rPr>
              <w:t>2.58955E-05</w:t>
            </w:r>
          </w:p>
        </w:tc>
        <w:tc>
          <w:tcPr>
            <w:tcW w:w="1461" w:type="dxa"/>
            <w:tcBorders>
              <w:top w:val="nil"/>
              <w:left w:val="nil"/>
              <w:bottom w:val="single" w:sz="4" w:space="0" w:color="auto"/>
              <w:right w:val="single" w:sz="4" w:space="0" w:color="auto"/>
            </w:tcBorders>
            <w:shd w:val="clear" w:color="auto" w:fill="auto"/>
            <w:noWrap/>
            <w:vAlign w:val="bottom"/>
            <w:hideMark/>
          </w:tcPr>
          <w:p w14:paraId="55132B64" w14:textId="77777777" w:rsidR="00062039" w:rsidRDefault="00062039">
            <w:pPr>
              <w:jc w:val="right"/>
              <w:rPr>
                <w:rFonts w:ascii="Calibri" w:hAnsi="Calibri" w:cs="Calibri"/>
                <w:color w:val="000000"/>
              </w:rPr>
            </w:pPr>
            <w:r>
              <w:rPr>
                <w:rFonts w:ascii="Calibri" w:hAnsi="Calibri" w:cs="Calibri"/>
                <w:color w:val="000000"/>
              </w:rPr>
              <w:t>6.76652E-06</w:t>
            </w:r>
          </w:p>
        </w:tc>
        <w:tc>
          <w:tcPr>
            <w:tcW w:w="2042" w:type="dxa"/>
            <w:tcBorders>
              <w:top w:val="nil"/>
              <w:left w:val="nil"/>
              <w:bottom w:val="single" w:sz="4" w:space="0" w:color="auto"/>
              <w:right w:val="single" w:sz="4" w:space="0" w:color="auto"/>
            </w:tcBorders>
            <w:shd w:val="clear" w:color="auto" w:fill="auto"/>
            <w:noWrap/>
            <w:vAlign w:val="bottom"/>
            <w:hideMark/>
          </w:tcPr>
          <w:p w14:paraId="5B74819B" w14:textId="77777777" w:rsidR="00062039" w:rsidRDefault="00062039">
            <w:pPr>
              <w:jc w:val="right"/>
              <w:rPr>
                <w:rFonts w:ascii="Calibri" w:hAnsi="Calibri" w:cs="Calibri"/>
                <w:color w:val="000000"/>
              </w:rPr>
            </w:pPr>
            <w:r>
              <w:rPr>
                <w:rFonts w:ascii="Calibri" w:hAnsi="Calibri" w:cs="Calibri"/>
                <w:color w:val="000000"/>
              </w:rPr>
              <w:t>26.13%</w:t>
            </w:r>
          </w:p>
        </w:tc>
      </w:tr>
      <w:tr w:rsidR="00062039" w14:paraId="2C310316"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282F47C" w14:textId="77777777" w:rsidR="00062039" w:rsidRDefault="00062039">
            <w:pPr>
              <w:jc w:val="right"/>
              <w:rPr>
                <w:rFonts w:ascii="Calibri" w:hAnsi="Calibri" w:cs="Calibri"/>
                <w:color w:val="000000"/>
              </w:rPr>
            </w:pPr>
            <w:r>
              <w:rPr>
                <w:rFonts w:ascii="Calibri" w:hAnsi="Calibri" w:cs="Calibri"/>
                <w:color w:val="000000"/>
              </w:rPr>
              <w:t>16</w:t>
            </w:r>
          </w:p>
        </w:tc>
        <w:tc>
          <w:tcPr>
            <w:tcW w:w="1401" w:type="dxa"/>
            <w:tcBorders>
              <w:top w:val="nil"/>
              <w:left w:val="nil"/>
              <w:bottom w:val="single" w:sz="4" w:space="0" w:color="auto"/>
              <w:right w:val="single" w:sz="4" w:space="0" w:color="auto"/>
            </w:tcBorders>
            <w:shd w:val="clear" w:color="auto" w:fill="auto"/>
            <w:noWrap/>
            <w:vAlign w:val="bottom"/>
            <w:hideMark/>
          </w:tcPr>
          <w:p w14:paraId="54EA1F19" w14:textId="77777777" w:rsidR="00062039" w:rsidRDefault="00062039">
            <w:pPr>
              <w:jc w:val="right"/>
              <w:rPr>
                <w:rFonts w:ascii="Calibri" w:hAnsi="Calibri" w:cs="Calibri"/>
                <w:color w:val="000000"/>
              </w:rPr>
            </w:pPr>
            <w:r>
              <w:rPr>
                <w:rFonts w:ascii="Calibri" w:hAnsi="Calibri" w:cs="Calibri"/>
                <w:color w:val="000000"/>
              </w:rPr>
              <w:t>3.2874E-05</w:t>
            </w:r>
          </w:p>
        </w:tc>
        <w:tc>
          <w:tcPr>
            <w:tcW w:w="1461" w:type="dxa"/>
            <w:tcBorders>
              <w:top w:val="nil"/>
              <w:left w:val="nil"/>
              <w:bottom w:val="single" w:sz="4" w:space="0" w:color="auto"/>
              <w:right w:val="single" w:sz="4" w:space="0" w:color="auto"/>
            </w:tcBorders>
            <w:shd w:val="clear" w:color="auto" w:fill="auto"/>
            <w:noWrap/>
            <w:vAlign w:val="bottom"/>
            <w:hideMark/>
          </w:tcPr>
          <w:p w14:paraId="34B7EB0F" w14:textId="77777777" w:rsidR="00062039" w:rsidRDefault="00062039">
            <w:pPr>
              <w:jc w:val="right"/>
              <w:rPr>
                <w:rFonts w:ascii="Calibri" w:hAnsi="Calibri" w:cs="Calibri"/>
                <w:color w:val="000000"/>
              </w:rPr>
            </w:pPr>
            <w:r>
              <w:rPr>
                <w:rFonts w:ascii="Calibri" w:hAnsi="Calibri" w:cs="Calibri"/>
                <w:color w:val="000000"/>
              </w:rPr>
              <w:t>-2.8458E-05</w:t>
            </w:r>
          </w:p>
        </w:tc>
        <w:tc>
          <w:tcPr>
            <w:tcW w:w="2042" w:type="dxa"/>
            <w:tcBorders>
              <w:top w:val="nil"/>
              <w:left w:val="nil"/>
              <w:bottom w:val="single" w:sz="4" w:space="0" w:color="auto"/>
              <w:right w:val="single" w:sz="4" w:space="0" w:color="auto"/>
            </w:tcBorders>
            <w:shd w:val="clear" w:color="auto" w:fill="auto"/>
            <w:noWrap/>
            <w:vAlign w:val="bottom"/>
            <w:hideMark/>
          </w:tcPr>
          <w:p w14:paraId="0EC16449" w14:textId="77777777" w:rsidR="00062039" w:rsidRDefault="00062039">
            <w:pPr>
              <w:jc w:val="right"/>
              <w:rPr>
                <w:rFonts w:ascii="Calibri" w:hAnsi="Calibri" w:cs="Calibri"/>
                <w:color w:val="000000"/>
              </w:rPr>
            </w:pPr>
            <w:r>
              <w:rPr>
                <w:rFonts w:ascii="Calibri" w:hAnsi="Calibri" w:cs="Calibri"/>
                <w:color w:val="000000"/>
              </w:rPr>
              <w:t>-86.57%</w:t>
            </w:r>
          </w:p>
        </w:tc>
      </w:tr>
      <w:tr w:rsidR="00062039" w14:paraId="548AC7FE"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F50302A" w14:textId="77777777" w:rsidR="00062039" w:rsidRDefault="00062039">
            <w:pPr>
              <w:jc w:val="right"/>
              <w:rPr>
                <w:rFonts w:ascii="Calibri" w:hAnsi="Calibri" w:cs="Calibri"/>
                <w:color w:val="000000"/>
              </w:rPr>
            </w:pPr>
            <w:r>
              <w:rPr>
                <w:rFonts w:ascii="Calibri" w:hAnsi="Calibri" w:cs="Calibri"/>
                <w:color w:val="000000"/>
              </w:rPr>
              <w:t>17</w:t>
            </w:r>
          </w:p>
        </w:tc>
        <w:tc>
          <w:tcPr>
            <w:tcW w:w="1401" w:type="dxa"/>
            <w:tcBorders>
              <w:top w:val="nil"/>
              <w:left w:val="nil"/>
              <w:bottom w:val="single" w:sz="4" w:space="0" w:color="auto"/>
              <w:right w:val="single" w:sz="4" w:space="0" w:color="auto"/>
            </w:tcBorders>
            <w:shd w:val="clear" w:color="auto" w:fill="auto"/>
            <w:noWrap/>
            <w:vAlign w:val="bottom"/>
            <w:hideMark/>
          </w:tcPr>
          <w:p w14:paraId="7254BEE7" w14:textId="77777777" w:rsidR="00062039" w:rsidRDefault="00062039">
            <w:pPr>
              <w:jc w:val="right"/>
              <w:rPr>
                <w:rFonts w:ascii="Calibri" w:hAnsi="Calibri" w:cs="Calibri"/>
                <w:color w:val="000000"/>
              </w:rPr>
            </w:pPr>
            <w:r>
              <w:rPr>
                <w:rFonts w:ascii="Calibri" w:hAnsi="Calibri" w:cs="Calibri"/>
                <w:color w:val="000000"/>
              </w:rPr>
              <w:t>3.33331E-05</w:t>
            </w:r>
          </w:p>
        </w:tc>
        <w:tc>
          <w:tcPr>
            <w:tcW w:w="1461" w:type="dxa"/>
            <w:tcBorders>
              <w:top w:val="nil"/>
              <w:left w:val="nil"/>
              <w:bottom w:val="single" w:sz="4" w:space="0" w:color="auto"/>
              <w:right w:val="single" w:sz="4" w:space="0" w:color="auto"/>
            </w:tcBorders>
            <w:shd w:val="clear" w:color="auto" w:fill="auto"/>
            <w:noWrap/>
            <w:vAlign w:val="bottom"/>
            <w:hideMark/>
          </w:tcPr>
          <w:p w14:paraId="382CA9AA" w14:textId="77777777" w:rsidR="00062039" w:rsidRDefault="00062039">
            <w:pPr>
              <w:jc w:val="right"/>
              <w:rPr>
                <w:rFonts w:ascii="Calibri" w:hAnsi="Calibri" w:cs="Calibri"/>
                <w:color w:val="000000"/>
              </w:rPr>
            </w:pPr>
            <w:r>
              <w:rPr>
                <w:rFonts w:ascii="Calibri" w:hAnsi="Calibri" w:cs="Calibri"/>
                <w:color w:val="000000"/>
              </w:rPr>
              <w:t>1.21117E-06</w:t>
            </w:r>
          </w:p>
        </w:tc>
        <w:tc>
          <w:tcPr>
            <w:tcW w:w="2042" w:type="dxa"/>
            <w:tcBorders>
              <w:top w:val="nil"/>
              <w:left w:val="nil"/>
              <w:bottom w:val="single" w:sz="4" w:space="0" w:color="auto"/>
              <w:right w:val="single" w:sz="4" w:space="0" w:color="auto"/>
            </w:tcBorders>
            <w:shd w:val="clear" w:color="auto" w:fill="auto"/>
            <w:noWrap/>
            <w:vAlign w:val="bottom"/>
            <w:hideMark/>
          </w:tcPr>
          <w:p w14:paraId="2475C171" w14:textId="77777777" w:rsidR="00062039" w:rsidRDefault="00062039">
            <w:pPr>
              <w:jc w:val="right"/>
              <w:rPr>
                <w:rFonts w:ascii="Calibri" w:hAnsi="Calibri" w:cs="Calibri"/>
                <w:color w:val="000000"/>
              </w:rPr>
            </w:pPr>
            <w:r>
              <w:rPr>
                <w:rFonts w:ascii="Calibri" w:hAnsi="Calibri" w:cs="Calibri"/>
                <w:color w:val="000000"/>
              </w:rPr>
              <w:t>3.63%</w:t>
            </w:r>
          </w:p>
        </w:tc>
      </w:tr>
      <w:tr w:rsidR="00062039" w14:paraId="4CE8C532"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B274119" w14:textId="77777777" w:rsidR="00062039" w:rsidRDefault="00062039">
            <w:pPr>
              <w:jc w:val="right"/>
              <w:rPr>
                <w:rFonts w:ascii="Calibri" w:hAnsi="Calibri" w:cs="Calibri"/>
                <w:color w:val="000000"/>
              </w:rPr>
            </w:pPr>
            <w:r>
              <w:rPr>
                <w:rFonts w:ascii="Calibri" w:hAnsi="Calibri" w:cs="Calibri"/>
                <w:color w:val="000000"/>
              </w:rPr>
              <w:t>18</w:t>
            </w:r>
          </w:p>
        </w:tc>
        <w:tc>
          <w:tcPr>
            <w:tcW w:w="1401" w:type="dxa"/>
            <w:tcBorders>
              <w:top w:val="nil"/>
              <w:left w:val="nil"/>
              <w:bottom w:val="single" w:sz="4" w:space="0" w:color="auto"/>
              <w:right w:val="single" w:sz="4" w:space="0" w:color="auto"/>
            </w:tcBorders>
            <w:shd w:val="clear" w:color="auto" w:fill="auto"/>
            <w:noWrap/>
            <w:vAlign w:val="bottom"/>
            <w:hideMark/>
          </w:tcPr>
          <w:p w14:paraId="5BF95683" w14:textId="77777777" w:rsidR="00062039" w:rsidRDefault="00062039">
            <w:pPr>
              <w:jc w:val="right"/>
              <w:rPr>
                <w:rFonts w:ascii="Calibri" w:hAnsi="Calibri" w:cs="Calibri"/>
                <w:color w:val="000000"/>
              </w:rPr>
            </w:pPr>
            <w:r>
              <w:rPr>
                <w:rFonts w:ascii="Calibri" w:hAnsi="Calibri" w:cs="Calibri"/>
                <w:color w:val="000000"/>
              </w:rPr>
              <w:t>3.15884E-05</w:t>
            </w:r>
          </w:p>
        </w:tc>
        <w:tc>
          <w:tcPr>
            <w:tcW w:w="1461" w:type="dxa"/>
            <w:tcBorders>
              <w:top w:val="nil"/>
              <w:left w:val="nil"/>
              <w:bottom w:val="single" w:sz="4" w:space="0" w:color="auto"/>
              <w:right w:val="single" w:sz="4" w:space="0" w:color="auto"/>
            </w:tcBorders>
            <w:shd w:val="clear" w:color="auto" w:fill="auto"/>
            <w:noWrap/>
            <w:vAlign w:val="bottom"/>
            <w:hideMark/>
          </w:tcPr>
          <w:p w14:paraId="0778D84E" w14:textId="77777777" w:rsidR="00062039" w:rsidRDefault="00062039">
            <w:pPr>
              <w:jc w:val="right"/>
              <w:rPr>
                <w:rFonts w:ascii="Calibri" w:hAnsi="Calibri" w:cs="Calibri"/>
                <w:color w:val="000000"/>
              </w:rPr>
            </w:pPr>
            <w:r>
              <w:rPr>
                <w:rFonts w:ascii="Calibri" w:hAnsi="Calibri" w:cs="Calibri"/>
                <w:color w:val="000000"/>
              </w:rPr>
              <w:t>6.55961E-05</w:t>
            </w:r>
          </w:p>
        </w:tc>
        <w:tc>
          <w:tcPr>
            <w:tcW w:w="2042" w:type="dxa"/>
            <w:tcBorders>
              <w:top w:val="nil"/>
              <w:left w:val="nil"/>
              <w:bottom w:val="single" w:sz="4" w:space="0" w:color="auto"/>
              <w:right w:val="single" w:sz="4" w:space="0" w:color="auto"/>
            </w:tcBorders>
            <w:shd w:val="clear" w:color="auto" w:fill="auto"/>
            <w:noWrap/>
            <w:vAlign w:val="bottom"/>
            <w:hideMark/>
          </w:tcPr>
          <w:p w14:paraId="420ECD5A" w14:textId="77777777" w:rsidR="00062039" w:rsidRDefault="00062039">
            <w:pPr>
              <w:jc w:val="right"/>
              <w:rPr>
                <w:rFonts w:ascii="Calibri" w:hAnsi="Calibri" w:cs="Calibri"/>
                <w:color w:val="000000"/>
              </w:rPr>
            </w:pPr>
            <w:r>
              <w:rPr>
                <w:rFonts w:ascii="Calibri" w:hAnsi="Calibri" w:cs="Calibri"/>
                <w:color w:val="000000"/>
              </w:rPr>
              <w:t>207.66%</w:t>
            </w:r>
          </w:p>
        </w:tc>
      </w:tr>
      <w:tr w:rsidR="00062039" w14:paraId="5A4AA1D2"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18E1DE4B" w14:textId="77777777" w:rsidR="00062039" w:rsidRDefault="00062039">
            <w:pPr>
              <w:jc w:val="right"/>
              <w:rPr>
                <w:rFonts w:ascii="Calibri" w:hAnsi="Calibri" w:cs="Calibri"/>
                <w:color w:val="000000"/>
              </w:rPr>
            </w:pPr>
            <w:r>
              <w:rPr>
                <w:rFonts w:ascii="Calibri" w:hAnsi="Calibri" w:cs="Calibri"/>
                <w:color w:val="000000"/>
              </w:rPr>
              <w:t>19</w:t>
            </w:r>
          </w:p>
        </w:tc>
        <w:tc>
          <w:tcPr>
            <w:tcW w:w="1401" w:type="dxa"/>
            <w:tcBorders>
              <w:top w:val="nil"/>
              <w:left w:val="nil"/>
              <w:bottom w:val="single" w:sz="4" w:space="0" w:color="auto"/>
              <w:right w:val="single" w:sz="4" w:space="0" w:color="auto"/>
            </w:tcBorders>
            <w:shd w:val="clear" w:color="auto" w:fill="auto"/>
            <w:noWrap/>
            <w:vAlign w:val="bottom"/>
            <w:hideMark/>
          </w:tcPr>
          <w:p w14:paraId="2C198F88" w14:textId="77777777" w:rsidR="00062039" w:rsidRDefault="00062039">
            <w:pPr>
              <w:jc w:val="right"/>
              <w:rPr>
                <w:rFonts w:ascii="Calibri" w:hAnsi="Calibri" w:cs="Calibri"/>
                <w:color w:val="000000"/>
              </w:rPr>
            </w:pPr>
            <w:r>
              <w:rPr>
                <w:rFonts w:ascii="Calibri" w:hAnsi="Calibri" w:cs="Calibri"/>
                <w:color w:val="000000"/>
              </w:rPr>
              <w:t>3.32412E-05</w:t>
            </w:r>
          </w:p>
        </w:tc>
        <w:tc>
          <w:tcPr>
            <w:tcW w:w="1461" w:type="dxa"/>
            <w:tcBorders>
              <w:top w:val="nil"/>
              <w:left w:val="nil"/>
              <w:bottom w:val="single" w:sz="4" w:space="0" w:color="auto"/>
              <w:right w:val="single" w:sz="4" w:space="0" w:color="auto"/>
            </w:tcBorders>
            <w:shd w:val="clear" w:color="auto" w:fill="auto"/>
            <w:noWrap/>
            <w:vAlign w:val="bottom"/>
            <w:hideMark/>
          </w:tcPr>
          <w:p w14:paraId="6BA4154B" w14:textId="77777777" w:rsidR="00062039" w:rsidRDefault="00062039">
            <w:pPr>
              <w:jc w:val="right"/>
              <w:rPr>
                <w:rFonts w:ascii="Calibri" w:hAnsi="Calibri" w:cs="Calibri"/>
                <w:color w:val="000000"/>
              </w:rPr>
            </w:pPr>
            <w:r>
              <w:rPr>
                <w:rFonts w:ascii="Calibri" w:hAnsi="Calibri" w:cs="Calibri"/>
                <w:color w:val="000000"/>
              </w:rPr>
              <w:t>2.58634E-05</w:t>
            </w:r>
          </w:p>
        </w:tc>
        <w:tc>
          <w:tcPr>
            <w:tcW w:w="2042" w:type="dxa"/>
            <w:tcBorders>
              <w:top w:val="nil"/>
              <w:left w:val="nil"/>
              <w:bottom w:val="single" w:sz="4" w:space="0" w:color="auto"/>
              <w:right w:val="single" w:sz="4" w:space="0" w:color="auto"/>
            </w:tcBorders>
            <w:shd w:val="clear" w:color="auto" w:fill="auto"/>
            <w:noWrap/>
            <w:vAlign w:val="bottom"/>
            <w:hideMark/>
          </w:tcPr>
          <w:p w14:paraId="10D1C3A1" w14:textId="77777777" w:rsidR="00062039" w:rsidRDefault="00062039">
            <w:pPr>
              <w:jc w:val="right"/>
              <w:rPr>
                <w:rFonts w:ascii="Calibri" w:hAnsi="Calibri" w:cs="Calibri"/>
                <w:color w:val="000000"/>
              </w:rPr>
            </w:pPr>
            <w:r>
              <w:rPr>
                <w:rFonts w:ascii="Calibri" w:hAnsi="Calibri" w:cs="Calibri"/>
                <w:color w:val="000000"/>
              </w:rPr>
              <w:t>77.81%</w:t>
            </w:r>
          </w:p>
        </w:tc>
      </w:tr>
      <w:tr w:rsidR="00062039" w14:paraId="227626FB"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C2EE72D" w14:textId="77777777" w:rsidR="00062039" w:rsidRDefault="00062039">
            <w:pPr>
              <w:jc w:val="right"/>
              <w:rPr>
                <w:rFonts w:ascii="Calibri" w:hAnsi="Calibri" w:cs="Calibri"/>
                <w:color w:val="000000"/>
              </w:rPr>
            </w:pPr>
            <w:r>
              <w:rPr>
                <w:rFonts w:ascii="Calibri" w:hAnsi="Calibri" w:cs="Calibri"/>
                <w:color w:val="000000"/>
              </w:rPr>
              <w:t>20</w:t>
            </w:r>
          </w:p>
        </w:tc>
        <w:tc>
          <w:tcPr>
            <w:tcW w:w="1401" w:type="dxa"/>
            <w:tcBorders>
              <w:top w:val="nil"/>
              <w:left w:val="nil"/>
              <w:bottom w:val="single" w:sz="4" w:space="0" w:color="auto"/>
              <w:right w:val="single" w:sz="4" w:space="0" w:color="auto"/>
            </w:tcBorders>
            <w:shd w:val="clear" w:color="auto" w:fill="auto"/>
            <w:noWrap/>
            <w:vAlign w:val="bottom"/>
            <w:hideMark/>
          </w:tcPr>
          <w:p w14:paraId="2E67AD26" w14:textId="77777777" w:rsidR="00062039" w:rsidRDefault="00062039">
            <w:pPr>
              <w:jc w:val="right"/>
              <w:rPr>
                <w:rFonts w:ascii="Calibri" w:hAnsi="Calibri" w:cs="Calibri"/>
                <w:color w:val="000000"/>
              </w:rPr>
            </w:pPr>
            <w:r>
              <w:rPr>
                <w:rFonts w:ascii="Calibri" w:hAnsi="Calibri" w:cs="Calibri"/>
                <w:color w:val="000000"/>
              </w:rPr>
              <w:t>3.2874E-05</w:t>
            </w:r>
          </w:p>
        </w:tc>
        <w:tc>
          <w:tcPr>
            <w:tcW w:w="1461" w:type="dxa"/>
            <w:tcBorders>
              <w:top w:val="nil"/>
              <w:left w:val="nil"/>
              <w:bottom w:val="single" w:sz="4" w:space="0" w:color="auto"/>
              <w:right w:val="single" w:sz="4" w:space="0" w:color="auto"/>
            </w:tcBorders>
            <w:shd w:val="clear" w:color="auto" w:fill="auto"/>
            <w:noWrap/>
            <w:vAlign w:val="bottom"/>
            <w:hideMark/>
          </w:tcPr>
          <w:p w14:paraId="5A6A51C3" w14:textId="77777777" w:rsidR="00062039" w:rsidRDefault="00062039">
            <w:pPr>
              <w:jc w:val="right"/>
              <w:rPr>
                <w:rFonts w:ascii="Calibri" w:hAnsi="Calibri" w:cs="Calibri"/>
                <w:color w:val="000000"/>
              </w:rPr>
            </w:pPr>
            <w:r>
              <w:rPr>
                <w:rFonts w:ascii="Calibri" w:hAnsi="Calibri" w:cs="Calibri"/>
                <w:color w:val="000000"/>
              </w:rPr>
              <w:t>2.96969E-05</w:t>
            </w:r>
          </w:p>
        </w:tc>
        <w:tc>
          <w:tcPr>
            <w:tcW w:w="2042" w:type="dxa"/>
            <w:tcBorders>
              <w:top w:val="nil"/>
              <w:left w:val="nil"/>
              <w:bottom w:val="single" w:sz="4" w:space="0" w:color="auto"/>
              <w:right w:val="single" w:sz="4" w:space="0" w:color="auto"/>
            </w:tcBorders>
            <w:shd w:val="clear" w:color="auto" w:fill="auto"/>
            <w:noWrap/>
            <w:vAlign w:val="bottom"/>
            <w:hideMark/>
          </w:tcPr>
          <w:p w14:paraId="3BCF8034" w14:textId="77777777" w:rsidR="00062039" w:rsidRDefault="00062039">
            <w:pPr>
              <w:jc w:val="right"/>
              <w:rPr>
                <w:rFonts w:ascii="Calibri" w:hAnsi="Calibri" w:cs="Calibri"/>
                <w:color w:val="000000"/>
              </w:rPr>
            </w:pPr>
            <w:r>
              <w:rPr>
                <w:rFonts w:ascii="Calibri" w:hAnsi="Calibri" w:cs="Calibri"/>
                <w:color w:val="000000"/>
              </w:rPr>
              <w:t>90.34%</w:t>
            </w:r>
          </w:p>
        </w:tc>
      </w:tr>
      <w:tr w:rsidR="00062039" w14:paraId="75CB2151"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9C227BA" w14:textId="77777777" w:rsidR="00062039" w:rsidRDefault="00062039">
            <w:pPr>
              <w:jc w:val="right"/>
              <w:rPr>
                <w:rFonts w:ascii="Calibri" w:hAnsi="Calibri" w:cs="Calibri"/>
                <w:color w:val="000000"/>
              </w:rPr>
            </w:pPr>
            <w:r>
              <w:rPr>
                <w:rFonts w:ascii="Calibri" w:hAnsi="Calibri" w:cs="Calibri"/>
                <w:color w:val="000000"/>
              </w:rPr>
              <w:t>21</w:t>
            </w:r>
          </w:p>
        </w:tc>
        <w:tc>
          <w:tcPr>
            <w:tcW w:w="1401" w:type="dxa"/>
            <w:tcBorders>
              <w:top w:val="nil"/>
              <w:left w:val="nil"/>
              <w:bottom w:val="single" w:sz="4" w:space="0" w:color="auto"/>
              <w:right w:val="single" w:sz="4" w:space="0" w:color="auto"/>
            </w:tcBorders>
            <w:shd w:val="clear" w:color="auto" w:fill="auto"/>
            <w:noWrap/>
            <w:vAlign w:val="bottom"/>
            <w:hideMark/>
          </w:tcPr>
          <w:p w14:paraId="187ADB6C" w14:textId="77777777" w:rsidR="00062039" w:rsidRDefault="00062039">
            <w:pPr>
              <w:jc w:val="right"/>
              <w:rPr>
                <w:rFonts w:ascii="Calibri" w:hAnsi="Calibri" w:cs="Calibri"/>
                <w:color w:val="000000"/>
              </w:rPr>
            </w:pPr>
            <w:r>
              <w:rPr>
                <w:rFonts w:ascii="Calibri" w:hAnsi="Calibri" w:cs="Calibri"/>
                <w:color w:val="000000"/>
              </w:rPr>
              <w:t>2.98438E-05</w:t>
            </w:r>
          </w:p>
        </w:tc>
        <w:tc>
          <w:tcPr>
            <w:tcW w:w="1461" w:type="dxa"/>
            <w:tcBorders>
              <w:top w:val="nil"/>
              <w:left w:val="nil"/>
              <w:bottom w:val="single" w:sz="4" w:space="0" w:color="auto"/>
              <w:right w:val="single" w:sz="4" w:space="0" w:color="auto"/>
            </w:tcBorders>
            <w:shd w:val="clear" w:color="auto" w:fill="auto"/>
            <w:noWrap/>
            <w:vAlign w:val="bottom"/>
            <w:hideMark/>
          </w:tcPr>
          <w:p w14:paraId="3C407156" w14:textId="77777777" w:rsidR="00062039" w:rsidRDefault="00062039">
            <w:pPr>
              <w:jc w:val="right"/>
              <w:rPr>
                <w:rFonts w:ascii="Calibri" w:hAnsi="Calibri" w:cs="Calibri"/>
                <w:color w:val="000000"/>
              </w:rPr>
            </w:pPr>
            <w:r>
              <w:rPr>
                <w:rFonts w:ascii="Calibri" w:hAnsi="Calibri" w:cs="Calibri"/>
                <w:color w:val="000000"/>
              </w:rPr>
              <w:t>1.7588E-05</w:t>
            </w:r>
          </w:p>
        </w:tc>
        <w:tc>
          <w:tcPr>
            <w:tcW w:w="2042" w:type="dxa"/>
            <w:tcBorders>
              <w:top w:val="nil"/>
              <w:left w:val="nil"/>
              <w:bottom w:val="single" w:sz="4" w:space="0" w:color="auto"/>
              <w:right w:val="single" w:sz="4" w:space="0" w:color="auto"/>
            </w:tcBorders>
            <w:shd w:val="clear" w:color="auto" w:fill="auto"/>
            <w:noWrap/>
            <w:vAlign w:val="bottom"/>
            <w:hideMark/>
          </w:tcPr>
          <w:p w14:paraId="0F48C570" w14:textId="77777777" w:rsidR="00062039" w:rsidRDefault="00062039">
            <w:pPr>
              <w:jc w:val="right"/>
              <w:rPr>
                <w:rFonts w:ascii="Calibri" w:hAnsi="Calibri" w:cs="Calibri"/>
                <w:color w:val="000000"/>
              </w:rPr>
            </w:pPr>
            <w:r>
              <w:rPr>
                <w:rFonts w:ascii="Calibri" w:hAnsi="Calibri" w:cs="Calibri"/>
                <w:color w:val="000000"/>
              </w:rPr>
              <w:t>58.93%</w:t>
            </w:r>
          </w:p>
        </w:tc>
      </w:tr>
      <w:tr w:rsidR="00062039" w14:paraId="3B4E9AEC"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0CCA1325" w14:textId="77777777" w:rsidR="00062039" w:rsidRDefault="00062039">
            <w:pPr>
              <w:jc w:val="right"/>
              <w:rPr>
                <w:rFonts w:ascii="Calibri" w:hAnsi="Calibri" w:cs="Calibri"/>
                <w:color w:val="000000"/>
              </w:rPr>
            </w:pPr>
            <w:r>
              <w:rPr>
                <w:rFonts w:ascii="Calibri" w:hAnsi="Calibri" w:cs="Calibri"/>
                <w:color w:val="000000"/>
              </w:rPr>
              <w:t>22</w:t>
            </w:r>
          </w:p>
        </w:tc>
        <w:tc>
          <w:tcPr>
            <w:tcW w:w="1401" w:type="dxa"/>
            <w:tcBorders>
              <w:top w:val="nil"/>
              <w:left w:val="nil"/>
              <w:bottom w:val="single" w:sz="4" w:space="0" w:color="auto"/>
              <w:right w:val="single" w:sz="4" w:space="0" w:color="auto"/>
            </w:tcBorders>
            <w:shd w:val="clear" w:color="auto" w:fill="auto"/>
            <w:noWrap/>
            <w:vAlign w:val="bottom"/>
            <w:hideMark/>
          </w:tcPr>
          <w:p w14:paraId="3F4D2984" w14:textId="77777777" w:rsidR="00062039" w:rsidRDefault="00062039">
            <w:pPr>
              <w:jc w:val="right"/>
              <w:rPr>
                <w:rFonts w:ascii="Calibri" w:hAnsi="Calibri" w:cs="Calibri"/>
                <w:color w:val="000000"/>
              </w:rPr>
            </w:pPr>
            <w:r>
              <w:rPr>
                <w:rFonts w:ascii="Calibri" w:hAnsi="Calibri" w:cs="Calibri"/>
                <w:color w:val="000000"/>
              </w:rPr>
              <w:t>3.29658E-05</w:t>
            </w:r>
          </w:p>
        </w:tc>
        <w:tc>
          <w:tcPr>
            <w:tcW w:w="1461" w:type="dxa"/>
            <w:tcBorders>
              <w:top w:val="nil"/>
              <w:left w:val="nil"/>
              <w:bottom w:val="single" w:sz="4" w:space="0" w:color="auto"/>
              <w:right w:val="single" w:sz="4" w:space="0" w:color="auto"/>
            </w:tcBorders>
            <w:shd w:val="clear" w:color="auto" w:fill="auto"/>
            <w:noWrap/>
            <w:vAlign w:val="bottom"/>
            <w:hideMark/>
          </w:tcPr>
          <w:p w14:paraId="0E3E73D7" w14:textId="77777777" w:rsidR="00062039" w:rsidRDefault="00062039">
            <w:pPr>
              <w:jc w:val="right"/>
              <w:rPr>
                <w:rFonts w:ascii="Calibri" w:hAnsi="Calibri" w:cs="Calibri"/>
                <w:color w:val="000000"/>
              </w:rPr>
            </w:pPr>
            <w:r>
              <w:rPr>
                <w:rFonts w:ascii="Calibri" w:hAnsi="Calibri" w:cs="Calibri"/>
                <w:color w:val="000000"/>
              </w:rPr>
              <w:t>-2.99474E-05</w:t>
            </w:r>
          </w:p>
        </w:tc>
        <w:tc>
          <w:tcPr>
            <w:tcW w:w="2042" w:type="dxa"/>
            <w:tcBorders>
              <w:top w:val="nil"/>
              <w:left w:val="nil"/>
              <w:bottom w:val="single" w:sz="4" w:space="0" w:color="auto"/>
              <w:right w:val="single" w:sz="4" w:space="0" w:color="auto"/>
            </w:tcBorders>
            <w:shd w:val="clear" w:color="auto" w:fill="auto"/>
            <w:noWrap/>
            <w:vAlign w:val="bottom"/>
            <w:hideMark/>
          </w:tcPr>
          <w:p w14:paraId="0CEEAC24" w14:textId="77777777" w:rsidR="00062039" w:rsidRDefault="00062039">
            <w:pPr>
              <w:jc w:val="right"/>
              <w:rPr>
                <w:rFonts w:ascii="Calibri" w:hAnsi="Calibri" w:cs="Calibri"/>
                <w:color w:val="000000"/>
              </w:rPr>
            </w:pPr>
            <w:r>
              <w:rPr>
                <w:rFonts w:ascii="Calibri" w:hAnsi="Calibri" w:cs="Calibri"/>
                <w:color w:val="000000"/>
              </w:rPr>
              <w:t>-90.84%</w:t>
            </w:r>
          </w:p>
        </w:tc>
      </w:tr>
      <w:tr w:rsidR="00062039" w14:paraId="0AABFB84"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519A3244" w14:textId="77777777" w:rsidR="00062039" w:rsidRDefault="00062039">
            <w:pPr>
              <w:jc w:val="right"/>
              <w:rPr>
                <w:rFonts w:ascii="Calibri" w:hAnsi="Calibri" w:cs="Calibri"/>
                <w:color w:val="000000"/>
              </w:rPr>
            </w:pPr>
            <w:r>
              <w:rPr>
                <w:rFonts w:ascii="Calibri" w:hAnsi="Calibri" w:cs="Calibri"/>
                <w:color w:val="000000"/>
              </w:rPr>
              <w:t>23</w:t>
            </w:r>
          </w:p>
        </w:tc>
        <w:tc>
          <w:tcPr>
            <w:tcW w:w="1401" w:type="dxa"/>
            <w:tcBorders>
              <w:top w:val="nil"/>
              <w:left w:val="nil"/>
              <w:bottom w:val="single" w:sz="4" w:space="0" w:color="auto"/>
              <w:right w:val="single" w:sz="4" w:space="0" w:color="auto"/>
            </w:tcBorders>
            <w:shd w:val="clear" w:color="auto" w:fill="auto"/>
            <w:noWrap/>
            <w:vAlign w:val="bottom"/>
            <w:hideMark/>
          </w:tcPr>
          <w:p w14:paraId="23872F13" w14:textId="77777777" w:rsidR="00062039" w:rsidRDefault="00062039">
            <w:pPr>
              <w:jc w:val="right"/>
              <w:rPr>
                <w:rFonts w:ascii="Calibri" w:hAnsi="Calibri" w:cs="Calibri"/>
                <w:color w:val="000000"/>
              </w:rPr>
            </w:pPr>
            <w:r>
              <w:rPr>
                <w:rFonts w:ascii="Calibri" w:hAnsi="Calibri" w:cs="Calibri"/>
                <w:color w:val="000000"/>
              </w:rPr>
              <w:t>3.18639E-05</w:t>
            </w:r>
          </w:p>
        </w:tc>
        <w:tc>
          <w:tcPr>
            <w:tcW w:w="1461" w:type="dxa"/>
            <w:tcBorders>
              <w:top w:val="nil"/>
              <w:left w:val="nil"/>
              <w:bottom w:val="single" w:sz="4" w:space="0" w:color="auto"/>
              <w:right w:val="single" w:sz="4" w:space="0" w:color="auto"/>
            </w:tcBorders>
            <w:shd w:val="clear" w:color="auto" w:fill="auto"/>
            <w:noWrap/>
            <w:vAlign w:val="bottom"/>
            <w:hideMark/>
          </w:tcPr>
          <w:p w14:paraId="1425B39D" w14:textId="77777777" w:rsidR="00062039" w:rsidRDefault="00062039">
            <w:pPr>
              <w:jc w:val="right"/>
              <w:rPr>
                <w:rFonts w:ascii="Calibri" w:hAnsi="Calibri" w:cs="Calibri"/>
                <w:color w:val="000000"/>
              </w:rPr>
            </w:pPr>
            <w:r>
              <w:rPr>
                <w:rFonts w:ascii="Calibri" w:hAnsi="Calibri" w:cs="Calibri"/>
                <w:color w:val="000000"/>
              </w:rPr>
              <w:t>-1.00082E-05</w:t>
            </w:r>
          </w:p>
        </w:tc>
        <w:tc>
          <w:tcPr>
            <w:tcW w:w="2042" w:type="dxa"/>
            <w:tcBorders>
              <w:top w:val="nil"/>
              <w:left w:val="nil"/>
              <w:bottom w:val="single" w:sz="4" w:space="0" w:color="auto"/>
              <w:right w:val="single" w:sz="4" w:space="0" w:color="auto"/>
            </w:tcBorders>
            <w:shd w:val="clear" w:color="auto" w:fill="auto"/>
            <w:noWrap/>
            <w:vAlign w:val="bottom"/>
            <w:hideMark/>
          </w:tcPr>
          <w:p w14:paraId="05683AFF" w14:textId="77777777" w:rsidR="00062039" w:rsidRDefault="00062039">
            <w:pPr>
              <w:jc w:val="right"/>
              <w:rPr>
                <w:rFonts w:ascii="Calibri" w:hAnsi="Calibri" w:cs="Calibri"/>
                <w:color w:val="000000"/>
              </w:rPr>
            </w:pPr>
            <w:r>
              <w:rPr>
                <w:rFonts w:ascii="Calibri" w:hAnsi="Calibri" w:cs="Calibri"/>
                <w:color w:val="000000"/>
              </w:rPr>
              <w:t>-31.41%</w:t>
            </w:r>
          </w:p>
        </w:tc>
      </w:tr>
      <w:tr w:rsidR="00062039" w14:paraId="04B0090D"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02DCB73F" w14:textId="77777777" w:rsidR="00062039" w:rsidRDefault="00062039">
            <w:pPr>
              <w:jc w:val="right"/>
              <w:rPr>
                <w:rFonts w:ascii="Calibri" w:hAnsi="Calibri" w:cs="Calibri"/>
                <w:color w:val="000000"/>
              </w:rPr>
            </w:pPr>
            <w:r>
              <w:rPr>
                <w:rFonts w:ascii="Calibri" w:hAnsi="Calibri" w:cs="Calibri"/>
                <w:color w:val="000000"/>
              </w:rPr>
              <w:t>24</w:t>
            </w:r>
          </w:p>
        </w:tc>
        <w:tc>
          <w:tcPr>
            <w:tcW w:w="1401" w:type="dxa"/>
            <w:tcBorders>
              <w:top w:val="nil"/>
              <w:left w:val="nil"/>
              <w:bottom w:val="single" w:sz="4" w:space="0" w:color="auto"/>
              <w:right w:val="single" w:sz="4" w:space="0" w:color="auto"/>
            </w:tcBorders>
            <w:shd w:val="clear" w:color="auto" w:fill="auto"/>
            <w:noWrap/>
            <w:vAlign w:val="bottom"/>
            <w:hideMark/>
          </w:tcPr>
          <w:p w14:paraId="686E9984" w14:textId="77777777" w:rsidR="00062039" w:rsidRDefault="00062039">
            <w:pPr>
              <w:jc w:val="right"/>
              <w:rPr>
                <w:rFonts w:ascii="Calibri" w:hAnsi="Calibri" w:cs="Calibri"/>
                <w:color w:val="000000"/>
              </w:rPr>
            </w:pPr>
            <w:r>
              <w:rPr>
                <w:rFonts w:ascii="Calibri" w:hAnsi="Calibri" w:cs="Calibri"/>
                <w:color w:val="000000"/>
              </w:rPr>
              <w:t>3.22312E-05</w:t>
            </w:r>
          </w:p>
        </w:tc>
        <w:tc>
          <w:tcPr>
            <w:tcW w:w="1461" w:type="dxa"/>
            <w:tcBorders>
              <w:top w:val="nil"/>
              <w:left w:val="nil"/>
              <w:bottom w:val="single" w:sz="4" w:space="0" w:color="auto"/>
              <w:right w:val="single" w:sz="4" w:space="0" w:color="auto"/>
            </w:tcBorders>
            <w:shd w:val="clear" w:color="auto" w:fill="auto"/>
            <w:noWrap/>
            <w:vAlign w:val="bottom"/>
            <w:hideMark/>
          </w:tcPr>
          <w:p w14:paraId="76044E8B" w14:textId="77777777" w:rsidR="00062039" w:rsidRDefault="00062039">
            <w:pPr>
              <w:jc w:val="right"/>
              <w:rPr>
                <w:rFonts w:ascii="Calibri" w:hAnsi="Calibri" w:cs="Calibri"/>
                <w:color w:val="000000"/>
              </w:rPr>
            </w:pPr>
            <w:r>
              <w:rPr>
                <w:rFonts w:ascii="Calibri" w:hAnsi="Calibri" w:cs="Calibri"/>
                <w:color w:val="000000"/>
              </w:rPr>
              <w:t>1.83275E-05</w:t>
            </w:r>
          </w:p>
        </w:tc>
        <w:tc>
          <w:tcPr>
            <w:tcW w:w="2042" w:type="dxa"/>
            <w:tcBorders>
              <w:top w:val="nil"/>
              <w:left w:val="nil"/>
              <w:bottom w:val="single" w:sz="4" w:space="0" w:color="auto"/>
              <w:right w:val="single" w:sz="4" w:space="0" w:color="auto"/>
            </w:tcBorders>
            <w:shd w:val="clear" w:color="auto" w:fill="auto"/>
            <w:noWrap/>
            <w:vAlign w:val="bottom"/>
            <w:hideMark/>
          </w:tcPr>
          <w:p w14:paraId="1E46296D" w14:textId="77777777" w:rsidR="00062039" w:rsidRDefault="00062039">
            <w:pPr>
              <w:jc w:val="right"/>
              <w:rPr>
                <w:rFonts w:ascii="Calibri" w:hAnsi="Calibri" w:cs="Calibri"/>
                <w:color w:val="000000"/>
              </w:rPr>
            </w:pPr>
            <w:r>
              <w:rPr>
                <w:rFonts w:ascii="Calibri" w:hAnsi="Calibri" w:cs="Calibri"/>
                <w:color w:val="000000"/>
              </w:rPr>
              <w:t>56.86%</w:t>
            </w:r>
          </w:p>
        </w:tc>
      </w:tr>
      <w:tr w:rsidR="00062039" w14:paraId="4912B0AD"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057F204" w14:textId="77777777" w:rsidR="00062039" w:rsidRDefault="00062039">
            <w:pPr>
              <w:jc w:val="right"/>
              <w:rPr>
                <w:rFonts w:ascii="Calibri" w:hAnsi="Calibri" w:cs="Calibri"/>
                <w:color w:val="000000"/>
              </w:rPr>
            </w:pPr>
            <w:r>
              <w:rPr>
                <w:rFonts w:ascii="Calibri" w:hAnsi="Calibri" w:cs="Calibri"/>
                <w:color w:val="000000"/>
              </w:rPr>
              <w:t>25</w:t>
            </w:r>
          </w:p>
        </w:tc>
        <w:tc>
          <w:tcPr>
            <w:tcW w:w="1401" w:type="dxa"/>
            <w:tcBorders>
              <w:top w:val="nil"/>
              <w:left w:val="nil"/>
              <w:bottom w:val="single" w:sz="4" w:space="0" w:color="auto"/>
              <w:right w:val="single" w:sz="4" w:space="0" w:color="auto"/>
            </w:tcBorders>
            <w:shd w:val="clear" w:color="auto" w:fill="auto"/>
            <w:noWrap/>
            <w:vAlign w:val="bottom"/>
            <w:hideMark/>
          </w:tcPr>
          <w:p w14:paraId="78EC696D" w14:textId="77777777" w:rsidR="00062039" w:rsidRDefault="00062039">
            <w:pPr>
              <w:jc w:val="right"/>
              <w:rPr>
                <w:rFonts w:ascii="Calibri" w:hAnsi="Calibri" w:cs="Calibri"/>
                <w:color w:val="000000"/>
              </w:rPr>
            </w:pPr>
            <w:r>
              <w:rPr>
                <w:rFonts w:ascii="Calibri" w:hAnsi="Calibri" w:cs="Calibri"/>
                <w:color w:val="000000"/>
              </w:rPr>
              <w:t>2.93847E-05</w:t>
            </w:r>
          </w:p>
        </w:tc>
        <w:tc>
          <w:tcPr>
            <w:tcW w:w="1461" w:type="dxa"/>
            <w:tcBorders>
              <w:top w:val="nil"/>
              <w:left w:val="nil"/>
              <w:bottom w:val="single" w:sz="4" w:space="0" w:color="auto"/>
              <w:right w:val="single" w:sz="4" w:space="0" w:color="auto"/>
            </w:tcBorders>
            <w:shd w:val="clear" w:color="auto" w:fill="auto"/>
            <w:noWrap/>
            <w:vAlign w:val="bottom"/>
            <w:hideMark/>
          </w:tcPr>
          <w:p w14:paraId="2095830B" w14:textId="77777777" w:rsidR="00062039" w:rsidRDefault="00062039">
            <w:pPr>
              <w:jc w:val="right"/>
              <w:rPr>
                <w:rFonts w:ascii="Calibri" w:hAnsi="Calibri" w:cs="Calibri"/>
                <w:color w:val="000000"/>
              </w:rPr>
            </w:pPr>
            <w:r>
              <w:rPr>
                <w:rFonts w:ascii="Calibri" w:hAnsi="Calibri" w:cs="Calibri"/>
                <w:color w:val="000000"/>
              </w:rPr>
              <w:t>-1.33734E-05</w:t>
            </w:r>
          </w:p>
        </w:tc>
        <w:tc>
          <w:tcPr>
            <w:tcW w:w="2042" w:type="dxa"/>
            <w:tcBorders>
              <w:top w:val="nil"/>
              <w:left w:val="nil"/>
              <w:bottom w:val="single" w:sz="4" w:space="0" w:color="auto"/>
              <w:right w:val="single" w:sz="4" w:space="0" w:color="auto"/>
            </w:tcBorders>
            <w:shd w:val="clear" w:color="auto" w:fill="auto"/>
            <w:noWrap/>
            <w:vAlign w:val="bottom"/>
            <w:hideMark/>
          </w:tcPr>
          <w:p w14:paraId="22D10DFF" w14:textId="77777777" w:rsidR="00062039" w:rsidRDefault="00062039">
            <w:pPr>
              <w:jc w:val="right"/>
              <w:rPr>
                <w:rFonts w:ascii="Calibri" w:hAnsi="Calibri" w:cs="Calibri"/>
                <w:color w:val="000000"/>
              </w:rPr>
            </w:pPr>
            <w:r>
              <w:rPr>
                <w:rFonts w:ascii="Calibri" w:hAnsi="Calibri" w:cs="Calibri"/>
                <w:color w:val="000000"/>
              </w:rPr>
              <w:t>-45.51%</w:t>
            </w:r>
          </w:p>
        </w:tc>
      </w:tr>
      <w:tr w:rsidR="00062039" w14:paraId="7AF664D9"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D10A9CC" w14:textId="77777777" w:rsidR="00062039" w:rsidRDefault="00062039">
            <w:pPr>
              <w:jc w:val="right"/>
              <w:rPr>
                <w:rFonts w:ascii="Calibri" w:hAnsi="Calibri" w:cs="Calibri"/>
                <w:color w:val="000000"/>
              </w:rPr>
            </w:pPr>
            <w:r>
              <w:rPr>
                <w:rFonts w:ascii="Calibri" w:hAnsi="Calibri" w:cs="Calibri"/>
                <w:color w:val="000000"/>
              </w:rPr>
              <w:t>26</w:t>
            </w:r>
          </w:p>
        </w:tc>
        <w:tc>
          <w:tcPr>
            <w:tcW w:w="1401" w:type="dxa"/>
            <w:tcBorders>
              <w:top w:val="nil"/>
              <w:left w:val="nil"/>
              <w:bottom w:val="single" w:sz="4" w:space="0" w:color="auto"/>
              <w:right w:val="single" w:sz="4" w:space="0" w:color="auto"/>
            </w:tcBorders>
            <w:shd w:val="clear" w:color="auto" w:fill="auto"/>
            <w:noWrap/>
            <w:vAlign w:val="bottom"/>
            <w:hideMark/>
          </w:tcPr>
          <w:p w14:paraId="334EE5DB" w14:textId="77777777" w:rsidR="00062039" w:rsidRDefault="00062039">
            <w:pPr>
              <w:jc w:val="right"/>
              <w:rPr>
                <w:rFonts w:ascii="Calibri" w:hAnsi="Calibri" w:cs="Calibri"/>
                <w:color w:val="000000"/>
              </w:rPr>
            </w:pPr>
            <w:r>
              <w:rPr>
                <w:rFonts w:ascii="Calibri" w:hAnsi="Calibri" w:cs="Calibri"/>
                <w:color w:val="000000"/>
              </w:rPr>
              <w:t>3.27821E-05</w:t>
            </w:r>
          </w:p>
        </w:tc>
        <w:tc>
          <w:tcPr>
            <w:tcW w:w="1461" w:type="dxa"/>
            <w:tcBorders>
              <w:top w:val="nil"/>
              <w:left w:val="nil"/>
              <w:bottom w:val="single" w:sz="4" w:space="0" w:color="auto"/>
              <w:right w:val="single" w:sz="4" w:space="0" w:color="auto"/>
            </w:tcBorders>
            <w:shd w:val="clear" w:color="auto" w:fill="auto"/>
            <w:noWrap/>
            <w:vAlign w:val="bottom"/>
            <w:hideMark/>
          </w:tcPr>
          <w:p w14:paraId="74D4C804" w14:textId="77777777" w:rsidR="00062039" w:rsidRDefault="00062039">
            <w:pPr>
              <w:jc w:val="right"/>
              <w:rPr>
                <w:rFonts w:ascii="Calibri" w:hAnsi="Calibri" w:cs="Calibri"/>
                <w:color w:val="000000"/>
              </w:rPr>
            </w:pPr>
            <w:r>
              <w:rPr>
                <w:rFonts w:ascii="Calibri" w:hAnsi="Calibri" w:cs="Calibri"/>
                <w:color w:val="000000"/>
              </w:rPr>
              <w:t>-2.12773E-05</w:t>
            </w:r>
          </w:p>
        </w:tc>
        <w:tc>
          <w:tcPr>
            <w:tcW w:w="2042" w:type="dxa"/>
            <w:tcBorders>
              <w:top w:val="nil"/>
              <w:left w:val="nil"/>
              <w:bottom w:val="single" w:sz="4" w:space="0" w:color="auto"/>
              <w:right w:val="single" w:sz="4" w:space="0" w:color="auto"/>
            </w:tcBorders>
            <w:shd w:val="clear" w:color="auto" w:fill="auto"/>
            <w:noWrap/>
            <w:vAlign w:val="bottom"/>
            <w:hideMark/>
          </w:tcPr>
          <w:p w14:paraId="220A29E8" w14:textId="77777777" w:rsidR="00062039" w:rsidRDefault="00062039">
            <w:pPr>
              <w:jc w:val="right"/>
              <w:rPr>
                <w:rFonts w:ascii="Calibri" w:hAnsi="Calibri" w:cs="Calibri"/>
                <w:color w:val="000000"/>
              </w:rPr>
            </w:pPr>
            <w:r>
              <w:rPr>
                <w:rFonts w:ascii="Calibri" w:hAnsi="Calibri" w:cs="Calibri"/>
                <w:color w:val="000000"/>
              </w:rPr>
              <w:t>-64.91%</w:t>
            </w:r>
          </w:p>
        </w:tc>
      </w:tr>
      <w:tr w:rsidR="00062039" w14:paraId="7F2726E7"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5987C22E" w14:textId="77777777" w:rsidR="00062039" w:rsidRDefault="00062039">
            <w:pPr>
              <w:jc w:val="right"/>
              <w:rPr>
                <w:rFonts w:ascii="Calibri" w:hAnsi="Calibri" w:cs="Calibri"/>
                <w:color w:val="000000"/>
              </w:rPr>
            </w:pPr>
            <w:r>
              <w:rPr>
                <w:rFonts w:ascii="Calibri" w:hAnsi="Calibri" w:cs="Calibri"/>
                <w:color w:val="000000"/>
              </w:rPr>
              <w:t>27</w:t>
            </w:r>
          </w:p>
        </w:tc>
        <w:tc>
          <w:tcPr>
            <w:tcW w:w="1401" w:type="dxa"/>
            <w:tcBorders>
              <w:top w:val="nil"/>
              <w:left w:val="nil"/>
              <w:bottom w:val="single" w:sz="4" w:space="0" w:color="auto"/>
              <w:right w:val="single" w:sz="4" w:space="0" w:color="auto"/>
            </w:tcBorders>
            <w:shd w:val="clear" w:color="auto" w:fill="auto"/>
            <w:noWrap/>
            <w:vAlign w:val="bottom"/>
            <w:hideMark/>
          </w:tcPr>
          <w:p w14:paraId="48314789" w14:textId="77777777" w:rsidR="00062039" w:rsidRDefault="00062039">
            <w:pPr>
              <w:jc w:val="right"/>
              <w:rPr>
                <w:rFonts w:ascii="Calibri" w:hAnsi="Calibri" w:cs="Calibri"/>
                <w:color w:val="000000"/>
              </w:rPr>
            </w:pPr>
            <w:r>
              <w:rPr>
                <w:rFonts w:ascii="Calibri" w:hAnsi="Calibri" w:cs="Calibri"/>
                <w:color w:val="000000"/>
              </w:rPr>
              <w:t>3.41595E-05</w:t>
            </w:r>
          </w:p>
        </w:tc>
        <w:tc>
          <w:tcPr>
            <w:tcW w:w="1461" w:type="dxa"/>
            <w:tcBorders>
              <w:top w:val="nil"/>
              <w:left w:val="nil"/>
              <w:bottom w:val="single" w:sz="4" w:space="0" w:color="auto"/>
              <w:right w:val="single" w:sz="4" w:space="0" w:color="auto"/>
            </w:tcBorders>
            <w:shd w:val="clear" w:color="auto" w:fill="auto"/>
            <w:noWrap/>
            <w:vAlign w:val="bottom"/>
            <w:hideMark/>
          </w:tcPr>
          <w:p w14:paraId="25923108" w14:textId="77777777" w:rsidR="00062039" w:rsidRDefault="00062039">
            <w:pPr>
              <w:jc w:val="right"/>
              <w:rPr>
                <w:rFonts w:ascii="Calibri" w:hAnsi="Calibri" w:cs="Calibri"/>
                <w:color w:val="000000"/>
              </w:rPr>
            </w:pPr>
            <w:r>
              <w:rPr>
                <w:rFonts w:ascii="Calibri" w:hAnsi="Calibri" w:cs="Calibri"/>
                <w:color w:val="000000"/>
              </w:rPr>
              <w:t>-5.54615E-06</w:t>
            </w:r>
          </w:p>
        </w:tc>
        <w:tc>
          <w:tcPr>
            <w:tcW w:w="2042" w:type="dxa"/>
            <w:tcBorders>
              <w:top w:val="nil"/>
              <w:left w:val="nil"/>
              <w:bottom w:val="single" w:sz="4" w:space="0" w:color="auto"/>
              <w:right w:val="single" w:sz="4" w:space="0" w:color="auto"/>
            </w:tcBorders>
            <w:shd w:val="clear" w:color="auto" w:fill="auto"/>
            <w:noWrap/>
            <w:vAlign w:val="bottom"/>
            <w:hideMark/>
          </w:tcPr>
          <w:p w14:paraId="746FC6B6" w14:textId="77777777" w:rsidR="00062039" w:rsidRDefault="00062039">
            <w:pPr>
              <w:jc w:val="right"/>
              <w:rPr>
                <w:rFonts w:ascii="Calibri" w:hAnsi="Calibri" w:cs="Calibri"/>
                <w:color w:val="000000"/>
              </w:rPr>
            </w:pPr>
            <w:r>
              <w:rPr>
                <w:rFonts w:ascii="Calibri" w:hAnsi="Calibri" w:cs="Calibri"/>
                <w:color w:val="000000"/>
              </w:rPr>
              <w:t>-16.24%</w:t>
            </w:r>
          </w:p>
        </w:tc>
      </w:tr>
      <w:tr w:rsidR="00062039" w14:paraId="249B24DF"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1C0C769D" w14:textId="77777777" w:rsidR="00062039" w:rsidRDefault="00062039">
            <w:pPr>
              <w:jc w:val="right"/>
              <w:rPr>
                <w:rFonts w:ascii="Calibri" w:hAnsi="Calibri" w:cs="Calibri"/>
                <w:color w:val="000000"/>
              </w:rPr>
            </w:pPr>
            <w:r>
              <w:rPr>
                <w:rFonts w:ascii="Calibri" w:hAnsi="Calibri" w:cs="Calibri"/>
                <w:color w:val="000000"/>
              </w:rPr>
              <w:t>28</w:t>
            </w:r>
          </w:p>
        </w:tc>
        <w:tc>
          <w:tcPr>
            <w:tcW w:w="1401" w:type="dxa"/>
            <w:tcBorders>
              <w:top w:val="nil"/>
              <w:left w:val="nil"/>
              <w:bottom w:val="single" w:sz="4" w:space="0" w:color="auto"/>
              <w:right w:val="single" w:sz="4" w:space="0" w:color="auto"/>
            </w:tcBorders>
            <w:shd w:val="clear" w:color="auto" w:fill="auto"/>
            <w:noWrap/>
            <w:vAlign w:val="bottom"/>
            <w:hideMark/>
          </w:tcPr>
          <w:p w14:paraId="252F20E8" w14:textId="77777777" w:rsidR="00062039" w:rsidRDefault="00062039">
            <w:pPr>
              <w:jc w:val="right"/>
              <w:rPr>
                <w:rFonts w:ascii="Calibri" w:hAnsi="Calibri" w:cs="Calibri"/>
                <w:color w:val="000000"/>
              </w:rPr>
            </w:pPr>
            <w:r>
              <w:rPr>
                <w:rFonts w:ascii="Calibri" w:hAnsi="Calibri" w:cs="Calibri"/>
                <w:color w:val="000000"/>
              </w:rPr>
              <w:t>3.22312E-05</w:t>
            </w:r>
          </w:p>
        </w:tc>
        <w:tc>
          <w:tcPr>
            <w:tcW w:w="1461" w:type="dxa"/>
            <w:tcBorders>
              <w:top w:val="nil"/>
              <w:left w:val="nil"/>
              <w:bottom w:val="single" w:sz="4" w:space="0" w:color="auto"/>
              <w:right w:val="single" w:sz="4" w:space="0" w:color="auto"/>
            </w:tcBorders>
            <w:shd w:val="clear" w:color="auto" w:fill="auto"/>
            <w:noWrap/>
            <w:vAlign w:val="bottom"/>
            <w:hideMark/>
          </w:tcPr>
          <w:p w14:paraId="1C0E1CC8" w14:textId="77777777" w:rsidR="00062039" w:rsidRDefault="00062039">
            <w:pPr>
              <w:jc w:val="right"/>
              <w:rPr>
                <w:rFonts w:ascii="Calibri" w:hAnsi="Calibri" w:cs="Calibri"/>
                <w:color w:val="000000"/>
              </w:rPr>
            </w:pPr>
            <w:r>
              <w:rPr>
                <w:rFonts w:ascii="Calibri" w:hAnsi="Calibri" w:cs="Calibri"/>
                <w:color w:val="000000"/>
              </w:rPr>
              <w:t>1.67382E-05</w:t>
            </w:r>
          </w:p>
        </w:tc>
        <w:tc>
          <w:tcPr>
            <w:tcW w:w="2042" w:type="dxa"/>
            <w:tcBorders>
              <w:top w:val="nil"/>
              <w:left w:val="nil"/>
              <w:bottom w:val="single" w:sz="4" w:space="0" w:color="auto"/>
              <w:right w:val="single" w:sz="4" w:space="0" w:color="auto"/>
            </w:tcBorders>
            <w:shd w:val="clear" w:color="auto" w:fill="auto"/>
            <w:noWrap/>
            <w:vAlign w:val="bottom"/>
            <w:hideMark/>
          </w:tcPr>
          <w:p w14:paraId="6472D67B" w14:textId="77777777" w:rsidR="00062039" w:rsidRDefault="00062039">
            <w:pPr>
              <w:jc w:val="right"/>
              <w:rPr>
                <w:rFonts w:ascii="Calibri" w:hAnsi="Calibri" w:cs="Calibri"/>
                <w:color w:val="000000"/>
              </w:rPr>
            </w:pPr>
            <w:r>
              <w:rPr>
                <w:rFonts w:ascii="Calibri" w:hAnsi="Calibri" w:cs="Calibri"/>
                <w:color w:val="000000"/>
              </w:rPr>
              <w:t>51.93%</w:t>
            </w:r>
          </w:p>
        </w:tc>
      </w:tr>
      <w:tr w:rsidR="00062039" w14:paraId="7516F3D1"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EE23FF9" w14:textId="77777777" w:rsidR="00062039" w:rsidRDefault="00062039">
            <w:pPr>
              <w:jc w:val="right"/>
              <w:rPr>
                <w:rFonts w:ascii="Calibri" w:hAnsi="Calibri" w:cs="Calibri"/>
                <w:color w:val="000000"/>
              </w:rPr>
            </w:pPr>
            <w:r>
              <w:rPr>
                <w:rFonts w:ascii="Calibri" w:hAnsi="Calibri" w:cs="Calibri"/>
                <w:color w:val="000000"/>
              </w:rPr>
              <w:t>29</w:t>
            </w:r>
          </w:p>
        </w:tc>
        <w:tc>
          <w:tcPr>
            <w:tcW w:w="1401" w:type="dxa"/>
            <w:tcBorders>
              <w:top w:val="nil"/>
              <w:left w:val="nil"/>
              <w:bottom w:val="single" w:sz="4" w:space="0" w:color="auto"/>
              <w:right w:val="single" w:sz="4" w:space="0" w:color="auto"/>
            </w:tcBorders>
            <w:shd w:val="clear" w:color="auto" w:fill="auto"/>
            <w:noWrap/>
            <w:vAlign w:val="bottom"/>
            <w:hideMark/>
          </w:tcPr>
          <w:p w14:paraId="78BD1FCD" w14:textId="77777777" w:rsidR="00062039" w:rsidRDefault="00062039">
            <w:pPr>
              <w:jc w:val="right"/>
              <w:rPr>
                <w:rFonts w:ascii="Calibri" w:hAnsi="Calibri" w:cs="Calibri"/>
                <w:color w:val="000000"/>
              </w:rPr>
            </w:pPr>
            <w:r>
              <w:rPr>
                <w:rFonts w:ascii="Calibri" w:hAnsi="Calibri" w:cs="Calibri"/>
                <w:color w:val="000000"/>
              </w:rPr>
              <w:t>3.39758E-05</w:t>
            </w:r>
          </w:p>
        </w:tc>
        <w:tc>
          <w:tcPr>
            <w:tcW w:w="1461" w:type="dxa"/>
            <w:tcBorders>
              <w:top w:val="nil"/>
              <w:left w:val="nil"/>
              <w:bottom w:val="single" w:sz="4" w:space="0" w:color="auto"/>
              <w:right w:val="single" w:sz="4" w:space="0" w:color="auto"/>
            </w:tcBorders>
            <w:shd w:val="clear" w:color="auto" w:fill="auto"/>
            <w:noWrap/>
            <w:vAlign w:val="bottom"/>
            <w:hideMark/>
          </w:tcPr>
          <w:p w14:paraId="0A79EE7E" w14:textId="77777777" w:rsidR="00062039" w:rsidRDefault="00062039">
            <w:pPr>
              <w:jc w:val="right"/>
              <w:rPr>
                <w:rFonts w:ascii="Calibri" w:hAnsi="Calibri" w:cs="Calibri"/>
                <w:color w:val="000000"/>
              </w:rPr>
            </w:pPr>
            <w:r>
              <w:rPr>
                <w:rFonts w:ascii="Calibri" w:hAnsi="Calibri" w:cs="Calibri"/>
                <w:color w:val="000000"/>
              </w:rPr>
              <w:t>-1.46289E-05</w:t>
            </w:r>
          </w:p>
        </w:tc>
        <w:tc>
          <w:tcPr>
            <w:tcW w:w="2042" w:type="dxa"/>
            <w:tcBorders>
              <w:top w:val="nil"/>
              <w:left w:val="nil"/>
              <w:bottom w:val="single" w:sz="4" w:space="0" w:color="auto"/>
              <w:right w:val="single" w:sz="4" w:space="0" w:color="auto"/>
            </w:tcBorders>
            <w:shd w:val="clear" w:color="auto" w:fill="auto"/>
            <w:noWrap/>
            <w:vAlign w:val="bottom"/>
            <w:hideMark/>
          </w:tcPr>
          <w:p w14:paraId="02BF045C" w14:textId="77777777" w:rsidR="00062039" w:rsidRDefault="00062039">
            <w:pPr>
              <w:jc w:val="right"/>
              <w:rPr>
                <w:rFonts w:ascii="Calibri" w:hAnsi="Calibri" w:cs="Calibri"/>
                <w:color w:val="000000"/>
              </w:rPr>
            </w:pPr>
            <w:r>
              <w:rPr>
                <w:rFonts w:ascii="Calibri" w:hAnsi="Calibri" w:cs="Calibri"/>
                <w:color w:val="000000"/>
              </w:rPr>
              <w:t>-43.06%</w:t>
            </w:r>
          </w:p>
        </w:tc>
      </w:tr>
      <w:tr w:rsidR="00062039" w14:paraId="3AEE4189"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0C949430" w14:textId="77777777" w:rsidR="00062039" w:rsidRDefault="00062039">
            <w:pPr>
              <w:jc w:val="right"/>
              <w:rPr>
                <w:rFonts w:ascii="Calibri" w:hAnsi="Calibri" w:cs="Calibri"/>
                <w:color w:val="000000"/>
              </w:rPr>
            </w:pPr>
            <w:r>
              <w:rPr>
                <w:rFonts w:ascii="Calibri" w:hAnsi="Calibri" w:cs="Calibri"/>
                <w:color w:val="000000"/>
              </w:rPr>
              <w:t>30</w:t>
            </w:r>
          </w:p>
        </w:tc>
        <w:tc>
          <w:tcPr>
            <w:tcW w:w="1401" w:type="dxa"/>
            <w:tcBorders>
              <w:top w:val="nil"/>
              <w:left w:val="nil"/>
              <w:bottom w:val="single" w:sz="4" w:space="0" w:color="auto"/>
              <w:right w:val="single" w:sz="4" w:space="0" w:color="auto"/>
            </w:tcBorders>
            <w:shd w:val="clear" w:color="auto" w:fill="auto"/>
            <w:noWrap/>
            <w:vAlign w:val="bottom"/>
            <w:hideMark/>
          </w:tcPr>
          <w:p w14:paraId="3B05B833" w14:textId="77777777" w:rsidR="00062039" w:rsidRDefault="00062039">
            <w:pPr>
              <w:jc w:val="right"/>
              <w:rPr>
                <w:rFonts w:ascii="Calibri" w:hAnsi="Calibri" w:cs="Calibri"/>
                <w:color w:val="000000"/>
              </w:rPr>
            </w:pPr>
            <w:r>
              <w:rPr>
                <w:rFonts w:ascii="Calibri" w:hAnsi="Calibri" w:cs="Calibri"/>
                <w:color w:val="000000"/>
              </w:rPr>
              <w:t>3.40677E-05</w:t>
            </w:r>
          </w:p>
        </w:tc>
        <w:tc>
          <w:tcPr>
            <w:tcW w:w="1461" w:type="dxa"/>
            <w:tcBorders>
              <w:top w:val="nil"/>
              <w:left w:val="nil"/>
              <w:bottom w:val="single" w:sz="4" w:space="0" w:color="auto"/>
              <w:right w:val="single" w:sz="4" w:space="0" w:color="auto"/>
            </w:tcBorders>
            <w:shd w:val="clear" w:color="auto" w:fill="auto"/>
            <w:noWrap/>
            <w:vAlign w:val="bottom"/>
            <w:hideMark/>
          </w:tcPr>
          <w:p w14:paraId="6578504C" w14:textId="77777777" w:rsidR="00062039" w:rsidRDefault="00062039">
            <w:pPr>
              <w:jc w:val="right"/>
              <w:rPr>
                <w:rFonts w:ascii="Calibri" w:hAnsi="Calibri" w:cs="Calibri"/>
                <w:color w:val="000000"/>
              </w:rPr>
            </w:pPr>
            <w:r>
              <w:rPr>
                <w:rFonts w:ascii="Calibri" w:hAnsi="Calibri" w:cs="Calibri"/>
                <w:color w:val="000000"/>
              </w:rPr>
              <w:t>-1.95829E-06</w:t>
            </w:r>
          </w:p>
        </w:tc>
        <w:tc>
          <w:tcPr>
            <w:tcW w:w="2042" w:type="dxa"/>
            <w:tcBorders>
              <w:top w:val="nil"/>
              <w:left w:val="nil"/>
              <w:bottom w:val="single" w:sz="4" w:space="0" w:color="auto"/>
              <w:right w:val="single" w:sz="4" w:space="0" w:color="auto"/>
            </w:tcBorders>
            <w:shd w:val="clear" w:color="auto" w:fill="auto"/>
            <w:noWrap/>
            <w:vAlign w:val="bottom"/>
            <w:hideMark/>
          </w:tcPr>
          <w:p w14:paraId="53AD504B" w14:textId="77777777" w:rsidR="00062039" w:rsidRDefault="00062039">
            <w:pPr>
              <w:jc w:val="right"/>
              <w:rPr>
                <w:rFonts w:ascii="Calibri" w:hAnsi="Calibri" w:cs="Calibri"/>
                <w:color w:val="000000"/>
              </w:rPr>
            </w:pPr>
            <w:r>
              <w:rPr>
                <w:rFonts w:ascii="Calibri" w:hAnsi="Calibri" w:cs="Calibri"/>
                <w:color w:val="000000"/>
              </w:rPr>
              <w:t>-5.75%</w:t>
            </w:r>
          </w:p>
        </w:tc>
      </w:tr>
      <w:tr w:rsidR="00062039" w14:paraId="4C808E58"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154FB03" w14:textId="77777777" w:rsidR="00062039" w:rsidRDefault="00062039">
            <w:pPr>
              <w:jc w:val="right"/>
              <w:rPr>
                <w:rFonts w:ascii="Calibri" w:hAnsi="Calibri" w:cs="Calibri"/>
                <w:color w:val="000000"/>
              </w:rPr>
            </w:pPr>
            <w:r>
              <w:rPr>
                <w:rFonts w:ascii="Calibri" w:hAnsi="Calibri" w:cs="Calibri"/>
                <w:color w:val="000000"/>
              </w:rPr>
              <w:t>31</w:t>
            </w:r>
          </w:p>
        </w:tc>
        <w:tc>
          <w:tcPr>
            <w:tcW w:w="1401" w:type="dxa"/>
            <w:tcBorders>
              <w:top w:val="nil"/>
              <w:left w:val="nil"/>
              <w:bottom w:val="single" w:sz="4" w:space="0" w:color="auto"/>
              <w:right w:val="single" w:sz="4" w:space="0" w:color="auto"/>
            </w:tcBorders>
            <w:shd w:val="clear" w:color="auto" w:fill="auto"/>
            <w:noWrap/>
            <w:vAlign w:val="bottom"/>
            <w:hideMark/>
          </w:tcPr>
          <w:p w14:paraId="142E7E8E" w14:textId="77777777" w:rsidR="00062039" w:rsidRDefault="00062039">
            <w:pPr>
              <w:jc w:val="right"/>
              <w:rPr>
                <w:rFonts w:ascii="Calibri" w:hAnsi="Calibri" w:cs="Calibri"/>
                <w:color w:val="000000"/>
              </w:rPr>
            </w:pPr>
            <w:r>
              <w:rPr>
                <w:rFonts w:ascii="Calibri" w:hAnsi="Calibri" w:cs="Calibri"/>
                <w:color w:val="000000"/>
              </w:rPr>
              <w:t>2.84665E-05</w:t>
            </w:r>
          </w:p>
        </w:tc>
        <w:tc>
          <w:tcPr>
            <w:tcW w:w="1461" w:type="dxa"/>
            <w:tcBorders>
              <w:top w:val="nil"/>
              <w:left w:val="nil"/>
              <w:bottom w:val="single" w:sz="4" w:space="0" w:color="auto"/>
              <w:right w:val="single" w:sz="4" w:space="0" w:color="auto"/>
            </w:tcBorders>
            <w:shd w:val="clear" w:color="auto" w:fill="auto"/>
            <w:noWrap/>
            <w:vAlign w:val="bottom"/>
            <w:hideMark/>
          </w:tcPr>
          <w:p w14:paraId="56B9C69B" w14:textId="77777777" w:rsidR="00062039" w:rsidRDefault="00062039">
            <w:pPr>
              <w:jc w:val="right"/>
              <w:rPr>
                <w:rFonts w:ascii="Calibri" w:hAnsi="Calibri" w:cs="Calibri"/>
                <w:color w:val="000000"/>
              </w:rPr>
            </w:pPr>
            <w:r>
              <w:rPr>
                <w:rFonts w:ascii="Calibri" w:hAnsi="Calibri" w:cs="Calibri"/>
                <w:color w:val="000000"/>
              </w:rPr>
              <w:t>-8.29648E-06</w:t>
            </w:r>
          </w:p>
        </w:tc>
        <w:tc>
          <w:tcPr>
            <w:tcW w:w="2042" w:type="dxa"/>
            <w:tcBorders>
              <w:top w:val="nil"/>
              <w:left w:val="nil"/>
              <w:bottom w:val="single" w:sz="4" w:space="0" w:color="auto"/>
              <w:right w:val="single" w:sz="4" w:space="0" w:color="auto"/>
            </w:tcBorders>
            <w:shd w:val="clear" w:color="auto" w:fill="auto"/>
            <w:noWrap/>
            <w:vAlign w:val="bottom"/>
            <w:hideMark/>
          </w:tcPr>
          <w:p w14:paraId="30050AEA" w14:textId="77777777" w:rsidR="00062039" w:rsidRDefault="00062039">
            <w:pPr>
              <w:jc w:val="right"/>
              <w:rPr>
                <w:rFonts w:ascii="Calibri" w:hAnsi="Calibri" w:cs="Calibri"/>
                <w:color w:val="000000"/>
              </w:rPr>
            </w:pPr>
            <w:r>
              <w:rPr>
                <w:rFonts w:ascii="Calibri" w:hAnsi="Calibri" w:cs="Calibri"/>
                <w:color w:val="000000"/>
              </w:rPr>
              <w:t>-29.14%</w:t>
            </w:r>
          </w:p>
        </w:tc>
      </w:tr>
      <w:tr w:rsidR="00062039" w14:paraId="028F59EC"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AE1AFEA" w14:textId="77777777" w:rsidR="00062039" w:rsidRDefault="00062039">
            <w:pPr>
              <w:jc w:val="right"/>
              <w:rPr>
                <w:rFonts w:ascii="Calibri" w:hAnsi="Calibri" w:cs="Calibri"/>
                <w:color w:val="000000"/>
              </w:rPr>
            </w:pPr>
            <w:r>
              <w:rPr>
                <w:rFonts w:ascii="Calibri" w:hAnsi="Calibri" w:cs="Calibri"/>
                <w:color w:val="000000"/>
              </w:rPr>
              <w:lastRenderedPageBreak/>
              <w:t>32</w:t>
            </w:r>
          </w:p>
        </w:tc>
        <w:tc>
          <w:tcPr>
            <w:tcW w:w="1401" w:type="dxa"/>
            <w:tcBorders>
              <w:top w:val="nil"/>
              <w:left w:val="nil"/>
              <w:bottom w:val="single" w:sz="4" w:space="0" w:color="auto"/>
              <w:right w:val="single" w:sz="4" w:space="0" w:color="auto"/>
            </w:tcBorders>
            <w:shd w:val="clear" w:color="auto" w:fill="auto"/>
            <w:noWrap/>
            <w:vAlign w:val="bottom"/>
            <w:hideMark/>
          </w:tcPr>
          <w:p w14:paraId="3F269E11" w14:textId="77777777" w:rsidR="00062039" w:rsidRDefault="00062039">
            <w:pPr>
              <w:jc w:val="right"/>
              <w:rPr>
                <w:rFonts w:ascii="Calibri" w:hAnsi="Calibri" w:cs="Calibri"/>
                <w:color w:val="000000"/>
              </w:rPr>
            </w:pPr>
            <w:r>
              <w:rPr>
                <w:rFonts w:ascii="Calibri" w:hAnsi="Calibri" w:cs="Calibri"/>
                <w:color w:val="000000"/>
              </w:rPr>
              <w:t>3.14048E-05</w:t>
            </w:r>
          </w:p>
        </w:tc>
        <w:tc>
          <w:tcPr>
            <w:tcW w:w="1461" w:type="dxa"/>
            <w:tcBorders>
              <w:top w:val="nil"/>
              <w:left w:val="nil"/>
              <w:bottom w:val="single" w:sz="4" w:space="0" w:color="auto"/>
              <w:right w:val="single" w:sz="4" w:space="0" w:color="auto"/>
            </w:tcBorders>
            <w:shd w:val="clear" w:color="auto" w:fill="auto"/>
            <w:noWrap/>
            <w:vAlign w:val="bottom"/>
            <w:hideMark/>
          </w:tcPr>
          <w:p w14:paraId="478AC7F8" w14:textId="77777777" w:rsidR="00062039" w:rsidRDefault="00062039">
            <w:pPr>
              <w:jc w:val="right"/>
              <w:rPr>
                <w:rFonts w:ascii="Calibri" w:hAnsi="Calibri" w:cs="Calibri"/>
                <w:color w:val="000000"/>
              </w:rPr>
            </w:pPr>
            <w:r>
              <w:rPr>
                <w:rFonts w:ascii="Calibri" w:hAnsi="Calibri" w:cs="Calibri"/>
                <w:color w:val="000000"/>
              </w:rPr>
              <w:t>3.40226E-05</w:t>
            </w:r>
          </w:p>
        </w:tc>
        <w:tc>
          <w:tcPr>
            <w:tcW w:w="2042" w:type="dxa"/>
            <w:tcBorders>
              <w:top w:val="nil"/>
              <w:left w:val="nil"/>
              <w:bottom w:val="single" w:sz="4" w:space="0" w:color="auto"/>
              <w:right w:val="single" w:sz="4" w:space="0" w:color="auto"/>
            </w:tcBorders>
            <w:shd w:val="clear" w:color="auto" w:fill="auto"/>
            <w:noWrap/>
            <w:vAlign w:val="bottom"/>
            <w:hideMark/>
          </w:tcPr>
          <w:p w14:paraId="32264E1C" w14:textId="77777777" w:rsidR="00062039" w:rsidRDefault="00062039">
            <w:pPr>
              <w:jc w:val="right"/>
              <w:rPr>
                <w:rFonts w:ascii="Calibri" w:hAnsi="Calibri" w:cs="Calibri"/>
                <w:color w:val="000000"/>
              </w:rPr>
            </w:pPr>
            <w:r>
              <w:rPr>
                <w:rFonts w:ascii="Calibri" w:hAnsi="Calibri" w:cs="Calibri"/>
                <w:color w:val="000000"/>
              </w:rPr>
              <w:t>108.34%</w:t>
            </w:r>
          </w:p>
        </w:tc>
      </w:tr>
      <w:tr w:rsidR="00062039" w14:paraId="1C6AA879"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50796CBA" w14:textId="77777777" w:rsidR="00062039" w:rsidRDefault="00062039">
            <w:pPr>
              <w:jc w:val="right"/>
              <w:rPr>
                <w:rFonts w:ascii="Calibri" w:hAnsi="Calibri" w:cs="Calibri"/>
                <w:color w:val="000000"/>
              </w:rPr>
            </w:pPr>
            <w:r>
              <w:rPr>
                <w:rFonts w:ascii="Calibri" w:hAnsi="Calibri" w:cs="Calibri"/>
                <w:color w:val="000000"/>
              </w:rPr>
              <w:t>33</w:t>
            </w:r>
          </w:p>
        </w:tc>
        <w:tc>
          <w:tcPr>
            <w:tcW w:w="1401" w:type="dxa"/>
            <w:tcBorders>
              <w:top w:val="nil"/>
              <w:left w:val="nil"/>
              <w:bottom w:val="single" w:sz="4" w:space="0" w:color="auto"/>
              <w:right w:val="single" w:sz="4" w:space="0" w:color="auto"/>
            </w:tcBorders>
            <w:shd w:val="clear" w:color="auto" w:fill="auto"/>
            <w:noWrap/>
            <w:vAlign w:val="bottom"/>
            <w:hideMark/>
          </w:tcPr>
          <w:p w14:paraId="5D4D0C0A" w14:textId="77777777" w:rsidR="00062039" w:rsidRDefault="00062039">
            <w:pPr>
              <w:jc w:val="right"/>
              <w:rPr>
                <w:rFonts w:ascii="Calibri" w:hAnsi="Calibri" w:cs="Calibri"/>
                <w:color w:val="000000"/>
              </w:rPr>
            </w:pPr>
            <w:r>
              <w:rPr>
                <w:rFonts w:ascii="Calibri" w:hAnsi="Calibri" w:cs="Calibri"/>
                <w:color w:val="000000"/>
              </w:rPr>
              <w:t>3.2874E-05</w:t>
            </w:r>
          </w:p>
        </w:tc>
        <w:tc>
          <w:tcPr>
            <w:tcW w:w="1461" w:type="dxa"/>
            <w:tcBorders>
              <w:top w:val="nil"/>
              <w:left w:val="nil"/>
              <w:bottom w:val="single" w:sz="4" w:space="0" w:color="auto"/>
              <w:right w:val="single" w:sz="4" w:space="0" w:color="auto"/>
            </w:tcBorders>
            <w:shd w:val="clear" w:color="auto" w:fill="auto"/>
            <w:noWrap/>
            <w:vAlign w:val="bottom"/>
            <w:hideMark/>
          </w:tcPr>
          <w:p w14:paraId="6FD3BEC3" w14:textId="77777777" w:rsidR="00062039" w:rsidRDefault="00062039">
            <w:pPr>
              <w:jc w:val="right"/>
              <w:rPr>
                <w:rFonts w:ascii="Calibri" w:hAnsi="Calibri" w:cs="Calibri"/>
                <w:color w:val="000000"/>
              </w:rPr>
            </w:pPr>
            <w:r>
              <w:rPr>
                <w:rFonts w:ascii="Calibri" w:hAnsi="Calibri" w:cs="Calibri"/>
                <w:color w:val="000000"/>
              </w:rPr>
              <w:t>-2.77102E-05</w:t>
            </w:r>
          </w:p>
        </w:tc>
        <w:tc>
          <w:tcPr>
            <w:tcW w:w="2042" w:type="dxa"/>
            <w:tcBorders>
              <w:top w:val="nil"/>
              <w:left w:val="nil"/>
              <w:bottom w:val="single" w:sz="4" w:space="0" w:color="auto"/>
              <w:right w:val="single" w:sz="4" w:space="0" w:color="auto"/>
            </w:tcBorders>
            <w:shd w:val="clear" w:color="auto" w:fill="auto"/>
            <w:noWrap/>
            <w:vAlign w:val="bottom"/>
            <w:hideMark/>
          </w:tcPr>
          <w:p w14:paraId="294A2498" w14:textId="77777777" w:rsidR="00062039" w:rsidRDefault="00062039">
            <w:pPr>
              <w:jc w:val="right"/>
              <w:rPr>
                <w:rFonts w:ascii="Calibri" w:hAnsi="Calibri" w:cs="Calibri"/>
                <w:color w:val="000000"/>
              </w:rPr>
            </w:pPr>
            <w:r>
              <w:rPr>
                <w:rFonts w:ascii="Calibri" w:hAnsi="Calibri" w:cs="Calibri"/>
                <w:color w:val="000000"/>
              </w:rPr>
              <w:t>-84.29%</w:t>
            </w:r>
          </w:p>
        </w:tc>
      </w:tr>
      <w:tr w:rsidR="00062039" w14:paraId="6532AF9B"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42CDE7D9" w14:textId="77777777" w:rsidR="00062039" w:rsidRDefault="00062039">
            <w:pPr>
              <w:jc w:val="right"/>
              <w:rPr>
                <w:rFonts w:ascii="Calibri" w:hAnsi="Calibri" w:cs="Calibri"/>
                <w:color w:val="000000"/>
              </w:rPr>
            </w:pPr>
            <w:r>
              <w:rPr>
                <w:rFonts w:ascii="Calibri" w:hAnsi="Calibri" w:cs="Calibri"/>
                <w:color w:val="000000"/>
              </w:rPr>
              <w:t>34</w:t>
            </w:r>
          </w:p>
        </w:tc>
        <w:tc>
          <w:tcPr>
            <w:tcW w:w="1401" w:type="dxa"/>
            <w:tcBorders>
              <w:top w:val="nil"/>
              <w:left w:val="nil"/>
              <w:bottom w:val="single" w:sz="4" w:space="0" w:color="auto"/>
              <w:right w:val="single" w:sz="4" w:space="0" w:color="auto"/>
            </w:tcBorders>
            <w:shd w:val="clear" w:color="auto" w:fill="auto"/>
            <w:noWrap/>
            <w:vAlign w:val="bottom"/>
            <w:hideMark/>
          </w:tcPr>
          <w:p w14:paraId="70444B04" w14:textId="77777777" w:rsidR="00062039" w:rsidRDefault="00062039">
            <w:pPr>
              <w:jc w:val="right"/>
              <w:rPr>
                <w:rFonts w:ascii="Calibri" w:hAnsi="Calibri" w:cs="Calibri"/>
                <w:color w:val="000000"/>
              </w:rPr>
            </w:pPr>
            <w:r>
              <w:rPr>
                <w:rFonts w:ascii="Calibri" w:hAnsi="Calibri" w:cs="Calibri"/>
                <w:color w:val="000000"/>
              </w:rPr>
              <w:t>2.76401E-05</w:t>
            </w:r>
          </w:p>
        </w:tc>
        <w:tc>
          <w:tcPr>
            <w:tcW w:w="1461" w:type="dxa"/>
            <w:tcBorders>
              <w:top w:val="nil"/>
              <w:left w:val="nil"/>
              <w:bottom w:val="single" w:sz="4" w:space="0" w:color="auto"/>
              <w:right w:val="single" w:sz="4" w:space="0" w:color="auto"/>
            </w:tcBorders>
            <w:shd w:val="clear" w:color="auto" w:fill="auto"/>
            <w:noWrap/>
            <w:vAlign w:val="bottom"/>
            <w:hideMark/>
          </w:tcPr>
          <w:p w14:paraId="06FEDAD5" w14:textId="77777777" w:rsidR="00062039" w:rsidRDefault="00062039">
            <w:pPr>
              <w:jc w:val="right"/>
              <w:rPr>
                <w:rFonts w:ascii="Calibri" w:hAnsi="Calibri" w:cs="Calibri"/>
                <w:color w:val="000000"/>
              </w:rPr>
            </w:pPr>
            <w:r>
              <w:rPr>
                <w:rFonts w:ascii="Calibri" w:hAnsi="Calibri" w:cs="Calibri"/>
                <w:color w:val="000000"/>
              </w:rPr>
              <w:t>-4.11409E-06</w:t>
            </w:r>
          </w:p>
        </w:tc>
        <w:tc>
          <w:tcPr>
            <w:tcW w:w="2042" w:type="dxa"/>
            <w:tcBorders>
              <w:top w:val="nil"/>
              <w:left w:val="nil"/>
              <w:bottom w:val="single" w:sz="4" w:space="0" w:color="auto"/>
              <w:right w:val="single" w:sz="4" w:space="0" w:color="auto"/>
            </w:tcBorders>
            <w:shd w:val="clear" w:color="auto" w:fill="auto"/>
            <w:noWrap/>
            <w:vAlign w:val="bottom"/>
            <w:hideMark/>
          </w:tcPr>
          <w:p w14:paraId="7A1DD2F3" w14:textId="77777777" w:rsidR="00062039" w:rsidRDefault="00062039">
            <w:pPr>
              <w:jc w:val="right"/>
              <w:rPr>
                <w:rFonts w:ascii="Calibri" w:hAnsi="Calibri" w:cs="Calibri"/>
                <w:color w:val="000000"/>
              </w:rPr>
            </w:pPr>
            <w:r>
              <w:rPr>
                <w:rFonts w:ascii="Calibri" w:hAnsi="Calibri" w:cs="Calibri"/>
                <w:color w:val="000000"/>
              </w:rPr>
              <w:t>-14.88%</w:t>
            </w:r>
          </w:p>
        </w:tc>
      </w:tr>
      <w:tr w:rsidR="00062039" w14:paraId="5BBC10B2"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487CCE9" w14:textId="77777777" w:rsidR="00062039" w:rsidRDefault="00062039">
            <w:pPr>
              <w:jc w:val="right"/>
              <w:rPr>
                <w:rFonts w:ascii="Calibri" w:hAnsi="Calibri" w:cs="Calibri"/>
                <w:color w:val="000000"/>
              </w:rPr>
            </w:pPr>
            <w:r>
              <w:rPr>
                <w:rFonts w:ascii="Calibri" w:hAnsi="Calibri" w:cs="Calibri"/>
                <w:color w:val="000000"/>
              </w:rPr>
              <w:t>35</w:t>
            </w:r>
          </w:p>
        </w:tc>
        <w:tc>
          <w:tcPr>
            <w:tcW w:w="1401" w:type="dxa"/>
            <w:tcBorders>
              <w:top w:val="nil"/>
              <w:left w:val="nil"/>
              <w:bottom w:val="single" w:sz="4" w:space="0" w:color="auto"/>
              <w:right w:val="single" w:sz="4" w:space="0" w:color="auto"/>
            </w:tcBorders>
            <w:shd w:val="clear" w:color="auto" w:fill="auto"/>
            <w:noWrap/>
            <w:vAlign w:val="bottom"/>
            <w:hideMark/>
          </w:tcPr>
          <w:p w14:paraId="48CCED4C" w14:textId="77777777" w:rsidR="00062039" w:rsidRDefault="00062039">
            <w:pPr>
              <w:jc w:val="right"/>
              <w:rPr>
                <w:rFonts w:ascii="Calibri" w:hAnsi="Calibri" w:cs="Calibri"/>
                <w:color w:val="000000"/>
              </w:rPr>
            </w:pPr>
            <w:r>
              <w:rPr>
                <w:rFonts w:ascii="Calibri" w:hAnsi="Calibri" w:cs="Calibri"/>
                <w:color w:val="000000"/>
              </w:rPr>
              <w:t>3.45268E-05</w:t>
            </w:r>
          </w:p>
        </w:tc>
        <w:tc>
          <w:tcPr>
            <w:tcW w:w="1461" w:type="dxa"/>
            <w:tcBorders>
              <w:top w:val="nil"/>
              <w:left w:val="nil"/>
              <w:bottom w:val="single" w:sz="4" w:space="0" w:color="auto"/>
              <w:right w:val="single" w:sz="4" w:space="0" w:color="auto"/>
            </w:tcBorders>
            <w:shd w:val="clear" w:color="auto" w:fill="auto"/>
            <w:noWrap/>
            <w:vAlign w:val="bottom"/>
            <w:hideMark/>
          </w:tcPr>
          <w:p w14:paraId="78B8509A" w14:textId="77777777" w:rsidR="00062039" w:rsidRDefault="00062039">
            <w:pPr>
              <w:jc w:val="right"/>
              <w:rPr>
                <w:rFonts w:ascii="Calibri" w:hAnsi="Calibri" w:cs="Calibri"/>
                <w:color w:val="000000"/>
              </w:rPr>
            </w:pPr>
            <w:r>
              <w:rPr>
                <w:rFonts w:ascii="Calibri" w:hAnsi="Calibri" w:cs="Calibri"/>
                <w:color w:val="000000"/>
              </w:rPr>
              <w:t>-2.66309E-05</w:t>
            </w:r>
          </w:p>
        </w:tc>
        <w:tc>
          <w:tcPr>
            <w:tcW w:w="2042" w:type="dxa"/>
            <w:tcBorders>
              <w:top w:val="nil"/>
              <w:left w:val="nil"/>
              <w:bottom w:val="single" w:sz="4" w:space="0" w:color="auto"/>
              <w:right w:val="single" w:sz="4" w:space="0" w:color="auto"/>
            </w:tcBorders>
            <w:shd w:val="clear" w:color="auto" w:fill="auto"/>
            <w:noWrap/>
            <w:vAlign w:val="bottom"/>
            <w:hideMark/>
          </w:tcPr>
          <w:p w14:paraId="51F91589" w14:textId="77777777" w:rsidR="00062039" w:rsidRDefault="00062039">
            <w:pPr>
              <w:jc w:val="right"/>
              <w:rPr>
                <w:rFonts w:ascii="Calibri" w:hAnsi="Calibri" w:cs="Calibri"/>
                <w:color w:val="000000"/>
              </w:rPr>
            </w:pPr>
            <w:r>
              <w:rPr>
                <w:rFonts w:ascii="Calibri" w:hAnsi="Calibri" w:cs="Calibri"/>
                <w:color w:val="000000"/>
              </w:rPr>
              <w:t>-77.13%</w:t>
            </w:r>
          </w:p>
        </w:tc>
      </w:tr>
      <w:tr w:rsidR="00062039" w14:paraId="697611D6"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58D95407" w14:textId="77777777" w:rsidR="00062039" w:rsidRDefault="00062039">
            <w:pPr>
              <w:jc w:val="right"/>
              <w:rPr>
                <w:rFonts w:ascii="Calibri" w:hAnsi="Calibri" w:cs="Calibri"/>
                <w:color w:val="000000"/>
              </w:rPr>
            </w:pPr>
            <w:r>
              <w:rPr>
                <w:rFonts w:ascii="Calibri" w:hAnsi="Calibri" w:cs="Calibri"/>
                <w:color w:val="000000"/>
              </w:rPr>
              <w:t>36</w:t>
            </w:r>
          </w:p>
        </w:tc>
        <w:tc>
          <w:tcPr>
            <w:tcW w:w="1401" w:type="dxa"/>
            <w:tcBorders>
              <w:top w:val="nil"/>
              <w:left w:val="nil"/>
              <w:bottom w:val="single" w:sz="4" w:space="0" w:color="auto"/>
              <w:right w:val="single" w:sz="4" w:space="0" w:color="auto"/>
            </w:tcBorders>
            <w:shd w:val="clear" w:color="auto" w:fill="auto"/>
            <w:noWrap/>
            <w:vAlign w:val="bottom"/>
            <w:hideMark/>
          </w:tcPr>
          <w:p w14:paraId="247988CE" w14:textId="77777777" w:rsidR="00062039" w:rsidRDefault="00062039">
            <w:pPr>
              <w:jc w:val="right"/>
              <w:rPr>
                <w:rFonts w:ascii="Calibri" w:hAnsi="Calibri" w:cs="Calibri"/>
                <w:color w:val="000000"/>
              </w:rPr>
            </w:pPr>
            <w:r>
              <w:rPr>
                <w:rFonts w:ascii="Calibri" w:hAnsi="Calibri" w:cs="Calibri"/>
                <w:color w:val="000000"/>
              </w:rPr>
              <w:t>3.42513E-05</w:t>
            </w:r>
          </w:p>
        </w:tc>
        <w:tc>
          <w:tcPr>
            <w:tcW w:w="1461" w:type="dxa"/>
            <w:tcBorders>
              <w:top w:val="nil"/>
              <w:left w:val="nil"/>
              <w:bottom w:val="single" w:sz="4" w:space="0" w:color="auto"/>
              <w:right w:val="single" w:sz="4" w:space="0" w:color="auto"/>
            </w:tcBorders>
            <w:shd w:val="clear" w:color="auto" w:fill="auto"/>
            <w:noWrap/>
            <w:vAlign w:val="bottom"/>
            <w:hideMark/>
          </w:tcPr>
          <w:p w14:paraId="65820EC4" w14:textId="77777777" w:rsidR="00062039" w:rsidRDefault="00062039">
            <w:pPr>
              <w:jc w:val="right"/>
              <w:rPr>
                <w:rFonts w:ascii="Calibri" w:hAnsi="Calibri" w:cs="Calibri"/>
                <w:color w:val="000000"/>
              </w:rPr>
            </w:pPr>
            <w:r>
              <w:rPr>
                <w:rFonts w:ascii="Calibri" w:hAnsi="Calibri" w:cs="Calibri"/>
                <w:color w:val="000000"/>
              </w:rPr>
              <w:t>-1.0046E-05</w:t>
            </w:r>
          </w:p>
        </w:tc>
        <w:tc>
          <w:tcPr>
            <w:tcW w:w="2042" w:type="dxa"/>
            <w:tcBorders>
              <w:top w:val="nil"/>
              <w:left w:val="nil"/>
              <w:bottom w:val="single" w:sz="4" w:space="0" w:color="auto"/>
              <w:right w:val="single" w:sz="4" w:space="0" w:color="auto"/>
            </w:tcBorders>
            <w:shd w:val="clear" w:color="auto" w:fill="auto"/>
            <w:noWrap/>
            <w:vAlign w:val="bottom"/>
            <w:hideMark/>
          </w:tcPr>
          <w:p w14:paraId="497D5D6E" w14:textId="77777777" w:rsidR="00062039" w:rsidRDefault="00062039">
            <w:pPr>
              <w:jc w:val="right"/>
              <w:rPr>
                <w:rFonts w:ascii="Calibri" w:hAnsi="Calibri" w:cs="Calibri"/>
                <w:color w:val="000000"/>
              </w:rPr>
            </w:pPr>
            <w:r>
              <w:rPr>
                <w:rFonts w:ascii="Calibri" w:hAnsi="Calibri" w:cs="Calibri"/>
                <w:color w:val="000000"/>
              </w:rPr>
              <w:t>-29.33%</w:t>
            </w:r>
          </w:p>
        </w:tc>
      </w:tr>
      <w:tr w:rsidR="00062039" w14:paraId="4D8FCE20"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1972684" w14:textId="77777777" w:rsidR="00062039" w:rsidRDefault="00062039">
            <w:pPr>
              <w:jc w:val="right"/>
              <w:rPr>
                <w:rFonts w:ascii="Calibri" w:hAnsi="Calibri" w:cs="Calibri"/>
                <w:color w:val="000000"/>
              </w:rPr>
            </w:pPr>
            <w:r>
              <w:rPr>
                <w:rFonts w:ascii="Calibri" w:hAnsi="Calibri" w:cs="Calibri"/>
                <w:color w:val="000000"/>
              </w:rPr>
              <w:t>37</w:t>
            </w:r>
          </w:p>
        </w:tc>
        <w:tc>
          <w:tcPr>
            <w:tcW w:w="1401" w:type="dxa"/>
            <w:tcBorders>
              <w:top w:val="nil"/>
              <w:left w:val="nil"/>
              <w:bottom w:val="single" w:sz="4" w:space="0" w:color="auto"/>
              <w:right w:val="single" w:sz="4" w:space="0" w:color="auto"/>
            </w:tcBorders>
            <w:shd w:val="clear" w:color="auto" w:fill="auto"/>
            <w:noWrap/>
            <w:vAlign w:val="bottom"/>
            <w:hideMark/>
          </w:tcPr>
          <w:p w14:paraId="4EAD85BF" w14:textId="77777777" w:rsidR="00062039" w:rsidRDefault="00062039">
            <w:pPr>
              <w:jc w:val="right"/>
              <w:rPr>
                <w:rFonts w:ascii="Calibri" w:hAnsi="Calibri" w:cs="Calibri"/>
                <w:color w:val="000000"/>
              </w:rPr>
            </w:pPr>
            <w:r>
              <w:rPr>
                <w:rFonts w:ascii="Calibri" w:hAnsi="Calibri" w:cs="Calibri"/>
                <w:color w:val="000000"/>
              </w:rPr>
              <w:t>2.59873E-05</w:t>
            </w:r>
          </w:p>
        </w:tc>
        <w:tc>
          <w:tcPr>
            <w:tcW w:w="1461" w:type="dxa"/>
            <w:tcBorders>
              <w:top w:val="nil"/>
              <w:left w:val="nil"/>
              <w:bottom w:val="single" w:sz="4" w:space="0" w:color="auto"/>
              <w:right w:val="single" w:sz="4" w:space="0" w:color="auto"/>
            </w:tcBorders>
            <w:shd w:val="clear" w:color="auto" w:fill="auto"/>
            <w:noWrap/>
            <w:vAlign w:val="bottom"/>
            <w:hideMark/>
          </w:tcPr>
          <w:p w14:paraId="71F0CA86" w14:textId="77777777" w:rsidR="00062039" w:rsidRDefault="00062039">
            <w:pPr>
              <w:jc w:val="right"/>
              <w:rPr>
                <w:rFonts w:ascii="Calibri" w:hAnsi="Calibri" w:cs="Calibri"/>
                <w:color w:val="000000"/>
              </w:rPr>
            </w:pPr>
            <w:r>
              <w:rPr>
                <w:rFonts w:ascii="Calibri" w:hAnsi="Calibri" w:cs="Calibri"/>
                <w:color w:val="000000"/>
              </w:rPr>
              <w:t>-7.41804E-06</w:t>
            </w:r>
          </w:p>
        </w:tc>
        <w:tc>
          <w:tcPr>
            <w:tcW w:w="2042" w:type="dxa"/>
            <w:tcBorders>
              <w:top w:val="nil"/>
              <w:left w:val="nil"/>
              <w:bottom w:val="single" w:sz="4" w:space="0" w:color="auto"/>
              <w:right w:val="single" w:sz="4" w:space="0" w:color="auto"/>
            </w:tcBorders>
            <w:shd w:val="clear" w:color="auto" w:fill="auto"/>
            <w:noWrap/>
            <w:vAlign w:val="bottom"/>
            <w:hideMark/>
          </w:tcPr>
          <w:p w14:paraId="3D96643A" w14:textId="77777777" w:rsidR="00062039" w:rsidRDefault="00062039">
            <w:pPr>
              <w:jc w:val="right"/>
              <w:rPr>
                <w:rFonts w:ascii="Calibri" w:hAnsi="Calibri" w:cs="Calibri"/>
                <w:color w:val="000000"/>
              </w:rPr>
            </w:pPr>
            <w:r>
              <w:rPr>
                <w:rFonts w:ascii="Calibri" w:hAnsi="Calibri" w:cs="Calibri"/>
                <w:color w:val="000000"/>
              </w:rPr>
              <w:t>-28.54%</w:t>
            </w:r>
          </w:p>
        </w:tc>
      </w:tr>
      <w:tr w:rsidR="00062039" w14:paraId="2523E3AC"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0E37F4A" w14:textId="77777777" w:rsidR="00062039" w:rsidRDefault="00062039">
            <w:pPr>
              <w:jc w:val="right"/>
              <w:rPr>
                <w:rFonts w:ascii="Calibri" w:hAnsi="Calibri" w:cs="Calibri"/>
                <w:color w:val="000000"/>
              </w:rPr>
            </w:pPr>
            <w:r>
              <w:rPr>
                <w:rFonts w:ascii="Calibri" w:hAnsi="Calibri" w:cs="Calibri"/>
                <w:color w:val="000000"/>
              </w:rPr>
              <w:t>38</w:t>
            </w:r>
          </w:p>
        </w:tc>
        <w:tc>
          <w:tcPr>
            <w:tcW w:w="1401" w:type="dxa"/>
            <w:tcBorders>
              <w:top w:val="nil"/>
              <w:left w:val="nil"/>
              <w:bottom w:val="single" w:sz="4" w:space="0" w:color="auto"/>
              <w:right w:val="single" w:sz="4" w:space="0" w:color="auto"/>
            </w:tcBorders>
            <w:shd w:val="clear" w:color="auto" w:fill="auto"/>
            <w:noWrap/>
            <w:vAlign w:val="bottom"/>
            <w:hideMark/>
          </w:tcPr>
          <w:p w14:paraId="5296EF4E" w14:textId="77777777" w:rsidR="00062039" w:rsidRDefault="00062039">
            <w:pPr>
              <w:jc w:val="right"/>
              <w:rPr>
                <w:rFonts w:ascii="Calibri" w:hAnsi="Calibri" w:cs="Calibri"/>
                <w:color w:val="000000"/>
              </w:rPr>
            </w:pPr>
            <w:r>
              <w:rPr>
                <w:rFonts w:ascii="Calibri" w:hAnsi="Calibri" w:cs="Calibri"/>
                <w:color w:val="000000"/>
              </w:rPr>
              <w:t>3.16803E-05</w:t>
            </w:r>
          </w:p>
        </w:tc>
        <w:tc>
          <w:tcPr>
            <w:tcW w:w="1461" w:type="dxa"/>
            <w:tcBorders>
              <w:top w:val="nil"/>
              <w:left w:val="nil"/>
              <w:bottom w:val="single" w:sz="4" w:space="0" w:color="auto"/>
              <w:right w:val="single" w:sz="4" w:space="0" w:color="auto"/>
            </w:tcBorders>
            <w:shd w:val="clear" w:color="auto" w:fill="auto"/>
            <w:noWrap/>
            <w:vAlign w:val="bottom"/>
            <w:hideMark/>
          </w:tcPr>
          <w:p w14:paraId="036770BC" w14:textId="77777777" w:rsidR="00062039" w:rsidRDefault="00062039">
            <w:pPr>
              <w:jc w:val="right"/>
              <w:rPr>
                <w:rFonts w:ascii="Calibri" w:hAnsi="Calibri" w:cs="Calibri"/>
                <w:color w:val="000000"/>
              </w:rPr>
            </w:pPr>
            <w:r>
              <w:rPr>
                <w:rFonts w:ascii="Calibri" w:hAnsi="Calibri" w:cs="Calibri"/>
                <w:color w:val="000000"/>
              </w:rPr>
              <w:t>1.47534E-05</w:t>
            </w:r>
          </w:p>
        </w:tc>
        <w:tc>
          <w:tcPr>
            <w:tcW w:w="2042" w:type="dxa"/>
            <w:tcBorders>
              <w:top w:val="nil"/>
              <w:left w:val="nil"/>
              <w:bottom w:val="single" w:sz="4" w:space="0" w:color="auto"/>
              <w:right w:val="single" w:sz="4" w:space="0" w:color="auto"/>
            </w:tcBorders>
            <w:shd w:val="clear" w:color="auto" w:fill="auto"/>
            <w:noWrap/>
            <w:vAlign w:val="bottom"/>
            <w:hideMark/>
          </w:tcPr>
          <w:p w14:paraId="325C9744" w14:textId="77777777" w:rsidR="00062039" w:rsidRDefault="00062039">
            <w:pPr>
              <w:jc w:val="right"/>
              <w:rPr>
                <w:rFonts w:ascii="Calibri" w:hAnsi="Calibri" w:cs="Calibri"/>
                <w:color w:val="000000"/>
              </w:rPr>
            </w:pPr>
            <w:r>
              <w:rPr>
                <w:rFonts w:ascii="Calibri" w:hAnsi="Calibri" w:cs="Calibri"/>
                <w:color w:val="000000"/>
              </w:rPr>
              <w:t>46.57%</w:t>
            </w:r>
          </w:p>
        </w:tc>
      </w:tr>
      <w:tr w:rsidR="00062039" w14:paraId="59A7022D"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6CE1FA66" w14:textId="77777777" w:rsidR="00062039" w:rsidRDefault="00062039">
            <w:pPr>
              <w:jc w:val="right"/>
              <w:rPr>
                <w:rFonts w:ascii="Calibri" w:hAnsi="Calibri" w:cs="Calibri"/>
                <w:color w:val="000000"/>
              </w:rPr>
            </w:pPr>
            <w:r>
              <w:rPr>
                <w:rFonts w:ascii="Calibri" w:hAnsi="Calibri" w:cs="Calibri"/>
                <w:color w:val="000000"/>
              </w:rPr>
              <w:t>39</w:t>
            </w:r>
          </w:p>
        </w:tc>
        <w:tc>
          <w:tcPr>
            <w:tcW w:w="1401" w:type="dxa"/>
            <w:tcBorders>
              <w:top w:val="nil"/>
              <w:left w:val="nil"/>
              <w:bottom w:val="single" w:sz="4" w:space="0" w:color="auto"/>
              <w:right w:val="single" w:sz="4" w:space="0" w:color="auto"/>
            </w:tcBorders>
            <w:shd w:val="clear" w:color="auto" w:fill="auto"/>
            <w:noWrap/>
            <w:vAlign w:val="bottom"/>
            <w:hideMark/>
          </w:tcPr>
          <w:p w14:paraId="34500EBF" w14:textId="77777777" w:rsidR="00062039" w:rsidRDefault="00062039">
            <w:pPr>
              <w:jc w:val="right"/>
              <w:rPr>
                <w:rFonts w:ascii="Calibri" w:hAnsi="Calibri" w:cs="Calibri"/>
                <w:color w:val="000000"/>
              </w:rPr>
            </w:pPr>
            <w:r>
              <w:rPr>
                <w:rFonts w:ascii="Calibri" w:hAnsi="Calibri" w:cs="Calibri"/>
                <w:color w:val="000000"/>
              </w:rPr>
              <w:t>3.20476E-05</w:t>
            </w:r>
          </w:p>
        </w:tc>
        <w:tc>
          <w:tcPr>
            <w:tcW w:w="1461" w:type="dxa"/>
            <w:tcBorders>
              <w:top w:val="nil"/>
              <w:left w:val="nil"/>
              <w:bottom w:val="single" w:sz="4" w:space="0" w:color="auto"/>
              <w:right w:val="single" w:sz="4" w:space="0" w:color="auto"/>
            </w:tcBorders>
            <w:shd w:val="clear" w:color="auto" w:fill="auto"/>
            <w:noWrap/>
            <w:vAlign w:val="bottom"/>
            <w:hideMark/>
          </w:tcPr>
          <w:p w14:paraId="7E527A3E" w14:textId="77777777" w:rsidR="00062039" w:rsidRDefault="00062039">
            <w:pPr>
              <w:jc w:val="right"/>
              <w:rPr>
                <w:rFonts w:ascii="Calibri" w:hAnsi="Calibri" w:cs="Calibri"/>
                <w:color w:val="000000"/>
              </w:rPr>
            </w:pPr>
            <w:r>
              <w:rPr>
                <w:rFonts w:ascii="Calibri" w:hAnsi="Calibri" w:cs="Calibri"/>
                <w:color w:val="000000"/>
              </w:rPr>
              <w:t>-1.44103E-05</w:t>
            </w:r>
          </w:p>
        </w:tc>
        <w:tc>
          <w:tcPr>
            <w:tcW w:w="2042" w:type="dxa"/>
            <w:tcBorders>
              <w:top w:val="nil"/>
              <w:left w:val="nil"/>
              <w:bottom w:val="single" w:sz="4" w:space="0" w:color="auto"/>
              <w:right w:val="single" w:sz="4" w:space="0" w:color="auto"/>
            </w:tcBorders>
            <w:shd w:val="clear" w:color="auto" w:fill="auto"/>
            <w:noWrap/>
            <w:vAlign w:val="bottom"/>
            <w:hideMark/>
          </w:tcPr>
          <w:p w14:paraId="3D2899F4" w14:textId="77777777" w:rsidR="00062039" w:rsidRDefault="00062039">
            <w:pPr>
              <w:jc w:val="right"/>
              <w:rPr>
                <w:rFonts w:ascii="Calibri" w:hAnsi="Calibri" w:cs="Calibri"/>
                <w:color w:val="000000"/>
              </w:rPr>
            </w:pPr>
            <w:r>
              <w:rPr>
                <w:rFonts w:ascii="Calibri" w:hAnsi="Calibri" w:cs="Calibri"/>
                <w:color w:val="000000"/>
              </w:rPr>
              <w:t>-44.97%</w:t>
            </w:r>
          </w:p>
        </w:tc>
      </w:tr>
      <w:tr w:rsidR="00062039" w14:paraId="7DD6A065"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70B5EB2" w14:textId="77777777" w:rsidR="00062039" w:rsidRDefault="00062039">
            <w:pPr>
              <w:jc w:val="right"/>
              <w:rPr>
                <w:rFonts w:ascii="Calibri" w:hAnsi="Calibri" w:cs="Calibri"/>
                <w:color w:val="000000"/>
              </w:rPr>
            </w:pPr>
            <w:r>
              <w:rPr>
                <w:rFonts w:ascii="Calibri" w:hAnsi="Calibri" w:cs="Calibri"/>
                <w:color w:val="000000"/>
              </w:rPr>
              <w:t>40</w:t>
            </w:r>
          </w:p>
        </w:tc>
        <w:tc>
          <w:tcPr>
            <w:tcW w:w="1401" w:type="dxa"/>
            <w:tcBorders>
              <w:top w:val="nil"/>
              <w:left w:val="nil"/>
              <w:bottom w:val="single" w:sz="4" w:space="0" w:color="auto"/>
              <w:right w:val="single" w:sz="4" w:space="0" w:color="auto"/>
            </w:tcBorders>
            <w:shd w:val="clear" w:color="auto" w:fill="auto"/>
            <w:noWrap/>
            <w:vAlign w:val="bottom"/>
            <w:hideMark/>
          </w:tcPr>
          <w:p w14:paraId="0A3CD784" w14:textId="77777777" w:rsidR="00062039" w:rsidRDefault="00062039">
            <w:pPr>
              <w:jc w:val="right"/>
              <w:rPr>
                <w:rFonts w:ascii="Calibri" w:hAnsi="Calibri" w:cs="Calibri"/>
                <w:color w:val="000000"/>
              </w:rPr>
            </w:pPr>
            <w:r>
              <w:rPr>
                <w:rFonts w:ascii="Calibri" w:hAnsi="Calibri" w:cs="Calibri"/>
                <w:color w:val="000000"/>
              </w:rPr>
              <w:t>3.5445E-05</w:t>
            </w:r>
          </w:p>
        </w:tc>
        <w:tc>
          <w:tcPr>
            <w:tcW w:w="1461" w:type="dxa"/>
            <w:tcBorders>
              <w:top w:val="nil"/>
              <w:left w:val="nil"/>
              <w:bottom w:val="single" w:sz="4" w:space="0" w:color="auto"/>
              <w:right w:val="single" w:sz="4" w:space="0" w:color="auto"/>
            </w:tcBorders>
            <w:shd w:val="clear" w:color="auto" w:fill="auto"/>
            <w:noWrap/>
            <w:vAlign w:val="bottom"/>
            <w:hideMark/>
          </w:tcPr>
          <w:p w14:paraId="5B249860" w14:textId="77777777" w:rsidR="00062039" w:rsidRDefault="00062039">
            <w:pPr>
              <w:jc w:val="right"/>
              <w:rPr>
                <w:rFonts w:ascii="Calibri" w:hAnsi="Calibri" w:cs="Calibri"/>
                <w:color w:val="000000"/>
              </w:rPr>
            </w:pPr>
            <w:r>
              <w:rPr>
                <w:rFonts w:ascii="Calibri" w:hAnsi="Calibri" w:cs="Calibri"/>
                <w:color w:val="000000"/>
              </w:rPr>
              <w:t>-1.15551E-06</w:t>
            </w:r>
          </w:p>
        </w:tc>
        <w:tc>
          <w:tcPr>
            <w:tcW w:w="2042" w:type="dxa"/>
            <w:tcBorders>
              <w:top w:val="nil"/>
              <w:left w:val="nil"/>
              <w:bottom w:val="single" w:sz="4" w:space="0" w:color="auto"/>
              <w:right w:val="single" w:sz="4" w:space="0" w:color="auto"/>
            </w:tcBorders>
            <w:shd w:val="clear" w:color="auto" w:fill="auto"/>
            <w:noWrap/>
            <w:vAlign w:val="bottom"/>
            <w:hideMark/>
          </w:tcPr>
          <w:p w14:paraId="25F68846" w14:textId="77777777" w:rsidR="00062039" w:rsidRDefault="00062039">
            <w:pPr>
              <w:jc w:val="right"/>
              <w:rPr>
                <w:rFonts w:ascii="Calibri" w:hAnsi="Calibri" w:cs="Calibri"/>
                <w:color w:val="000000"/>
              </w:rPr>
            </w:pPr>
            <w:r>
              <w:rPr>
                <w:rFonts w:ascii="Calibri" w:hAnsi="Calibri" w:cs="Calibri"/>
                <w:color w:val="000000"/>
              </w:rPr>
              <w:t>-3.26%</w:t>
            </w:r>
          </w:p>
        </w:tc>
      </w:tr>
      <w:tr w:rsidR="00062039" w14:paraId="198CA6D7" w14:textId="77777777" w:rsidTr="007B6F78">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DD44106" w14:textId="77777777" w:rsidR="00062039" w:rsidRDefault="00062039">
            <w:pPr>
              <w:jc w:val="right"/>
              <w:rPr>
                <w:rFonts w:ascii="Calibri" w:hAnsi="Calibri" w:cs="Calibri"/>
                <w:color w:val="000000"/>
              </w:rPr>
            </w:pPr>
            <w:r>
              <w:rPr>
                <w:rFonts w:ascii="Calibri" w:hAnsi="Calibri" w:cs="Calibri"/>
                <w:color w:val="000000"/>
              </w:rPr>
              <w:t>41</w:t>
            </w:r>
          </w:p>
        </w:tc>
        <w:tc>
          <w:tcPr>
            <w:tcW w:w="1401" w:type="dxa"/>
            <w:tcBorders>
              <w:top w:val="nil"/>
              <w:left w:val="nil"/>
              <w:bottom w:val="single" w:sz="4" w:space="0" w:color="auto"/>
              <w:right w:val="single" w:sz="4" w:space="0" w:color="auto"/>
            </w:tcBorders>
            <w:shd w:val="clear" w:color="auto" w:fill="auto"/>
            <w:noWrap/>
            <w:vAlign w:val="bottom"/>
            <w:hideMark/>
          </w:tcPr>
          <w:p w14:paraId="42CF403F" w14:textId="77777777" w:rsidR="00062039" w:rsidRDefault="00062039">
            <w:pPr>
              <w:jc w:val="right"/>
              <w:rPr>
                <w:rFonts w:ascii="Calibri" w:hAnsi="Calibri" w:cs="Calibri"/>
                <w:color w:val="000000"/>
              </w:rPr>
            </w:pPr>
            <w:r>
              <w:rPr>
                <w:rFonts w:ascii="Calibri" w:hAnsi="Calibri" w:cs="Calibri"/>
                <w:color w:val="000000"/>
              </w:rPr>
              <w:t>3.37004E-05</w:t>
            </w:r>
          </w:p>
        </w:tc>
        <w:tc>
          <w:tcPr>
            <w:tcW w:w="1461" w:type="dxa"/>
            <w:tcBorders>
              <w:top w:val="nil"/>
              <w:left w:val="nil"/>
              <w:bottom w:val="single" w:sz="4" w:space="0" w:color="auto"/>
              <w:right w:val="single" w:sz="4" w:space="0" w:color="auto"/>
            </w:tcBorders>
            <w:shd w:val="clear" w:color="auto" w:fill="auto"/>
            <w:noWrap/>
            <w:vAlign w:val="bottom"/>
            <w:hideMark/>
          </w:tcPr>
          <w:p w14:paraId="23E08C27" w14:textId="77777777" w:rsidR="00062039" w:rsidRDefault="00062039">
            <w:pPr>
              <w:jc w:val="right"/>
              <w:rPr>
                <w:rFonts w:ascii="Calibri" w:hAnsi="Calibri" w:cs="Calibri"/>
                <w:color w:val="000000"/>
              </w:rPr>
            </w:pPr>
            <w:r>
              <w:rPr>
                <w:rFonts w:ascii="Calibri" w:hAnsi="Calibri" w:cs="Calibri"/>
                <w:color w:val="000000"/>
              </w:rPr>
              <w:t>-1.55137E-05</w:t>
            </w:r>
          </w:p>
        </w:tc>
        <w:tc>
          <w:tcPr>
            <w:tcW w:w="2042" w:type="dxa"/>
            <w:tcBorders>
              <w:top w:val="nil"/>
              <w:left w:val="nil"/>
              <w:bottom w:val="single" w:sz="4" w:space="0" w:color="auto"/>
              <w:right w:val="single" w:sz="4" w:space="0" w:color="auto"/>
            </w:tcBorders>
            <w:shd w:val="clear" w:color="auto" w:fill="auto"/>
            <w:noWrap/>
            <w:vAlign w:val="bottom"/>
            <w:hideMark/>
          </w:tcPr>
          <w:p w14:paraId="786D70C8" w14:textId="77777777" w:rsidR="00062039" w:rsidRDefault="00062039">
            <w:pPr>
              <w:jc w:val="right"/>
              <w:rPr>
                <w:rFonts w:ascii="Calibri" w:hAnsi="Calibri" w:cs="Calibri"/>
                <w:color w:val="000000"/>
              </w:rPr>
            </w:pPr>
            <w:r>
              <w:rPr>
                <w:rFonts w:ascii="Calibri" w:hAnsi="Calibri" w:cs="Calibri"/>
                <w:color w:val="000000"/>
              </w:rPr>
              <w:t>-46.03%</w:t>
            </w:r>
          </w:p>
        </w:tc>
      </w:tr>
    </w:tbl>
    <w:p w14:paraId="3F07A128" w14:textId="22183B30" w:rsidR="00062039" w:rsidRDefault="007B6F78" w:rsidP="007B6F78">
      <w:pPr>
        <w:rPr>
          <w:rFonts w:ascii="Times New Roman" w:hAnsi="Times New Roman" w:cs="Times New Roman"/>
          <w:sz w:val="24"/>
          <w:szCs w:val="24"/>
          <w:lang w:val="en-US"/>
        </w:rPr>
      </w:pPr>
      <w:r>
        <w:rPr>
          <w:rFonts w:ascii="Times New Roman" w:hAnsi="Times New Roman" w:cs="Times New Roman"/>
          <w:sz w:val="24"/>
          <w:szCs w:val="24"/>
          <w:lang w:val="en-US"/>
        </w:rPr>
        <w:t>We can conclude from the very small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 of 3</w:t>
      </w:r>
      <w:r w:rsidR="00234BD2">
        <w:rPr>
          <w:rFonts w:ascii="Times New Roman" w:hAnsi="Times New Roman" w:cs="Times New Roman"/>
          <w:sz w:val="24"/>
          <w:szCs w:val="24"/>
          <w:lang w:val="en-US"/>
        </w:rPr>
        <w:t>.67%</w:t>
      </w:r>
      <w:r w:rsidR="00A87FAD">
        <w:rPr>
          <w:rFonts w:ascii="Times New Roman" w:hAnsi="Times New Roman" w:cs="Times New Roman"/>
          <w:sz w:val="24"/>
          <w:szCs w:val="24"/>
          <w:lang w:val="en-US"/>
        </w:rPr>
        <w:t>,</w:t>
      </w:r>
      <w:r w:rsidR="00234BD2">
        <w:rPr>
          <w:rFonts w:ascii="Times New Roman" w:hAnsi="Times New Roman" w:cs="Times New Roman"/>
          <w:sz w:val="24"/>
          <w:szCs w:val="24"/>
          <w:lang w:val="en-US"/>
        </w:rPr>
        <w:t xml:space="preserve"> from the residual output,</w:t>
      </w:r>
      <w:r w:rsidR="00A87FAD">
        <w:rPr>
          <w:rFonts w:ascii="Times New Roman" w:hAnsi="Times New Roman" w:cs="Times New Roman"/>
          <w:sz w:val="24"/>
          <w:szCs w:val="24"/>
          <w:lang w:val="en-US"/>
        </w:rPr>
        <w:t xml:space="preserve"> and even visually, from the scatter-plot,</w:t>
      </w:r>
      <w:r w:rsidR="00234BD2">
        <w:rPr>
          <w:rFonts w:ascii="Times New Roman" w:hAnsi="Times New Roman" w:cs="Times New Roman"/>
          <w:sz w:val="24"/>
          <w:szCs w:val="24"/>
          <w:lang w:val="en-US"/>
        </w:rPr>
        <w:t xml:space="preserve"> that </w:t>
      </w:r>
      <w:r w:rsidR="0060404F">
        <w:rPr>
          <w:rFonts w:ascii="Times New Roman" w:hAnsi="Times New Roman" w:cs="Times New Roman"/>
          <w:sz w:val="24"/>
          <w:szCs w:val="24"/>
          <w:lang w:val="en-US"/>
        </w:rPr>
        <w:t>our</w:t>
      </w:r>
      <w:r w:rsidR="00234BD2">
        <w:rPr>
          <w:rFonts w:ascii="Times New Roman" w:hAnsi="Times New Roman" w:cs="Times New Roman"/>
          <w:sz w:val="24"/>
          <w:szCs w:val="24"/>
          <w:lang w:val="en-US"/>
        </w:rPr>
        <w:t xml:space="preserve"> simple linear regression model is not a </w:t>
      </w:r>
      <w:r w:rsidR="000E6A32">
        <w:rPr>
          <w:rFonts w:ascii="Times New Roman" w:hAnsi="Times New Roman" w:cs="Times New Roman"/>
          <w:sz w:val="24"/>
          <w:szCs w:val="24"/>
          <w:lang w:val="en-US"/>
        </w:rPr>
        <w:t>very accurate</w:t>
      </w:r>
      <w:r w:rsidR="00234BD2">
        <w:rPr>
          <w:rFonts w:ascii="Times New Roman" w:hAnsi="Times New Roman" w:cs="Times New Roman"/>
          <w:sz w:val="24"/>
          <w:szCs w:val="24"/>
          <w:lang w:val="en-US"/>
        </w:rPr>
        <w:t xml:space="preserve"> model in practice.</w:t>
      </w:r>
    </w:p>
    <w:p w14:paraId="0DAD2722" w14:textId="673808F2" w:rsidR="00A87FAD" w:rsidRDefault="00A87FAD" w:rsidP="007B6F78">
      <w:pPr>
        <w:rPr>
          <w:rFonts w:ascii="Times New Roman" w:hAnsi="Times New Roman" w:cs="Times New Roman"/>
          <w:sz w:val="24"/>
          <w:szCs w:val="24"/>
          <w:lang w:val="en-US"/>
        </w:rPr>
      </w:pPr>
    </w:p>
    <w:p w14:paraId="6BBC1483" w14:textId="13538B11" w:rsidR="001C5CDA" w:rsidRPr="00FA386A" w:rsidRDefault="001C5CDA" w:rsidP="007B6F78">
      <w:pPr>
        <w:rPr>
          <w:rFonts w:ascii="Times New Roman" w:hAnsi="Times New Roman" w:cs="Times New Roman"/>
          <w:sz w:val="24"/>
          <w:szCs w:val="24"/>
          <w:lang w:val="en-US"/>
        </w:rPr>
      </w:pPr>
      <w:r>
        <w:rPr>
          <w:rFonts w:ascii="Times New Roman" w:hAnsi="Times New Roman" w:cs="Times New Roman"/>
          <w:b/>
          <w:bCs/>
          <w:sz w:val="24"/>
          <w:szCs w:val="24"/>
          <w:lang w:val="en-US"/>
        </w:rPr>
        <w:t>5). Multiple linear regression:</w:t>
      </w:r>
    </w:p>
    <w:p w14:paraId="41F3E422" w14:textId="316B6E96" w:rsidR="00A87FAD" w:rsidRDefault="00A87FAD" w:rsidP="007B6F78">
      <w:pPr>
        <w:rPr>
          <w:rFonts w:ascii="Times New Roman" w:hAnsi="Times New Roman" w:cs="Times New Roman"/>
          <w:sz w:val="24"/>
          <w:szCs w:val="24"/>
          <w:lang w:val="en-US"/>
        </w:rPr>
      </w:pPr>
      <w:r>
        <w:rPr>
          <w:rFonts w:ascii="Times New Roman" w:hAnsi="Times New Roman" w:cs="Times New Roman"/>
          <w:sz w:val="24"/>
          <w:szCs w:val="24"/>
          <w:lang w:val="en-US"/>
        </w:rPr>
        <w:t>These are the results of the multiple linear regression model:</w:t>
      </w:r>
    </w:p>
    <w:p w14:paraId="017E4085" w14:textId="637DE17E" w:rsidR="00A87FAD" w:rsidRDefault="00A87FAD" w:rsidP="007B6F78">
      <w:pPr>
        <w:rPr>
          <w:rFonts w:ascii="Times New Roman" w:hAnsi="Times New Roman" w:cs="Times New Roman"/>
          <w:sz w:val="24"/>
          <w:szCs w:val="24"/>
          <w:lang w:val="en-US"/>
        </w:rPr>
      </w:pPr>
    </w:p>
    <w:p w14:paraId="6F407AEF" w14:textId="1DC3FC02" w:rsidR="00A87FAD" w:rsidRDefault="00A87FAD" w:rsidP="007B6F78">
      <w:pPr>
        <w:rPr>
          <w:rFonts w:ascii="Times New Roman" w:hAnsi="Times New Roman" w:cs="Times New Roman"/>
          <w:sz w:val="24"/>
          <w:szCs w:val="24"/>
          <w:lang w:val="en-US"/>
        </w:rPr>
      </w:pPr>
      <w:r w:rsidRPr="00A87FAD">
        <w:rPr>
          <w:rFonts w:ascii="Times New Roman" w:hAnsi="Times New Roman" w:cs="Times New Roman"/>
          <w:noProof/>
          <w:sz w:val="24"/>
          <w:szCs w:val="24"/>
          <w:lang w:val="en-US"/>
        </w:rPr>
        <w:drawing>
          <wp:inline distT="0" distB="0" distL="0" distR="0" wp14:anchorId="6598BC81" wp14:editId="413BB6AA">
            <wp:extent cx="5731510" cy="27425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2565"/>
                    </a:xfrm>
                    <a:prstGeom prst="rect">
                      <a:avLst/>
                    </a:prstGeom>
                  </pic:spPr>
                </pic:pic>
              </a:graphicData>
            </a:graphic>
          </wp:inline>
        </w:drawing>
      </w:r>
    </w:p>
    <w:p w14:paraId="02A78A7C" w14:textId="70785B89" w:rsidR="004C26C2" w:rsidRDefault="004C26C2" w:rsidP="007B6F78">
      <w:pPr>
        <w:rPr>
          <w:rFonts w:ascii="Times New Roman" w:hAnsi="Times New Roman" w:cs="Times New Roman"/>
          <w:sz w:val="24"/>
          <w:szCs w:val="24"/>
          <w:lang w:val="en-US"/>
        </w:rPr>
      </w:pPr>
    </w:p>
    <w:p w14:paraId="5297E4F9" w14:textId="53DBCCD5" w:rsidR="00E659CC" w:rsidRDefault="004C26C2" w:rsidP="007B6F78">
      <w:pPr>
        <w:rPr>
          <w:rFonts w:ascii="Times New Roman" w:hAnsi="Times New Roman" w:cs="Times New Roman"/>
          <w:sz w:val="24"/>
          <w:szCs w:val="24"/>
          <w:lang w:val="en-US"/>
        </w:rPr>
      </w:pPr>
      <w:r>
        <w:rPr>
          <w:rFonts w:ascii="Times New Roman" w:hAnsi="Times New Roman" w:cs="Times New Roman"/>
          <w:sz w:val="24"/>
          <w:szCs w:val="24"/>
          <w:lang w:val="en-US"/>
        </w:rPr>
        <w:t>The 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 is 24.69%, so the model can predict 24.69% of the variation </w:t>
      </w:r>
      <w:r w:rsidR="00E659CC">
        <w:rPr>
          <w:rFonts w:ascii="Times New Roman" w:hAnsi="Times New Roman" w:cs="Times New Roman"/>
          <w:sz w:val="24"/>
          <w:szCs w:val="24"/>
          <w:lang w:val="en-US"/>
        </w:rPr>
        <w:t xml:space="preserve">in the number of victims relative to a county’s population. However, the value we should pay more attention to is the </w:t>
      </w:r>
      <w:r w:rsidR="00E659CC">
        <w:rPr>
          <w:rFonts w:ascii="Times New Roman" w:hAnsi="Times New Roman" w:cs="Times New Roman"/>
          <w:i/>
          <w:iCs/>
          <w:sz w:val="24"/>
          <w:szCs w:val="24"/>
          <w:lang w:val="en-US"/>
        </w:rPr>
        <w:t>adjusted</w:t>
      </w:r>
      <w:r w:rsidR="00E659CC">
        <w:rPr>
          <w:rFonts w:ascii="Times New Roman" w:hAnsi="Times New Roman" w:cs="Times New Roman"/>
          <w:sz w:val="24"/>
          <w:szCs w:val="24"/>
          <w:lang w:val="en-US"/>
        </w:rPr>
        <w:t xml:space="preserve"> R</w:t>
      </w:r>
      <w:r w:rsidR="00E659CC">
        <w:rPr>
          <w:rFonts w:ascii="Times New Roman" w:hAnsi="Times New Roman" w:cs="Times New Roman"/>
          <w:sz w:val="24"/>
          <w:szCs w:val="24"/>
          <w:vertAlign w:val="superscript"/>
          <w:lang w:val="en-US"/>
        </w:rPr>
        <w:t>2</w:t>
      </w:r>
      <w:r w:rsidR="00E659CC">
        <w:rPr>
          <w:rFonts w:ascii="Times New Roman" w:hAnsi="Times New Roman" w:cs="Times New Roman"/>
          <w:sz w:val="24"/>
          <w:szCs w:val="24"/>
          <w:lang w:val="en-US"/>
        </w:rPr>
        <w:t>, which is only 11.4%. The adjusted R</w:t>
      </w:r>
      <w:r w:rsidR="00E659CC">
        <w:rPr>
          <w:rFonts w:ascii="Times New Roman" w:hAnsi="Times New Roman" w:cs="Times New Roman"/>
          <w:sz w:val="24"/>
          <w:szCs w:val="24"/>
          <w:vertAlign w:val="superscript"/>
          <w:lang w:val="en-US"/>
        </w:rPr>
        <w:t>2</w:t>
      </w:r>
      <w:r w:rsidR="00E659CC">
        <w:rPr>
          <w:rFonts w:ascii="Times New Roman" w:hAnsi="Times New Roman" w:cs="Times New Roman"/>
          <w:sz w:val="24"/>
          <w:szCs w:val="24"/>
          <w:lang w:val="en-US"/>
        </w:rPr>
        <w:t xml:space="preserve"> is a value that is closer to the model’s predictive ability, since it adjusts the R</w:t>
      </w:r>
      <w:r w:rsidR="00E659CC">
        <w:rPr>
          <w:rFonts w:ascii="Times New Roman" w:hAnsi="Times New Roman" w:cs="Times New Roman"/>
          <w:sz w:val="24"/>
          <w:szCs w:val="24"/>
          <w:vertAlign w:val="superscript"/>
          <w:lang w:val="en-US"/>
        </w:rPr>
        <w:t>2</w:t>
      </w:r>
      <w:r w:rsidR="00E659CC">
        <w:rPr>
          <w:rFonts w:ascii="Times New Roman" w:hAnsi="Times New Roman" w:cs="Times New Roman"/>
          <w:sz w:val="24"/>
          <w:szCs w:val="24"/>
          <w:lang w:val="en-US"/>
        </w:rPr>
        <w:t xml:space="preserve"> value based on the number of parameters we have put in, in order to avoid overcomplicating a model (which very often runs into the issue </w:t>
      </w:r>
      <w:r w:rsidR="00E659CC">
        <w:rPr>
          <w:rFonts w:ascii="Times New Roman" w:hAnsi="Times New Roman" w:cs="Times New Roman"/>
          <w:sz w:val="24"/>
          <w:szCs w:val="24"/>
          <w:lang w:val="en-US"/>
        </w:rPr>
        <w:lastRenderedPageBreak/>
        <w:t>of attempting to model the “random noise” in data by adding too many insignificant variables). The most insignificant parameter is the number of retirees per employee, with a p-value of 68.9%, with the most significant one being the net salary.</w:t>
      </w:r>
    </w:p>
    <w:p w14:paraId="324DF048" w14:textId="4576F2E5" w:rsidR="00AF7F3F" w:rsidRDefault="00AF7F3F" w:rsidP="007B6F78">
      <w:pPr>
        <w:rPr>
          <w:rFonts w:ascii="Times New Roman" w:hAnsi="Times New Roman" w:cs="Times New Roman"/>
          <w:sz w:val="24"/>
          <w:szCs w:val="24"/>
          <w:lang w:val="en-US"/>
        </w:rPr>
      </w:pPr>
      <w:r>
        <w:rPr>
          <w:rFonts w:ascii="Times New Roman" w:hAnsi="Times New Roman" w:cs="Times New Roman"/>
          <w:sz w:val="24"/>
          <w:szCs w:val="24"/>
          <w:lang w:val="en-US"/>
        </w:rPr>
        <w:t>Regardless, the F-value is bigger than F-crit (1.85 &gt; 0.11), hence the model being a statistically significant one (better than an intercept-only model).</w:t>
      </w:r>
    </w:p>
    <w:p w14:paraId="545C8238" w14:textId="47A2C584" w:rsidR="004C26C2" w:rsidRDefault="00E659CC" w:rsidP="007B6F78">
      <w:pPr>
        <w:rPr>
          <w:rFonts w:ascii="Times New Roman" w:hAnsi="Times New Roman" w:cs="Times New Roman"/>
          <w:sz w:val="24"/>
          <w:szCs w:val="24"/>
          <w:lang w:val="en-US"/>
        </w:rPr>
      </w:pPr>
      <w:r>
        <w:rPr>
          <w:rFonts w:ascii="Times New Roman" w:hAnsi="Times New Roman" w:cs="Times New Roman"/>
          <w:sz w:val="24"/>
          <w:szCs w:val="24"/>
          <w:lang w:val="en-US"/>
        </w:rPr>
        <w:t>The big surprise of this model came with the Boolean variable, which is the only negative parameter other than the GDP/capital. This means that Eastern counties tend to have less victims relative to their counties’ population.</w:t>
      </w:r>
      <w:r w:rsidR="00AF7F3F">
        <w:rPr>
          <w:rFonts w:ascii="Times New Roman" w:hAnsi="Times New Roman" w:cs="Times New Roman"/>
          <w:sz w:val="24"/>
          <w:szCs w:val="24"/>
          <w:lang w:val="en-US"/>
        </w:rPr>
        <w:t xml:space="preserve"> </w:t>
      </w:r>
      <w:r w:rsidR="0087486B">
        <w:rPr>
          <w:rFonts w:ascii="Times New Roman" w:hAnsi="Times New Roman" w:cs="Times New Roman"/>
          <w:sz w:val="24"/>
          <w:szCs w:val="24"/>
          <w:lang w:val="en-US"/>
        </w:rPr>
        <w:t>However, the p-value of this parameter is as big as 48.44%, so this conclusion should be taken with a grain of salt. It is safer to assume that the impact of region (eastern vs. non-eastern) on human trafficking is unknown</w:t>
      </w:r>
      <w:r w:rsidR="004C782C">
        <w:rPr>
          <w:rFonts w:ascii="Times New Roman" w:hAnsi="Times New Roman" w:cs="Times New Roman"/>
          <w:sz w:val="24"/>
          <w:szCs w:val="24"/>
          <w:lang w:val="en-US"/>
        </w:rPr>
        <w:t xml:space="preserve"> or unpredictable.</w:t>
      </w:r>
    </w:p>
    <w:p w14:paraId="1D573698" w14:textId="35D62090" w:rsidR="008F03E8" w:rsidRDefault="008F03E8" w:rsidP="007B6F78">
      <w:pPr>
        <w:rPr>
          <w:rFonts w:ascii="Times New Roman" w:hAnsi="Times New Roman" w:cs="Times New Roman"/>
          <w:sz w:val="24"/>
          <w:szCs w:val="24"/>
          <w:lang w:val="en-US"/>
        </w:rPr>
      </w:pPr>
    </w:p>
    <w:p w14:paraId="72AC08C1" w14:textId="6BE7AABE" w:rsidR="008F03E8" w:rsidRDefault="008F03E8" w:rsidP="007B6F78">
      <w:pPr>
        <w:rPr>
          <w:rFonts w:ascii="Times New Roman" w:hAnsi="Times New Roman" w:cs="Times New Roman"/>
          <w:sz w:val="24"/>
          <w:szCs w:val="24"/>
          <w:lang w:val="en-US"/>
        </w:rPr>
      </w:pPr>
    </w:p>
    <w:p w14:paraId="318E3994" w14:textId="443EDD82" w:rsidR="00F00EEA" w:rsidRDefault="00F00EEA" w:rsidP="007B6F78">
      <w:pPr>
        <w:rPr>
          <w:rFonts w:ascii="Times New Roman" w:hAnsi="Times New Roman" w:cs="Times New Roman"/>
          <w:sz w:val="24"/>
          <w:szCs w:val="24"/>
          <w:lang w:val="en-US"/>
        </w:rPr>
      </w:pPr>
      <w:r>
        <w:rPr>
          <w:rFonts w:ascii="Times New Roman" w:hAnsi="Times New Roman" w:cs="Times New Roman"/>
          <w:b/>
          <w:bCs/>
          <w:sz w:val="24"/>
          <w:szCs w:val="24"/>
          <w:u w:val="single"/>
          <w:lang w:val="en-US"/>
        </w:rPr>
        <w:t>LIMITATIONS:</w:t>
      </w:r>
    </w:p>
    <w:p w14:paraId="3AC4AEED" w14:textId="267786C0" w:rsidR="00F00EEA" w:rsidRDefault="00F00EEA" w:rsidP="007B6F78">
      <w:pPr>
        <w:rPr>
          <w:rFonts w:ascii="Times New Roman" w:hAnsi="Times New Roman" w:cs="Times New Roman"/>
          <w:sz w:val="24"/>
          <w:szCs w:val="24"/>
          <w:lang w:val="en-US"/>
        </w:rPr>
      </w:pPr>
    </w:p>
    <w:p w14:paraId="3312B931" w14:textId="7F4D4E06" w:rsidR="003A3CCD" w:rsidRDefault="00F00EEA" w:rsidP="007B6F78">
      <w:pPr>
        <w:rPr>
          <w:rFonts w:ascii="Times New Roman" w:hAnsi="Times New Roman" w:cs="Times New Roman"/>
          <w:sz w:val="24"/>
          <w:szCs w:val="24"/>
          <w:lang w:val="en-US"/>
        </w:rPr>
      </w:pPr>
      <w:r>
        <w:rPr>
          <w:rFonts w:ascii="Times New Roman" w:hAnsi="Times New Roman" w:cs="Times New Roman"/>
          <w:sz w:val="24"/>
          <w:szCs w:val="24"/>
          <w:lang w:val="en-US"/>
        </w:rPr>
        <w:t xml:space="preserve">Our data is extracted from the government’s official reporting of the number of victims saved and rescued, and therefore is a </w:t>
      </w:r>
      <w:r>
        <w:rPr>
          <w:rFonts w:ascii="Times New Roman" w:hAnsi="Times New Roman" w:cs="Times New Roman"/>
          <w:i/>
          <w:iCs/>
          <w:sz w:val="24"/>
          <w:szCs w:val="24"/>
          <w:lang w:val="en-US"/>
        </w:rPr>
        <w:t>biased</w:t>
      </w:r>
      <w:r>
        <w:rPr>
          <w:rFonts w:ascii="Times New Roman" w:hAnsi="Times New Roman" w:cs="Times New Roman"/>
          <w:sz w:val="24"/>
          <w:szCs w:val="24"/>
          <w:lang w:val="en-US"/>
        </w:rPr>
        <w:t xml:space="preserve"> sample, arguments being possible to make as to how it is not random enough, and hence not representative of all the victims that have ever been trafficked. For example, maybe victims of a certain age/exploitation method are easier or harder to rescue than of other ages/methods/etc., or maybe victims in certain regions are easier to rescue. In this light, a point of improvement for our study would be an adjustment for this sampling bias.</w:t>
      </w:r>
    </w:p>
    <w:p w14:paraId="607D1C1E" w14:textId="45176200" w:rsidR="003A3CCD" w:rsidRPr="003A3CCD" w:rsidRDefault="003A3CCD" w:rsidP="007B6F78">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limitation is that our data is only from 2019, which was also the start of the COVID-19 pandemic, and we have not controlled for that factor. A point of improvement for such research would be the analysis of panel data, taking into account </w:t>
      </w:r>
      <w:r>
        <w:rPr>
          <w:rFonts w:ascii="Times New Roman" w:hAnsi="Times New Roman" w:cs="Times New Roman"/>
          <w:i/>
          <w:iCs/>
          <w:sz w:val="24"/>
          <w:szCs w:val="24"/>
          <w:lang w:val="en-US"/>
        </w:rPr>
        <w:t>all</w:t>
      </w:r>
      <w:r>
        <w:rPr>
          <w:rFonts w:ascii="Times New Roman" w:hAnsi="Times New Roman" w:cs="Times New Roman"/>
          <w:sz w:val="24"/>
          <w:szCs w:val="24"/>
          <w:lang w:val="en-US"/>
        </w:rPr>
        <w:t xml:space="preserve"> the data provided by the government from all years</w:t>
      </w:r>
      <w:r w:rsidR="0024459E">
        <w:rPr>
          <w:rFonts w:ascii="Times New Roman" w:hAnsi="Times New Roman" w:cs="Times New Roman"/>
          <w:sz w:val="24"/>
          <w:szCs w:val="24"/>
          <w:lang w:val="en-US"/>
        </w:rPr>
        <w:t xml:space="preserve"> about the victims rescued.</w:t>
      </w:r>
    </w:p>
    <w:p w14:paraId="54F9929D" w14:textId="445FBCF6" w:rsidR="003A3CCD" w:rsidRDefault="003A3CCD" w:rsidP="007B6F78">
      <w:pPr>
        <w:rPr>
          <w:rFonts w:ascii="Times New Roman" w:hAnsi="Times New Roman" w:cs="Times New Roman"/>
          <w:sz w:val="24"/>
          <w:szCs w:val="24"/>
          <w:lang w:val="en-US"/>
        </w:rPr>
      </w:pPr>
    </w:p>
    <w:p w14:paraId="27E10A1A" w14:textId="77777777" w:rsidR="00F402D3" w:rsidRDefault="00F402D3" w:rsidP="007B6F78">
      <w:pPr>
        <w:rPr>
          <w:rFonts w:ascii="Times New Roman" w:hAnsi="Times New Roman" w:cs="Times New Roman"/>
          <w:sz w:val="24"/>
          <w:szCs w:val="24"/>
          <w:lang w:val="en-US"/>
        </w:rPr>
      </w:pPr>
    </w:p>
    <w:p w14:paraId="43C4CC29" w14:textId="7089F7FE" w:rsidR="003A3CCD" w:rsidRDefault="003A3CCD" w:rsidP="007B6F78">
      <w:pPr>
        <w:rPr>
          <w:rFonts w:ascii="Times New Roman" w:hAnsi="Times New Roman" w:cs="Times New Roman"/>
          <w:sz w:val="24"/>
          <w:szCs w:val="24"/>
          <w:lang w:val="en-US"/>
        </w:rPr>
      </w:pPr>
      <w:r>
        <w:rPr>
          <w:rFonts w:ascii="Times New Roman" w:hAnsi="Times New Roman" w:cs="Times New Roman"/>
          <w:b/>
          <w:bCs/>
          <w:sz w:val="24"/>
          <w:szCs w:val="24"/>
          <w:u w:val="single"/>
          <w:lang w:val="en-US"/>
        </w:rPr>
        <w:t>CONCLUSIONS:</w:t>
      </w:r>
    </w:p>
    <w:p w14:paraId="77FBD12B" w14:textId="12944F3E" w:rsidR="003A3CCD" w:rsidRDefault="003A3CCD" w:rsidP="007B6F78">
      <w:pPr>
        <w:rPr>
          <w:rFonts w:ascii="Times New Roman" w:hAnsi="Times New Roman" w:cs="Times New Roman"/>
          <w:sz w:val="24"/>
          <w:szCs w:val="24"/>
          <w:lang w:val="en-US"/>
        </w:rPr>
      </w:pPr>
    </w:p>
    <w:p w14:paraId="5EB0B14C" w14:textId="18781E83" w:rsidR="003A3CCD" w:rsidRDefault="003A3CCD" w:rsidP="007B6F78">
      <w:pPr>
        <w:rPr>
          <w:rFonts w:ascii="Times New Roman" w:hAnsi="Times New Roman" w:cs="Times New Roman"/>
          <w:sz w:val="24"/>
          <w:szCs w:val="24"/>
          <w:lang w:val="en-US"/>
        </w:rPr>
      </w:pPr>
      <w:r>
        <w:rPr>
          <w:rFonts w:ascii="Times New Roman" w:hAnsi="Times New Roman" w:cs="Times New Roman"/>
          <w:sz w:val="24"/>
          <w:szCs w:val="24"/>
          <w:lang w:val="en-US"/>
        </w:rPr>
        <w:t>In terms of our analysis, it is safe to say that the phenomenon of human trafficking in Romania</w:t>
      </w:r>
      <w:r w:rsidR="007C4408">
        <w:rPr>
          <w:rFonts w:ascii="Times New Roman" w:hAnsi="Times New Roman" w:cs="Times New Roman"/>
          <w:sz w:val="24"/>
          <w:szCs w:val="24"/>
          <w:lang w:val="en-US"/>
        </w:rPr>
        <w:t xml:space="preserve"> is hard to predict. Out of all our statistical tests, the only </w:t>
      </w:r>
      <w:r w:rsidR="007C4408">
        <w:rPr>
          <w:rFonts w:ascii="Times New Roman" w:hAnsi="Times New Roman" w:cs="Times New Roman"/>
          <w:i/>
          <w:iCs/>
          <w:sz w:val="24"/>
          <w:szCs w:val="24"/>
          <w:lang w:val="en-US"/>
        </w:rPr>
        <w:t>certain</w:t>
      </w:r>
      <w:r w:rsidR="007C4408">
        <w:rPr>
          <w:rFonts w:ascii="Times New Roman" w:hAnsi="Times New Roman" w:cs="Times New Roman"/>
          <w:sz w:val="24"/>
          <w:szCs w:val="24"/>
          <w:lang w:val="en-US"/>
        </w:rPr>
        <w:t xml:space="preserve"> relationship that we can draw is between the age and the method of exploitation of a victim, with R</w:t>
      </w:r>
      <w:r w:rsidR="007C4408">
        <w:rPr>
          <w:rFonts w:ascii="Times New Roman" w:hAnsi="Times New Roman" w:cs="Times New Roman"/>
          <w:sz w:val="24"/>
          <w:szCs w:val="24"/>
          <w:vertAlign w:val="superscript"/>
          <w:lang w:val="en-US"/>
        </w:rPr>
        <w:t>2</w:t>
      </w:r>
      <w:r w:rsidR="007C4408">
        <w:rPr>
          <w:rFonts w:ascii="Times New Roman" w:hAnsi="Times New Roman" w:cs="Times New Roman"/>
          <w:sz w:val="24"/>
          <w:szCs w:val="24"/>
          <w:lang w:val="en-US"/>
        </w:rPr>
        <w:t xml:space="preserve"> values so high that they stand even in front of our </w:t>
      </w:r>
      <w:r w:rsidR="00F0308A">
        <w:rPr>
          <w:rFonts w:ascii="Times New Roman" w:hAnsi="Times New Roman" w:cs="Times New Roman"/>
          <w:sz w:val="24"/>
          <w:szCs w:val="24"/>
          <w:lang w:val="en-US"/>
        </w:rPr>
        <w:t xml:space="preserve">inevitable </w:t>
      </w:r>
      <w:r w:rsidR="007C4408">
        <w:rPr>
          <w:rFonts w:ascii="Times New Roman" w:hAnsi="Times New Roman" w:cs="Times New Roman"/>
          <w:sz w:val="24"/>
          <w:szCs w:val="24"/>
          <w:lang w:val="en-US"/>
        </w:rPr>
        <w:t>sampling bias.</w:t>
      </w:r>
    </w:p>
    <w:p w14:paraId="53374541" w14:textId="53B7406D" w:rsidR="000A4E45" w:rsidRDefault="000A4E45" w:rsidP="007B6F78">
      <w:pPr>
        <w:rPr>
          <w:rFonts w:ascii="Times New Roman" w:hAnsi="Times New Roman" w:cs="Times New Roman"/>
          <w:sz w:val="24"/>
          <w:szCs w:val="24"/>
          <w:lang w:val="en-US"/>
        </w:rPr>
      </w:pPr>
    </w:p>
    <w:p w14:paraId="382F865E" w14:textId="77777777" w:rsidR="00F402D3" w:rsidRDefault="00F402D3" w:rsidP="007B6F78">
      <w:pPr>
        <w:rPr>
          <w:rFonts w:ascii="Times New Roman" w:hAnsi="Times New Roman" w:cs="Times New Roman"/>
          <w:sz w:val="24"/>
          <w:szCs w:val="24"/>
          <w:lang w:val="en-US"/>
        </w:rPr>
      </w:pPr>
    </w:p>
    <w:p w14:paraId="6EE4BB59" w14:textId="4936F13D" w:rsidR="000A4E45" w:rsidRDefault="000A4E45" w:rsidP="007B6F78">
      <w:pPr>
        <w:rPr>
          <w:rFonts w:ascii="Times New Roman" w:hAnsi="Times New Roman" w:cs="Times New Roman"/>
          <w:sz w:val="24"/>
          <w:szCs w:val="24"/>
          <w:lang w:val="en-US"/>
        </w:rPr>
      </w:pPr>
      <w:r>
        <w:rPr>
          <w:rFonts w:ascii="Times New Roman" w:hAnsi="Times New Roman" w:cs="Times New Roman"/>
          <w:b/>
          <w:bCs/>
          <w:sz w:val="24"/>
          <w:szCs w:val="24"/>
          <w:u w:val="single"/>
          <w:lang w:val="en-US"/>
        </w:rPr>
        <w:t>BIBLIOGRAPHY</w:t>
      </w:r>
      <w:r w:rsidR="00CB20A4">
        <w:rPr>
          <w:rFonts w:ascii="Times New Roman" w:hAnsi="Times New Roman" w:cs="Times New Roman"/>
          <w:b/>
          <w:bCs/>
          <w:sz w:val="24"/>
          <w:szCs w:val="24"/>
          <w:u w:val="single"/>
          <w:lang w:val="en-US"/>
        </w:rPr>
        <w:t>:</w:t>
      </w:r>
    </w:p>
    <w:p w14:paraId="051D6418" w14:textId="53959EEB" w:rsidR="000A4E45" w:rsidRDefault="000A4E45" w:rsidP="007B6F78">
      <w:pPr>
        <w:rPr>
          <w:rFonts w:ascii="Times New Roman" w:hAnsi="Times New Roman" w:cs="Times New Roman"/>
          <w:sz w:val="24"/>
          <w:szCs w:val="24"/>
          <w:lang w:val="en-US"/>
        </w:rPr>
      </w:pPr>
    </w:p>
    <w:p w14:paraId="1A3535FE" w14:textId="77777777" w:rsidR="000A4E45" w:rsidRPr="007873E7" w:rsidRDefault="000A4E45" w:rsidP="000A4E45">
      <w:pPr>
        <w:rPr>
          <w:rFonts w:ascii="Times New Roman" w:hAnsi="Times New Roman" w:cs="Times New Roman"/>
          <w:sz w:val="24"/>
          <w:szCs w:val="24"/>
          <w:lang w:val="en-US"/>
        </w:rPr>
      </w:pPr>
      <w:r w:rsidRPr="000A4E45">
        <w:rPr>
          <w:rFonts w:ascii="Times New Roman" w:hAnsi="Times New Roman" w:cs="Times New Roman"/>
          <w:sz w:val="24"/>
          <w:szCs w:val="24"/>
          <w:lang w:val="en-US"/>
        </w:rPr>
        <w:t>https://www.state.gov/reports/2021-trafficking-in-persons-report/romania/</w:t>
      </w:r>
    </w:p>
    <w:p w14:paraId="2DFE9209" w14:textId="0DEC42BB" w:rsidR="000A4E45" w:rsidRDefault="00DB5E66" w:rsidP="007B6F78">
      <w:pPr>
        <w:rPr>
          <w:rFonts w:ascii="Times New Roman" w:hAnsi="Times New Roman" w:cs="Times New Roman"/>
          <w:sz w:val="24"/>
          <w:szCs w:val="24"/>
          <w:lang w:val="en-US"/>
        </w:rPr>
      </w:pPr>
      <w:hyperlink r:id="rId11" w:history="1">
        <w:r w:rsidR="001F4EE9" w:rsidRPr="00CF6139">
          <w:rPr>
            <w:rStyle w:val="Hyperlink"/>
            <w:rFonts w:ascii="Times New Roman" w:hAnsi="Times New Roman" w:cs="Times New Roman"/>
            <w:sz w:val="24"/>
            <w:szCs w:val="24"/>
            <w:lang w:val="en-US"/>
          </w:rPr>
          <w:t>https://balkaninsight.com/2021/06/03/romania-scraps-statute-of-limitations-for-human-trafficking/</w:t>
        </w:r>
      </w:hyperlink>
    </w:p>
    <w:p w14:paraId="646996ED" w14:textId="54B8E3C2" w:rsidR="001F4EE9" w:rsidRPr="000A4E45" w:rsidRDefault="001F4EE9" w:rsidP="007B6F78">
      <w:pPr>
        <w:rPr>
          <w:rFonts w:ascii="Times New Roman" w:hAnsi="Times New Roman" w:cs="Times New Roman"/>
          <w:sz w:val="24"/>
          <w:szCs w:val="24"/>
          <w:lang w:val="en-US"/>
        </w:rPr>
      </w:pPr>
      <w:r w:rsidRPr="001F4EE9">
        <w:rPr>
          <w:rFonts w:ascii="Times New Roman" w:hAnsi="Times New Roman" w:cs="Times New Roman"/>
          <w:sz w:val="24"/>
          <w:szCs w:val="24"/>
          <w:lang w:val="en-US"/>
        </w:rPr>
        <w:t>https://anitp.mai.gov.ro/ro/docs/studii/Raport%20anual%20privind%20fenomenul%20traficului%20de%20persoane%20in%202019.pdf</w:t>
      </w:r>
    </w:p>
    <w:sectPr w:rsidR="001F4EE9" w:rsidRPr="000A4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CA"/>
    <w:rsid w:val="00062039"/>
    <w:rsid w:val="00090D47"/>
    <w:rsid w:val="000A3C26"/>
    <w:rsid w:val="000A4E45"/>
    <w:rsid w:val="000D031F"/>
    <w:rsid w:val="000E6A32"/>
    <w:rsid w:val="00104026"/>
    <w:rsid w:val="001452EA"/>
    <w:rsid w:val="0019313D"/>
    <w:rsid w:val="001C5CDA"/>
    <w:rsid w:val="001F4EE9"/>
    <w:rsid w:val="00234BD2"/>
    <w:rsid w:val="0024284D"/>
    <w:rsid w:val="0024459E"/>
    <w:rsid w:val="00256F77"/>
    <w:rsid w:val="003503DA"/>
    <w:rsid w:val="00371191"/>
    <w:rsid w:val="003757A3"/>
    <w:rsid w:val="0038728F"/>
    <w:rsid w:val="003A3CCD"/>
    <w:rsid w:val="003F6967"/>
    <w:rsid w:val="00415CA2"/>
    <w:rsid w:val="00440D47"/>
    <w:rsid w:val="00466516"/>
    <w:rsid w:val="004B1F72"/>
    <w:rsid w:val="004C26C2"/>
    <w:rsid w:val="004C44C8"/>
    <w:rsid w:val="004C782C"/>
    <w:rsid w:val="005E4335"/>
    <w:rsid w:val="005F22B1"/>
    <w:rsid w:val="0060363F"/>
    <w:rsid w:val="0060404F"/>
    <w:rsid w:val="00665064"/>
    <w:rsid w:val="006D08C3"/>
    <w:rsid w:val="0073527A"/>
    <w:rsid w:val="007873E7"/>
    <w:rsid w:val="007B6F78"/>
    <w:rsid w:val="007C4408"/>
    <w:rsid w:val="008462E6"/>
    <w:rsid w:val="0087486B"/>
    <w:rsid w:val="008810C9"/>
    <w:rsid w:val="00887436"/>
    <w:rsid w:val="008B74E4"/>
    <w:rsid w:val="008F03E8"/>
    <w:rsid w:val="00934A6D"/>
    <w:rsid w:val="00943FA1"/>
    <w:rsid w:val="00963C6C"/>
    <w:rsid w:val="00971031"/>
    <w:rsid w:val="009B041D"/>
    <w:rsid w:val="00A321CD"/>
    <w:rsid w:val="00A37DA6"/>
    <w:rsid w:val="00A4088C"/>
    <w:rsid w:val="00A52B8A"/>
    <w:rsid w:val="00A67C3D"/>
    <w:rsid w:val="00A81BC2"/>
    <w:rsid w:val="00A87FAD"/>
    <w:rsid w:val="00AC4CEB"/>
    <w:rsid w:val="00AE5909"/>
    <w:rsid w:val="00AF7F3F"/>
    <w:rsid w:val="00C073BC"/>
    <w:rsid w:val="00C44ECA"/>
    <w:rsid w:val="00CB0D06"/>
    <w:rsid w:val="00CB20A4"/>
    <w:rsid w:val="00D75C3A"/>
    <w:rsid w:val="00D90138"/>
    <w:rsid w:val="00DB5E66"/>
    <w:rsid w:val="00DC743B"/>
    <w:rsid w:val="00E659CC"/>
    <w:rsid w:val="00E849AB"/>
    <w:rsid w:val="00EB16DB"/>
    <w:rsid w:val="00F00EEA"/>
    <w:rsid w:val="00F0308A"/>
    <w:rsid w:val="00F402D3"/>
    <w:rsid w:val="00F4289F"/>
    <w:rsid w:val="00F445D6"/>
    <w:rsid w:val="00F66BEA"/>
    <w:rsid w:val="00F7285C"/>
    <w:rsid w:val="00FA386A"/>
    <w:rsid w:val="00FD676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B72E"/>
  <w15:chartTrackingRefBased/>
  <w15:docId w15:val="{BF2CF1F6-C559-4D17-A3EE-C5CD06CD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088C"/>
    <w:rPr>
      <w:color w:val="0563C1" w:themeColor="hyperlink"/>
      <w:u w:val="single"/>
    </w:rPr>
  </w:style>
  <w:style w:type="character" w:styleId="UnresolvedMention">
    <w:name w:val="Unresolved Mention"/>
    <w:basedOn w:val="DefaultParagraphFont"/>
    <w:uiPriority w:val="99"/>
    <w:semiHidden/>
    <w:unhideWhenUsed/>
    <w:rsid w:val="00A40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7186">
      <w:bodyDiv w:val="1"/>
      <w:marLeft w:val="0"/>
      <w:marRight w:val="0"/>
      <w:marTop w:val="0"/>
      <w:marBottom w:val="0"/>
      <w:divBdr>
        <w:top w:val="none" w:sz="0" w:space="0" w:color="auto"/>
        <w:left w:val="none" w:sz="0" w:space="0" w:color="auto"/>
        <w:bottom w:val="none" w:sz="0" w:space="0" w:color="auto"/>
        <w:right w:val="none" w:sz="0" w:space="0" w:color="auto"/>
      </w:divBdr>
    </w:div>
    <w:div w:id="678196881">
      <w:bodyDiv w:val="1"/>
      <w:marLeft w:val="0"/>
      <w:marRight w:val="0"/>
      <w:marTop w:val="0"/>
      <w:marBottom w:val="0"/>
      <w:divBdr>
        <w:top w:val="none" w:sz="0" w:space="0" w:color="auto"/>
        <w:left w:val="none" w:sz="0" w:space="0" w:color="auto"/>
        <w:bottom w:val="none" w:sz="0" w:space="0" w:color="auto"/>
        <w:right w:val="none" w:sz="0" w:space="0" w:color="auto"/>
      </w:divBdr>
    </w:div>
    <w:div w:id="1120993468">
      <w:bodyDiv w:val="1"/>
      <w:marLeft w:val="0"/>
      <w:marRight w:val="0"/>
      <w:marTop w:val="0"/>
      <w:marBottom w:val="0"/>
      <w:divBdr>
        <w:top w:val="none" w:sz="0" w:space="0" w:color="auto"/>
        <w:left w:val="none" w:sz="0" w:space="0" w:color="auto"/>
        <w:bottom w:val="none" w:sz="0" w:space="0" w:color="auto"/>
        <w:right w:val="none" w:sz="0" w:space="0" w:color="auto"/>
      </w:divBdr>
    </w:div>
    <w:div w:id="129678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balkaninsight.com/2021/06/03/romania-scraps-statute-of-limitations-for-human-trafficking/"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data.gov.ro/dataset/victime-trafic-de-persoane-2019" TargetMode="Externa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chestii%20facultate\SEM%202\statistica\PROIECT%20FINAL\Proiect%20workbook%20201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Scatterplot</a:t>
            </a:r>
            <a:r>
              <a:rPr lang="en-US" baseline="0"/>
              <a:t> between GDP/capital and victims/population percentage</a:t>
            </a:r>
            <a:endParaRPr lang="ro-R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o-RO"/>
        </a:p>
      </c:txPr>
    </c:title>
    <c:autoTitleDeleted val="0"/>
    <c:plotArea>
      <c:layout/>
      <c:scatterChart>
        <c:scatterStyle val="lineMarker"/>
        <c:varyColors val="0"/>
        <c:ser>
          <c:idx val="0"/>
          <c:order val="0"/>
          <c:tx>
            <c:strRef>
              <c:f>'Simple regression'!$F$2</c:f>
              <c:strCache>
                <c:ptCount val="1"/>
                <c:pt idx="0">
                  <c:v>Victime/populatie (%)</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intercept val="4.159708637633702E-5"/>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trendlineLbl>
          </c:trendline>
          <c:xVal>
            <c:numRef>
              <c:f>'Simple regression'!$C$3:$C$700</c:f>
              <c:numCache>
                <c:formatCode>General</c:formatCode>
                <c:ptCount val="698"/>
                <c:pt idx="0">
                  <c:v>14.3</c:v>
                </c:pt>
                <c:pt idx="1">
                  <c:v>13.1</c:v>
                </c:pt>
                <c:pt idx="2">
                  <c:v>12.9</c:v>
                </c:pt>
                <c:pt idx="3">
                  <c:v>9</c:v>
                </c:pt>
                <c:pt idx="4">
                  <c:v>10.7</c:v>
                </c:pt>
                <c:pt idx="5">
                  <c:v>9.6999999999999993</c:v>
                </c:pt>
                <c:pt idx="6">
                  <c:v>6.9</c:v>
                </c:pt>
                <c:pt idx="7">
                  <c:v>9.8000000000000007</c:v>
                </c:pt>
                <c:pt idx="8">
                  <c:v>16</c:v>
                </c:pt>
                <c:pt idx="9">
                  <c:v>32.700000000000003</c:v>
                </c:pt>
                <c:pt idx="10">
                  <c:v>9.1</c:v>
                </c:pt>
                <c:pt idx="11">
                  <c:v>11.2</c:v>
                </c:pt>
                <c:pt idx="12">
                  <c:v>8.8000000000000007</c:v>
                </c:pt>
                <c:pt idx="13">
                  <c:v>17.399999999999999</c:v>
                </c:pt>
                <c:pt idx="14">
                  <c:v>17.100000000000001</c:v>
                </c:pt>
                <c:pt idx="15">
                  <c:v>9.5</c:v>
                </c:pt>
                <c:pt idx="16">
                  <c:v>9</c:v>
                </c:pt>
                <c:pt idx="17">
                  <c:v>10.9</c:v>
                </c:pt>
                <c:pt idx="18">
                  <c:v>9.1</c:v>
                </c:pt>
                <c:pt idx="19">
                  <c:v>9.5</c:v>
                </c:pt>
                <c:pt idx="20">
                  <c:v>12.8</c:v>
                </c:pt>
                <c:pt idx="21">
                  <c:v>9.4</c:v>
                </c:pt>
                <c:pt idx="22">
                  <c:v>10.6</c:v>
                </c:pt>
                <c:pt idx="23">
                  <c:v>10.199999999999999</c:v>
                </c:pt>
                <c:pt idx="24">
                  <c:v>13.3</c:v>
                </c:pt>
                <c:pt idx="25">
                  <c:v>9.6</c:v>
                </c:pt>
                <c:pt idx="26">
                  <c:v>8.1</c:v>
                </c:pt>
                <c:pt idx="27">
                  <c:v>10.199999999999999</c:v>
                </c:pt>
                <c:pt idx="28">
                  <c:v>8.3000000000000007</c:v>
                </c:pt>
                <c:pt idx="29">
                  <c:v>8.1999999999999993</c:v>
                </c:pt>
                <c:pt idx="30">
                  <c:v>14.3</c:v>
                </c:pt>
                <c:pt idx="31">
                  <c:v>11.1</c:v>
                </c:pt>
                <c:pt idx="32">
                  <c:v>9.5</c:v>
                </c:pt>
                <c:pt idx="33">
                  <c:v>15.2</c:v>
                </c:pt>
                <c:pt idx="34">
                  <c:v>7.7</c:v>
                </c:pt>
                <c:pt idx="35">
                  <c:v>8</c:v>
                </c:pt>
                <c:pt idx="36">
                  <c:v>17</c:v>
                </c:pt>
                <c:pt idx="37">
                  <c:v>10.8</c:v>
                </c:pt>
                <c:pt idx="38">
                  <c:v>10.4</c:v>
                </c:pt>
                <c:pt idx="39">
                  <c:v>6.7</c:v>
                </c:pt>
                <c:pt idx="40">
                  <c:v>8.6</c:v>
                </c:pt>
              </c:numCache>
            </c:numRef>
          </c:xVal>
          <c:yVal>
            <c:numRef>
              <c:f>'Simple regression'!$F$3:$F$700</c:f>
              <c:numCache>
                <c:formatCode>0.0000000000%</c:formatCode>
                <c:ptCount val="698"/>
                <c:pt idx="0">
                  <c:v>7.9875181716038406E-6</c:v>
                </c:pt>
                <c:pt idx="1">
                  <c:v>1.6990693347718786E-5</c:v>
                </c:pt>
                <c:pt idx="2">
                  <c:v>3.3017933454713549E-5</c:v>
                </c:pt>
                <c:pt idx="3">
                  <c:v>6.3492063492063489E-5</c:v>
                </c:pt>
                <c:pt idx="4">
                  <c:v>3.4050888241741851E-5</c:v>
                </c:pt>
                <c:pt idx="5">
                  <c:v>1.8287107589149649E-5</c:v>
                </c:pt>
                <c:pt idx="6">
                  <c:v>5.9449628549913465E-5</c:v>
                </c:pt>
                <c:pt idx="7">
                  <c:v>6.3793633395387142E-5</c:v>
                </c:pt>
                <c:pt idx="8">
                  <c:v>3.9364871418583998E-5</c:v>
                </c:pt>
                <c:pt idx="9">
                  <c:v>1.2669905782826553E-5</c:v>
                </c:pt>
                <c:pt idx="10">
                  <c:v>1.9317408634023108E-5</c:v>
                </c:pt>
                <c:pt idx="11">
                  <c:v>3.1410389300364988E-5</c:v>
                </c:pt>
                <c:pt idx="12">
                  <c:v>1.6147315185904038E-5</c:v>
                </c:pt>
                <c:pt idx="13">
                  <c:v>9.5593547162442123E-6</c:v>
                </c:pt>
                <c:pt idx="14">
                  <c:v>3.2661977277715646E-5</c:v>
                </c:pt>
                <c:pt idx="15">
                  <c:v>4.41598586884522E-6</c:v>
                </c:pt>
                <c:pt idx="16">
                  <c:v>3.4544236773875347E-5</c:v>
                </c:pt>
                <c:pt idx="17">
                  <c:v>9.7184549107207617E-5</c:v>
                </c:pt>
                <c:pt idx="18">
                  <c:v>5.9104675978581746E-5</c:v>
                </c:pt>
                <c:pt idx="19">
                  <c:v>6.2570852288620937E-5</c:v>
                </c:pt>
                <c:pt idx="20">
                  <c:v>4.7431844624437441E-5</c:v>
                </c:pt>
                <c:pt idx="21">
                  <c:v>3.0184305368580554E-6</c:v>
                </c:pt>
                <c:pt idx="22">
                  <c:v>2.1855725981649932E-5</c:v>
                </c:pt>
                <c:pt idx="23">
                  <c:v>5.0558726594206181E-5</c:v>
                </c:pt>
                <c:pt idx="24">
                  <c:v>1.6011271935442551E-5</c:v>
                </c:pt>
                <c:pt idx="25">
                  <c:v>1.150483202945237E-5</c:v>
                </c:pt>
                <c:pt idx="26">
                  <c:v>2.8613326656890446E-5</c:v>
                </c:pt>
                <c:pt idx="27">
                  <c:v>4.8969446442623008E-5</c:v>
                </c:pt>
                <c:pt idx="28">
                  <c:v>1.9346952415291128E-5</c:v>
                </c:pt>
                <c:pt idx="29">
                  <c:v>3.2109355290016287E-5</c:v>
                </c:pt>
                <c:pt idx="30">
                  <c:v>2.0170007954546888E-5</c:v>
                </c:pt>
                <c:pt idx="31">
                  <c:v>6.5427363359040836E-5</c:v>
                </c:pt>
                <c:pt idx="32">
                  <c:v>5.1637289352132751E-6</c:v>
                </c:pt>
                <c:pt idx="33">
                  <c:v>2.3525989802552785E-5</c:v>
                </c:pt>
                <c:pt idx="34">
                  <c:v>7.8958900576268373E-6</c:v>
                </c:pt>
                <c:pt idx="35">
                  <c:v>2.4205260609972566E-5</c:v>
                </c:pt>
                <c:pt idx="36">
                  <c:v>1.8569240053850795E-5</c:v>
                </c:pt>
                <c:pt idx="37">
                  <c:v>4.643368214878196E-5</c:v>
                </c:pt>
                <c:pt idx="38">
                  <c:v>1.7637261991448448E-5</c:v>
                </c:pt>
                <c:pt idx="39">
                  <c:v>3.4289471720262457E-5</c:v>
                </c:pt>
                <c:pt idx="40">
                  <c:v>1.8186636459529538E-5</c:v>
                </c:pt>
              </c:numCache>
            </c:numRef>
          </c:yVal>
          <c:smooth val="0"/>
          <c:extLst>
            <c:ext xmlns:c16="http://schemas.microsoft.com/office/drawing/2014/chart" uri="{C3380CC4-5D6E-409C-BE32-E72D297353CC}">
              <c16:uniqueId val="{00000002-9E6D-4FA7-AD3A-9E13AC251053}"/>
            </c:ext>
          </c:extLst>
        </c:ser>
        <c:dLbls>
          <c:showLegendKey val="0"/>
          <c:showVal val="0"/>
          <c:showCatName val="0"/>
          <c:showSerName val="0"/>
          <c:showPercent val="0"/>
          <c:showBubbleSize val="0"/>
        </c:dLbls>
        <c:axId val="1967815120"/>
        <c:axId val="1967793904"/>
      </c:scatterChart>
      <c:valAx>
        <c:axId val="1967815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967793904"/>
        <c:crosses val="autoZero"/>
        <c:crossBetween val="midCat"/>
      </c:valAx>
      <c:valAx>
        <c:axId val="1967793904"/>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967815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2099</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Boros</dc:creator>
  <cp:keywords/>
  <dc:description/>
  <cp:lastModifiedBy>Stefan Boros</cp:lastModifiedBy>
  <cp:revision>72</cp:revision>
  <dcterms:created xsi:type="dcterms:W3CDTF">2022-06-01T15:36:00Z</dcterms:created>
  <dcterms:modified xsi:type="dcterms:W3CDTF">2022-06-02T10:16:00Z</dcterms:modified>
</cp:coreProperties>
</file>