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0143D0" w:rsidRPr="000143D0"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143D0" w:rsidRPr="002F4E25">
        <w:rPr>
          <w:noProof/>
          <w:lang w:val="en-US"/>
        </w:rPr>
        <w:t>1</w:t>
      </w:r>
      <w:r w:rsidR="000143D0" w:rsidRPr="000143D0">
        <w:rPr>
          <w:rFonts w:asciiTheme="minorHAnsi" w:eastAsiaTheme="minorEastAsia" w:hAnsiTheme="minorHAnsi" w:cstheme="minorBidi"/>
          <w:noProof/>
          <w:sz w:val="22"/>
          <w:szCs w:val="22"/>
          <w:lang w:val="en-US"/>
        </w:rPr>
        <w:tab/>
      </w:r>
      <w:r w:rsidR="000143D0" w:rsidRPr="002F4E25">
        <w:rPr>
          <w:noProof/>
          <w:lang w:val="en-US"/>
        </w:rPr>
        <w:t>Background</w:t>
      </w:r>
      <w:r w:rsidR="000143D0" w:rsidRPr="000143D0">
        <w:rPr>
          <w:noProof/>
          <w:lang w:val="en-US"/>
        </w:rPr>
        <w:tab/>
      </w:r>
      <w:r w:rsidR="000143D0">
        <w:rPr>
          <w:noProof/>
        </w:rPr>
        <w:fldChar w:fldCharType="begin"/>
      </w:r>
      <w:r w:rsidR="000143D0" w:rsidRPr="000143D0">
        <w:rPr>
          <w:noProof/>
          <w:lang w:val="en-US"/>
        </w:rPr>
        <w:instrText xml:space="preserve"> PAGEREF _Toc472161095 \h </w:instrText>
      </w:r>
      <w:r w:rsidR="000143D0">
        <w:rPr>
          <w:noProof/>
        </w:rPr>
      </w:r>
      <w:r w:rsidR="000143D0">
        <w:rPr>
          <w:noProof/>
        </w:rPr>
        <w:fldChar w:fldCharType="separate"/>
      </w:r>
      <w:r w:rsidR="000143D0" w:rsidRPr="000143D0">
        <w:rPr>
          <w:noProof/>
          <w:lang w:val="en-US"/>
        </w:rPr>
        <w:t>3</w:t>
      </w:r>
      <w:r w:rsidR="000143D0">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1.1</w:t>
      </w:r>
      <w:r w:rsidRPr="000143D0">
        <w:rPr>
          <w:rFonts w:asciiTheme="minorHAnsi" w:eastAsiaTheme="minorEastAsia" w:hAnsiTheme="minorHAnsi" w:cstheme="minorBidi"/>
          <w:noProof/>
          <w:sz w:val="22"/>
          <w:szCs w:val="22"/>
          <w:lang w:val="en-US"/>
        </w:rPr>
        <w:tab/>
      </w:r>
      <w:r w:rsidRPr="002F4E25">
        <w:rPr>
          <w:noProof/>
          <w:lang w:val="en-US"/>
        </w:rPr>
        <w:t>Introduction</w:t>
      </w:r>
      <w:r w:rsidRPr="000143D0">
        <w:rPr>
          <w:noProof/>
          <w:lang w:val="en-US"/>
        </w:rPr>
        <w:tab/>
      </w:r>
      <w:r>
        <w:rPr>
          <w:noProof/>
        </w:rPr>
        <w:fldChar w:fldCharType="begin"/>
      </w:r>
      <w:r w:rsidRPr="000143D0">
        <w:rPr>
          <w:noProof/>
          <w:lang w:val="en-US"/>
        </w:rPr>
        <w:instrText xml:space="preserve"> PAGEREF _Toc472161096 \h </w:instrText>
      </w:r>
      <w:r>
        <w:rPr>
          <w:noProof/>
        </w:rPr>
      </w:r>
      <w:r>
        <w:rPr>
          <w:noProof/>
        </w:rPr>
        <w:fldChar w:fldCharType="separate"/>
      </w:r>
      <w:r w:rsidRPr="000143D0">
        <w:rPr>
          <w:noProof/>
          <w:lang w:val="en-US"/>
        </w:rPr>
        <w:t>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1.2</w:t>
      </w:r>
      <w:r w:rsidRPr="000143D0">
        <w:rPr>
          <w:rFonts w:asciiTheme="minorHAnsi" w:eastAsiaTheme="minorEastAsia" w:hAnsiTheme="minorHAnsi" w:cstheme="minorBidi"/>
          <w:noProof/>
          <w:sz w:val="22"/>
          <w:szCs w:val="22"/>
          <w:lang w:val="en-US"/>
        </w:rPr>
        <w:tab/>
      </w:r>
      <w:r w:rsidRPr="002F4E25">
        <w:rPr>
          <w:noProof/>
          <w:lang w:val="en-US"/>
        </w:rPr>
        <w:t>Motivation</w:t>
      </w:r>
      <w:r w:rsidRPr="000143D0">
        <w:rPr>
          <w:noProof/>
          <w:lang w:val="en-US"/>
        </w:rPr>
        <w:tab/>
      </w:r>
      <w:r>
        <w:rPr>
          <w:noProof/>
        </w:rPr>
        <w:fldChar w:fldCharType="begin"/>
      </w:r>
      <w:r w:rsidRPr="000143D0">
        <w:rPr>
          <w:noProof/>
          <w:lang w:val="en-US"/>
        </w:rPr>
        <w:instrText xml:space="preserve"> PAGEREF _Toc472161097 \h </w:instrText>
      </w:r>
      <w:r>
        <w:rPr>
          <w:noProof/>
        </w:rPr>
      </w:r>
      <w:r>
        <w:rPr>
          <w:noProof/>
        </w:rPr>
        <w:fldChar w:fldCharType="separate"/>
      </w:r>
      <w:r w:rsidRPr="000143D0">
        <w:rPr>
          <w:noProof/>
          <w:lang w:val="en-US"/>
        </w:rPr>
        <w:t>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1.3</w:t>
      </w:r>
      <w:r w:rsidRPr="000143D0">
        <w:rPr>
          <w:rFonts w:asciiTheme="minorHAnsi" w:eastAsiaTheme="minorEastAsia" w:hAnsiTheme="minorHAnsi" w:cstheme="minorBidi"/>
          <w:noProof/>
          <w:sz w:val="22"/>
          <w:szCs w:val="22"/>
          <w:lang w:val="en-US"/>
        </w:rPr>
        <w:tab/>
      </w:r>
      <w:r w:rsidRPr="002F4E25">
        <w:rPr>
          <w:noProof/>
          <w:lang w:val="en-US"/>
        </w:rPr>
        <w:t>Related Work</w:t>
      </w:r>
      <w:r w:rsidRPr="000143D0">
        <w:rPr>
          <w:noProof/>
          <w:lang w:val="en-US"/>
        </w:rPr>
        <w:tab/>
      </w:r>
      <w:r>
        <w:rPr>
          <w:noProof/>
        </w:rPr>
        <w:fldChar w:fldCharType="begin"/>
      </w:r>
      <w:r w:rsidRPr="000143D0">
        <w:rPr>
          <w:noProof/>
          <w:lang w:val="en-US"/>
        </w:rPr>
        <w:instrText xml:space="preserve"> PAGEREF _Toc472161098 \h </w:instrText>
      </w:r>
      <w:r>
        <w:rPr>
          <w:noProof/>
        </w:rPr>
      </w:r>
      <w:r>
        <w:rPr>
          <w:noProof/>
        </w:rPr>
        <w:fldChar w:fldCharType="separate"/>
      </w:r>
      <w:r w:rsidRPr="000143D0">
        <w:rPr>
          <w:noProof/>
          <w:lang w:val="en-US"/>
        </w:rPr>
        <w:t>4</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2</w:t>
      </w:r>
      <w:r w:rsidRPr="000143D0">
        <w:rPr>
          <w:rFonts w:asciiTheme="minorHAnsi" w:eastAsiaTheme="minorEastAsia" w:hAnsiTheme="minorHAnsi" w:cstheme="minorBidi"/>
          <w:noProof/>
          <w:sz w:val="22"/>
          <w:szCs w:val="22"/>
          <w:lang w:val="en-US"/>
        </w:rPr>
        <w:tab/>
      </w:r>
      <w:r w:rsidRPr="002F4E25">
        <w:rPr>
          <w:noProof/>
          <w:lang w:val="en-US"/>
        </w:rPr>
        <w:t>Literature Review</w:t>
      </w:r>
      <w:r w:rsidRPr="000143D0">
        <w:rPr>
          <w:noProof/>
          <w:lang w:val="en-US"/>
        </w:rPr>
        <w:tab/>
      </w:r>
      <w:r>
        <w:rPr>
          <w:noProof/>
        </w:rPr>
        <w:fldChar w:fldCharType="begin"/>
      </w:r>
      <w:r w:rsidRPr="000143D0">
        <w:rPr>
          <w:noProof/>
          <w:lang w:val="en-US"/>
        </w:rPr>
        <w:instrText xml:space="preserve"> PAGEREF _Toc472161099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2.1</w:t>
      </w:r>
      <w:r w:rsidRPr="000143D0">
        <w:rPr>
          <w:rFonts w:asciiTheme="minorHAnsi" w:eastAsiaTheme="minorEastAsia" w:hAnsiTheme="minorHAnsi" w:cstheme="minorBidi"/>
          <w:noProof/>
          <w:sz w:val="22"/>
          <w:szCs w:val="22"/>
          <w:lang w:val="en-US"/>
        </w:rPr>
        <w:tab/>
      </w:r>
      <w:r w:rsidRPr="002F4E25">
        <w:rPr>
          <w:noProof/>
          <w:lang w:val="en-US"/>
        </w:rPr>
        <w:t>Augmented Reality</w:t>
      </w:r>
      <w:r w:rsidRPr="000143D0">
        <w:rPr>
          <w:noProof/>
          <w:lang w:val="en-US"/>
        </w:rPr>
        <w:tab/>
      </w:r>
      <w:r>
        <w:rPr>
          <w:noProof/>
        </w:rPr>
        <w:fldChar w:fldCharType="begin"/>
      </w:r>
      <w:r w:rsidRPr="000143D0">
        <w:rPr>
          <w:noProof/>
          <w:lang w:val="en-US"/>
        </w:rPr>
        <w:instrText xml:space="preserve"> PAGEREF _Toc472161100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specVanish/>
        </w:rPr>
        <w:t>2.1.1</w:t>
      </w:r>
      <w:r w:rsidRPr="000143D0">
        <w:rPr>
          <w:rFonts w:asciiTheme="minorHAnsi" w:eastAsiaTheme="minorEastAsia" w:hAnsiTheme="minorHAnsi" w:cstheme="minorBidi"/>
          <w:noProof/>
          <w:sz w:val="22"/>
          <w:szCs w:val="22"/>
          <w:lang w:val="en-US"/>
        </w:rPr>
        <w:tab/>
      </w:r>
      <w:r w:rsidRPr="002F4E25">
        <w:rPr>
          <w:noProof/>
          <w:lang w:val="en-US"/>
        </w:rPr>
        <w:t>Definitions and classifications.</w:t>
      </w:r>
      <w:r w:rsidRPr="000143D0">
        <w:rPr>
          <w:noProof/>
          <w:lang w:val="en-US"/>
        </w:rPr>
        <w:tab/>
      </w:r>
      <w:r>
        <w:rPr>
          <w:noProof/>
        </w:rPr>
        <w:fldChar w:fldCharType="begin"/>
      </w:r>
      <w:r w:rsidRPr="000143D0">
        <w:rPr>
          <w:noProof/>
          <w:lang w:val="en-US"/>
        </w:rPr>
        <w:instrText xml:space="preserve"> PAGEREF _Toc472161101 \h </w:instrText>
      </w:r>
      <w:r>
        <w:rPr>
          <w:noProof/>
        </w:rPr>
      </w:r>
      <w:r>
        <w:rPr>
          <w:noProof/>
        </w:rPr>
        <w:fldChar w:fldCharType="separate"/>
      </w:r>
      <w:r w:rsidRPr="000143D0">
        <w:rPr>
          <w:noProof/>
          <w:lang w:val="en-US"/>
        </w:rPr>
        <w:t>5</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2.1.2</w:t>
      </w:r>
      <w:r w:rsidRPr="000143D0">
        <w:rPr>
          <w:rFonts w:asciiTheme="minorHAnsi" w:eastAsiaTheme="minorEastAsia" w:hAnsiTheme="minorHAnsi" w:cstheme="minorBidi"/>
          <w:noProof/>
          <w:sz w:val="22"/>
          <w:szCs w:val="22"/>
          <w:lang w:val="en-US"/>
        </w:rPr>
        <w:tab/>
      </w:r>
      <w:r w:rsidRPr="002F4E25">
        <w:rPr>
          <w:noProof/>
          <w:lang w:val="en-US"/>
        </w:rPr>
        <w:t>Approaches</w:t>
      </w:r>
      <w:r w:rsidRPr="000143D0">
        <w:rPr>
          <w:noProof/>
          <w:lang w:val="en-US"/>
        </w:rPr>
        <w:tab/>
      </w:r>
      <w:r>
        <w:rPr>
          <w:noProof/>
        </w:rPr>
        <w:fldChar w:fldCharType="begin"/>
      </w:r>
      <w:r w:rsidRPr="000143D0">
        <w:rPr>
          <w:noProof/>
          <w:lang w:val="en-US"/>
        </w:rPr>
        <w:instrText xml:space="preserve"> PAGEREF _Toc472161102 \h </w:instrText>
      </w:r>
      <w:r>
        <w:rPr>
          <w:noProof/>
        </w:rPr>
      </w:r>
      <w:r>
        <w:rPr>
          <w:noProof/>
        </w:rPr>
        <w:fldChar w:fldCharType="separate"/>
      </w:r>
      <w:r w:rsidRPr="000143D0">
        <w:rPr>
          <w:noProof/>
          <w:lang w:val="en-US"/>
        </w:rPr>
        <w:t>8</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2.1.2.1</w:t>
      </w:r>
      <w:r w:rsidRPr="000143D0">
        <w:rPr>
          <w:rFonts w:asciiTheme="minorHAnsi" w:eastAsiaTheme="minorEastAsia" w:hAnsiTheme="minorHAnsi" w:cstheme="minorBidi"/>
          <w:noProof/>
          <w:sz w:val="22"/>
          <w:szCs w:val="22"/>
          <w:lang w:val="en-US"/>
        </w:rPr>
        <w:tab/>
      </w:r>
      <w:r w:rsidRPr="002F4E25">
        <w:rPr>
          <w:noProof/>
          <w:lang w:val="en-US"/>
        </w:rPr>
        <w:t>Augmentation Basis</w:t>
      </w:r>
      <w:r w:rsidRPr="000143D0">
        <w:rPr>
          <w:noProof/>
          <w:lang w:val="en-US"/>
        </w:rPr>
        <w:tab/>
      </w:r>
      <w:r>
        <w:rPr>
          <w:noProof/>
        </w:rPr>
        <w:fldChar w:fldCharType="begin"/>
      </w:r>
      <w:r w:rsidRPr="000143D0">
        <w:rPr>
          <w:noProof/>
          <w:lang w:val="en-US"/>
        </w:rPr>
        <w:instrText xml:space="preserve"> PAGEREF _Toc472161103 \h </w:instrText>
      </w:r>
      <w:r>
        <w:rPr>
          <w:noProof/>
        </w:rPr>
      </w:r>
      <w:r>
        <w:rPr>
          <w:noProof/>
        </w:rPr>
        <w:fldChar w:fldCharType="separate"/>
      </w:r>
      <w:r w:rsidRPr="000143D0">
        <w:rPr>
          <w:noProof/>
          <w:lang w:val="en-US"/>
        </w:rPr>
        <w:t>9</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2.1.2.2</w:t>
      </w:r>
      <w:r w:rsidRPr="000143D0">
        <w:rPr>
          <w:rFonts w:asciiTheme="minorHAnsi" w:eastAsiaTheme="minorEastAsia" w:hAnsiTheme="minorHAnsi" w:cstheme="minorBidi"/>
          <w:noProof/>
          <w:sz w:val="22"/>
          <w:szCs w:val="22"/>
          <w:lang w:val="en-US"/>
        </w:rPr>
        <w:tab/>
      </w:r>
      <w:r w:rsidRPr="002F4E25">
        <w:rPr>
          <w:noProof/>
          <w:lang w:val="en-US"/>
        </w:rPr>
        <w:t>Technology</w:t>
      </w:r>
      <w:r w:rsidRPr="000143D0">
        <w:rPr>
          <w:noProof/>
          <w:lang w:val="en-US"/>
        </w:rPr>
        <w:tab/>
      </w:r>
      <w:r>
        <w:rPr>
          <w:noProof/>
        </w:rPr>
        <w:fldChar w:fldCharType="begin"/>
      </w:r>
      <w:r w:rsidRPr="000143D0">
        <w:rPr>
          <w:noProof/>
          <w:lang w:val="en-US"/>
        </w:rPr>
        <w:instrText xml:space="preserve"> PAGEREF _Toc472161104 \h </w:instrText>
      </w:r>
      <w:r>
        <w:rPr>
          <w:noProof/>
        </w:rPr>
      </w:r>
      <w:r>
        <w:rPr>
          <w:noProof/>
        </w:rPr>
        <w:fldChar w:fldCharType="separate"/>
      </w:r>
      <w:r w:rsidRPr="000143D0">
        <w:rPr>
          <w:noProof/>
          <w:lang w:val="en-US"/>
        </w:rPr>
        <w:t>10</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2.1.3</w:t>
      </w:r>
      <w:r w:rsidRPr="000143D0">
        <w:rPr>
          <w:rFonts w:asciiTheme="minorHAnsi" w:eastAsiaTheme="minorEastAsia" w:hAnsiTheme="minorHAnsi" w:cstheme="minorBidi"/>
          <w:noProof/>
          <w:sz w:val="22"/>
          <w:szCs w:val="22"/>
          <w:lang w:val="en-US"/>
        </w:rPr>
        <w:tab/>
      </w:r>
      <w:r w:rsidRPr="002F4E25">
        <w:rPr>
          <w:noProof/>
          <w:lang w:val="en-US"/>
        </w:rPr>
        <w:t>Applications</w:t>
      </w:r>
      <w:r w:rsidRPr="000143D0">
        <w:rPr>
          <w:noProof/>
          <w:lang w:val="en-US"/>
        </w:rPr>
        <w:tab/>
      </w:r>
      <w:r>
        <w:rPr>
          <w:noProof/>
        </w:rPr>
        <w:fldChar w:fldCharType="begin"/>
      </w:r>
      <w:r w:rsidRPr="000143D0">
        <w:rPr>
          <w:noProof/>
          <w:lang w:val="en-US"/>
        </w:rPr>
        <w:instrText xml:space="preserve"> PAGEREF _Toc472161105 \h </w:instrText>
      </w:r>
      <w:r>
        <w:rPr>
          <w:noProof/>
        </w:rPr>
      </w:r>
      <w:r>
        <w:rPr>
          <w:noProof/>
        </w:rPr>
        <w:fldChar w:fldCharType="separate"/>
      </w:r>
      <w:r w:rsidRPr="000143D0">
        <w:rPr>
          <w:noProof/>
          <w:lang w:val="en-US"/>
        </w:rPr>
        <w:t>11</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2.1.3.1</w:t>
      </w:r>
      <w:r w:rsidRPr="000143D0">
        <w:rPr>
          <w:rFonts w:asciiTheme="minorHAnsi" w:eastAsiaTheme="minorEastAsia" w:hAnsiTheme="minorHAnsi" w:cstheme="minorBidi"/>
          <w:noProof/>
          <w:sz w:val="22"/>
          <w:szCs w:val="22"/>
          <w:lang w:val="en-US"/>
        </w:rPr>
        <w:tab/>
      </w:r>
      <w:r w:rsidRPr="002F4E25">
        <w:rPr>
          <w:noProof/>
          <w:lang w:val="en-US"/>
        </w:rPr>
        <w:t>Commercial</w:t>
      </w:r>
      <w:r w:rsidRPr="000143D0">
        <w:rPr>
          <w:noProof/>
          <w:lang w:val="en-US"/>
        </w:rPr>
        <w:tab/>
      </w:r>
      <w:r>
        <w:rPr>
          <w:noProof/>
        </w:rPr>
        <w:fldChar w:fldCharType="begin"/>
      </w:r>
      <w:r w:rsidRPr="000143D0">
        <w:rPr>
          <w:noProof/>
          <w:lang w:val="en-US"/>
        </w:rPr>
        <w:instrText xml:space="preserve"> PAGEREF _Toc472161106 \h </w:instrText>
      </w:r>
      <w:r>
        <w:rPr>
          <w:noProof/>
        </w:rPr>
      </w:r>
      <w:r>
        <w:rPr>
          <w:noProof/>
        </w:rPr>
        <w:fldChar w:fldCharType="separate"/>
      </w:r>
      <w:r w:rsidRPr="000143D0">
        <w:rPr>
          <w:noProof/>
          <w:lang w:val="en-US"/>
        </w:rPr>
        <w:t>11</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2.1.3.2</w:t>
      </w:r>
      <w:r w:rsidRPr="000143D0">
        <w:rPr>
          <w:rFonts w:asciiTheme="minorHAnsi" w:eastAsiaTheme="minorEastAsia" w:hAnsiTheme="minorHAnsi" w:cstheme="minorBidi"/>
          <w:noProof/>
          <w:sz w:val="22"/>
          <w:szCs w:val="22"/>
          <w:lang w:val="en-US"/>
        </w:rPr>
        <w:tab/>
      </w:r>
      <w:r w:rsidRPr="002F4E25">
        <w:rPr>
          <w:noProof/>
          <w:lang w:val="en-US"/>
        </w:rPr>
        <w:t>Education and expertise transfer</w:t>
      </w:r>
      <w:r w:rsidRPr="000143D0">
        <w:rPr>
          <w:noProof/>
          <w:lang w:val="en-US"/>
        </w:rPr>
        <w:tab/>
      </w:r>
      <w:r>
        <w:rPr>
          <w:noProof/>
        </w:rPr>
        <w:fldChar w:fldCharType="begin"/>
      </w:r>
      <w:r w:rsidRPr="000143D0">
        <w:rPr>
          <w:noProof/>
          <w:lang w:val="en-US"/>
        </w:rPr>
        <w:instrText xml:space="preserve"> PAGEREF _Toc472161107 \h </w:instrText>
      </w:r>
      <w:r>
        <w:rPr>
          <w:noProof/>
        </w:rPr>
      </w:r>
      <w:r>
        <w:rPr>
          <w:noProof/>
        </w:rPr>
        <w:fldChar w:fldCharType="separate"/>
      </w:r>
      <w:r w:rsidRPr="000143D0">
        <w:rPr>
          <w:noProof/>
          <w:lang w:val="en-US"/>
        </w:rPr>
        <w:t>12</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2.1.3.3</w:t>
      </w:r>
      <w:r w:rsidRPr="000143D0">
        <w:rPr>
          <w:rFonts w:asciiTheme="minorHAnsi" w:eastAsiaTheme="minorEastAsia" w:hAnsiTheme="minorHAnsi" w:cstheme="minorBidi"/>
          <w:noProof/>
          <w:sz w:val="22"/>
          <w:szCs w:val="22"/>
          <w:lang w:val="en-US"/>
        </w:rPr>
        <w:tab/>
      </w:r>
      <w:r w:rsidRPr="002F4E25">
        <w:rPr>
          <w:noProof/>
          <w:lang w:val="en-US"/>
        </w:rPr>
        <w:t>Augmented reality games</w:t>
      </w:r>
      <w:r w:rsidRPr="000143D0">
        <w:rPr>
          <w:noProof/>
          <w:lang w:val="en-US"/>
        </w:rPr>
        <w:tab/>
      </w:r>
      <w:r>
        <w:rPr>
          <w:noProof/>
        </w:rPr>
        <w:fldChar w:fldCharType="begin"/>
      </w:r>
      <w:r w:rsidRPr="000143D0">
        <w:rPr>
          <w:noProof/>
          <w:lang w:val="en-US"/>
        </w:rPr>
        <w:instrText xml:space="preserve"> PAGEREF _Toc472161108 \h </w:instrText>
      </w:r>
      <w:r>
        <w:rPr>
          <w:noProof/>
        </w:rPr>
      </w:r>
      <w:r>
        <w:rPr>
          <w:noProof/>
        </w:rPr>
        <w:fldChar w:fldCharType="separate"/>
      </w:r>
      <w:r w:rsidRPr="000143D0">
        <w:rPr>
          <w:noProof/>
          <w:lang w:val="en-US"/>
        </w:rPr>
        <w:t>14</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2.1.4</w:t>
      </w:r>
      <w:r w:rsidRPr="000143D0">
        <w:rPr>
          <w:rFonts w:asciiTheme="minorHAnsi" w:eastAsiaTheme="minorEastAsia" w:hAnsiTheme="minorHAnsi" w:cstheme="minorBidi"/>
          <w:noProof/>
          <w:sz w:val="22"/>
          <w:szCs w:val="22"/>
          <w:lang w:val="en-US"/>
        </w:rPr>
        <w:tab/>
      </w:r>
      <w:r w:rsidRPr="002F4E25">
        <w:rPr>
          <w:noProof/>
          <w:lang w:val="en-US"/>
        </w:rPr>
        <w:t>Outlook</w:t>
      </w:r>
      <w:r w:rsidRPr="000143D0">
        <w:rPr>
          <w:noProof/>
          <w:lang w:val="en-US"/>
        </w:rPr>
        <w:tab/>
      </w:r>
      <w:r>
        <w:rPr>
          <w:noProof/>
        </w:rPr>
        <w:fldChar w:fldCharType="begin"/>
      </w:r>
      <w:r w:rsidRPr="000143D0">
        <w:rPr>
          <w:noProof/>
          <w:lang w:val="en-US"/>
        </w:rPr>
        <w:instrText xml:space="preserve"> PAGEREF _Toc472161109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2.1.4.1</w:t>
      </w:r>
      <w:r w:rsidRPr="000143D0">
        <w:rPr>
          <w:rFonts w:asciiTheme="minorHAnsi" w:eastAsiaTheme="minorEastAsia" w:hAnsiTheme="minorHAnsi" w:cstheme="minorBidi"/>
          <w:noProof/>
          <w:sz w:val="22"/>
          <w:szCs w:val="22"/>
          <w:lang w:val="en-US"/>
        </w:rPr>
        <w:tab/>
      </w:r>
      <w:r w:rsidRPr="002F4E25">
        <w:rPr>
          <w:noProof/>
          <w:lang w:val="en-US"/>
        </w:rPr>
        <w:t>Possibilities</w:t>
      </w:r>
      <w:r w:rsidRPr="000143D0">
        <w:rPr>
          <w:noProof/>
          <w:lang w:val="en-US"/>
        </w:rPr>
        <w:tab/>
      </w:r>
      <w:r>
        <w:rPr>
          <w:noProof/>
        </w:rPr>
        <w:fldChar w:fldCharType="begin"/>
      </w:r>
      <w:r w:rsidRPr="000143D0">
        <w:rPr>
          <w:noProof/>
          <w:lang w:val="en-US"/>
        </w:rPr>
        <w:instrText xml:space="preserve"> PAGEREF _Toc472161110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4"/>
        <w:tabs>
          <w:tab w:val="left" w:pos="1760"/>
          <w:tab w:val="right" w:leader="dot" w:pos="9061"/>
        </w:tabs>
        <w:rPr>
          <w:rFonts w:asciiTheme="minorHAnsi" w:eastAsiaTheme="minorEastAsia" w:hAnsiTheme="minorHAnsi" w:cstheme="minorBidi"/>
          <w:noProof/>
          <w:sz w:val="22"/>
          <w:szCs w:val="22"/>
          <w:lang w:val="en-US"/>
        </w:rPr>
      </w:pPr>
      <w:r w:rsidRPr="002F4E25">
        <w:rPr>
          <w:noProof/>
          <w:lang w:val="en-US"/>
        </w:rPr>
        <w:t>2.1.4.2</w:t>
      </w:r>
      <w:r w:rsidRPr="000143D0">
        <w:rPr>
          <w:rFonts w:asciiTheme="minorHAnsi" w:eastAsiaTheme="minorEastAsia" w:hAnsiTheme="minorHAnsi" w:cstheme="minorBidi"/>
          <w:noProof/>
          <w:sz w:val="22"/>
          <w:szCs w:val="22"/>
          <w:lang w:val="en-US"/>
        </w:rPr>
        <w:tab/>
      </w:r>
      <w:r w:rsidRPr="002F4E25">
        <w:rPr>
          <w:noProof/>
          <w:lang w:val="en-US"/>
        </w:rPr>
        <w:t>Challenges</w:t>
      </w:r>
      <w:r w:rsidRPr="000143D0">
        <w:rPr>
          <w:noProof/>
          <w:lang w:val="en-US"/>
        </w:rPr>
        <w:tab/>
      </w:r>
      <w:r>
        <w:rPr>
          <w:noProof/>
        </w:rPr>
        <w:fldChar w:fldCharType="begin"/>
      </w:r>
      <w:r w:rsidRPr="000143D0">
        <w:rPr>
          <w:noProof/>
          <w:lang w:val="en-US"/>
        </w:rPr>
        <w:instrText xml:space="preserve"> PAGEREF _Toc472161111 \h </w:instrText>
      </w:r>
      <w:r>
        <w:rPr>
          <w:noProof/>
        </w:rPr>
      </w:r>
      <w:r>
        <w:rPr>
          <w:noProof/>
        </w:rPr>
        <w:fldChar w:fldCharType="separate"/>
      </w:r>
      <w:r w:rsidRPr="000143D0">
        <w:rPr>
          <w:noProof/>
          <w:lang w:val="en-US"/>
        </w:rPr>
        <w:t>15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2.2</w:t>
      </w:r>
      <w:r w:rsidRPr="000143D0">
        <w:rPr>
          <w:rFonts w:asciiTheme="minorHAnsi" w:eastAsiaTheme="minorEastAsia" w:hAnsiTheme="minorHAnsi" w:cstheme="minorBidi"/>
          <w:noProof/>
          <w:sz w:val="22"/>
          <w:szCs w:val="22"/>
          <w:lang w:val="en-US"/>
        </w:rPr>
        <w:tab/>
      </w:r>
      <w:r w:rsidRPr="002F4E25">
        <w:rPr>
          <w:noProof/>
          <w:lang w:val="en-US"/>
        </w:rPr>
        <w:t>Sensors</w:t>
      </w:r>
      <w:r w:rsidRPr="000143D0">
        <w:rPr>
          <w:noProof/>
          <w:lang w:val="en-US"/>
        </w:rPr>
        <w:tab/>
      </w:r>
      <w:r>
        <w:rPr>
          <w:noProof/>
        </w:rPr>
        <w:fldChar w:fldCharType="begin"/>
      </w:r>
      <w:r w:rsidRPr="000143D0">
        <w:rPr>
          <w:noProof/>
          <w:lang w:val="en-US"/>
        </w:rPr>
        <w:instrText xml:space="preserve"> PAGEREF _Toc472161112 \h </w:instrText>
      </w:r>
      <w:r>
        <w:rPr>
          <w:noProof/>
        </w:rPr>
      </w:r>
      <w:r>
        <w:rPr>
          <w:noProof/>
        </w:rPr>
        <w:fldChar w:fldCharType="separate"/>
      </w:r>
      <w:r w:rsidRPr="000143D0">
        <w:rPr>
          <w:noProof/>
          <w:lang w:val="en-US"/>
        </w:rPr>
        <w:t>18</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2.2.1</w:t>
      </w:r>
      <w:r w:rsidRPr="000143D0">
        <w:rPr>
          <w:rFonts w:asciiTheme="minorHAnsi" w:eastAsiaTheme="minorEastAsia" w:hAnsiTheme="minorHAnsi" w:cstheme="minorBidi"/>
          <w:noProof/>
          <w:sz w:val="22"/>
          <w:szCs w:val="22"/>
          <w:lang w:val="en-US"/>
        </w:rPr>
        <w:tab/>
      </w:r>
      <w:r w:rsidRPr="002F4E25">
        <w:rPr>
          <w:noProof/>
          <w:lang w:val="en-US"/>
        </w:rPr>
        <w:t>Sensors in games</w:t>
      </w:r>
      <w:r w:rsidRPr="000143D0">
        <w:rPr>
          <w:noProof/>
          <w:lang w:val="en-US"/>
        </w:rPr>
        <w:tab/>
      </w:r>
      <w:r>
        <w:rPr>
          <w:noProof/>
        </w:rPr>
        <w:fldChar w:fldCharType="begin"/>
      </w:r>
      <w:r w:rsidRPr="000143D0">
        <w:rPr>
          <w:noProof/>
          <w:lang w:val="en-US"/>
        </w:rPr>
        <w:instrText xml:space="preserve"> PAGEREF _Toc472161113 \h </w:instrText>
      </w:r>
      <w:r>
        <w:rPr>
          <w:noProof/>
        </w:rPr>
      </w:r>
      <w:r>
        <w:rPr>
          <w:noProof/>
        </w:rPr>
        <w:fldChar w:fldCharType="separate"/>
      </w:r>
      <w:r w:rsidRPr="000143D0">
        <w:rPr>
          <w:noProof/>
          <w:lang w:val="en-US"/>
        </w:rPr>
        <w:t>19</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2.2.2</w:t>
      </w:r>
      <w:r w:rsidRPr="000143D0">
        <w:rPr>
          <w:rFonts w:asciiTheme="minorHAnsi" w:eastAsiaTheme="minorEastAsia" w:hAnsiTheme="minorHAnsi" w:cstheme="minorBidi"/>
          <w:noProof/>
          <w:sz w:val="22"/>
          <w:szCs w:val="22"/>
          <w:lang w:val="en-US"/>
        </w:rPr>
        <w:tab/>
      </w:r>
      <w:r w:rsidRPr="002F4E25">
        <w:rPr>
          <w:noProof/>
          <w:lang w:val="en-US"/>
        </w:rPr>
        <w:t>Sensors in augmented reality</w:t>
      </w:r>
      <w:r w:rsidRPr="000143D0">
        <w:rPr>
          <w:noProof/>
          <w:lang w:val="en-US"/>
        </w:rPr>
        <w:tab/>
      </w:r>
      <w:r>
        <w:rPr>
          <w:noProof/>
        </w:rPr>
        <w:fldChar w:fldCharType="begin"/>
      </w:r>
      <w:r w:rsidRPr="000143D0">
        <w:rPr>
          <w:noProof/>
          <w:lang w:val="en-US"/>
        </w:rPr>
        <w:instrText xml:space="preserve"> PAGEREF _Toc472161114 \h </w:instrText>
      </w:r>
      <w:r>
        <w:rPr>
          <w:noProof/>
        </w:rPr>
      </w:r>
      <w:r>
        <w:rPr>
          <w:noProof/>
        </w:rPr>
        <w:fldChar w:fldCharType="separate"/>
      </w:r>
      <w:r w:rsidRPr="000143D0">
        <w:rPr>
          <w:noProof/>
          <w:lang w:val="en-US"/>
        </w:rPr>
        <w:t>20</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2.3</w:t>
      </w:r>
      <w:r w:rsidRPr="000143D0">
        <w:rPr>
          <w:rFonts w:asciiTheme="minorHAnsi" w:eastAsiaTheme="minorEastAsia" w:hAnsiTheme="minorHAnsi" w:cstheme="minorBidi"/>
          <w:noProof/>
          <w:sz w:val="22"/>
          <w:szCs w:val="22"/>
          <w:lang w:val="en-US"/>
        </w:rPr>
        <w:tab/>
      </w:r>
      <w:r w:rsidRPr="002F4E25">
        <w:rPr>
          <w:noProof/>
          <w:lang w:val="en-US"/>
        </w:rPr>
        <w:t>Design Patterns</w:t>
      </w:r>
      <w:r w:rsidRPr="000143D0">
        <w:rPr>
          <w:noProof/>
          <w:lang w:val="en-US"/>
        </w:rPr>
        <w:tab/>
      </w:r>
      <w:r>
        <w:rPr>
          <w:noProof/>
        </w:rPr>
        <w:fldChar w:fldCharType="begin"/>
      </w:r>
      <w:r w:rsidRPr="000143D0">
        <w:rPr>
          <w:noProof/>
          <w:lang w:val="en-US"/>
        </w:rPr>
        <w:instrText xml:space="preserve"> PAGEREF _Toc472161115 \h </w:instrText>
      </w:r>
      <w:r>
        <w:rPr>
          <w:noProof/>
        </w:rPr>
      </w:r>
      <w:r>
        <w:rPr>
          <w:noProof/>
        </w:rPr>
        <w:fldChar w:fldCharType="separate"/>
      </w:r>
      <w:r w:rsidRPr="000143D0">
        <w:rPr>
          <w:noProof/>
          <w:lang w:val="en-US"/>
        </w:rPr>
        <w:t>21</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2.3.1</w:t>
      </w:r>
      <w:r w:rsidRPr="000143D0">
        <w:rPr>
          <w:rFonts w:asciiTheme="minorHAnsi" w:eastAsiaTheme="minorEastAsia" w:hAnsiTheme="minorHAnsi" w:cstheme="minorBidi"/>
          <w:noProof/>
          <w:sz w:val="22"/>
          <w:szCs w:val="22"/>
          <w:lang w:val="en-US"/>
        </w:rPr>
        <w:tab/>
      </w:r>
      <w:r w:rsidRPr="002F4E25">
        <w:rPr>
          <w:noProof/>
          <w:lang w:val="en-US"/>
        </w:rPr>
        <w:t>Patterns for Games</w:t>
      </w:r>
      <w:r w:rsidRPr="000143D0">
        <w:rPr>
          <w:noProof/>
          <w:lang w:val="en-US"/>
        </w:rPr>
        <w:tab/>
      </w:r>
      <w:r>
        <w:rPr>
          <w:noProof/>
        </w:rPr>
        <w:fldChar w:fldCharType="begin"/>
      </w:r>
      <w:r w:rsidRPr="000143D0">
        <w:rPr>
          <w:noProof/>
          <w:lang w:val="en-US"/>
        </w:rPr>
        <w:instrText xml:space="preserve"> PAGEREF _Toc472161116 \h </w:instrText>
      </w:r>
      <w:r>
        <w:rPr>
          <w:noProof/>
        </w:rPr>
      </w:r>
      <w:r>
        <w:rPr>
          <w:noProof/>
        </w:rPr>
        <w:fldChar w:fldCharType="separate"/>
      </w:r>
      <w:r w:rsidRPr="000143D0">
        <w:rPr>
          <w:noProof/>
          <w:lang w:val="en-US"/>
        </w:rPr>
        <w:t>22</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2.3.2</w:t>
      </w:r>
      <w:r w:rsidRPr="000143D0">
        <w:rPr>
          <w:rFonts w:asciiTheme="minorHAnsi" w:eastAsiaTheme="minorEastAsia" w:hAnsiTheme="minorHAnsi" w:cstheme="minorBidi"/>
          <w:noProof/>
          <w:sz w:val="22"/>
          <w:szCs w:val="22"/>
          <w:lang w:val="en-US"/>
        </w:rPr>
        <w:tab/>
      </w:r>
      <w:r w:rsidRPr="002F4E25">
        <w:rPr>
          <w:noProof/>
          <w:lang w:val="en-US"/>
        </w:rPr>
        <w:t>Patterns for Augmented Reality and Augmented Reality Games</w:t>
      </w:r>
      <w:r w:rsidRPr="000143D0">
        <w:rPr>
          <w:noProof/>
          <w:lang w:val="en-US"/>
        </w:rPr>
        <w:tab/>
      </w:r>
      <w:r>
        <w:rPr>
          <w:noProof/>
        </w:rPr>
        <w:fldChar w:fldCharType="begin"/>
      </w:r>
      <w:r w:rsidRPr="000143D0">
        <w:rPr>
          <w:noProof/>
          <w:lang w:val="en-US"/>
        </w:rPr>
        <w:instrText xml:space="preserve"> PAGEREF _Toc472161117 \h </w:instrText>
      </w:r>
      <w:r>
        <w:rPr>
          <w:noProof/>
        </w:rPr>
      </w:r>
      <w:r>
        <w:rPr>
          <w:noProof/>
        </w:rPr>
        <w:fldChar w:fldCharType="separate"/>
      </w:r>
      <w:r w:rsidRPr="000143D0">
        <w:rPr>
          <w:noProof/>
          <w:lang w:val="en-US"/>
        </w:rPr>
        <w:t>23</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0143D0">
        <w:rPr>
          <w:noProof/>
          <w:lang w:val="en-US"/>
        </w:rPr>
        <w:t>2.4</w:t>
      </w:r>
      <w:r w:rsidRPr="000143D0">
        <w:rPr>
          <w:rFonts w:asciiTheme="minorHAnsi" w:eastAsiaTheme="minorEastAsia" w:hAnsiTheme="minorHAnsi" w:cstheme="minorBidi"/>
          <w:noProof/>
          <w:sz w:val="22"/>
          <w:szCs w:val="22"/>
          <w:lang w:val="en-US"/>
        </w:rPr>
        <w:tab/>
      </w:r>
      <w:r w:rsidRPr="000143D0">
        <w:rPr>
          <w:noProof/>
          <w:lang w:val="en-US"/>
        </w:rPr>
        <w:t>Summary</w:t>
      </w:r>
      <w:r w:rsidRPr="000143D0">
        <w:rPr>
          <w:noProof/>
          <w:lang w:val="en-US"/>
        </w:rPr>
        <w:tab/>
      </w:r>
      <w:r>
        <w:rPr>
          <w:noProof/>
        </w:rPr>
        <w:fldChar w:fldCharType="begin"/>
      </w:r>
      <w:r w:rsidRPr="000143D0">
        <w:rPr>
          <w:noProof/>
          <w:lang w:val="en-US"/>
        </w:rPr>
        <w:instrText xml:space="preserve"> PAGEREF _Toc472161118 \h </w:instrText>
      </w:r>
      <w:r>
        <w:rPr>
          <w:noProof/>
        </w:rPr>
      </w:r>
      <w:r>
        <w:rPr>
          <w:noProof/>
        </w:rPr>
        <w:fldChar w:fldCharType="separate"/>
      </w:r>
      <w:r w:rsidRPr="000143D0">
        <w:rPr>
          <w:noProof/>
          <w:lang w:val="en-US"/>
        </w:rPr>
        <w:t>25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3</w:t>
      </w:r>
      <w:r w:rsidRPr="000143D0">
        <w:rPr>
          <w:rFonts w:asciiTheme="minorHAnsi" w:eastAsiaTheme="minorEastAsia" w:hAnsiTheme="minorHAnsi" w:cstheme="minorBidi"/>
          <w:noProof/>
          <w:sz w:val="22"/>
          <w:szCs w:val="22"/>
          <w:lang w:val="en-US"/>
        </w:rPr>
        <w:tab/>
      </w:r>
      <w:r w:rsidRPr="002F4E25">
        <w:rPr>
          <w:noProof/>
          <w:lang w:val="en-US"/>
        </w:rPr>
        <w:t>Development of a framework for sensor-supported augmented reality games</w:t>
      </w:r>
      <w:r w:rsidRPr="000143D0">
        <w:rPr>
          <w:noProof/>
          <w:lang w:val="en-US"/>
        </w:rPr>
        <w:tab/>
      </w:r>
      <w:r>
        <w:rPr>
          <w:noProof/>
        </w:rPr>
        <w:fldChar w:fldCharType="begin"/>
      </w:r>
      <w:r w:rsidRPr="000143D0">
        <w:rPr>
          <w:noProof/>
          <w:lang w:val="en-US"/>
        </w:rPr>
        <w:instrText xml:space="preserve"> PAGEREF _Toc472161119 \h </w:instrText>
      </w:r>
      <w:r>
        <w:rPr>
          <w:noProof/>
        </w:rPr>
      </w:r>
      <w:r>
        <w:rPr>
          <w:noProof/>
        </w:rPr>
        <w:fldChar w:fldCharType="separate"/>
      </w:r>
      <w:r w:rsidRPr="000143D0">
        <w:rPr>
          <w:noProof/>
          <w:lang w:val="en-US"/>
        </w:rPr>
        <w:t>25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3.1</w:t>
      </w:r>
      <w:r w:rsidRPr="000143D0">
        <w:rPr>
          <w:rFonts w:asciiTheme="minorHAnsi" w:eastAsiaTheme="minorEastAsia" w:hAnsiTheme="minorHAnsi" w:cstheme="minorBidi"/>
          <w:noProof/>
          <w:sz w:val="22"/>
          <w:szCs w:val="22"/>
          <w:lang w:val="en-US"/>
        </w:rPr>
        <w:tab/>
      </w:r>
      <w:r w:rsidRPr="002F4E25">
        <w:rPr>
          <w:noProof/>
          <w:lang w:val="en-US"/>
        </w:rPr>
        <w:t>Conception</w:t>
      </w:r>
      <w:r w:rsidRPr="000143D0">
        <w:rPr>
          <w:noProof/>
          <w:lang w:val="en-US"/>
        </w:rPr>
        <w:tab/>
      </w:r>
      <w:r>
        <w:rPr>
          <w:noProof/>
        </w:rPr>
        <w:fldChar w:fldCharType="begin"/>
      </w:r>
      <w:r w:rsidRPr="000143D0">
        <w:rPr>
          <w:noProof/>
          <w:lang w:val="en-US"/>
        </w:rPr>
        <w:instrText xml:space="preserve"> PAGEREF _Toc472161120 \h </w:instrText>
      </w:r>
      <w:r>
        <w:rPr>
          <w:noProof/>
        </w:rPr>
      </w:r>
      <w:r>
        <w:rPr>
          <w:noProof/>
        </w:rPr>
        <w:fldChar w:fldCharType="separate"/>
      </w:r>
      <w:r w:rsidRPr="000143D0">
        <w:rPr>
          <w:noProof/>
          <w:lang w:val="en-US"/>
        </w:rPr>
        <w:t>26</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3.1.1</w:t>
      </w:r>
      <w:r w:rsidRPr="000143D0">
        <w:rPr>
          <w:rFonts w:asciiTheme="minorHAnsi" w:eastAsiaTheme="minorEastAsia" w:hAnsiTheme="minorHAnsi" w:cstheme="minorBidi"/>
          <w:noProof/>
          <w:sz w:val="22"/>
          <w:szCs w:val="22"/>
          <w:lang w:val="en-US"/>
        </w:rPr>
        <w:tab/>
      </w:r>
      <w:r w:rsidRPr="002F4E25">
        <w:rPr>
          <w:noProof/>
          <w:lang w:val="en-US"/>
        </w:rPr>
        <w:t>Method</w:t>
      </w:r>
      <w:r w:rsidRPr="000143D0">
        <w:rPr>
          <w:noProof/>
          <w:lang w:val="en-US"/>
        </w:rPr>
        <w:tab/>
      </w:r>
      <w:r>
        <w:rPr>
          <w:noProof/>
        </w:rPr>
        <w:fldChar w:fldCharType="begin"/>
      </w:r>
      <w:r w:rsidRPr="000143D0">
        <w:rPr>
          <w:noProof/>
          <w:lang w:val="en-US"/>
        </w:rPr>
        <w:instrText xml:space="preserve"> PAGEREF _Toc472161121 \h </w:instrText>
      </w:r>
      <w:r>
        <w:rPr>
          <w:noProof/>
        </w:rPr>
      </w:r>
      <w:r>
        <w:rPr>
          <w:noProof/>
        </w:rPr>
        <w:fldChar w:fldCharType="separate"/>
      </w:r>
      <w:r w:rsidRPr="000143D0">
        <w:rPr>
          <w:noProof/>
          <w:lang w:val="en-US"/>
        </w:rPr>
        <w:t>26</w:t>
      </w:r>
      <w:r>
        <w:rPr>
          <w:noProof/>
        </w:rPr>
        <w:fldChar w:fldCharType="end"/>
      </w:r>
    </w:p>
    <w:p w:rsidR="000143D0" w:rsidRPr="000143D0" w:rsidRDefault="000143D0">
      <w:pPr>
        <w:pStyle w:val="Verzeichnis3"/>
        <w:tabs>
          <w:tab w:val="left" w:pos="1320"/>
          <w:tab w:val="right" w:leader="dot" w:pos="9061"/>
        </w:tabs>
        <w:rPr>
          <w:rFonts w:asciiTheme="minorHAnsi" w:eastAsiaTheme="minorEastAsia" w:hAnsiTheme="minorHAnsi" w:cstheme="minorBidi"/>
          <w:noProof/>
          <w:sz w:val="22"/>
          <w:szCs w:val="22"/>
          <w:lang w:val="en-US"/>
        </w:rPr>
      </w:pPr>
      <w:r w:rsidRPr="002F4E25">
        <w:rPr>
          <w:noProof/>
          <w:lang w:val="en-US"/>
        </w:rPr>
        <w:t>3.1.2</w:t>
      </w:r>
      <w:r w:rsidRPr="000143D0">
        <w:rPr>
          <w:rFonts w:asciiTheme="minorHAnsi" w:eastAsiaTheme="minorEastAsia" w:hAnsiTheme="minorHAnsi" w:cstheme="minorBidi"/>
          <w:noProof/>
          <w:sz w:val="22"/>
          <w:szCs w:val="22"/>
          <w:lang w:val="en-US"/>
        </w:rPr>
        <w:tab/>
      </w:r>
      <w:r w:rsidRPr="002F4E25">
        <w:rPr>
          <w:noProof/>
          <w:lang w:val="en-US"/>
        </w:rPr>
        <w:t>Scope</w:t>
      </w:r>
      <w:r w:rsidRPr="000143D0">
        <w:rPr>
          <w:noProof/>
          <w:lang w:val="en-US"/>
        </w:rPr>
        <w:tab/>
      </w:r>
      <w:r>
        <w:rPr>
          <w:noProof/>
        </w:rPr>
        <w:fldChar w:fldCharType="begin"/>
      </w:r>
      <w:r w:rsidRPr="000143D0">
        <w:rPr>
          <w:noProof/>
          <w:lang w:val="en-US"/>
        </w:rPr>
        <w:instrText xml:space="preserve"> PAGEREF _Toc472161122 \h </w:instrText>
      </w:r>
      <w:r>
        <w:rPr>
          <w:noProof/>
        </w:rPr>
      </w:r>
      <w:r>
        <w:rPr>
          <w:noProof/>
        </w:rPr>
        <w:fldChar w:fldCharType="separate"/>
      </w:r>
      <w:r w:rsidRPr="000143D0">
        <w:rPr>
          <w:noProof/>
          <w:lang w:val="en-US"/>
        </w:rPr>
        <w:t>27</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t>3.2</w:t>
      </w:r>
      <w:r w:rsidRPr="000143D0">
        <w:rPr>
          <w:rFonts w:asciiTheme="minorHAnsi" w:eastAsiaTheme="minorEastAsia" w:hAnsiTheme="minorHAnsi" w:cstheme="minorBidi"/>
          <w:noProof/>
          <w:sz w:val="22"/>
          <w:szCs w:val="22"/>
          <w:lang w:val="en-US"/>
        </w:rPr>
        <w:tab/>
      </w:r>
      <w:r w:rsidRPr="002F4E25">
        <w:rPr>
          <w:noProof/>
          <w:lang w:val="en-US"/>
        </w:rPr>
        <w:t>Patterns</w:t>
      </w:r>
      <w:r w:rsidRPr="000143D0">
        <w:rPr>
          <w:noProof/>
          <w:lang w:val="en-US"/>
        </w:rPr>
        <w:tab/>
      </w:r>
      <w:r>
        <w:rPr>
          <w:noProof/>
        </w:rPr>
        <w:fldChar w:fldCharType="begin"/>
      </w:r>
      <w:r w:rsidRPr="000143D0">
        <w:rPr>
          <w:noProof/>
          <w:lang w:val="en-US"/>
        </w:rPr>
        <w:instrText xml:space="preserve"> PAGEREF _Toc472161123 \h </w:instrText>
      </w:r>
      <w:r>
        <w:rPr>
          <w:noProof/>
        </w:rPr>
      </w:r>
      <w:r>
        <w:rPr>
          <w:noProof/>
        </w:rPr>
        <w:fldChar w:fldCharType="separate"/>
      </w:r>
      <w:r w:rsidRPr="000143D0">
        <w:rPr>
          <w:noProof/>
          <w:lang w:val="en-US"/>
        </w:rPr>
        <w:t>28</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2F4E25">
        <w:rPr>
          <w:noProof/>
          <w:lang w:val="en-US"/>
        </w:rPr>
        <w:lastRenderedPageBreak/>
        <w:t>3.3</w:t>
      </w:r>
      <w:r w:rsidRPr="000143D0">
        <w:rPr>
          <w:rFonts w:asciiTheme="minorHAnsi" w:eastAsiaTheme="minorEastAsia" w:hAnsiTheme="minorHAnsi" w:cstheme="minorBidi"/>
          <w:noProof/>
          <w:sz w:val="22"/>
          <w:szCs w:val="22"/>
          <w:lang w:val="en-US"/>
        </w:rPr>
        <w:tab/>
      </w:r>
      <w:r w:rsidRPr="002F4E25">
        <w:rPr>
          <w:noProof/>
          <w:lang w:val="en-US"/>
        </w:rPr>
        <w:t>Implementation</w:t>
      </w:r>
      <w:r w:rsidRPr="000143D0">
        <w:rPr>
          <w:noProof/>
          <w:lang w:val="en-US"/>
        </w:rPr>
        <w:tab/>
      </w:r>
      <w:r>
        <w:rPr>
          <w:noProof/>
        </w:rPr>
        <w:fldChar w:fldCharType="begin"/>
      </w:r>
      <w:r w:rsidRPr="000143D0">
        <w:rPr>
          <w:noProof/>
          <w:lang w:val="en-US"/>
        </w:rPr>
        <w:instrText xml:space="preserve"> PAGEREF _Toc472161124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2"/>
        <w:tabs>
          <w:tab w:val="left" w:pos="880"/>
          <w:tab w:val="right" w:leader="dot" w:pos="9061"/>
        </w:tabs>
        <w:rPr>
          <w:rFonts w:asciiTheme="minorHAnsi" w:eastAsiaTheme="minorEastAsia" w:hAnsiTheme="minorHAnsi" w:cstheme="minorBidi"/>
          <w:noProof/>
          <w:sz w:val="22"/>
          <w:szCs w:val="22"/>
          <w:lang w:val="en-US"/>
        </w:rPr>
      </w:pPr>
      <w:r w:rsidRPr="000143D0">
        <w:rPr>
          <w:noProof/>
          <w:lang w:val="en-US"/>
        </w:rPr>
        <w:t>3.4</w:t>
      </w:r>
      <w:r w:rsidRPr="000143D0">
        <w:rPr>
          <w:rFonts w:asciiTheme="minorHAnsi" w:eastAsiaTheme="minorEastAsia" w:hAnsiTheme="minorHAnsi" w:cstheme="minorBidi"/>
          <w:noProof/>
          <w:sz w:val="22"/>
          <w:szCs w:val="22"/>
          <w:lang w:val="en-US"/>
        </w:rPr>
        <w:tab/>
      </w:r>
      <w:r w:rsidRPr="000143D0">
        <w:rPr>
          <w:noProof/>
          <w:lang w:val="en-US"/>
        </w:rPr>
        <w:t>Result</w:t>
      </w:r>
      <w:r w:rsidRPr="000143D0">
        <w:rPr>
          <w:noProof/>
          <w:lang w:val="en-US"/>
        </w:rPr>
        <w:tab/>
      </w:r>
      <w:r>
        <w:rPr>
          <w:noProof/>
        </w:rPr>
        <w:fldChar w:fldCharType="begin"/>
      </w:r>
      <w:r w:rsidRPr="000143D0">
        <w:rPr>
          <w:noProof/>
          <w:lang w:val="en-US"/>
        </w:rPr>
        <w:instrText xml:space="preserve"> PAGEREF _Toc472161125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4</w:t>
      </w:r>
      <w:r w:rsidRPr="000143D0">
        <w:rPr>
          <w:rFonts w:asciiTheme="minorHAnsi" w:eastAsiaTheme="minorEastAsia" w:hAnsiTheme="minorHAnsi" w:cstheme="minorBidi"/>
          <w:noProof/>
          <w:sz w:val="22"/>
          <w:szCs w:val="22"/>
          <w:lang w:val="en-US"/>
        </w:rPr>
        <w:tab/>
      </w:r>
      <w:r w:rsidRPr="000143D0">
        <w:rPr>
          <w:noProof/>
          <w:lang w:val="en-US"/>
        </w:rPr>
        <w:t>Conclusion</w:t>
      </w:r>
      <w:r w:rsidRPr="000143D0">
        <w:rPr>
          <w:noProof/>
          <w:lang w:val="en-US"/>
        </w:rPr>
        <w:tab/>
      </w:r>
      <w:r>
        <w:rPr>
          <w:noProof/>
        </w:rPr>
        <w:fldChar w:fldCharType="begin"/>
      </w:r>
      <w:r w:rsidRPr="000143D0">
        <w:rPr>
          <w:noProof/>
          <w:lang w:val="en-US"/>
        </w:rPr>
        <w:instrText xml:space="preserve"> PAGEREF _Toc472161126 \h </w:instrText>
      </w:r>
      <w:r>
        <w:rPr>
          <w:noProof/>
        </w:rPr>
      </w:r>
      <w:r>
        <w:rPr>
          <w:noProof/>
        </w:rPr>
        <w:fldChar w:fldCharType="separate"/>
      </w:r>
      <w:r w:rsidRPr="000143D0">
        <w:rPr>
          <w:noProof/>
          <w:lang w:val="en-US"/>
        </w:rPr>
        <w:t>35</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5</w:t>
      </w:r>
      <w:r w:rsidRPr="000143D0">
        <w:rPr>
          <w:rFonts w:asciiTheme="minorHAnsi" w:eastAsiaTheme="minorEastAsia" w:hAnsiTheme="minorHAnsi" w:cstheme="minorBidi"/>
          <w:noProof/>
          <w:sz w:val="22"/>
          <w:szCs w:val="22"/>
          <w:lang w:val="en-US"/>
        </w:rPr>
        <w:tab/>
      </w:r>
      <w:r w:rsidRPr="002F4E25">
        <w:rPr>
          <w:noProof/>
          <w:lang w:val="en-US"/>
        </w:rPr>
        <w:t>References</w:t>
      </w:r>
      <w:r w:rsidRPr="000143D0">
        <w:rPr>
          <w:noProof/>
          <w:lang w:val="en-US"/>
        </w:rPr>
        <w:tab/>
      </w:r>
      <w:r>
        <w:rPr>
          <w:noProof/>
        </w:rPr>
        <w:fldChar w:fldCharType="begin"/>
      </w:r>
      <w:r w:rsidRPr="000143D0">
        <w:rPr>
          <w:noProof/>
          <w:lang w:val="en-US"/>
        </w:rPr>
        <w:instrText xml:space="preserve"> PAGEREF _Toc472161127 \h </w:instrText>
      </w:r>
      <w:r>
        <w:rPr>
          <w:noProof/>
        </w:rPr>
      </w:r>
      <w:r>
        <w:rPr>
          <w:noProof/>
        </w:rPr>
        <w:fldChar w:fldCharType="separate"/>
      </w:r>
      <w:r w:rsidRPr="000143D0">
        <w:rPr>
          <w:noProof/>
          <w:lang w:val="en-US"/>
        </w:rPr>
        <w:t>36</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6</w:t>
      </w:r>
      <w:r w:rsidRPr="000143D0">
        <w:rPr>
          <w:rFonts w:asciiTheme="minorHAnsi" w:eastAsiaTheme="minorEastAsia" w:hAnsiTheme="minorHAnsi" w:cstheme="minorBidi"/>
          <w:noProof/>
          <w:sz w:val="22"/>
          <w:szCs w:val="22"/>
          <w:lang w:val="en-US"/>
        </w:rPr>
        <w:tab/>
      </w:r>
      <w:r w:rsidRPr="002F4E25">
        <w:rPr>
          <w:noProof/>
          <w:lang w:val="en-US"/>
        </w:rPr>
        <w:t>Appendix</w:t>
      </w:r>
      <w:r w:rsidRPr="000143D0">
        <w:rPr>
          <w:noProof/>
          <w:lang w:val="en-US"/>
        </w:rPr>
        <w:tab/>
      </w:r>
      <w:r>
        <w:rPr>
          <w:noProof/>
        </w:rPr>
        <w:fldChar w:fldCharType="begin"/>
      </w:r>
      <w:r w:rsidRPr="000143D0">
        <w:rPr>
          <w:noProof/>
          <w:lang w:val="en-US"/>
        </w:rPr>
        <w:instrText xml:space="preserve"> PAGEREF _Toc472161128 \h </w:instrText>
      </w:r>
      <w:r>
        <w:rPr>
          <w:noProof/>
        </w:rPr>
      </w:r>
      <w:r>
        <w:rPr>
          <w:noProof/>
        </w:rPr>
        <w:fldChar w:fldCharType="separate"/>
      </w:r>
      <w:r w:rsidRPr="000143D0">
        <w:rPr>
          <w:noProof/>
          <w:lang w:val="en-US"/>
        </w:rPr>
        <w:t>42</w:t>
      </w:r>
      <w:r>
        <w:rPr>
          <w:noProof/>
        </w:rPr>
        <w:fldChar w:fldCharType="end"/>
      </w:r>
    </w:p>
    <w:p w:rsidR="000143D0" w:rsidRPr="000143D0" w:rsidRDefault="000143D0">
      <w:pPr>
        <w:pStyle w:val="Verzeichnis1"/>
        <w:tabs>
          <w:tab w:val="left" w:pos="440"/>
          <w:tab w:val="right" w:leader="dot" w:pos="9061"/>
        </w:tabs>
        <w:rPr>
          <w:rFonts w:asciiTheme="minorHAnsi" w:eastAsiaTheme="minorEastAsia" w:hAnsiTheme="minorHAnsi" w:cstheme="minorBidi"/>
          <w:noProof/>
          <w:sz w:val="22"/>
          <w:szCs w:val="22"/>
          <w:lang w:val="en-US"/>
        </w:rPr>
      </w:pPr>
      <w:r w:rsidRPr="002F4E25">
        <w:rPr>
          <w:noProof/>
          <w:lang w:val="en-US"/>
        </w:rPr>
        <w:t>7</w:t>
      </w:r>
      <w:r w:rsidRPr="000143D0">
        <w:rPr>
          <w:rFonts w:asciiTheme="minorHAnsi" w:eastAsiaTheme="minorEastAsia" w:hAnsiTheme="minorHAnsi" w:cstheme="minorBidi"/>
          <w:noProof/>
          <w:sz w:val="22"/>
          <w:szCs w:val="22"/>
          <w:lang w:val="en-US"/>
        </w:rPr>
        <w:tab/>
      </w:r>
      <w:r w:rsidRPr="002F4E25">
        <w:rPr>
          <w:noProof/>
          <w:lang w:val="en-US"/>
        </w:rPr>
        <w:t>Declaration of authenticity</w:t>
      </w:r>
      <w:r w:rsidRPr="000143D0">
        <w:rPr>
          <w:noProof/>
          <w:lang w:val="en-US"/>
        </w:rPr>
        <w:tab/>
      </w:r>
      <w:r>
        <w:rPr>
          <w:noProof/>
        </w:rPr>
        <w:fldChar w:fldCharType="begin"/>
      </w:r>
      <w:r w:rsidRPr="000143D0">
        <w:rPr>
          <w:noProof/>
          <w:lang w:val="en-US"/>
        </w:rPr>
        <w:instrText xml:space="preserve"> PAGEREF _Toc472161129 \h </w:instrText>
      </w:r>
      <w:r>
        <w:rPr>
          <w:noProof/>
        </w:rPr>
      </w:r>
      <w:r>
        <w:rPr>
          <w:noProof/>
        </w:rPr>
        <w:fldChar w:fldCharType="separate"/>
      </w:r>
      <w:r w:rsidRPr="000143D0">
        <w:rPr>
          <w:noProof/>
          <w:lang w:val="en-US"/>
        </w:rPr>
        <w:t>42</w:t>
      </w:r>
      <w:r>
        <w:rPr>
          <w:noProof/>
        </w:rPr>
        <w:fldChar w:fldCharType="end"/>
      </w:r>
    </w:p>
    <w:p w:rsidR="000A6530" w:rsidRPr="00F3545F" w:rsidRDefault="00FC1DCD" w:rsidP="00BB35FF">
      <w:pPr>
        <w:pStyle w:val="berschrift1"/>
      </w:pPr>
      <w:r w:rsidRPr="00F3545F">
        <w:fldChar w:fldCharType="end"/>
      </w:r>
      <w:bookmarkStart w:id="0" w:name="_Toc472161095"/>
      <w:r w:rsidR="00C4539F" w:rsidRPr="00F3545F">
        <w:t>Background</w:t>
      </w:r>
      <w:bookmarkEnd w:id="0"/>
    </w:p>
    <w:p w:rsidR="00C4539F" w:rsidRPr="00F3545F" w:rsidRDefault="00C4539F" w:rsidP="00C4539F">
      <w:pPr>
        <w:pStyle w:val="berschrift2"/>
        <w:rPr>
          <w:lang w:val="en-US"/>
        </w:rPr>
      </w:pPr>
      <w:bookmarkStart w:id="1" w:name="_Toc472161096"/>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2161097"/>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lastRenderedPageBreak/>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2161098"/>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lastRenderedPageBreak/>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0143D0" w:rsidP="00BB35FF">
      <w:pPr>
        <w:pStyle w:val="berschrift1"/>
      </w:pPr>
      <w:bookmarkStart w:id="5" w:name="_Toc472161099"/>
      <w:r>
        <w:t>Literature R</w:t>
      </w:r>
      <w:r w:rsidR="00C4539F" w:rsidRPr="00F3545F">
        <w:t>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2161100"/>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0143D0" w:rsidRDefault="00C4539F" w:rsidP="006C1DD8">
      <w:pPr>
        <w:pStyle w:val="berschrift3"/>
        <w:rPr>
          <w:vanish/>
          <w:specVanish/>
        </w:rPr>
      </w:pPr>
      <w:bookmarkStart w:id="7" w:name="_Toc472161101"/>
      <w:r w:rsidRPr="00625F6A">
        <w:t>Definitions</w:t>
      </w:r>
      <w:r w:rsidR="004E265D">
        <w:t xml:space="preserve"> and classifications</w:t>
      </w:r>
      <w:bookmarkEnd w:id="7"/>
    </w:p>
    <w:p w:rsidR="00551309" w:rsidRPr="00F3545F" w:rsidRDefault="009C3093" w:rsidP="000143D0">
      <w:pPr>
        <w:pStyle w:val="StandardErstzeileneinzug"/>
      </w:pPr>
      <w:r>
        <w:t>.</w:t>
      </w:r>
      <w:r w:rsidR="000143D0">
        <w:t xml:space="preserve"> </w:t>
      </w:r>
      <w:r w:rsidR="00551309" w:rsidRPr="00F3545F">
        <w:t xml:space="preserve">The term Augmented Reality was first used by researcher Tom </w:t>
      </w:r>
      <w:proofErr w:type="spellStart"/>
      <w:r w:rsidR="00551309" w:rsidRPr="00F3545F">
        <w:t>Caudell</w:t>
      </w:r>
      <w:proofErr w:type="spellEnd"/>
      <w:r w:rsidR="00551309" w:rsidRPr="00F3545F">
        <w:t xml:space="preserve"> in 1992, according to e.g. </w:t>
      </w:r>
      <w:r w:rsidR="00551309"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3545F">
        <w:fldChar w:fldCharType="separate"/>
      </w:r>
      <w:r w:rsidR="00551309" w:rsidRPr="00F3545F">
        <w:rPr>
          <w:noProof/>
        </w:rPr>
        <w:t>Olshannikova,</w:t>
      </w:r>
      <w:r w:rsidR="008D553C">
        <w:rPr>
          <w:noProof/>
        </w:rPr>
        <w:t xml:space="preserve"> Ometov, Koucheryavy, &amp; Olsson (</w:t>
      </w:r>
      <w:r w:rsidR="00551309" w:rsidRPr="00F3545F">
        <w:rPr>
          <w:noProof/>
        </w:rPr>
        <w:t>2015</w:t>
      </w:r>
      <w:r w:rsidR="0047487C">
        <w:rPr>
          <w:noProof/>
        </w:rPr>
        <w:t>, p. 18</w:t>
      </w:r>
      <w:r w:rsidR="00551309" w:rsidRPr="00F3545F">
        <w:rPr>
          <w:noProof/>
        </w:rPr>
        <w:t>)</w:t>
      </w:r>
      <w:r w:rsidR="00551309" w:rsidRPr="00F3545F">
        <w:fldChar w:fldCharType="end"/>
      </w:r>
      <w:r w:rsidR="00551309" w:rsidRPr="00F3545F">
        <w:t>, however it has retroactively been applied to older work (</w:t>
      </w:r>
      <w:r w:rsidR="00F13627">
        <w:t>“T</w:t>
      </w:r>
      <w:r w:rsidR="00551309" w:rsidRPr="00F3545F">
        <w:t>he functional and experiential concept originated with the head-up instrument displays and targeting devices airplane manufacturers created for military pi</w:t>
      </w:r>
      <w:r w:rsidR="00AC3CF2">
        <w:t>lots shortly after World War II</w:t>
      </w:r>
      <w:r w:rsidR="00551309" w:rsidRPr="00F3545F">
        <w:t>”</w:t>
      </w:r>
      <w:r w:rsidR="008D553C">
        <w:t xml:space="preserve"> </w:t>
      </w:r>
      <w:r w:rsidR="008D553C" w:rsidRPr="00F3545F">
        <w:lastRenderedPageBreak/>
        <w:fldChar w:fldCharType="begin" w:fldLock="1"/>
      </w:r>
      <w:r w:rsidR="00AC3CF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fldChar w:fldCharType="separate"/>
      </w:r>
      <w:r w:rsidR="008D553C" w:rsidRPr="00F3545F">
        <w:rPr>
          <w:noProof/>
        </w:rPr>
        <w:t>(Lamantia, 2009</w:t>
      </w:r>
      <w:r w:rsidR="008D553C">
        <w:rPr>
          <w:noProof/>
        </w:rPr>
        <w:t>, "</w:t>
      </w:r>
      <w:r w:rsidR="008D553C" w:rsidRPr="008D553C">
        <w:rPr>
          <w:noProof/>
        </w:rPr>
        <w:t>Augmented Reality: A Thumbnail Sketch</w:t>
      </w:r>
      <w:r w:rsidR="00AC3CF2">
        <w:rPr>
          <w:noProof/>
        </w:rPr>
        <w:t>"</w:t>
      </w:r>
      <w:r w:rsidR="008D553C">
        <w:rPr>
          <w:noProof/>
        </w:rPr>
        <w:t xml:space="preserve"> para. 1</w:t>
      </w:r>
      <w:r w:rsidR="008D553C" w:rsidRPr="00F3545F">
        <w:rPr>
          <w:noProof/>
        </w:rPr>
        <w:t>)</w:t>
      </w:r>
      <w:r w:rsidR="008D553C" w:rsidRPr="00F3545F">
        <w:fldChar w:fldCharType="end"/>
      </w:r>
      <w:r w:rsidR="00AC3CF2">
        <w:t>.</w:t>
      </w:r>
      <w:r w:rsidR="00551309" w:rsidRPr="00F3545F">
        <w:t>) and there exist a m</w:t>
      </w:r>
      <w:r w:rsidR="006C7DA5" w:rsidRPr="00F3545F">
        <w:t>ultitude of definitions.</w:t>
      </w:r>
      <w:r w:rsidR="00B745FA" w:rsidRPr="00F3545F">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0A405B15" wp14:editId="61F2D9DE">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w:t>
      </w:r>
      <w:r w:rsidR="003B7ED6" w:rsidRPr="00F3545F">
        <w:rPr>
          <w:bCs/>
        </w:rPr>
        <w:lastRenderedPageBreak/>
        <w:t>“There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 xml:space="preserve">still includes senses other than vision, being “a system that enhances a person’s primary senses (vision, aural, and tactile) with </w:t>
      </w:r>
      <w:r w:rsidR="000A33F9" w:rsidRPr="00F3545F">
        <w:lastRenderedPageBreak/>
        <w:t>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625F6A" w:rsidRDefault="00F55D1E" w:rsidP="009C3093">
      <w:pPr>
        <w:pStyle w:val="berschrift3"/>
        <w:rPr>
          <w:vanish/>
          <w:specVanish/>
        </w:rPr>
      </w:pPr>
      <w:bookmarkStart w:id="10" w:name="_Toc472161102"/>
      <w:r w:rsidRPr="009C3093">
        <w:t>Approaches</w:t>
      </w:r>
      <w:bookmarkEnd w:id="10"/>
    </w:p>
    <w:p w:rsidR="005D5448" w:rsidRPr="00F3545F" w:rsidRDefault="00625F6A" w:rsidP="0056096D">
      <w:pPr>
        <w:rPr>
          <w:lang w:val="en-US"/>
        </w:rPr>
      </w:pPr>
      <w:r>
        <w:rPr>
          <w:lang w:val="en-US"/>
        </w:rPr>
        <w:t xml:space="preserve">. </w:t>
      </w:r>
      <w:r w:rsidR="00905052"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00905052" w:rsidRPr="00F3545F">
        <w:rPr>
          <w:lang w:val="en-US"/>
        </w:rPr>
        <w:t xml:space="preserve">Generally, </w:t>
      </w:r>
      <w:r w:rsidR="0063629E">
        <w:rPr>
          <w:lang w:val="en-US"/>
        </w:rPr>
        <w:t xml:space="preserve">the approaches discussed in </w:t>
      </w:r>
      <w:r w:rsidR="00905052"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625F6A" w:rsidRDefault="00625F6A" w:rsidP="009C3093">
      <w:pPr>
        <w:pStyle w:val="berschrift4"/>
        <w:rPr>
          <w:vanish/>
          <w:specVanish/>
        </w:rPr>
      </w:pPr>
      <w:bookmarkStart w:id="11" w:name="_Toc472161103"/>
      <w:r w:rsidRPr="009C3093">
        <w:lastRenderedPageBreak/>
        <w:t>Augmentation</w:t>
      </w:r>
      <w:r>
        <w:t xml:space="preserve"> b</w:t>
      </w:r>
      <w:r w:rsidR="00A1445D">
        <w:t>asis</w:t>
      </w:r>
      <w:bookmarkEnd w:id="11"/>
    </w:p>
    <w:p w:rsidR="00A1445D" w:rsidRPr="00F3545F" w:rsidRDefault="00625F6A" w:rsidP="00A1445D">
      <w:pPr>
        <w:rPr>
          <w:lang w:val="en-US"/>
        </w:rPr>
      </w:pPr>
      <w:r>
        <w:rPr>
          <w:lang w:val="en-US"/>
        </w:rPr>
        <w:t xml:space="preserve">. </w:t>
      </w:r>
      <w:r w:rsidR="00A1445D"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used to construct a virtual three-</w:t>
      </w:r>
      <w:r>
        <w:lastRenderedPageBreak/>
        <w:t xml:space="preserv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9C3093" w:rsidRDefault="00F55D1E" w:rsidP="009C3093">
      <w:pPr>
        <w:pStyle w:val="berschrift4"/>
        <w:rPr>
          <w:vanish/>
          <w:specVanish/>
        </w:rPr>
      </w:pPr>
      <w:bookmarkStart w:id="12" w:name="_Toc472161104"/>
      <w:r w:rsidRPr="00F3545F">
        <w:t>Technolog</w:t>
      </w:r>
      <w:bookmarkEnd w:id="12"/>
      <w:r w:rsidR="009C3093">
        <w:t>y</w:t>
      </w:r>
    </w:p>
    <w:p w:rsidR="00B34B0D" w:rsidRPr="00F3545F" w:rsidRDefault="009C3093" w:rsidP="0056096D">
      <w:pPr>
        <w:rPr>
          <w:lang w:val="en-US"/>
        </w:rPr>
      </w:pPr>
      <w:r>
        <w:rPr>
          <w:lang w:val="en-US"/>
        </w:rPr>
        <w:t xml:space="preserve">. </w:t>
      </w:r>
      <w:r w:rsidR="005248B8"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3545F">
        <w:rPr>
          <w:lang w:val="en-US"/>
        </w:rPr>
        <w:fldChar w:fldCharType="separate"/>
      </w:r>
      <w:r w:rsidR="00EF3B2C">
        <w:rPr>
          <w:noProof/>
          <w:lang w:val="en-US"/>
        </w:rPr>
        <w:t>Sutherland (</w:t>
      </w:r>
      <w:r w:rsidR="005248B8" w:rsidRPr="00F3545F">
        <w:rPr>
          <w:noProof/>
          <w:lang w:val="en-US"/>
        </w:rPr>
        <w:t>1968)</w:t>
      </w:r>
      <w:r w:rsidR="005248B8" w:rsidRPr="00F3545F">
        <w:rPr>
          <w:lang w:val="en-US"/>
        </w:rPr>
        <w:fldChar w:fldCharType="end"/>
      </w:r>
      <w:r w:rsidR="005248B8"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005248B8"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w:t>
      </w:r>
      <w:r w:rsidR="00042A60" w:rsidRPr="00F3545F">
        <w:lastRenderedPageBreak/>
        <w:t>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9C3093" w:rsidRDefault="00C4539F" w:rsidP="006C1DD8">
      <w:pPr>
        <w:pStyle w:val="berschrift3"/>
        <w:rPr>
          <w:vanish/>
          <w:specVanish/>
        </w:rPr>
      </w:pPr>
      <w:bookmarkStart w:id="14" w:name="_Toc472161105"/>
      <w:r w:rsidRPr="00F3545F">
        <w:t>Applications</w:t>
      </w:r>
      <w:bookmarkEnd w:id="14"/>
    </w:p>
    <w:p w:rsidR="00A82E0B" w:rsidRPr="00F3545F" w:rsidRDefault="009C3093" w:rsidP="0056096D">
      <w:pPr>
        <w:rPr>
          <w:lang w:val="en-US"/>
        </w:rPr>
      </w:pPr>
      <w:r>
        <w:rPr>
          <w:lang w:val="en-US"/>
        </w:rPr>
        <w:t xml:space="preserve">. </w:t>
      </w:r>
      <w:r w:rsidR="00BF1A1D"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00BF1A1D" w:rsidRPr="00F3545F">
        <w:rPr>
          <w:lang w:val="en-US"/>
        </w:rPr>
        <w:t xml:space="preserve">would however fall outside the scope of this </w:t>
      </w:r>
      <w:r w:rsidR="008D553C">
        <w:rPr>
          <w:lang w:val="en-US"/>
        </w:rPr>
        <w:t>thesis</w:t>
      </w:r>
      <w:r w:rsidR="00BF1A1D" w:rsidRPr="00F3545F">
        <w:rPr>
          <w:lang w:val="en-US"/>
        </w:rPr>
        <w:t>.</w:t>
      </w:r>
    </w:p>
    <w:p w:rsidR="00C4539F" w:rsidRPr="009C3093" w:rsidRDefault="00181980" w:rsidP="009C3093">
      <w:pPr>
        <w:pStyle w:val="berschrift4"/>
        <w:rPr>
          <w:vanish/>
          <w:specVanish/>
        </w:rPr>
      </w:pPr>
      <w:bookmarkStart w:id="15" w:name="_Toc472161106"/>
      <w:r w:rsidRPr="00F3545F">
        <w:t>Commercial</w:t>
      </w:r>
      <w:bookmarkEnd w:id="15"/>
    </w:p>
    <w:p w:rsidR="00CA1817" w:rsidRPr="00F3545F" w:rsidRDefault="009C3093" w:rsidP="0056096D">
      <w:pPr>
        <w:rPr>
          <w:lang w:val="en-US"/>
        </w:rPr>
      </w:pPr>
      <w:r>
        <w:rPr>
          <w:lang w:val="en-US"/>
        </w:rPr>
        <w:t xml:space="preserve">. </w:t>
      </w:r>
      <w:r w:rsidR="00F17EF5">
        <w:rPr>
          <w:lang w:val="en-US"/>
        </w:rPr>
        <w:t>A</w:t>
      </w:r>
      <w:r w:rsidR="00787D70" w:rsidRPr="00F3545F">
        <w:rPr>
          <w:lang w:val="en-US"/>
        </w:rPr>
        <w:t xml:space="preserve"> large number of examples </w:t>
      </w:r>
      <w:r w:rsidR="00F17EF5">
        <w:rPr>
          <w:lang w:val="en-US"/>
        </w:rPr>
        <w:t xml:space="preserve">of industrial applications </w:t>
      </w:r>
      <w:r w:rsidR="00787D70" w:rsidRPr="00F3545F">
        <w:rPr>
          <w:lang w:val="en-US"/>
        </w:rPr>
        <w:t>have already been gathered</w:t>
      </w:r>
      <w:r w:rsidR="00F17EF5">
        <w:rPr>
          <w:lang w:val="en-US"/>
        </w:rPr>
        <w:t xml:space="preserve"> </w:t>
      </w:r>
      <w:r w:rsidR="00F17EF5"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3545F">
        <w:rPr>
          <w:lang w:val="en-US"/>
        </w:rPr>
        <w:fldChar w:fldCharType="separate"/>
      </w:r>
      <w:r w:rsidR="00F17EF5" w:rsidRPr="00F3545F">
        <w:rPr>
          <w:noProof/>
          <w:lang w:val="en-US"/>
        </w:rPr>
        <w:t>(Azuma, 1997; Azuma et al., 2001)</w:t>
      </w:r>
      <w:r w:rsidR="00F17EF5"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9C3093" w:rsidRDefault="00C4539F" w:rsidP="009C3093">
      <w:pPr>
        <w:pStyle w:val="berschrift4"/>
        <w:rPr>
          <w:vanish/>
          <w:specVanish/>
        </w:rPr>
      </w:pPr>
      <w:bookmarkStart w:id="16" w:name="_Toc472161107"/>
      <w:r w:rsidRPr="00F3545F">
        <w:t>Education and expertise transfer</w:t>
      </w:r>
      <w:bookmarkEnd w:id="16"/>
    </w:p>
    <w:p w:rsidR="005A598C" w:rsidRPr="00F3545F" w:rsidRDefault="009C3093" w:rsidP="0056096D">
      <w:pPr>
        <w:rPr>
          <w:lang w:val="en-US"/>
        </w:rPr>
      </w:pPr>
      <w:r>
        <w:rPr>
          <w:lang w:val="en-US"/>
        </w:rPr>
        <w:t xml:space="preserve">. </w:t>
      </w:r>
      <w:r w:rsidR="007D6338"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007D6338" w:rsidRPr="00F3545F">
        <w:rPr>
          <w:lang w:val="en-US"/>
        </w:rPr>
        <w:t xml:space="preserve"> states, throughout its history</w:t>
      </w:r>
      <w:r w:rsidR="00DF73B2" w:rsidRPr="00F3545F">
        <w:rPr>
          <w:lang w:val="en-US"/>
        </w:rPr>
        <w:t xml:space="preserve"> </w:t>
      </w:r>
      <w:r w:rsidR="00F13627">
        <w:rPr>
          <w:lang w:val="en-US"/>
        </w:rPr>
        <w:t>“a</w:t>
      </w:r>
      <w:r w:rsidR="007D6338" w:rsidRPr="00F3545F">
        <w:rPr>
          <w:lang w:val="en-US"/>
        </w:rPr>
        <w:t xml:space="preserve"> </w:t>
      </w:r>
      <w:r w:rsidR="00DF73B2" w:rsidRPr="00F3545F">
        <w:rPr>
          <w:lang w:val="en-US"/>
        </w:rPr>
        <w:t>relatively high amount of research studies have investigated the potential impact of augmented real</w:t>
      </w:r>
      <w:r w:rsidR="007D6338" w:rsidRPr="00F3545F">
        <w:rPr>
          <w:lang w:val="en-US"/>
        </w:rPr>
        <w:t>ity to benefit student learning</w:t>
      </w:r>
      <w:r w:rsidR="00DF73B2" w:rsidRPr="00F3545F">
        <w:rPr>
          <w:lang w:val="en-US"/>
        </w:rPr>
        <w:t>”</w:t>
      </w:r>
      <w:r w:rsidR="00A23A51">
        <w:rPr>
          <w:lang w:val="en-US"/>
        </w:rPr>
        <w:t xml:space="preserve"> (p. 1533)</w:t>
      </w:r>
      <w:r w:rsidR="007D6338"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007D6338"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007D6338"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007D6338" w:rsidRPr="00F3545F">
        <w:rPr>
          <w:lang w:val="en-US"/>
        </w:rPr>
        <w:t xml:space="preserve">” </w:t>
      </w:r>
      <w:r w:rsidR="00C20C4C">
        <w:rPr>
          <w:lang w:val="en-US"/>
        </w:rPr>
        <w:t xml:space="preserve">(p. 4). </w:t>
      </w:r>
      <w:r w:rsidR="007D6338"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007D6338" w:rsidRPr="00F3545F">
        <w:rPr>
          <w:lang w:val="en-US"/>
        </w:rPr>
        <w:t xml:space="preserve">, showing that despite the academic interest, Augmented Reality has not managed to </w:t>
      </w:r>
      <w:r w:rsidR="0099242D" w:rsidRPr="00F3545F">
        <w:rPr>
          <w:lang w:val="en-US"/>
        </w:rPr>
        <w:t xml:space="preserve">completely </w:t>
      </w:r>
      <w:r w:rsidR="007D6338"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9C3093" w:rsidRDefault="009C3093" w:rsidP="009C3093">
      <w:pPr>
        <w:pStyle w:val="berschrift4"/>
        <w:rPr>
          <w:vanish/>
          <w:specVanish/>
        </w:rPr>
      </w:pPr>
      <w:bookmarkStart w:id="18" w:name="_Toc472161108"/>
      <w:r>
        <w:t>Augmented R</w:t>
      </w:r>
      <w:r w:rsidR="00C4539F" w:rsidRPr="00F3545F">
        <w:t>eality games</w:t>
      </w:r>
      <w:bookmarkEnd w:id="18"/>
    </w:p>
    <w:p w:rsidR="00E66882" w:rsidRPr="00F3545F" w:rsidRDefault="009C3093" w:rsidP="0056096D">
      <w:pPr>
        <w:rPr>
          <w:lang w:val="en-US"/>
        </w:rPr>
      </w:pPr>
      <w:r>
        <w:rPr>
          <w:lang w:val="en-US"/>
        </w:rPr>
        <w:t xml:space="preserve">. </w:t>
      </w:r>
      <w:r w:rsidR="008F2D0E" w:rsidRPr="00F3545F">
        <w:rPr>
          <w:lang w:val="en-US"/>
        </w:rPr>
        <w:t xml:space="preserve">Games are an application particularly suited for the medium of Augmented Reality. As </w:t>
      </w:r>
      <w:r w:rsidR="008F2D0E"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3545F">
        <w:rPr>
          <w:lang w:val="en-US"/>
        </w:rPr>
        <w:fldChar w:fldCharType="separate"/>
      </w:r>
      <w:r w:rsidR="00825B26">
        <w:rPr>
          <w:noProof/>
          <w:lang w:val="en-US"/>
        </w:rPr>
        <w:t>L. Johnson et al. (</w:t>
      </w:r>
      <w:r w:rsidR="008F2D0E" w:rsidRPr="00F3545F">
        <w:rPr>
          <w:noProof/>
          <w:lang w:val="en-US"/>
        </w:rPr>
        <w:t>2011)</w:t>
      </w:r>
      <w:r w:rsidR="008F2D0E" w:rsidRPr="00F3545F">
        <w:rPr>
          <w:lang w:val="en-US"/>
        </w:rPr>
        <w:fldChar w:fldCharType="end"/>
      </w:r>
      <w:r w:rsidR="008F2D0E" w:rsidRPr="00F3545F">
        <w:rPr>
          <w:lang w:val="en-US"/>
        </w:rPr>
        <w:t xml:space="preserve"> state: “Augmented reality is an ac</w:t>
      </w:r>
      <w:r w:rsidR="0049398E">
        <w:rPr>
          <w:lang w:val="en-US"/>
        </w:rPr>
        <w:t>tive, not a passive technology</w:t>
      </w:r>
      <w:r w:rsidR="008F2D0E" w:rsidRPr="00F3545F">
        <w:rPr>
          <w:lang w:val="en-US"/>
        </w:rPr>
        <w:t xml:space="preserve">” </w:t>
      </w:r>
      <w:r w:rsidR="0049398E">
        <w:rPr>
          <w:lang w:val="en-US"/>
        </w:rPr>
        <w:t xml:space="preserve">(p. 17). </w:t>
      </w:r>
      <w:r w:rsidR="008F2D0E"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3545F">
        <w:rPr>
          <w:lang w:val="en-US"/>
        </w:rPr>
        <w:fldChar w:fldCharType="separate"/>
      </w:r>
      <w:r w:rsidR="0049398E">
        <w:rPr>
          <w:noProof/>
          <w:lang w:val="en-US"/>
        </w:rPr>
        <w:t>FitzGerald et al. (</w:t>
      </w:r>
      <w:r w:rsidR="008F2D0E" w:rsidRPr="00F3545F">
        <w:rPr>
          <w:noProof/>
          <w:lang w:val="en-US"/>
        </w:rPr>
        <w:t>2013</w:t>
      </w:r>
      <w:r w:rsidR="000B2D2A">
        <w:rPr>
          <w:noProof/>
          <w:lang w:val="en-US"/>
        </w:rPr>
        <w:t>, p. 44</w:t>
      </w:r>
      <w:r w:rsidR="008F2D0E" w:rsidRPr="00F3545F">
        <w:rPr>
          <w:noProof/>
          <w:lang w:val="en-US"/>
        </w:rPr>
        <w:t>)</w:t>
      </w:r>
      <w:r w:rsidR="008F2D0E" w:rsidRPr="00F3545F">
        <w:rPr>
          <w:lang w:val="en-US"/>
        </w:rPr>
        <w:fldChar w:fldCharType="end"/>
      </w:r>
      <w:r w:rsidR="008F2D0E"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9C3093" w:rsidRDefault="00C4539F" w:rsidP="006C1DD8">
      <w:pPr>
        <w:pStyle w:val="berschrift3"/>
        <w:rPr>
          <w:vanish/>
          <w:specVanish/>
        </w:rPr>
      </w:pPr>
      <w:bookmarkStart w:id="20" w:name="_Toc472161109"/>
      <w:r w:rsidRPr="00F3545F">
        <w:lastRenderedPageBreak/>
        <w:t>Outlook</w:t>
      </w:r>
      <w:bookmarkEnd w:id="20"/>
    </w:p>
    <w:p w:rsidR="00AE55D3" w:rsidRPr="00F3545F" w:rsidRDefault="009C3093" w:rsidP="00AE55D3">
      <w:pPr>
        <w:rPr>
          <w:lang w:val="en-US"/>
        </w:rPr>
      </w:pPr>
      <w:r>
        <w:rPr>
          <w:lang w:val="en-US"/>
        </w:rPr>
        <w:t xml:space="preserve">. </w:t>
      </w:r>
      <w:r w:rsidR="00AE55D3" w:rsidRPr="00F3545F">
        <w:rPr>
          <w:lang w:val="en-US"/>
        </w:rPr>
        <w:t>This section provides an overview over the potential of AR and what challenges it will need to overcome in order to realize it.</w:t>
      </w:r>
    </w:p>
    <w:p w:rsidR="0019360B" w:rsidRPr="009C3093" w:rsidRDefault="00C4539F" w:rsidP="009C3093">
      <w:pPr>
        <w:pStyle w:val="berschrift4"/>
        <w:rPr>
          <w:vanish/>
          <w:specVanish/>
        </w:rPr>
      </w:pPr>
      <w:bookmarkStart w:id="21" w:name="_Toc472161110"/>
      <w:r w:rsidRPr="00F3545F">
        <w:t>Possibilities</w:t>
      </w:r>
      <w:bookmarkEnd w:id="21"/>
    </w:p>
    <w:p w:rsidR="002003C7" w:rsidRPr="00F3545F" w:rsidRDefault="009C3093" w:rsidP="0056096D">
      <w:pPr>
        <w:rPr>
          <w:lang w:val="en-US"/>
        </w:rPr>
      </w:pPr>
      <w:r>
        <w:rPr>
          <w:lang w:val="en-US"/>
        </w:rPr>
        <w:t xml:space="preserve">. </w:t>
      </w:r>
      <w:r w:rsidR="002510B1">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9C3093" w:rsidRDefault="00A8201E" w:rsidP="009C3093">
      <w:pPr>
        <w:pStyle w:val="berschrift4"/>
        <w:rPr>
          <w:vanish/>
          <w:specVanish/>
        </w:rPr>
      </w:pPr>
      <w:bookmarkStart w:id="23" w:name="_Toc472161111"/>
      <w:r>
        <w:t>Challenges</w:t>
      </w:r>
      <w:bookmarkEnd w:id="23"/>
    </w:p>
    <w:p w:rsidR="00046233" w:rsidRPr="00F3545F" w:rsidRDefault="009C3093" w:rsidP="0056096D">
      <w:pPr>
        <w:rPr>
          <w:lang w:val="en-US"/>
        </w:rPr>
      </w:pPr>
      <w:r>
        <w:rPr>
          <w:lang w:val="en-US"/>
        </w:rPr>
        <w:t xml:space="preserve">. </w:t>
      </w:r>
      <w:r w:rsidR="00046233"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3545F">
        <w:rPr>
          <w:lang w:val="en-US"/>
        </w:rPr>
        <w:fldChar w:fldCharType="separate"/>
      </w:r>
      <w:r w:rsidR="001E02DF">
        <w:rPr>
          <w:noProof/>
          <w:lang w:val="en-US"/>
        </w:rPr>
        <w:t>Azuma et al. (</w:t>
      </w:r>
      <w:r w:rsidR="00046233" w:rsidRPr="00F3545F">
        <w:rPr>
          <w:noProof/>
          <w:lang w:val="en-US"/>
        </w:rPr>
        <w:t>2001</w:t>
      </w:r>
      <w:r w:rsidR="00223976">
        <w:rPr>
          <w:noProof/>
          <w:lang w:val="en-US"/>
        </w:rPr>
        <w:t>, p. 43</w:t>
      </w:r>
      <w:r w:rsidR="00046233" w:rsidRPr="00F3545F">
        <w:rPr>
          <w:noProof/>
          <w:lang w:val="en-US"/>
        </w:rPr>
        <w:t>)</w:t>
      </w:r>
      <w:r w:rsidR="00046233" w:rsidRPr="00F3545F">
        <w:rPr>
          <w:lang w:val="en-US"/>
        </w:rPr>
        <w:fldChar w:fldCharType="end"/>
      </w:r>
      <w:r w:rsidR="00223976">
        <w:rPr>
          <w:lang w:val="en-US"/>
        </w:rPr>
        <w:t xml:space="preserve"> see</w:t>
      </w:r>
      <w:r w:rsidR="00046233"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00046233"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lastRenderedPageBreak/>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2161112"/>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lastRenderedPageBreak/>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9C3093" w:rsidRDefault="00C4539F" w:rsidP="006C1DD8">
      <w:pPr>
        <w:pStyle w:val="berschrift3"/>
        <w:rPr>
          <w:vanish/>
          <w:specVanish/>
        </w:rPr>
      </w:pPr>
      <w:bookmarkStart w:id="29" w:name="_Toc472161113"/>
      <w:r w:rsidRPr="00F3545F">
        <w:t>Sensors in games</w:t>
      </w:r>
      <w:bookmarkEnd w:id="29"/>
    </w:p>
    <w:p w:rsidR="00A16952" w:rsidRPr="00F3545F" w:rsidRDefault="009C3093" w:rsidP="0056096D">
      <w:pPr>
        <w:rPr>
          <w:lang w:val="en-US"/>
        </w:rPr>
      </w:pPr>
      <w:r>
        <w:rPr>
          <w:lang w:val="en-US"/>
        </w:rPr>
        <w:t xml:space="preserve">. </w:t>
      </w:r>
      <w:r w:rsidR="00A16952" w:rsidRPr="00F3545F">
        <w:rPr>
          <w:lang w:val="en-US"/>
        </w:rPr>
        <w:t>Sensors can be used in videogames as an alternative to more traditional inputs.</w:t>
      </w:r>
      <w:r w:rsidR="00EB5145">
        <w:rPr>
          <w:lang w:val="en-US"/>
        </w:rPr>
        <w:t xml:space="preserve"> “T</w:t>
      </w:r>
      <w:r w:rsidR="00A16952" w:rsidRPr="00F3545F">
        <w:rPr>
          <w:lang w:val="en-US"/>
        </w:rPr>
        <w:t>his makes the system more autonomous, and can free th</w:t>
      </w:r>
      <w:r w:rsidR="00EB5145">
        <w:rPr>
          <w:lang w:val="en-US"/>
        </w:rPr>
        <w:t>e user from tedious input tasks</w:t>
      </w:r>
      <w:r w:rsidR="00A16952"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00A16952" w:rsidRPr="00F3545F">
        <w:rPr>
          <w:lang w:val="en-US"/>
        </w:rPr>
        <w:t xml:space="preserve">As </w:t>
      </w:r>
      <w:r w:rsidR="00A16952"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3545F">
        <w:rPr>
          <w:lang w:val="en-US"/>
        </w:rPr>
        <w:fldChar w:fldCharType="separate"/>
      </w:r>
      <w:r w:rsidR="00A16952" w:rsidRPr="00F3545F">
        <w:rPr>
          <w:noProof/>
          <w:lang w:val="en-US"/>
        </w:rPr>
        <w:t>D. M. John</w:t>
      </w:r>
      <w:r w:rsidR="00EB5145">
        <w:rPr>
          <w:noProof/>
          <w:lang w:val="en-US"/>
        </w:rPr>
        <w:t>son &amp; Wiles (</w:t>
      </w:r>
      <w:r w:rsidR="00A16952" w:rsidRPr="00F3545F">
        <w:rPr>
          <w:noProof/>
          <w:lang w:val="en-US"/>
        </w:rPr>
        <w:t>2003)</w:t>
      </w:r>
      <w:r w:rsidR="00A16952" w:rsidRPr="00F3545F">
        <w:rPr>
          <w:lang w:val="en-US"/>
        </w:rPr>
        <w:fldChar w:fldCharType="end"/>
      </w:r>
      <w:r w:rsidR="00A16952"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9C3093" w:rsidRDefault="003612C9" w:rsidP="006C1DD8">
      <w:pPr>
        <w:pStyle w:val="berschrift3"/>
        <w:rPr>
          <w:vanish/>
          <w:specVanish/>
        </w:rPr>
      </w:pPr>
      <w:bookmarkStart w:id="31" w:name="_Toc472161114"/>
      <w:r>
        <w:lastRenderedPageBreak/>
        <w:t>Sensors in Augmented R</w:t>
      </w:r>
      <w:r w:rsidR="00C4539F" w:rsidRPr="00F3545F">
        <w:t>eality</w:t>
      </w:r>
      <w:bookmarkEnd w:id="31"/>
    </w:p>
    <w:p w:rsidR="00FD1887" w:rsidRPr="00F3545F" w:rsidRDefault="009C3093" w:rsidP="000C3723">
      <w:pPr>
        <w:rPr>
          <w:lang w:val="en-US"/>
        </w:rPr>
      </w:pPr>
      <w:r>
        <w:rPr>
          <w:lang w:val="en-US"/>
        </w:rPr>
        <w:t xml:space="preserve">. </w:t>
      </w:r>
      <w:r w:rsidR="00FD1887" w:rsidRPr="00F3545F">
        <w:rPr>
          <w:lang w:val="en-US"/>
        </w:rPr>
        <w:t>Since Augmen</w:t>
      </w:r>
      <w:r w:rsidR="00152B6A" w:rsidRPr="00F3545F">
        <w:rPr>
          <w:lang w:val="en-US"/>
        </w:rPr>
        <w:t>ted Reality consists of augmen</w:t>
      </w:r>
      <w:r w:rsidR="00FD1887"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2161115"/>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9C3093" w:rsidRDefault="000A79BE" w:rsidP="006C1DD8">
      <w:pPr>
        <w:pStyle w:val="berschrift3"/>
        <w:rPr>
          <w:vanish/>
          <w:specVanish/>
        </w:rPr>
      </w:pPr>
      <w:bookmarkStart w:id="35" w:name="_Toc472161116"/>
      <w:r w:rsidRPr="00F3545F">
        <w:t xml:space="preserve">Patterns for </w:t>
      </w:r>
      <w:r w:rsidR="003612C9">
        <w:t>g</w:t>
      </w:r>
      <w:r w:rsidRPr="00F3545F">
        <w:t>ames</w:t>
      </w:r>
      <w:bookmarkEnd w:id="35"/>
    </w:p>
    <w:p w:rsidR="00D7139D" w:rsidRPr="00F3545F" w:rsidRDefault="009C3093" w:rsidP="00A54B88">
      <w:pPr>
        <w:rPr>
          <w:lang w:val="en-US"/>
        </w:rPr>
      </w:pPr>
      <w:r>
        <w:rPr>
          <w:lang w:val="en-US"/>
        </w:rPr>
        <w:t xml:space="preserve">. </w:t>
      </w:r>
      <w:r w:rsidR="00A54B88" w:rsidRPr="00F3545F">
        <w:rPr>
          <w:lang w:val="en-US"/>
        </w:rPr>
        <w:t xml:space="preserve">Patterns for game design were first proposed by </w:t>
      </w:r>
      <w:r w:rsidR="00A54B88"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3545F">
        <w:rPr>
          <w:lang w:val="en-US"/>
        </w:rPr>
        <w:fldChar w:fldCharType="separate"/>
      </w:r>
      <w:r w:rsidR="00DB489F">
        <w:rPr>
          <w:noProof/>
          <w:lang w:val="en-US"/>
        </w:rPr>
        <w:t>Kreimeier (</w:t>
      </w:r>
      <w:r w:rsidR="00A54B88" w:rsidRPr="00F3545F">
        <w:rPr>
          <w:noProof/>
          <w:lang w:val="en-US"/>
        </w:rPr>
        <w:t>2002)</w:t>
      </w:r>
      <w:r w:rsidR="00A54B88" w:rsidRPr="00F3545F">
        <w:rPr>
          <w:lang w:val="en-US"/>
        </w:rPr>
        <w:fldChar w:fldCharType="end"/>
      </w:r>
      <w:r w:rsidR="00A54B88"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w:t>
      </w:r>
      <w:r w:rsidR="00D5014D" w:rsidRPr="00F3545F">
        <w:rPr>
          <w:lang w:val="en-US"/>
        </w:rPr>
        <w:lastRenderedPageBreak/>
        <w:t>documentation and analysis “e.g.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3612C9" w:rsidRDefault="00E762AE" w:rsidP="006C1DD8">
      <w:pPr>
        <w:pStyle w:val="berschrift3"/>
        <w:rPr>
          <w:vanish/>
          <w:specVanish/>
        </w:rPr>
      </w:pPr>
      <w:bookmarkStart w:id="38" w:name="_Toc472161117"/>
      <w:r w:rsidRPr="00F3545F">
        <w:lastRenderedPageBreak/>
        <w:t>Patterns for Augmented</w:t>
      </w:r>
      <w:r w:rsidR="003612C9">
        <w:t xml:space="preserve"> Reality and Augmented Reality g</w:t>
      </w:r>
      <w:r w:rsidRPr="00F3545F">
        <w:t>ames</w:t>
      </w:r>
      <w:bookmarkEnd w:id="38"/>
    </w:p>
    <w:p w:rsidR="00465359" w:rsidRPr="00F3545F" w:rsidRDefault="003612C9" w:rsidP="00465359">
      <w:pPr>
        <w:rPr>
          <w:lang w:val="en-US"/>
        </w:rPr>
      </w:pPr>
      <w:r>
        <w:rPr>
          <w:lang w:val="en-US"/>
        </w:rPr>
        <w:t xml:space="preserve">. </w:t>
      </w:r>
      <w:r w:rsidR="00793DD3" w:rsidRPr="00F3545F">
        <w:rPr>
          <w:lang w:val="en-US"/>
        </w:rPr>
        <w:t xml:space="preserve">The literature review revealed only a few pattern approaches for the general domain of Augmented Reality. In addition, the results were not design patterns but </w:t>
      </w:r>
      <w:r w:rsidR="00793DD3"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00793DD3" w:rsidRPr="00F3545F">
        <w:rPr>
          <w:lang w:val="en-US"/>
        </w:rPr>
        <w:t xml:space="preserve"> </w:t>
      </w:r>
      <w:r w:rsidR="00690F1A">
        <w:rPr>
          <w:lang w:val="en-US"/>
        </w:rPr>
        <w:t xml:space="preserve">they </w:t>
      </w:r>
      <w:r w:rsidR="00793DD3"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w:t>
      </w:r>
      <w:r w:rsidRPr="00F3545F">
        <w:lastRenderedPageBreak/>
        <w:t xml:space="preserve">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2161118"/>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EE4AA7" w:rsidP="00BB35FF">
      <w:pPr>
        <w:pStyle w:val="berschrift1"/>
      </w:pPr>
      <w:bookmarkStart w:id="41" w:name="_Toc472161119"/>
      <w:r>
        <w:lastRenderedPageBreak/>
        <w:t xml:space="preserve">Development of a </w:t>
      </w:r>
      <w:r w:rsidRPr="00BB35FF">
        <w:t>Framework</w:t>
      </w:r>
      <w:r>
        <w:t xml:space="preserve"> for Sensor-supported Augmented Reality G</w:t>
      </w:r>
      <w:r w:rsidR="00C4539F" w:rsidRPr="00F3545F">
        <w:t>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w:t>
      </w:r>
      <w:r w:rsidR="001156C4" w:rsidRPr="001156C4">
        <w:rPr>
          <w:lang w:val="en-US"/>
        </w:rPr>
        <w:t xml:space="preserve">This section begins by first describing the process used to develop game mechanism </w:t>
      </w:r>
      <w:proofErr w:type="gramStart"/>
      <w:r w:rsidR="001156C4" w:rsidRPr="001156C4">
        <w:rPr>
          <w:lang w:val="en-US"/>
        </w:rPr>
        <w:t>patterns,</w:t>
      </w:r>
      <w:proofErr w:type="gramEnd"/>
      <w:r w:rsidR="001156C4" w:rsidRPr="001156C4">
        <w:rPr>
          <w:lang w:val="en-US"/>
        </w:rPr>
        <w:t xml:space="preserve"> afterwards the resulting patterns are presented</w:t>
      </w:r>
      <w:r w:rsidR="001156C4">
        <w:rPr>
          <w:lang w:val="en-US"/>
        </w:rPr>
        <w:t>.</w:t>
      </w:r>
      <w:r w:rsidR="001156C4" w:rsidRPr="00F3545F">
        <w:rPr>
          <w:lang w:val="en-US"/>
        </w:rPr>
        <w:t xml:space="preserve"> </w:t>
      </w:r>
      <w:r w:rsidRPr="00F3545F">
        <w:rPr>
          <w:lang w:val="en-US"/>
        </w:rPr>
        <w:t xml:space="preserve">Afterwards, the author attempts to </w:t>
      </w:r>
      <w:r w:rsidR="0093344C" w:rsidRPr="00F3545F">
        <w:rPr>
          <w:lang w:val="en-US"/>
        </w:rPr>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1156C4" w:rsidRPr="00F3545F" w:rsidRDefault="003A5245" w:rsidP="001156C4">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w:t>
      </w:r>
      <w:commentRangeStart w:id="42"/>
      <w:r w:rsidR="0093344C" w:rsidRPr="00F3545F">
        <w:t xml:space="preserve">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commentRangeEnd w:id="42"/>
      <w:r w:rsidR="001100CD">
        <w:rPr>
          <w:rStyle w:val="Kommentarzeichen"/>
          <w:lang w:val="de-DE"/>
        </w:rPr>
        <w:commentReference w:id="42"/>
      </w:r>
    </w:p>
    <w:p w:rsidR="00D37F6F" w:rsidRDefault="00D37F6F" w:rsidP="00D37F6F">
      <w:pPr>
        <w:pStyle w:val="berschrift2"/>
        <w:rPr>
          <w:lang w:val="en-US"/>
        </w:rPr>
      </w:pPr>
      <w:bookmarkStart w:id="43" w:name="_Toc472161120"/>
      <w:r w:rsidRPr="00F3545F">
        <w:rPr>
          <w:lang w:val="en-US"/>
        </w:rPr>
        <w:t>Conception</w:t>
      </w:r>
      <w:bookmarkEnd w:id="43"/>
    </w:p>
    <w:p w:rsidR="002E6FDC" w:rsidRPr="00BB35FF" w:rsidRDefault="002E6FDC" w:rsidP="006C1DD8">
      <w:pPr>
        <w:pStyle w:val="berschrift3"/>
        <w:rPr>
          <w:vanish/>
          <w:specVanish/>
        </w:rPr>
      </w:pPr>
      <w:bookmarkStart w:id="44" w:name="_Toc472161121"/>
      <w:r>
        <w:t>Method</w:t>
      </w:r>
      <w:bookmarkEnd w:id="44"/>
    </w:p>
    <w:p w:rsidR="001776FC" w:rsidRDefault="00BB35FF" w:rsidP="001776FC">
      <w:pPr>
        <w:pStyle w:val="StandardErstzeileneinzug"/>
      </w:pPr>
      <w:r>
        <w:t xml:space="preserve">. </w:t>
      </w:r>
      <w:r w:rsidR="001100CD">
        <w:t xml:space="preserve">The framework and the subsequent software development are based on design patterns. </w:t>
      </w:r>
      <w:r w:rsidR="001776FC">
        <w:t xml:space="preserve">As </w:t>
      </w:r>
      <w:r w:rsidR="001100CD">
        <w:t>these</w:t>
      </w:r>
      <w:r w:rsidR="001776FC">
        <w:t xml:space="preserve"> can vary in their content, the author first compared the approaches in the papers found during the literature review </w:t>
      </w:r>
      <w:r w:rsidR="001776FC">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rsidR="001776FC">
        <w:fldChar w:fldCharType="separate"/>
      </w:r>
      <w:r w:rsidR="001776FC" w:rsidRPr="0082019D">
        <w:rPr>
          <w:noProof/>
        </w:rPr>
        <w:t>(Björk et al., 2003; Borchers, 2001; Kreimeier, 2002; McGee, 2007; Wetzel, 2013)</w:t>
      </w:r>
      <w:r w:rsidR="001776FC">
        <w:fldChar w:fldCharType="end"/>
      </w:r>
      <w:r w:rsidR="001776FC">
        <w:t xml:space="preserve">. </w:t>
      </w:r>
      <w:proofErr w:type="gramStart"/>
      <w:r w:rsidR="001776FC">
        <w:t>Where applicable, different terms were counted as one element.</w:t>
      </w:r>
      <w:proofErr w:type="gramEnd"/>
      <w:r w:rsidR="001776FC">
        <w:t xml:space="preserve"> Note that this comparison is based on which elements are actually present in the examples given regardless of other content mentioned in the papers (such as ranking in the </w:t>
      </w:r>
      <w:proofErr w:type="spellStart"/>
      <w:r w:rsidR="001776FC">
        <w:t>Borchers</w:t>
      </w:r>
      <w:proofErr w:type="spellEnd"/>
      <w:r w:rsidR="001776FC">
        <w:t xml:space="preserve"> paper or context in McGee’s) </w:t>
      </w:r>
      <w:proofErr w:type="gramStart"/>
      <w:r w:rsidR="001776FC">
        <w:t>–  this</w:t>
      </w:r>
      <w:proofErr w:type="gramEnd"/>
      <w:r w:rsidR="001776FC">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lastRenderedPageBreak/>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Pr="00BB35FF" w:rsidRDefault="002E6FDC" w:rsidP="006C1DD8">
      <w:pPr>
        <w:pStyle w:val="berschrift3"/>
        <w:rPr>
          <w:vanish/>
          <w:specVanish/>
        </w:rPr>
      </w:pPr>
      <w:bookmarkStart w:id="45" w:name="_Toc472161122"/>
      <w:r>
        <w:t>Scope</w:t>
      </w:r>
      <w:bookmarkEnd w:id="45"/>
    </w:p>
    <w:p w:rsidR="001776FC" w:rsidRPr="001156C4" w:rsidRDefault="00BB35FF" w:rsidP="001100CD">
      <w:pPr>
        <w:rPr>
          <w:lang w:val="en-US"/>
        </w:rPr>
      </w:pPr>
      <w:r>
        <w:rPr>
          <w:lang w:val="en-US"/>
        </w:rPr>
        <w:t xml:space="preserve">. </w:t>
      </w:r>
      <w:r w:rsidR="001776FC" w:rsidRPr="001156C4">
        <w:rPr>
          <w:lang w:val="en-US"/>
        </w:rPr>
        <w:t>Although the classification is suitable for other kinds of Augmented Reality systems, the practical part of this thesis is focused on mechanisms that can be implemented with a Microsoft HoloLens</w:t>
      </w:r>
      <w:r w:rsidR="00855903" w:rsidRPr="001156C4">
        <w:rPr>
          <w:lang w:val="en-US"/>
        </w:rPr>
        <w:t xml:space="preserve"> or comparable devices</w:t>
      </w:r>
      <w:r w:rsidR="001776FC" w:rsidRPr="001156C4">
        <w:rPr>
          <w:lang w:val="en-US"/>
        </w:rPr>
        <w:t xml:space="preserve">, as this system includes an abundance of different sensors, can utilize techniques from both vision-based and </w:t>
      </w:r>
      <w:proofErr w:type="spellStart"/>
      <w:r w:rsidR="001776FC" w:rsidRPr="001156C4">
        <w:rPr>
          <w:lang w:val="en-US"/>
        </w:rPr>
        <w:t>geolocated</w:t>
      </w:r>
      <w:proofErr w:type="spellEnd"/>
      <w:r w:rsidR="001776FC" w:rsidRPr="001156C4">
        <w:rPr>
          <w:lang w:val="en-US"/>
        </w:rPr>
        <w:t xml:space="preserve"> AR, and is available to the author for testing. </w:t>
      </w:r>
    </w:p>
    <w:p w:rsidR="001776FC" w:rsidRPr="001776FC" w:rsidRDefault="001776FC" w:rsidP="001776FC">
      <w:pPr>
        <w:pStyle w:val="StandardErstzeileneinzug"/>
      </w:pPr>
      <w:r>
        <w:t xml:space="preserve">As the framework utilizes a problem-based approach, not only the positive but also the negative results of the literature study can serve as inspiration for game mechanisms. To recapitulate, challenges to Augmented Reality can roughly be sorted into those pertaining to </w:t>
      </w:r>
      <w:r>
        <w:lastRenderedPageBreak/>
        <w:t xml:space="preserve">technology, user interface and social acceptance; due to the scope of this thesis and its focus on game mechanisms, </w:t>
      </w:r>
      <w:r w:rsidR="001100CD">
        <w:t xml:space="preserve">of these </w:t>
      </w:r>
      <w:r>
        <w:t xml:space="preserve">only user interfaces </w:t>
      </w:r>
      <w:r w:rsidR="001100CD">
        <w:softHyphen/>
        <w:t xml:space="preserve">– visualization and interaction – </w:t>
      </w:r>
      <w:r>
        <w:t>will be covered.</w:t>
      </w:r>
      <w:r w:rsidR="001100CD">
        <w:t xml:space="preserve"> Additionally, some patterns focus on the development of AR applications and what techniques can be utilized for this.</w:t>
      </w:r>
    </w:p>
    <w:p w:rsidR="00EA669A" w:rsidRPr="00EA669A" w:rsidRDefault="00264789" w:rsidP="00EA669A">
      <w:pPr>
        <w:pStyle w:val="berschrift2"/>
        <w:rPr>
          <w:lang w:val="en-US"/>
        </w:rPr>
      </w:pPr>
      <w:bookmarkStart w:id="46" w:name="_Toc472161123"/>
      <w:r>
        <w:rPr>
          <w:lang w:val="en-US"/>
        </w:rPr>
        <w:t>Patterns</w:t>
      </w:r>
      <w:bookmarkEnd w:id="46"/>
    </w:p>
    <w:p w:rsidR="00EA669A" w:rsidRPr="00607086" w:rsidRDefault="00EA669A" w:rsidP="00EA669A">
      <w:pPr>
        <w:rPr>
          <w:szCs w:val="24"/>
          <w:lang w:val="en-US"/>
        </w:rPr>
      </w:pPr>
      <w:r w:rsidRPr="00607086">
        <w:rPr>
          <w:b/>
          <w:szCs w:val="24"/>
          <w:lang w:val="en-US"/>
        </w:rPr>
        <w:t>Name</w:t>
      </w:r>
      <w:r w:rsidRPr="00607086">
        <w:rPr>
          <w:szCs w:val="24"/>
          <w:lang w:val="en-US"/>
        </w:rPr>
        <w:t>: Auto-Play</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events in Augmented Reality </w:t>
      </w:r>
      <w:proofErr w:type="gramStart"/>
      <w:r w:rsidRPr="00607086">
        <w:rPr>
          <w:szCs w:val="24"/>
          <w:lang w:val="en-US"/>
        </w:rPr>
        <w:t>be</w:t>
      </w:r>
      <w:proofErr w:type="gramEnd"/>
      <w:r w:rsidRPr="00607086">
        <w:rPr>
          <w:szCs w:val="24"/>
          <w:lang w:val="en-US"/>
        </w:rPr>
        <w:t xml:space="preserve"> triggered without requiring or despite varying kinds of user input?</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607086">
        <w:rPr>
          <w:smallCaps/>
          <w:szCs w:val="24"/>
          <w:lang w:val="en-US"/>
        </w:rPr>
        <w:t>Directed Focus</w:t>
      </w:r>
      <w:r w:rsidRPr="00607086">
        <w:rPr>
          <w:szCs w:val="24"/>
          <w:lang w:val="en-US"/>
        </w:rPr>
        <w:t xml:space="preserve"> or </w:t>
      </w:r>
      <w:r w:rsidRPr="00607086">
        <w:rPr>
          <w:smallCaps/>
          <w:szCs w:val="24"/>
          <w:lang w:val="en-US"/>
        </w:rPr>
        <w:t>Directed Movement</w:t>
      </w:r>
      <w:r w:rsidRPr="00607086">
        <w:rPr>
          <w:szCs w:val="24"/>
          <w:lang w:val="en-US"/>
        </w:rPr>
        <w:t xml:space="preserve"> are not considered </w:t>
      </w:r>
      <w:r w:rsidRPr="00607086">
        <w:rPr>
          <w:smallCaps/>
          <w:szCs w:val="24"/>
          <w:lang w:val="en-US"/>
        </w:rPr>
        <w:t>Auto-Play</w:t>
      </w:r>
      <w:r w:rsidRPr="00607086">
        <w:rPr>
          <w:szCs w:val="24"/>
          <w:lang w:val="en-US"/>
        </w:rPr>
        <w:t xml:space="preserve"> as the user is clearly instructed to perform certain actions.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Applications using </w:t>
      </w:r>
      <w:r w:rsidRPr="00607086">
        <w:rPr>
          <w:smallCaps/>
          <w:szCs w:val="24"/>
          <w:lang w:val="en-US"/>
        </w:rPr>
        <w:t>Points of Interest</w:t>
      </w:r>
      <w:r w:rsidRPr="00607086">
        <w:rPr>
          <w:szCs w:val="24"/>
          <w:lang w:val="en-US"/>
        </w:rPr>
        <w:t xml:space="preserve"> can use varying levels of </w:t>
      </w:r>
      <w:r w:rsidRPr="00607086">
        <w:rPr>
          <w:smallCaps/>
          <w:szCs w:val="24"/>
          <w:lang w:val="en-US"/>
        </w:rPr>
        <w:t>Auto-play</w:t>
      </w:r>
      <w:r w:rsidRPr="00607086">
        <w:rPr>
          <w:szCs w:val="24"/>
          <w:lang w:val="en-US"/>
        </w:rPr>
        <w:t xml:space="preserve">: They either immediately make the content accessible (as with the audio recordings in </w:t>
      </w:r>
      <w:commentRangeStart w:id="47"/>
      <w:proofErr w:type="spellStart"/>
      <w:r w:rsidRPr="00607086">
        <w:rPr>
          <w:szCs w:val="24"/>
          <w:lang w:val="en-US"/>
        </w:rPr>
        <w:t>Ternier</w:t>
      </w:r>
      <w:proofErr w:type="spellEnd"/>
      <w:r w:rsidRPr="00607086">
        <w:rPr>
          <w:szCs w:val="24"/>
          <w:lang w:val="en-US"/>
        </w:rPr>
        <w:t xml:space="preserve">, De </w:t>
      </w:r>
      <w:proofErr w:type="spellStart"/>
      <w:r w:rsidRPr="00607086">
        <w:rPr>
          <w:szCs w:val="24"/>
          <w:lang w:val="en-US"/>
        </w:rPr>
        <w:t>Vries</w:t>
      </w:r>
      <w:proofErr w:type="spellEnd"/>
      <w:r w:rsidRPr="00607086">
        <w:rPr>
          <w:szCs w:val="24"/>
          <w:lang w:val="en-US"/>
        </w:rPr>
        <w:t xml:space="preserve"> et al.’s field trip application</w:t>
      </w:r>
      <w:commentRangeEnd w:id="47"/>
      <w:r w:rsidRPr="00607086">
        <w:rPr>
          <w:rStyle w:val="Kommentarzeichen"/>
          <w:sz w:val="24"/>
          <w:szCs w:val="24"/>
        </w:rPr>
        <w:commentReference w:id="47"/>
      </w:r>
      <w:r w:rsidRPr="00607086">
        <w:rPr>
          <w:szCs w:val="24"/>
          <w:lang w:val="en-US"/>
        </w:rPr>
        <w:t xml:space="preserve">), they automatically retrieve some content or they simply make the user aware of the existence of such </w:t>
      </w:r>
      <w:commentRangeStart w:id="48"/>
      <w:r w:rsidRPr="00607086">
        <w:rPr>
          <w:szCs w:val="24"/>
          <w:lang w:val="en-US"/>
        </w:rPr>
        <w:t>content</w:t>
      </w:r>
      <w:commentRangeEnd w:id="48"/>
      <w:r w:rsidRPr="00607086">
        <w:rPr>
          <w:szCs w:val="24"/>
        </w:rPr>
        <w:commentReference w:id="48"/>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07086">
        <w:rPr>
          <w:smallCaps/>
          <w:szCs w:val="24"/>
          <w:lang w:val="en-US"/>
        </w:rPr>
        <w:t>Auto-Play</w:t>
      </w:r>
      <w:r w:rsidRPr="00607086">
        <w:rPr>
          <w:szCs w:val="24"/>
          <w:lang w:val="en-US"/>
        </w:rPr>
        <w:t xml:space="preserve"> could also confuse or disorient the user or cause screen clutter. If there is no apparent way to close unwanted content, the user may become frustrated.</w:t>
      </w:r>
    </w:p>
    <w:p w:rsidR="00EA669A" w:rsidRPr="00607086" w:rsidRDefault="00EA669A" w:rsidP="00EA669A">
      <w:pPr>
        <w:rPr>
          <w:szCs w:val="24"/>
          <w:lang w:val="en-US"/>
        </w:rPr>
      </w:pPr>
      <w:r w:rsidRPr="00607086">
        <w:rPr>
          <w:b/>
          <w:szCs w:val="24"/>
          <w:lang w:val="en-US"/>
        </w:rPr>
        <w:t>Sensors</w:t>
      </w:r>
      <w:r w:rsidRPr="00607086">
        <w:rPr>
          <w:szCs w:val="24"/>
          <w:lang w:val="en-US"/>
        </w:rPr>
        <w:t>: What sensors are necessary for this is entirely dependent on the application. Automatic content may for example be based on position, gaze/orientation, audio input, or fiducials.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Focus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direct a user’s attention to something when they have full control over their view?</w:t>
      </w:r>
    </w:p>
    <w:p w:rsidR="00EA669A" w:rsidRPr="00607086" w:rsidRDefault="00EA669A" w:rsidP="00EA669A">
      <w:pPr>
        <w:rPr>
          <w:szCs w:val="24"/>
          <w:lang w:val="en-US"/>
        </w:rPr>
      </w:pPr>
      <w:r w:rsidRPr="00607086">
        <w:rPr>
          <w:b/>
          <w:szCs w:val="24"/>
          <w:lang w:val="en-US"/>
        </w:rPr>
        <w:t>Feature/Solution</w:t>
      </w:r>
      <w:r w:rsidRPr="00607086">
        <w:rPr>
          <w:szCs w:val="24"/>
          <w:lang w:val="en-US"/>
        </w:rPr>
        <w:t>: Use an icon to indicate something the user should direct their attention towards; affix the icon to the screen, pointing towards the object of interest if it is not currently visible. Remove the icon after the user has looked at the focus point.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w:t>
      </w:r>
      <w:commentRangeStart w:id="49"/>
      <w:commentRangeStart w:id="50"/>
      <w:r w:rsidRPr="00607086">
        <w:rPr>
          <w:i/>
          <w:szCs w:val="24"/>
          <w:lang w:val="en-US"/>
        </w:rPr>
        <w:t>Fragments</w:t>
      </w:r>
      <w:commentRangeEnd w:id="49"/>
      <w:r w:rsidRPr="00607086">
        <w:rPr>
          <w:rStyle w:val="Kommentarzeichen"/>
          <w:sz w:val="24"/>
          <w:szCs w:val="24"/>
        </w:rPr>
        <w:commentReference w:id="49"/>
      </w:r>
      <w:r w:rsidRPr="00607086">
        <w:rPr>
          <w:szCs w:val="24"/>
          <w:lang w:val="en-US"/>
        </w:rPr>
        <w:t xml:space="preserve"> uses </w:t>
      </w:r>
      <w:r w:rsidRPr="00607086">
        <w:rPr>
          <w:smallCaps/>
          <w:szCs w:val="24"/>
          <w:lang w:val="en-US"/>
        </w:rPr>
        <w:t xml:space="preserve">Directed Focus </w:t>
      </w:r>
      <w:r w:rsidRPr="00607086">
        <w:rPr>
          <w:szCs w:val="24"/>
          <w:lang w:val="en-US"/>
        </w:rPr>
        <w:t xml:space="preserve">at some points </w:t>
      </w:r>
      <w:commentRangeEnd w:id="50"/>
      <w:r w:rsidRPr="00607086">
        <w:rPr>
          <w:rStyle w:val="Kommentarzeichen"/>
          <w:sz w:val="24"/>
          <w:szCs w:val="24"/>
        </w:rPr>
        <w:commentReference w:id="50"/>
      </w:r>
      <w:r w:rsidRPr="00607086">
        <w:rPr>
          <w:szCs w:val="24"/>
          <w:lang w:val="en-US"/>
        </w:rPr>
        <w:t>to direct the player towards important information.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Focus</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 To communicate to the user where the system currently assumes their gaze is directed, use a </w:t>
      </w:r>
      <w:r w:rsidRPr="00607086">
        <w:rPr>
          <w:smallCaps/>
          <w:szCs w:val="24"/>
          <w:lang w:val="en-US"/>
        </w:rPr>
        <w:t>Gaze Cursor</w:t>
      </w:r>
      <w:r w:rsidRPr="00607086">
        <w:rPr>
          <w:szCs w:val="24"/>
          <w:lang w:val="en-US"/>
        </w:rPr>
        <w:t>.</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 or the user’s gaze. How this works is dependent on the AR device, but generally, IMUs will be most useful for this.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Directed Movement</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require the user to move to certain locations. How do you communicate these?</w:t>
      </w:r>
    </w:p>
    <w:p w:rsidR="00EA669A" w:rsidRPr="00607086" w:rsidRDefault="00EA669A" w:rsidP="00EA669A">
      <w:pPr>
        <w:rPr>
          <w:szCs w:val="24"/>
          <w:lang w:val="en-US"/>
        </w:rPr>
      </w:pPr>
      <w:r w:rsidRPr="00607086">
        <w:rPr>
          <w:b/>
          <w:szCs w:val="24"/>
          <w:lang w:val="en-US"/>
        </w:rPr>
        <w:t>Feature/Solution</w:t>
      </w:r>
      <w:r w:rsidRPr="00607086">
        <w:rPr>
          <w:szCs w:val="24"/>
          <w:lang w:val="en-US"/>
        </w:rPr>
        <w:t>: Display an icon at the target location; affix the icon to the screen, pointing towards the object of interest if it is not currently visible. Remove the icon after the user has moved to the target location.</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51"/>
      <w:r w:rsidRPr="00607086">
        <w:rPr>
          <w:szCs w:val="24"/>
          <w:lang w:val="en-US"/>
        </w:rPr>
        <w:t>On</w:t>
      </w:r>
      <w:commentRangeEnd w:id="51"/>
      <w:r w:rsidRPr="00607086">
        <w:rPr>
          <w:szCs w:val="24"/>
        </w:rPr>
        <w:commentReference w:id="51"/>
      </w:r>
      <w:r w:rsidRPr="00607086">
        <w:rPr>
          <w:szCs w:val="24"/>
          <w:lang w:val="en-US"/>
        </w:rPr>
        <w:t xml:space="preserve"> a macro-scale, a </w:t>
      </w:r>
      <w:r w:rsidRPr="00607086">
        <w:rPr>
          <w:smallCaps/>
          <w:szCs w:val="24"/>
          <w:lang w:val="en-US"/>
        </w:rPr>
        <w:t>Point of Interest</w:t>
      </w:r>
      <w:r w:rsidRPr="00607086">
        <w:rPr>
          <w:szCs w:val="24"/>
          <w:lang w:val="en-US"/>
        </w:rPr>
        <w:t xml:space="preserve"> can serve as a form of </w:t>
      </w:r>
      <w:r w:rsidRPr="00607086">
        <w:rPr>
          <w:smallCaps/>
          <w:szCs w:val="24"/>
          <w:lang w:val="en-US"/>
        </w:rPr>
        <w:t>Directed Movement</w:t>
      </w:r>
      <w:r w:rsidRPr="00607086">
        <w:rPr>
          <w:szCs w:val="24"/>
          <w:lang w:val="en-US"/>
        </w:rPr>
        <w:t xml:space="preserve"> if permanently displayed on a map and/or in direction.</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Directed Movement</w:t>
      </w:r>
      <w:r w:rsidRPr="00607086">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607086">
        <w:rPr>
          <w:smallCaps/>
          <w:szCs w:val="24"/>
          <w:lang w:val="en-US"/>
        </w:rPr>
        <w:t>Information Filtering</w:t>
      </w:r>
      <w:r w:rsidRPr="00607086">
        <w:rPr>
          <w:szCs w:val="24"/>
          <w:lang w:val="en-US"/>
        </w:rPr>
        <w:t xml:space="preserve"> may prove necessary to avoid this.</w:t>
      </w:r>
    </w:p>
    <w:p w:rsidR="00EA669A" w:rsidRPr="00607086" w:rsidRDefault="00EA669A" w:rsidP="00EA669A">
      <w:pPr>
        <w:rPr>
          <w:szCs w:val="24"/>
          <w:lang w:val="en-US"/>
        </w:rPr>
      </w:pPr>
      <w:r w:rsidRPr="00607086">
        <w:rPr>
          <w:b/>
          <w:szCs w:val="24"/>
          <w:lang w:val="en-US"/>
        </w:rPr>
        <w:t>Sensors</w:t>
      </w:r>
      <w:r w:rsidRPr="00607086">
        <w:rPr>
          <w:szCs w:val="24"/>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Environment-Adaption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design a game that can be run anywhere while still taking into account the characteristics of that specific environment?</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automatically adapt to the characteristics of the environment.</w:t>
      </w:r>
    </w:p>
    <w:p w:rsidR="00EA669A" w:rsidRPr="00607086" w:rsidRDefault="00EA669A" w:rsidP="00EA669A">
      <w:pPr>
        <w:rPr>
          <w:szCs w:val="24"/>
          <w:lang w:val="en-US"/>
        </w:rPr>
      </w:pPr>
      <w:r w:rsidRPr="00607086">
        <w:rPr>
          <w:b/>
          <w:szCs w:val="24"/>
          <w:lang w:val="en-US"/>
        </w:rPr>
        <w:lastRenderedPageBreak/>
        <w:t>Examples</w:t>
      </w:r>
      <w:r w:rsidRPr="00607086">
        <w:rPr>
          <w:szCs w:val="24"/>
          <w:lang w:val="en-US"/>
        </w:rPr>
        <w:t xml:space="preserve">: The levels and character interactions in </w:t>
      </w:r>
      <w:commentRangeStart w:id="52"/>
      <w:r w:rsidRPr="00607086">
        <w:rPr>
          <w:i/>
          <w:szCs w:val="24"/>
          <w:lang w:val="en-US"/>
        </w:rPr>
        <w:t>Young Conker</w:t>
      </w:r>
      <w:r w:rsidRPr="00607086">
        <w:rPr>
          <w:szCs w:val="24"/>
          <w:lang w:val="en-US"/>
        </w:rPr>
        <w:t xml:space="preserve"> </w:t>
      </w:r>
      <w:commentRangeEnd w:id="52"/>
      <w:r w:rsidRPr="00607086">
        <w:rPr>
          <w:rStyle w:val="Kommentarzeichen"/>
          <w:sz w:val="24"/>
          <w:szCs w:val="24"/>
        </w:rPr>
        <w:commentReference w:id="52"/>
      </w:r>
      <w:r w:rsidRPr="00607086">
        <w:rPr>
          <w:szCs w:val="24"/>
          <w:lang w:val="en-US"/>
        </w:rPr>
        <w:t xml:space="preserve">are based on local characteristics, e.g. the player character teeters when near ledges. </w:t>
      </w:r>
      <w:commentRangeStart w:id="53"/>
      <w:proofErr w:type="gramStart"/>
      <w:r w:rsidRPr="00607086">
        <w:rPr>
          <w:i/>
          <w:szCs w:val="24"/>
          <w:lang w:val="en-US"/>
        </w:rPr>
        <w:t>Fragments</w:t>
      </w:r>
      <w:r w:rsidRPr="00607086">
        <w:rPr>
          <w:szCs w:val="24"/>
          <w:lang w:val="en-US"/>
        </w:rPr>
        <w:t xml:space="preserve"> </w:t>
      </w:r>
      <w:commentRangeEnd w:id="53"/>
      <w:r w:rsidRPr="00607086">
        <w:rPr>
          <w:rStyle w:val="Kommentarzeichen"/>
          <w:sz w:val="24"/>
          <w:szCs w:val="24"/>
        </w:rPr>
        <w:commentReference w:id="53"/>
      </w:r>
      <w:r w:rsidRPr="00607086">
        <w:rPr>
          <w:szCs w:val="24"/>
          <w:lang w:val="en-US"/>
        </w:rPr>
        <w:t>automatically finds</w:t>
      </w:r>
      <w:proofErr w:type="gramEnd"/>
      <w:r w:rsidRPr="00607086">
        <w:rPr>
          <w:szCs w:val="24"/>
          <w:lang w:val="en-US"/>
        </w:rPr>
        <w:t xml:space="preserve"> surfaces with specific characteristics – for instance height and surface size – for characters to sit on. </w:t>
      </w:r>
    </w:p>
    <w:p w:rsidR="00EA669A" w:rsidRPr="00607086" w:rsidRDefault="00EA669A" w:rsidP="00EA669A">
      <w:pPr>
        <w:rPr>
          <w:i/>
          <w:szCs w:val="24"/>
          <w:lang w:val="en-US"/>
        </w:rPr>
      </w:pPr>
      <w:r w:rsidRPr="00607086">
        <w:rPr>
          <w:b/>
          <w:szCs w:val="24"/>
          <w:lang w:val="en-US"/>
        </w:rPr>
        <w:t>Effects/Consequences</w:t>
      </w:r>
      <w:r w:rsidRPr="00607086">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607086" w:rsidRDefault="00EA669A" w:rsidP="00EA669A">
      <w:pPr>
        <w:rPr>
          <w:szCs w:val="24"/>
          <w:lang w:val="en-US"/>
        </w:rPr>
      </w:pPr>
      <w:r w:rsidRPr="00607086">
        <w:rPr>
          <w:b/>
          <w:szCs w:val="24"/>
          <w:lang w:val="en-US"/>
        </w:rPr>
        <w:t>Sensors</w:t>
      </w:r>
      <w:r w:rsidRPr="00607086">
        <w:rPr>
          <w:szCs w:val="24"/>
          <w:lang w:val="en-US"/>
        </w:rPr>
        <w:t>: Depend on the degree of interaction and specifics of the application. For general purposes, depth sensors may be sufficient.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Environment-Independence</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develop AR games for unknown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not interact with the environment.</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Universal Windows Platform games not optimized for the HoloLens are presented in windows which can be placed on surfaces while the games themselves do not account for the environment. Location-based games like </w:t>
      </w:r>
      <w:commentRangeStart w:id="54"/>
      <w:r w:rsidRPr="00607086">
        <w:rPr>
          <w:i/>
          <w:szCs w:val="24"/>
          <w:lang w:val="en-US"/>
        </w:rPr>
        <w:t>Pokémon GO</w:t>
      </w:r>
      <w:commentRangeEnd w:id="54"/>
      <w:r w:rsidRPr="00607086">
        <w:rPr>
          <w:rStyle w:val="Kommentarzeichen"/>
          <w:sz w:val="24"/>
          <w:szCs w:val="24"/>
        </w:rPr>
        <w:commentReference w:id="54"/>
      </w:r>
      <w:r w:rsidRPr="00607086">
        <w:rPr>
          <w:szCs w:val="24"/>
          <w:lang w:val="en-US"/>
        </w:rPr>
        <w:t xml:space="preserve"> may take into account map data but will ignore current local conditions.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Environment-Independent</w:t>
      </w:r>
      <w:r w:rsidRPr="00607086">
        <w:rPr>
          <w:i/>
          <w:szCs w:val="24"/>
          <w:lang w:val="en-US"/>
        </w:rPr>
        <w:t xml:space="preserve"> </w:t>
      </w:r>
      <w:r w:rsidRPr="00607086">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Aside from the sensors needed for the system itself, </w:t>
      </w:r>
      <w:r w:rsidRPr="00607086">
        <w:rPr>
          <w:smallCaps/>
          <w:szCs w:val="24"/>
          <w:lang w:val="en-US"/>
        </w:rPr>
        <w:t>Environment-Independent</w:t>
      </w:r>
      <w:r w:rsidRPr="00607086">
        <w:rPr>
          <w:i/>
          <w:szCs w:val="24"/>
          <w:lang w:val="en-US"/>
        </w:rPr>
        <w:t xml:space="preserve"> </w:t>
      </w:r>
      <w:r w:rsidRPr="00607086">
        <w:rPr>
          <w:szCs w:val="24"/>
          <w:lang w:val="en-US"/>
        </w:rPr>
        <w:t>games are intended to function without extra sensors.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Environment Requirements</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you design a game which interacts with environments without changing the game itself?</w:t>
      </w:r>
    </w:p>
    <w:p w:rsidR="00EA669A" w:rsidRPr="00607086" w:rsidRDefault="00EA669A" w:rsidP="00EA669A">
      <w:pPr>
        <w:rPr>
          <w:szCs w:val="24"/>
          <w:lang w:val="en-US"/>
        </w:rPr>
      </w:pPr>
      <w:r w:rsidRPr="00607086">
        <w:rPr>
          <w:b/>
          <w:szCs w:val="24"/>
          <w:lang w:val="en-US"/>
        </w:rPr>
        <w:t>Feature/Solution</w:t>
      </w:r>
      <w:r w:rsidRPr="00607086">
        <w:rPr>
          <w:szCs w:val="24"/>
          <w:lang w:val="en-US"/>
        </w:rPr>
        <w:t>: Make the game require certain environmental features.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Games based on fiducial markers require a prepared environment. </w:t>
      </w:r>
      <w:proofErr w:type="gramStart"/>
      <w:r w:rsidRPr="00607086">
        <w:rPr>
          <w:szCs w:val="24"/>
          <w:lang w:val="en-US"/>
        </w:rPr>
        <w:t xml:space="preserve">Some AR applications such as the </w:t>
      </w:r>
      <w:commentRangeStart w:id="55"/>
      <w:r w:rsidRPr="00607086">
        <w:rPr>
          <w:i/>
          <w:szCs w:val="24"/>
          <w:lang w:val="en-US"/>
        </w:rPr>
        <w:t>Touring Machine</w:t>
      </w:r>
      <w:r w:rsidRPr="00607086">
        <w:rPr>
          <w:szCs w:val="24"/>
          <w:lang w:val="en-US"/>
        </w:rPr>
        <w:t xml:space="preserve"> (</w:t>
      </w:r>
      <w:proofErr w:type="spellStart"/>
      <w:r w:rsidRPr="00607086">
        <w:rPr>
          <w:szCs w:val="24"/>
          <w:lang w:val="en-US"/>
        </w:rPr>
        <w:t>Feiner</w:t>
      </w:r>
      <w:proofErr w:type="spellEnd"/>
      <w:r w:rsidRPr="00607086">
        <w:rPr>
          <w:szCs w:val="24"/>
          <w:lang w:val="en-US"/>
        </w:rPr>
        <w:t xml:space="preserve"> et al.)</w:t>
      </w:r>
      <w:commentRangeEnd w:id="55"/>
      <w:proofErr w:type="gramEnd"/>
      <w:r w:rsidRPr="00607086">
        <w:rPr>
          <w:rStyle w:val="Kommentarzeichen"/>
          <w:sz w:val="24"/>
          <w:szCs w:val="24"/>
        </w:rPr>
        <w:commentReference w:id="55"/>
      </w:r>
      <w:r w:rsidRPr="00607086">
        <w:rPr>
          <w:szCs w:val="24"/>
          <w:lang w:val="en-US"/>
        </w:rPr>
        <w:t xml:space="preserve"> </w:t>
      </w:r>
      <w:proofErr w:type="gramStart"/>
      <w:r w:rsidRPr="00607086">
        <w:rPr>
          <w:szCs w:val="24"/>
          <w:lang w:val="en-US"/>
        </w:rPr>
        <w:t>are</w:t>
      </w:r>
      <w:proofErr w:type="gramEnd"/>
      <w:r w:rsidRPr="00607086">
        <w:rPr>
          <w:szCs w:val="24"/>
          <w:lang w:val="en-US"/>
        </w:rPr>
        <w:t xml:space="preserve"> designed for use in one specific location. The HoloLens allows for different kinds of environmental queries which could be used to judge whether the space is appropriate.</w:t>
      </w:r>
    </w:p>
    <w:p w:rsidR="00EA669A" w:rsidRPr="00607086" w:rsidRDefault="00EA669A" w:rsidP="00EA669A">
      <w:pPr>
        <w:rPr>
          <w:szCs w:val="24"/>
          <w:lang w:val="en-US"/>
        </w:rPr>
      </w:pPr>
      <w:r w:rsidRPr="00607086">
        <w:rPr>
          <w:b/>
          <w:szCs w:val="24"/>
          <w:lang w:val="en-US"/>
        </w:rPr>
        <w:lastRenderedPageBreak/>
        <w:t>Effects/Consequences</w:t>
      </w:r>
      <w:r w:rsidRPr="00607086">
        <w:rPr>
          <w:szCs w:val="24"/>
          <w:lang w:val="en-US"/>
        </w:rPr>
        <w:t xml:space="preserve">: Having </w:t>
      </w:r>
      <w:r w:rsidRPr="00607086">
        <w:rPr>
          <w:smallCaps/>
          <w:szCs w:val="24"/>
          <w:lang w:val="en-US"/>
        </w:rPr>
        <w:t>Environment Requirements</w:t>
      </w:r>
      <w:r w:rsidRPr="00607086">
        <w:rPr>
          <w:i/>
          <w:szCs w:val="24"/>
          <w:lang w:val="en-US"/>
        </w:rPr>
        <w:t xml:space="preserve"> </w:t>
      </w:r>
      <w:r w:rsidRPr="00607086">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607086" w:rsidRDefault="00EA669A" w:rsidP="00EA669A">
      <w:pPr>
        <w:rPr>
          <w:szCs w:val="24"/>
          <w:lang w:val="en-US"/>
        </w:rPr>
      </w:pPr>
      <w:r w:rsidRPr="00607086">
        <w:rPr>
          <w:b/>
          <w:szCs w:val="24"/>
          <w:lang w:val="en-US"/>
        </w:rPr>
        <w:t>Sensors</w:t>
      </w:r>
      <w:r w:rsidRPr="00607086">
        <w:rPr>
          <w:szCs w:val="24"/>
          <w:lang w:val="en-US"/>
        </w:rPr>
        <w:t>: Application-dependent.</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Gaze Cursor</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In an environment with multiple interactive objects, how do you select which ones to apply actions to? </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Base actions on the user’s gaze or orientation and communicate this process graphically as with a computer’s cursor. The </w:t>
      </w:r>
      <w:r w:rsidRPr="00607086">
        <w:rPr>
          <w:smallCaps/>
          <w:szCs w:val="24"/>
          <w:lang w:val="en-US"/>
        </w:rPr>
        <w:t>Gaze Cursor</w:t>
      </w:r>
      <w:r w:rsidRPr="00607086">
        <w:rPr>
          <w:szCs w:val="24"/>
          <w:lang w:val="en-US"/>
        </w:rPr>
        <w:t xml:space="preserve"> can be used either for only selecting objects or for completing actions, for example based on duration of gaze.</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Various HoloLens applications utilize </w:t>
      </w:r>
      <w:r w:rsidRPr="00607086">
        <w:rPr>
          <w:smallCaps/>
          <w:szCs w:val="24"/>
          <w:lang w:val="en-US"/>
        </w:rPr>
        <w:t>Gaze Cursors</w:t>
      </w:r>
      <w:r w:rsidRPr="00607086">
        <w:rPr>
          <w:szCs w:val="24"/>
          <w:lang w:val="en-US"/>
        </w:rPr>
        <w:t xml:space="preserve">, such as </w:t>
      </w:r>
      <w:commentRangeStart w:id="56"/>
      <w:proofErr w:type="spellStart"/>
      <w:r w:rsidRPr="00607086">
        <w:rPr>
          <w:i/>
          <w:szCs w:val="24"/>
          <w:lang w:val="en-US"/>
        </w:rPr>
        <w:t>RoboRaid</w:t>
      </w:r>
      <w:commentRangeEnd w:id="56"/>
      <w:proofErr w:type="spellEnd"/>
      <w:r w:rsidRPr="00607086">
        <w:rPr>
          <w:rStyle w:val="Kommentarzeichen"/>
          <w:sz w:val="24"/>
          <w:szCs w:val="24"/>
        </w:rPr>
        <w:commentReference w:id="56"/>
      </w:r>
      <w:r w:rsidRPr="00607086">
        <w:rPr>
          <w:szCs w:val="24"/>
          <w:lang w:val="en-US"/>
        </w:rPr>
        <w:t xml:space="preserve"> for targeting enemies and </w:t>
      </w:r>
      <w:commentRangeStart w:id="57"/>
      <w:r w:rsidRPr="00607086">
        <w:rPr>
          <w:i/>
          <w:szCs w:val="24"/>
          <w:lang w:val="en-US"/>
        </w:rPr>
        <w:t>Young Conker</w:t>
      </w:r>
      <w:r w:rsidRPr="00607086">
        <w:rPr>
          <w:szCs w:val="24"/>
          <w:lang w:val="en-US"/>
        </w:rPr>
        <w:t xml:space="preserve"> </w:t>
      </w:r>
      <w:commentRangeEnd w:id="57"/>
      <w:r w:rsidRPr="00607086">
        <w:rPr>
          <w:rStyle w:val="Kommentarzeichen"/>
          <w:sz w:val="24"/>
          <w:szCs w:val="24"/>
        </w:rPr>
        <w:commentReference w:id="57"/>
      </w:r>
      <w:r w:rsidRPr="00607086">
        <w:rPr>
          <w:szCs w:val="24"/>
          <w:lang w:val="en-US"/>
        </w:rPr>
        <w:t xml:space="preserve">for controlling the player character. In a broader sense, the entirety of the scene taken in by the camera in a marker-based AR system can be considered to be under the </w:t>
      </w:r>
      <w:r w:rsidRPr="00607086">
        <w:rPr>
          <w:smallCaps/>
          <w:szCs w:val="24"/>
          <w:lang w:val="en-US"/>
        </w:rPr>
        <w:t>Gaze Cursor</w:t>
      </w:r>
      <w:r w:rsidRPr="00607086">
        <w:rPr>
          <w:szCs w:val="24"/>
          <w:lang w:val="en-US"/>
        </w:rPr>
        <w:t xml:space="preserve">. </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Using a </w:t>
      </w:r>
      <w:r w:rsidRPr="00607086">
        <w:rPr>
          <w:smallCaps/>
          <w:szCs w:val="24"/>
          <w:lang w:val="en-US"/>
        </w:rPr>
        <w:t>Gaze Cursor</w:t>
      </w:r>
      <w:r w:rsidRPr="00607086">
        <w:rPr>
          <w:szCs w:val="24"/>
          <w:lang w:val="en-US"/>
        </w:rPr>
        <w:t xml:space="preserve"> should make interactions more </w:t>
      </w:r>
      <w:proofErr w:type="gramStart"/>
      <w:r w:rsidRPr="00607086">
        <w:rPr>
          <w:szCs w:val="24"/>
          <w:lang w:val="en-US"/>
        </w:rPr>
        <w:t>clear</w:t>
      </w:r>
      <w:proofErr w:type="gramEnd"/>
      <w:r w:rsidRPr="00607086">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The system must be aware of the user’s gaze, which can be achieved by tracking their head movements. Eye tracking can provide a higher degree of accuracy if available. </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Gesture-based Interaction</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users interact intuitively with AR environments?</w:t>
      </w:r>
    </w:p>
    <w:p w:rsidR="00EA669A" w:rsidRPr="00607086" w:rsidRDefault="00EA669A" w:rsidP="00EA669A">
      <w:pPr>
        <w:rPr>
          <w:szCs w:val="24"/>
          <w:lang w:val="en-US"/>
        </w:rPr>
      </w:pPr>
      <w:r w:rsidRPr="00607086">
        <w:rPr>
          <w:b/>
          <w:szCs w:val="24"/>
          <w:lang w:val="en-US"/>
        </w:rPr>
        <w:t>Feature/Solution</w:t>
      </w:r>
      <w:r w:rsidRPr="00607086">
        <w:rPr>
          <w:szCs w:val="24"/>
          <w:lang w:val="en-US"/>
        </w:rPr>
        <w:t>: Allow the manipulation of objects through gestures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58"/>
      <w:r w:rsidRPr="00607086">
        <w:rPr>
          <w:szCs w:val="24"/>
          <w:lang w:val="en-US"/>
        </w:rPr>
        <w:t>Gestures are one of the three forms of interaction for HoloLens applications.</w:t>
      </w:r>
      <w:commentRangeEnd w:id="58"/>
      <w:r w:rsidRPr="00607086">
        <w:rPr>
          <w:szCs w:val="24"/>
        </w:rPr>
        <w:commentReference w:id="58"/>
      </w:r>
      <w:r w:rsidRPr="00607086">
        <w:rPr>
          <w:szCs w:val="24"/>
          <w:lang w:val="en-US"/>
        </w:rPr>
        <w:t xml:space="preserve"> Games have previously used gestures to control games for the Microsoft Kinect. Touch displays are controlled through gestures on the screen.</w:t>
      </w:r>
    </w:p>
    <w:p w:rsidR="00EA669A" w:rsidRPr="00607086" w:rsidRDefault="00EA669A" w:rsidP="00EA669A">
      <w:pPr>
        <w:rPr>
          <w:szCs w:val="24"/>
          <w:lang w:val="en-US"/>
        </w:rPr>
      </w:pPr>
      <w:r w:rsidRPr="00607086">
        <w:rPr>
          <w:b/>
          <w:szCs w:val="24"/>
          <w:lang w:val="en-US"/>
        </w:rPr>
        <w:t>Effects/Consequences</w:t>
      </w:r>
      <w:r w:rsidRPr="00607086">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607086" w:rsidRDefault="00EA669A" w:rsidP="00EA669A">
      <w:pPr>
        <w:rPr>
          <w:szCs w:val="24"/>
          <w:lang w:val="en-US"/>
        </w:rPr>
      </w:pPr>
      <w:r w:rsidRPr="00607086">
        <w:rPr>
          <w:b/>
          <w:szCs w:val="24"/>
          <w:lang w:val="en-US"/>
        </w:rPr>
        <w:lastRenderedPageBreak/>
        <w:t>Sensors</w:t>
      </w:r>
      <w:r w:rsidRPr="00607086">
        <w:rPr>
          <w:szCs w:val="24"/>
          <w:lang w:val="en-US"/>
        </w:rPr>
        <w:t xml:space="preserve">: Gestures can be used as input with specialized devices such as the Leap Motion, </w:t>
      </w:r>
      <w:proofErr w:type="spellStart"/>
      <w:r w:rsidRPr="00607086">
        <w:rPr>
          <w:szCs w:val="24"/>
          <w:lang w:val="en-US"/>
        </w:rPr>
        <w:t>Myo</w:t>
      </w:r>
      <w:proofErr w:type="spellEnd"/>
      <w:r w:rsidRPr="00607086">
        <w:rPr>
          <w:szCs w:val="24"/>
          <w:lang w:val="en-US"/>
        </w:rPr>
        <w:t xml:space="preserve"> armband or Microsoft Kinect. Simple gesture recognition could also be implemented with only a camera and computer vision algorithms.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Haptic Feedback</w:t>
      </w:r>
    </w:p>
    <w:p w:rsidR="00EA669A" w:rsidRPr="00607086" w:rsidRDefault="00EA669A" w:rsidP="00EA669A">
      <w:pPr>
        <w:rPr>
          <w:szCs w:val="24"/>
          <w:lang w:val="en-US"/>
        </w:rPr>
      </w:pPr>
      <w:r w:rsidRPr="00607086">
        <w:rPr>
          <w:b/>
          <w:szCs w:val="24"/>
          <w:lang w:val="en-US"/>
        </w:rPr>
        <w:t>Forces/Problem</w:t>
      </w:r>
      <w:r w:rsidRPr="00607086">
        <w:rPr>
          <w:szCs w:val="24"/>
          <w:lang w:val="en-US"/>
        </w:rPr>
        <w:t>: User may miss visual or audio feedback; user does not receive appropriate feedback when “touching” augmented objects</w:t>
      </w:r>
    </w:p>
    <w:p w:rsidR="00EA669A" w:rsidRPr="00607086" w:rsidRDefault="00EA669A" w:rsidP="00EA669A">
      <w:pPr>
        <w:rPr>
          <w:szCs w:val="24"/>
          <w:lang w:val="en-US"/>
        </w:rPr>
      </w:pPr>
      <w:r w:rsidRPr="00607086">
        <w:rPr>
          <w:b/>
          <w:szCs w:val="24"/>
          <w:lang w:val="en-US"/>
        </w:rPr>
        <w:t>Feature/Solution</w:t>
      </w:r>
      <w:r w:rsidRPr="00607086">
        <w:rPr>
          <w:szCs w:val="24"/>
          <w:lang w:val="en-US"/>
        </w:rPr>
        <w:t>: Give feedback via the haptic sense, either accurately or generally</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proofErr w:type="spellStart"/>
      <w:r w:rsidRPr="00607086">
        <w:rPr>
          <w:szCs w:val="24"/>
          <w:lang w:val="en-US"/>
        </w:rPr>
        <w:t>Vibrotactile</w:t>
      </w:r>
      <w:proofErr w:type="spellEnd"/>
      <w:r w:rsidRPr="00607086">
        <w:rPr>
          <w:szCs w:val="24"/>
          <w:lang w:val="en-US"/>
        </w:rPr>
        <w:t xml:space="preserve"> feedback, a form of </w:t>
      </w:r>
      <w:r w:rsidRPr="00607086">
        <w:rPr>
          <w:smallCaps/>
          <w:szCs w:val="24"/>
          <w:lang w:val="en-US"/>
        </w:rPr>
        <w:t>Haptic Feedback</w:t>
      </w:r>
      <w:r w:rsidRPr="00607086">
        <w:rPr>
          <w:szCs w:val="24"/>
          <w:lang w:val="en-US"/>
        </w:rPr>
        <w:t xml:space="preserve">, is a standard feature of game controllers. The </w:t>
      </w:r>
      <w:proofErr w:type="spellStart"/>
      <w:r w:rsidRPr="00607086">
        <w:rPr>
          <w:szCs w:val="24"/>
          <w:lang w:val="en-US"/>
        </w:rPr>
        <w:t>Myo</w:t>
      </w:r>
      <w:proofErr w:type="spellEnd"/>
      <w:r w:rsidRPr="00607086">
        <w:rPr>
          <w:szCs w:val="24"/>
          <w:lang w:val="en-US"/>
        </w:rPr>
        <w:t xml:space="preserve"> Armband can give such feedback while keeping the user’s hands free. The </w:t>
      </w:r>
      <w:proofErr w:type="spellStart"/>
      <w:r w:rsidRPr="00607086">
        <w:rPr>
          <w:szCs w:val="24"/>
          <w:lang w:val="en-US"/>
        </w:rPr>
        <w:t>NormalTouch</w:t>
      </w:r>
      <w:proofErr w:type="spellEnd"/>
      <w:r w:rsidRPr="00607086">
        <w:rPr>
          <w:szCs w:val="24"/>
          <w:lang w:val="en-US"/>
        </w:rPr>
        <w:t xml:space="preserve"> and </w:t>
      </w:r>
      <w:proofErr w:type="spellStart"/>
      <w:r w:rsidRPr="00607086">
        <w:rPr>
          <w:szCs w:val="24"/>
          <w:lang w:val="en-US"/>
        </w:rPr>
        <w:t>TextureTouch</w:t>
      </w:r>
      <w:proofErr w:type="spellEnd"/>
      <w:r w:rsidRPr="00607086">
        <w:rPr>
          <w:szCs w:val="24"/>
          <w:lang w:val="en-US"/>
        </w:rPr>
        <w:t xml:space="preserve"> devices </w:t>
      </w:r>
      <w:commentRangeStart w:id="59"/>
      <w:r w:rsidRPr="00607086">
        <w:rPr>
          <w:szCs w:val="24"/>
          <w:lang w:val="en-US"/>
        </w:rPr>
        <w:t>(</w:t>
      </w:r>
      <w:proofErr w:type="spellStart"/>
      <w:r w:rsidRPr="00607086">
        <w:rPr>
          <w:szCs w:val="24"/>
          <w:lang w:val="en-US"/>
        </w:rPr>
        <w:t>Benko</w:t>
      </w:r>
      <w:proofErr w:type="spellEnd"/>
      <w:r w:rsidRPr="00607086">
        <w:rPr>
          <w:szCs w:val="24"/>
          <w:lang w:val="en-US"/>
        </w:rPr>
        <w:t xml:space="preserve"> et al.) </w:t>
      </w:r>
      <w:commentRangeEnd w:id="59"/>
      <w:r w:rsidRPr="00607086">
        <w:rPr>
          <w:rStyle w:val="Kommentarzeichen"/>
          <w:sz w:val="24"/>
          <w:szCs w:val="24"/>
        </w:rPr>
        <w:commentReference w:id="59"/>
      </w:r>
      <w:r w:rsidRPr="00607086">
        <w:rPr>
          <w:szCs w:val="24"/>
          <w:lang w:val="en-US"/>
        </w:rPr>
        <w:t>are able to give somewhat accurate haptic representations of virtual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Users may be more responsive to </w:t>
      </w:r>
      <w:r w:rsidRPr="00607086">
        <w:rPr>
          <w:smallCaps/>
          <w:szCs w:val="24"/>
          <w:lang w:val="en-US"/>
        </w:rPr>
        <w:t>Haptic Feedback</w:t>
      </w:r>
      <w:r w:rsidRPr="00607086">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607086">
        <w:rPr>
          <w:smallCaps/>
          <w:szCs w:val="24"/>
          <w:lang w:val="en-US"/>
        </w:rPr>
        <w:t>Haptic Feedback</w:t>
      </w:r>
      <w:r w:rsidRPr="00607086">
        <w:rPr>
          <w:szCs w:val="24"/>
          <w:lang w:val="en-US"/>
        </w:rPr>
        <w:t xml:space="preserve"> may break immersion.</w:t>
      </w:r>
    </w:p>
    <w:p w:rsidR="00EA669A" w:rsidRPr="00607086" w:rsidRDefault="00EA669A" w:rsidP="00EA669A">
      <w:pPr>
        <w:rPr>
          <w:szCs w:val="24"/>
          <w:lang w:val="en-US"/>
        </w:rPr>
      </w:pPr>
      <w:r w:rsidRPr="00607086">
        <w:rPr>
          <w:b/>
          <w:szCs w:val="24"/>
          <w:lang w:val="en-US"/>
        </w:rPr>
        <w:t>Sensors</w:t>
      </w:r>
      <w:r w:rsidRPr="00607086">
        <w:rPr>
          <w:szCs w:val="24"/>
          <w:lang w:val="en-US"/>
        </w:rPr>
        <w:t>: If accurate feedback corresponding to body movements is to be given, hand or full-body tracking must be used (e.g. with Leap Motion or Kinect)</w:t>
      </w:r>
    </w:p>
    <w:p w:rsidR="00EA669A" w:rsidRPr="00607086" w:rsidRDefault="00EA669A" w:rsidP="00EA669A">
      <w:pPr>
        <w:rPr>
          <w:b/>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Information Filtering</w:t>
      </w:r>
    </w:p>
    <w:p w:rsidR="00EA669A" w:rsidRPr="00607086" w:rsidRDefault="00EA669A" w:rsidP="00EA669A">
      <w:pPr>
        <w:rPr>
          <w:szCs w:val="24"/>
          <w:lang w:val="en-US"/>
        </w:rPr>
      </w:pPr>
      <w:r w:rsidRPr="00607086">
        <w:rPr>
          <w:b/>
          <w:szCs w:val="24"/>
          <w:lang w:val="en-US"/>
        </w:rPr>
        <w:t>Forces/Problem</w:t>
      </w:r>
      <w:r w:rsidRPr="00607086">
        <w:rPr>
          <w:szCs w:val="24"/>
          <w:lang w:val="en-US"/>
        </w:rPr>
        <w:t>: Too much information available at a time will clutter the screen and make the application more difficult to use. Too little information will make the application less useful.</w:t>
      </w:r>
    </w:p>
    <w:p w:rsidR="00EA669A" w:rsidRPr="00607086" w:rsidRDefault="00EA669A" w:rsidP="00EA669A">
      <w:pPr>
        <w:rPr>
          <w:szCs w:val="24"/>
          <w:lang w:val="en-US"/>
        </w:rPr>
      </w:pPr>
      <w:r w:rsidRPr="00607086">
        <w:rPr>
          <w:b/>
          <w:szCs w:val="24"/>
          <w:lang w:val="en-US"/>
        </w:rPr>
        <w:t>Feature/Solution</w:t>
      </w:r>
      <w:r w:rsidRPr="00607086">
        <w:rPr>
          <w:szCs w:val="24"/>
          <w:lang w:val="en-US"/>
        </w:rPr>
        <w:t xml:space="preserve">: Filter information e.g. by distance and angle of gaze. </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60"/>
      <w:proofErr w:type="spellStart"/>
      <w:r w:rsidRPr="00607086">
        <w:rPr>
          <w:szCs w:val="24"/>
          <w:lang w:val="en-US"/>
        </w:rPr>
        <w:t>Julier</w:t>
      </w:r>
      <w:proofErr w:type="spellEnd"/>
      <w:r w:rsidRPr="00607086">
        <w:rPr>
          <w:szCs w:val="24"/>
          <w:lang w:val="en-US"/>
        </w:rPr>
        <w:t xml:space="preserve"> et al</w:t>
      </w:r>
      <w:commentRangeEnd w:id="60"/>
      <w:r w:rsidRPr="00607086">
        <w:rPr>
          <w:rStyle w:val="Kommentarzeichen"/>
          <w:sz w:val="24"/>
          <w:szCs w:val="24"/>
        </w:rPr>
        <w:commentReference w:id="60"/>
      </w:r>
      <w:r w:rsidRPr="00607086">
        <w:rPr>
          <w:szCs w:val="24"/>
          <w:lang w:val="en-US"/>
        </w:rPr>
        <w:t xml:space="preserve">. </w:t>
      </w:r>
      <w:proofErr w:type="gramStart"/>
      <w:r w:rsidRPr="00607086">
        <w:rPr>
          <w:szCs w:val="24"/>
          <w:lang w:val="en-US"/>
        </w:rPr>
        <w:t>utilized</w:t>
      </w:r>
      <w:proofErr w:type="gramEnd"/>
      <w:r w:rsidRPr="00607086">
        <w:rPr>
          <w:szCs w:val="24"/>
          <w:lang w:val="en-US"/>
        </w:rPr>
        <w:t xml:space="preserve"> </w:t>
      </w:r>
      <w:r w:rsidRPr="00607086">
        <w:rPr>
          <w:smallCaps/>
          <w:szCs w:val="24"/>
          <w:lang w:val="en-US"/>
        </w:rPr>
        <w:t>Information Filtering</w:t>
      </w:r>
      <w:r w:rsidRPr="00607086">
        <w:rPr>
          <w:szCs w:val="24"/>
          <w:lang w:val="en-US"/>
        </w:rPr>
        <w:t xml:space="preserve"> in their sniper avoidance system. In </w:t>
      </w:r>
      <w:commentRangeStart w:id="61"/>
      <w:r w:rsidRPr="00607086">
        <w:rPr>
          <w:i/>
          <w:szCs w:val="24"/>
          <w:lang w:val="en-US"/>
        </w:rPr>
        <w:t xml:space="preserve">Fragments </w:t>
      </w:r>
      <w:commentRangeEnd w:id="61"/>
      <w:r w:rsidRPr="00607086">
        <w:rPr>
          <w:rStyle w:val="Kommentarzeichen"/>
          <w:sz w:val="24"/>
          <w:szCs w:val="24"/>
        </w:rPr>
        <w:commentReference w:id="61"/>
      </w:r>
      <w:r w:rsidRPr="00607086">
        <w:rPr>
          <w:szCs w:val="24"/>
          <w:lang w:val="en-US"/>
        </w:rPr>
        <w:t xml:space="preserve">new evidence only materializes </w:t>
      </w:r>
      <w:commentRangeStart w:id="62"/>
      <w:r w:rsidRPr="00607086">
        <w:rPr>
          <w:szCs w:val="24"/>
          <w:lang w:val="en-US"/>
        </w:rPr>
        <w:t>upon approaching it.</w:t>
      </w:r>
      <w:commentRangeEnd w:id="62"/>
      <w:r w:rsidRPr="00607086">
        <w:rPr>
          <w:szCs w:val="24"/>
        </w:rPr>
        <w:commentReference w:id="62"/>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Information Filtering</w:t>
      </w:r>
      <w:r w:rsidRPr="00607086">
        <w:rPr>
          <w:szCs w:val="24"/>
          <w:lang w:val="en-US"/>
        </w:rPr>
        <w:t xml:space="preserve"> makes systems easier to use. Designers need to ensure that the filter parameters reflect the intention of the application to avoid presenting too little or too much information.</w:t>
      </w:r>
    </w:p>
    <w:p w:rsidR="00EA669A" w:rsidRPr="00607086" w:rsidRDefault="00EA669A" w:rsidP="00EA669A">
      <w:pPr>
        <w:rPr>
          <w:szCs w:val="24"/>
          <w:lang w:val="en-US"/>
        </w:rPr>
      </w:pPr>
      <w:r w:rsidRPr="00607086">
        <w:rPr>
          <w:b/>
          <w:szCs w:val="24"/>
          <w:lang w:val="en-US"/>
        </w:rPr>
        <w:t>Sensors</w:t>
      </w:r>
      <w:r w:rsidRPr="00607086">
        <w:rPr>
          <w:szCs w:val="24"/>
          <w:lang w:val="en-US"/>
        </w:rPr>
        <w:t>: Sensors depend on the exact filter mechanism. If distance and viewing angle are to be used, the system needs access to this data e.g. through IMUs and geolocation systems.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lastRenderedPageBreak/>
        <w:t>Name</w:t>
      </w:r>
      <w:r w:rsidRPr="00607086">
        <w:rPr>
          <w:szCs w:val="24"/>
          <w:lang w:val="en-US"/>
        </w:rPr>
        <w:t>: Obscured Information Visualization</w:t>
      </w:r>
    </w:p>
    <w:p w:rsidR="00EA669A" w:rsidRPr="00607086" w:rsidRDefault="00EA669A" w:rsidP="00EA669A">
      <w:pPr>
        <w:rPr>
          <w:szCs w:val="24"/>
          <w:lang w:val="en-US"/>
        </w:rPr>
      </w:pPr>
      <w:r w:rsidRPr="00607086">
        <w:rPr>
          <w:b/>
          <w:szCs w:val="24"/>
          <w:lang w:val="en-US"/>
        </w:rPr>
        <w:t>Forces/Problem</w:t>
      </w:r>
      <w:r w:rsidRPr="00607086">
        <w:rPr>
          <w:szCs w:val="24"/>
          <w:lang w:val="en-US"/>
        </w:rPr>
        <w:t>: Some applications may want the users to keep track of content that is not visible at a given time.</w:t>
      </w:r>
    </w:p>
    <w:p w:rsidR="00EA669A" w:rsidRPr="00607086" w:rsidRDefault="00EA669A" w:rsidP="00EA669A">
      <w:pPr>
        <w:rPr>
          <w:szCs w:val="24"/>
          <w:lang w:val="en-US"/>
        </w:rPr>
      </w:pPr>
      <w:r w:rsidRPr="00607086">
        <w:rPr>
          <w:b/>
          <w:szCs w:val="24"/>
          <w:lang w:val="en-US"/>
        </w:rPr>
        <w:t>Feature/Solution</w:t>
      </w:r>
      <w:r w:rsidRPr="00607086">
        <w:rPr>
          <w:szCs w:val="24"/>
          <w:lang w:val="en-US"/>
        </w:rPr>
        <w:t>: Make it visible through other objects (various approaches).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63"/>
      <w:proofErr w:type="spellStart"/>
      <w:r w:rsidRPr="00607086">
        <w:rPr>
          <w:szCs w:val="24"/>
          <w:lang w:val="en-US"/>
        </w:rPr>
        <w:t>Furmanski</w:t>
      </w:r>
      <w:proofErr w:type="spellEnd"/>
      <w:r w:rsidRPr="00607086">
        <w:rPr>
          <w:szCs w:val="24"/>
          <w:lang w:val="en-US"/>
        </w:rPr>
        <w:t xml:space="preserve"> et al.</w:t>
      </w:r>
      <w:commentRangeEnd w:id="63"/>
      <w:r w:rsidRPr="00607086">
        <w:rPr>
          <w:rStyle w:val="Kommentarzeichen"/>
          <w:sz w:val="24"/>
          <w:szCs w:val="24"/>
        </w:rPr>
        <w:commentReference w:id="63"/>
      </w:r>
      <w:r w:rsidRPr="00607086">
        <w:rPr>
          <w:szCs w:val="24"/>
          <w:lang w:val="en-US"/>
        </w:rPr>
        <w:t xml:space="preserve"> explored multiple design approaches to </w:t>
      </w:r>
      <w:r w:rsidRPr="00607086">
        <w:rPr>
          <w:smallCaps/>
          <w:szCs w:val="24"/>
          <w:lang w:val="en-US"/>
        </w:rPr>
        <w:t>Obscured Information Visualization</w:t>
      </w:r>
      <w:r w:rsidRPr="00607086">
        <w:rPr>
          <w:szCs w:val="24"/>
          <w:lang w:val="en-US"/>
        </w:rPr>
        <w:t xml:space="preserve"> and compared their effectiveness, though they note a number of factors which might have influenced the results. </w:t>
      </w:r>
      <w:commentRangeStart w:id="64"/>
      <w:r w:rsidRPr="00607086">
        <w:rPr>
          <w:szCs w:val="24"/>
          <w:lang w:val="en-US"/>
        </w:rPr>
        <w:t xml:space="preserve">The game </w:t>
      </w:r>
      <w:commentRangeStart w:id="65"/>
      <w:r w:rsidRPr="00607086">
        <w:rPr>
          <w:i/>
          <w:szCs w:val="24"/>
          <w:lang w:val="en-US"/>
        </w:rPr>
        <w:t>Little Conker</w:t>
      </w:r>
      <w:r w:rsidRPr="00607086">
        <w:rPr>
          <w:szCs w:val="24"/>
          <w:lang w:val="en-US"/>
        </w:rPr>
        <w:t xml:space="preserve"> </w:t>
      </w:r>
      <w:commentRangeEnd w:id="65"/>
      <w:r w:rsidRPr="00607086">
        <w:rPr>
          <w:rStyle w:val="Kommentarzeichen"/>
          <w:sz w:val="24"/>
          <w:szCs w:val="24"/>
        </w:rPr>
        <w:commentReference w:id="65"/>
      </w:r>
      <w:r w:rsidRPr="00607086">
        <w:rPr>
          <w:szCs w:val="24"/>
          <w:lang w:val="en-US"/>
        </w:rPr>
        <w:t>has the rim of the main character visible when obscured by real objects.</w:t>
      </w:r>
      <w:commentRangeEnd w:id="64"/>
      <w:r w:rsidRPr="00607086">
        <w:rPr>
          <w:szCs w:val="24"/>
        </w:rPr>
        <w:commentReference w:id="64"/>
      </w:r>
      <w:r w:rsidRPr="00607086">
        <w:rPr>
          <w:szCs w:val="24"/>
          <w:lang w:val="en-US"/>
        </w:rPr>
        <w:t xml:space="preserve"> </w:t>
      </w:r>
      <w:commentRangeStart w:id="66"/>
      <w:r w:rsidRPr="00607086">
        <w:rPr>
          <w:szCs w:val="24"/>
          <w:lang w:val="en-US"/>
        </w:rPr>
        <w:t>Many non-AR games allow the player to see other players through walls.</w:t>
      </w:r>
      <w:commentRangeEnd w:id="66"/>
      <w:r w:rsidRPr="00607086">
        <w:rPr>
          <w:szCs w:val="24"/>
        </w:rPr>
        <w:commentReference w:id="66"/>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Obscured Information Visualization</w:t>
      </w:r>
      <w:r w:rsidRPr="00607086">
        <w:rPr>
          <w:szCs w:val="24"/>
          <w:lang w:val="en-US"/>
        </w:rPr>
        <w:t xml:space="preserve"> can afford the user a better understanding of their (augmented) environment. However, some approaches may cause depth perception issues.</w:t>
      </w:r>
    </w:p>
    <w:p w:rsidR="00EA669A" w:rsidRPr="00607086" w:rsidRDefault="00EA669A" w:rsidP="00EA669A">
      <w:pPr>
        <w:rPr>
          <w:szCs w:val="24"/>
          <w:lang w:val="en-US"/>
        </w:rPr>
      </w:pPr>
      <w:r w:rsidRPr="00607086">
        <w:rPr>
          <w:b/>
          <w:szCs w:val="24"/>
          <w:lang w:val="en-US"/>
        </w:rPr>
        <w:t>Sensors</w:t>
      </w:r>
      <w:r w:rsidRPr="00607086">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Point of Interest</w:t>
      </w:r>
    </w:p>
    <w:p w:rsidR="00EA669A" w:rsidRPr="00607086" w:rsidRDefault="00EA669A" w:rsidP="00EA669A">
      <w:pPr>
        <w:rPr>
          <w:szCs w:val="24"/>
          <w:lang w:val="en-US"/>
        </w:rPr>
      </w:pPr>
      <w:r w:rsidRPr="00607086">
        <w:rPr>
          <w:b/>
          <w:szCs w:val="24"/>
          <w:lang w:val="en-US"/>
        </w:rPr>
        <w:t>Forces/Problem</w:t>
      </w:r>
      <w:r w:rsidRPr="00607086">
        <w:rPr>
          <w:szCs w:val="24"/>
          <w:lang w:val="en-US"/>
        </w:rPr>
        <w:t xml:space="preserve">: How can information </w:t>
      </w:r>
      <w:proofErr w:type="gramStart"/>
      <w:r w:rsidRPr="00607086">
        <w:rPr>
          <w:szCs w:val="24"/>
          <w:lang w:val="en-US"/>
        </w:rPr>
        <w:t>be</w:t>
      </w:r>
      <w:proofErr w:type="gramEnd"/>
      <w:r w:rsidRPr="00607086">
        <w:rPr>
          <w:szCs w:val="24"/>
          <w:lang w:val="en-US"/>
        </w:rPr>
        <w:t xml:space="preserve"> provided to users in a location-based system? How can information be bound to locations that are not reasonably accessible to developers?</w:t>
      </w:r>
    </w:p>
    <w:p w:rsidR="00EA669A" w:rsidRPr="00607086" w:rsidRDefault="00EA669A" w:rsidP="00EA669A">
      <w:pPr>
        <w:rPr>
          <w:szCs w:val="24"/>
          <w:lang w:val="en-US"/>
        </w:rPr>
      </w:pPr>
      <w:r w:rsidRPr="00607086">
        <w:rPr>
          <w:b/>
          <w:szCs w:val="24"/>
          <w:lang w:val="en-US"/>
        </w:rPr>
        <w:t>Feature/Solution</w:t>
      </w:r>
      <w:r w:rsidRPr="00607086">
        <w:rPr>
          <w:szCs w:val="24"/>
          <w:lang w:val="en-US"/>
        </w:rPr>
        <w:t>: Bind information to location data, automatically making it available to the user upon getting within a predefined range and allowing you to direct users to such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Several Augmented Reality browsers have implemented </w:t>
      </w:r>
      <w:r w:rsidRPr="00607086">
        <w:rPr>
          <w:smallCaps/>
          <w:szCs w:val="24"/>
          <w:lang w:val="en-US"/>
        </w:rPr>
        <w:t>Point of Interest</w:t>
      </w:r>
      <w:r w:rsidRPr="00607086">
        <w:rPr>
          <w:szCs w:val="24"/>
          <w:lang w:val="en-US"/>
        </w:rPr>
        <w:t xml:space="preserve"> approaches. </w:t>
      </w:r>
      <w:commentRangeStart w:id="67"/>
      <w:proofErr w:type="spellStart"/>
      <w:proofErr w:type="gramStart"/>
      <w:r w:rsidRPr="00607086">
        <w:rPr>
          <w:szCs w:val="24"/>
          <w:lang w:val="en-US"/>
        </w:rPr>
        <w:t>Ternier</w:t>
      </w:r>
      <w:proofErr w:type="spellEnd"/>
      <w:r w:rsidRPr="00607086">
        <w:rPr>
          <w:szCs w:val="24"/>
          <w:lang w:val="en-US"/>
        </w:rPr>
        <w:t xml:space="preserve">, De </w:t>
      </w:r>
      <w:proofErr w:type="spellStart"/>
      <w:r w:rsidRPr="00607086">
        <w:rPr>
          <w:szCs w:val="24"/>
          <w:lang w:val="en-US"/>
        </w:rPr>
        <w:t>Vries</w:t>
      </w:r>
      <w:proofErr w:type="spellEnd"/>
      <w:r w:rsidRPr="00607086">
        <w:rPr>
          <w:szCs w:val="24"/>
          <w:lang w:val="en-US"/>
        </w:rPr>
        <w:t xml:space="preserve"> et al</w:t>
      </w:r>
      <w:commentRangeEnd w:id="67"/>
      <w:r w:rsidRPr="00607086">
        <w:rPr>
          <w:rStyle w:val="Kommentarzeichen"/>
          <w:sz w:val="24"/>
          <w:szCs w:val="24"/>
        </w:rPr>
        <w:commentReference w:id="67"/>
      </w:r>
      <w:r w:rsidRPr="00607086">
        <w:rPr>
          <w:szCs w:val="24"/>
          <w:lang w:val="en-US"/>
        </w:rPr>
        <w:t>.</w:t>
      </w:r>
      <w:proofErr w:type="gramEnd"/>
      <w:r w:rsidRPr="00607086">
        <w:rPr>
          <w:szCs w:val="24"/>
          <w:lang w:val="en-US"/>
        </w:rPr>
        <w:t xml:space="preserve"> </w:t>
      </w:r>
      <w:proofErr w:type="gramStart"/>
      <w:r w:rsidRPr="00607086">
        <w:rPr>
          <w:szCs w:val="24"/>
          <w:lang w:val="en-US"/>
        </w:rPr>
        <w:t>utilized</w:t>
      </w:r>
      <w:proofErr w:type="gramEnd"/>
      <w:r w:rsidRPr="00607086">
        <w:rPr>
          <w:szCs w:val="24"/>
          <w:lang w:val="en-US"/>
        </w:rPr>
        <w:t xml:space="preserve"> it to guide students on a field trip. </w:t>
      </w:r>
      <w:r w:rsidRPr="00607086">
        <w:rPr>
          <w:i/>
          <w:szCs w:val="24"/>
          <w:lang w:val="en-US"/>
        </w:rPr>
        <w:t>Alien Contact!</w:t>
      </w:r>
      <w:r w:rsidRPr="00607086">
        <w:rPr>
          <w:szCs w:val="24"/>
          <w:lang w:val="en-US"/>
        </w:rPr>
        <w:t xml:space="preserve"> </w:t>
      </w:r>
      <w:commentRangeStart w:id="68"/>
      <w:r w:rsidRPr="00607086">
        <w:rPr>
          <w:szCs w:val="24"/>
          <w:lang w:val="en-US"/>
        </w:rPr>
        <w:t>(Dunleavy, Dede &amp; Mitchell)</w:t>
      </w:r>
      <w:commentRangeEnd w:id="68"/>
      <w:r w:rsidRPr="00607086">
        <w:rPr>
          <w:rStyle w:val="Kommentarzeichen"/>
          <w:sz w:val="24"/>
          <w:szCs w:val="24"/>
        </w:rPr>
        <w:commentReference w:id="68"/>
      </w:r>
      <w:r w:rsidRPr="00607086">
        <w:rPr>
          <w:szCs w:val="24"/>
          <w:lang w:val="en-US"/>
        </w:rPr>
        <w:t xml:space="preserve"> is based on </w:t>
      </w:r>
      <w:r w:rsidRPr="00607086">
        <w:rPr>
          <w:smallCaps/>
          <w:szCs w:val="24"/>
          <w:lang w:val="en-US"/>
        </w:rPr>
        <w:t>Points of Interest</w:t>
      </w:r>
      <w:r w:rsidRPr="00607086">
        <w:rPr>
          <w:szCs w:val="24"/>
          <w:lang w:val="en-US"/>
        </w:rPr>
        <w:t xml:space="preserve"> represented by real </w:t>
      </w:r>
      <w:commentRangeStart w:id="69"/>
      <w:r w:rsidRPr="00607086">
        <w:rPr>
          <w:szCs w:val="24"/>
          <w:lang w:val="en-US"/>
        </w:rPr>
        <w:t>objects</w:t>
      </w:r>
      <w:commentRangeEnd w:id="69"/>
      <w:r w:rsidRPr="00607086">
        <w:rPr>
          <w:szCs w:val="24"/>
        </w:rPr>
        <w:commentReference w:id="69"/>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Points of Interest</w:t>
      </w:r>
      <w:r w:rsidRPr="00607086">
        <w:rPr>
          <w:szCs w:val="24"/>
          <w:lang w:val="en-US"/>
        </w:rPr>
        <w:t xml:space="preserve"> either cannot overlap or the system needs a method to handle such overlap. Constantly gathering information about user location and comparing it to </w:t>
      </w:r>
      <w:r w:rsidRPr="00607086">
        <w:rPr>
          <w:smallCaps/>
          <w:szCs w:val="24"/>
          <w:lang w:val="en-US"/>
        </w:rPr>
        <w:t>Points of Interest</w:t>
      </w:r>
      <w:r w:rsidRPr="00607086">
        <w:rPr>
          <w:szCs w:val="24"/>
          <w:lang w:val="en-US"/>
        </w:rPr>
        <w:t xml:space="preserve"> may consume a lot of energy, which could negatively affect the user. If the user is directed towards </w:t>
      </w:r>
      <w:r w:rsidRPr="00607086">
        <w:rPr>
          <w:smallCaps/>
          <w:szCs w:val="24"/>
          <w:lang w:val="en-US"/>
        </w:rPr>
        <w:t>Points of Interest</w:t>
      </w:r>
      <w:r w:rsidRPr="00607086">
        <w:rPr>
          <w:szCs w:val="24"/>
          <w:lang w:val="en-US"/>
        </w:rPr>
        <w:t>, care must be taken to avoid screen clutter and information overload. A degree of precision is lost if only location data is used.</w:t>
      </w:r>
    </w:p>
    <w:p w:rsidR="00EA669A" w:rsidRPr="00607086" w:rsidRDefault="00EA669A" w:rsidP="00EA669A">
      <w:pPr>
        <w:rPr>
          <w:szCs w:val="24"/>
          <w:lang w:val="en-US"/>
        </w:rPr>
      </w:pPr>
      <w:r w:rsidRPr="00607086">
        <w:rPr>
          <w:b/>
          <w:szCs w:val="24"/>
          <w:lang w:val="en-US"/>
        </w:rPr>
        <w:t>Sensors</w:t>
      </w:r>
      <w:r w:rsidRPr="00607086">
        <w:rPr>
          <w:szCs w:val="24"/>
          <w:lang w:val="en-US"/>
        </w:rPr>
        <w:t>: Location technology such as GPS sensors; IMUs in vision-based systems with a local coordinate system.</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Shared Pointer</w:t>
      </w:r>
    </w:p>
    <w:p w:rsidR="00EA669A" w:rsidRPr="00607086" w:rsidRDefault="00EA669A" w:rsidP="00EA669A">
      <w:pPr>
        <w:rPr>
          <w:szCs w:val="24"/>
          <w:lang w:val="en-US"/>
        </w:rPr>
      </w:pPr>
      <w:r w:rsidRPr="00607086">
        <w:rPr>
          <w:b/>
          <w:szCs w:val="24"/>
          <w:lang w:val="en-US"/>
        </w:rPr>
        <w:t>Forces/Problem</w:t>
      </w:r>
      <w:r w:rsidRPr="00607086">
        <w:rPr>
          <w:szCs w:val="24"/>
          <w:lang w:val="en-US"/>
        </w:rPr>
        <w:t>: How can multiple people in an Augmented Reality environment communicate efficiently?</w:t>
      </w:r>
    </w:p>
    <w:p w:rsidR="00EA669A" w:rsidRPr="00607086" w:rsidRDefault="00EA669A" w:rsidP="00EA669A">
      <w:pPr>
        <w:rPr>
          <w:szCs w:val="24"/>
          <w:lang w:val="en-US"/>
        </w:rPr>
      </w:pPr>
      <w:r w:rsidRPr="00607086">
        <w:rPr>
          <w:b/>
          <w:szCs w:val="24"/>
          <w:lang w:val="en-US"/>
        </w:rPr>
        <w:t>Feature/Solution</w:t>
      </w:r>
      <w:r w:rsidRPr="00607086">
        <w:rPr>
          <w:szCs w:val="24"/>
          <w:lang w:val="en-US"/>
        </w:rPr>
        <w:t>: Use (gaze) cursors which are also visible to the other players or allow users to leave markers at set points.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commentRangeStart w:id="70"/>
      <w:r w:rsidRPr="00607086">
        <w:rPr>
          <w:szCs w:val="24"/>
          <w:lang w:val="en-US"/>
        </w:rPr>
        <w:t xml:space="preserve">Nilsson, Johansson &amp; </w:t>
      </w:r>
      <w:proofErr w:type="spellStart"/>
      <w:r w:rsidRPr="00607086">
        <w:rPr>
          <w:szCs w:val="24"/>
          <w:lang w:val="en-US"/>
        </w:rPr>
        <w:t>Jönsson</w:t>
      </w:r>
      <w:proofErr w:type="spellEnd"/>
      <w:r w:rsidRPr="00607086">
        <w:rPr>
          <w:szCs w:val="24"/>
          <w:lang w:val="en-US"/>
        </w:rPr>
        <w:t xml:space="preserve"> </w:t>
      </w:r>
      <w:commentRangeEnd w:id="70"/>
      <w:r w:rsidRPr="00607086">
        <w:rPr>
          <w:rStyle w:val="Kommentarzeichen"/>
          <w:sz w:val="24"/>
          <w:szCs w:val="24"/>
        </w:rPr>
        <w:commentReference w:id="70"/>
      </w:r>
      <w:r w:rsidRPr="00607086">
        <w:rPr>
          <w:szCs w:val="24"/>
          <w:lang w:val="en-US"/>
        </w:rPr>
        <w:t xml:space="preserve">used </w:t>
      </w:r>
      <w:r w:rsidRPr="00607086">
        <w:rPr>
          <w:smallCaps/>
          <w:szCs w:val="24"/>
          <w:lang w:val="en-US"/>
        </w:rPr>
        <w:t>Shared Pointers</w:t>
      </w:r>
      <w:r w:rsidRPr="00607086">
        <w:rPr>
          <w:szCs w:val="24"/>
          <w:lang w:val="en-US"/>
        </w:rPr>
        <w:t xml:space="preserve"> in the form of settable icons in all versions of their cross-organizational collaboration application and a form of cursor in the first </w:t>
      </w:r>
      <w:commentRangeStart w:id="71"/>
      <w:r w:rsidRPr="00607086">
        <w:rPr>
          <w:szCs w:val="24"/>
          <w:lang w:val="en-US"/>
        </w:rPr>
        <w:t>version</w:t>
      </w:r>
      <w:commentRangeEnd w:id="71"/>
      <w:r w:rsidRPr="00607086">
        <w:rPr>
          <w:szCs w:val="24"/>
        </w:rPr>
        <w:commentReference w:id="71"/>
      </w:r>
      <w:r w:rsidRPr="00607086">
        <w:rPr>
          <w:szCs w:val="24"/>
          <w:lang w:val="en-US"/>
        </w:rPr>
        <w:t>.</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w:t>
      </w:r>
      <w:r w:rsidRPr="00607086">
        <w:rPr>
          <w:smallCaps/>
          <w:szCs w:val="24"/>
          <w:lang w:val="en-US"/>
        </w:rPr>
        <w:t>Shared Pointers</w:t>
      </w:r>
      <w:r w:rsidRPr="00607086">
        <w:rPr>
          <w:szCs w:val="24"/>
          <w:lang w:val="en-US"/>
        </w:rPr>
        <w:t xml:space="preserve"> can allow users to communicate more clearly. This approach requires either a </w:t>
      </w:r>
      <w:r w:rsidRPr="00607086">
        <w:rPr>
          <w:smallCaps/>
          <w:szCs w:val="24"/>
          <w:lang w:val="en-US"/>
        </w:rPr>
        <w:t>Gaze Cursor</w:t>
      </w:r>
      <w:r w:rsidRPr="00607086">
        <w:rPr>
          <w:szCs w:val="24"/>
          <w:lang w:val="en-US"/>
        </w:rPr>
        <w:t xml:space="preserve"> or some other kind of directed user input. For consequences of users setting markers, see </w:t>
      </w:r>
      <w:r w:rsidRPr="00607086">
        <w:rPr>
          <w:smallCaps/>
          <w:szCs w:val="24"/>
          <w:lang w:val="en-US"/>
        </w:rPr>
        <w:t>Directed Focus</w:t>
      </w:r>
      <w:r w:rsidRPr="00607086">
        <w:rPr>
          <w:szCs w:val="24"/>
          <w:lang w:val="en-US"/>
        </w:rPr>
        <w:t xml:space="preserve"> and </w:t>
      </w:r>
      <w:r w:rsidRPr="00607086">
        <w:rPr>
          <w:smallCaps/>
          <w:szCs w:val="24"/>
          <w:lang w:val="en-US"/>
        </w:rPr>
        <w:t>Directed Movement</w:t>
      </w:r>
      <w:r w:rsidRPr="00607086">
        <w:rPr>
          <w:szCs w:val="24"/>
          <w:lang w:val="en-US"/>
        </w:rPr>
        <w:t xml:space="preserve"> (though depending on your application it may not be necessary for the markers to be pointed towards when off-screen).</w:t>
      </w:r>
    </w:p>
    <w:p w:rsidR="00EA669A" w:rsidRPr="00607086" w:rsidRDefault="00EA669A" w:rsidP="00EA669A">
      <w:pPr>
        <w:rPr>
          <w:szCs w:val="24"/>
          <w:lang w:val="en-US"/>
        </w:rPr>
      </w:pPr>
      <w:r w:rsidRPr="00607086">
        <w:rPr>
          <w:b/>
          <w:szCs w:val="24"/>
          <w:lang w:val="en-US"/>
        </w:rPr>
        <w:t>Sensors</w:t>
      </w:r>
      <w:r w:rsidRPr="00607086">
        <w:rPr>
          <w:szCs w:val="24"/>
          <w:lang w:val="en-US"/>
        </w:rPr>
        <w:t xml:space="preserve">: If a </w:t>
      </w:r>
      <w:r w:rsidRPr="007057F9">
        <w:rPr>
          <w:smallCaps/>
          <w:szCs w:val="24"/>
          <w:lang w:val="en-US"/>
        </w:rPr>
        <w:t>Gaze Cursor</w:t>
      </w:r>
      <w:r w:rsidRPr="00607086">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607086" w:rsidRDefault="00EA669A" w:rsidP="00EA669A">
      <w:pPr>
        <w:rPr>
          <w:szCs w:val="24"/>
          <w:lang w:val="en-US"/>
        </w:rPr>
      </w:pPr>
    </w:p>
    <w:p w:rsidR="00EA669A" w:rsidRPr="00607086" w:rsidRDefault="00EA669A" w:rsidP="00EA669A">
      <w:pPr>
        <w:rPr>
          <w:szCs w:val="24"/>
          <w:lang w:val="en-US"/>
        </w:rPr>
      </w:pPr>
      <w:r w:rsidRPr="00607086">
        <w:rPr>
          <w:b/>
          <w:szCs w:val="24"/>
          <w:lang w:val="en-US"/>
        </w:rPr>
        <w:t>Name</w:t>
      </w:r>
      <w:r w:rsidRPr="00607086">
        <w:rPr>
          <w:szCs w:val="24"/>
          <w:lang w:val="en-US"/>
        </w:rPr>
        <w:t>: Voice Commands</w:t>
      </w:r>
    </w:p>
    <w:p w:rsidR="00EA669A" w:rsidRPr="00607086" w:rsidRDefault="00EA669A" w:rsidP="00EA669A">
      <w:pPr>
        <w:rPr>
          <w:szCs w:val="24"/>
          <w:lang w:val="en-US"/>
        </w:rPr>
      </w:pPr>
      <w:r w:rsidRPr="00607086">
        <w:rPr>
          <w:b/>
          <w:szCs w:val="24"/>
          <w:lang w:val="en-US"/>
        </w:rPr>
        <w:t>Forces/Problem</w:t>
      </w:r>
      <w:r w:rsidRPr="00607086">
        <w:rPr>
          <w:szCs w:val="24"/>
          <w:lang w:val="en-US"/>
        </w:rPr>
        <w:t>: How do you allow user input while keeping the user’s hands free?</w:t>
      </w:r>
    </w:p>
    <w:p w:rsidR="00EA669A" w:rsidRPr="00607086" w:rsidRDefault="00EA669A" w:rsidP="00EA669A">
      <w:pPr>
        <w:rPr>
          <w:szCs w:val="24"/>
          <w:lang w:val="en-US"/>
        </w:rPr>
      </w:pPr>
      <w:r w:rsidRPr="00607086">
        <w:rPr>
          <w:b/>
          <w:szCs w:val="24"/>
          <w:lang w:val="en-US"/>
        </w:rPr>
        <w:t>Feature/Solution</w:t>
      </w:r>
      <w:r w:rsidRPr="00607086">
        <w:rPr>
          <w:szCs w:val="24"/>
          <w:lang w:val="en-US"/>
        </w:rPr>
        <w:t>: Have the user perform actions by speaking appropriate phrases.</w:t>
      </w:r>
    </w:p>
    <w:p w:rsidR="00EA669A" w:rsidRPr="00607086" w:rsidRDefault="00EA669A" w:rsidP="00EA669A">
      <w:pPr>
        <w:rPr>
          <w:szCs w:val="24"/>
          <w:lang w:val="en-US"/>
        </w:rPr>
      </w:pPr>
      <w:r w:rsidRPr="00607086">
        <w:rPr>
          <w:b/>
          <w:szCs w:val="24"/>
          <w:lang w:val="en-US"/>
        </w:rPr>
        <w:t>Examples</w:t>
      </w:r>
      <w:r w:rsidRPr="00607086">
        <w:rPr>
          <w:szCs w:val="24"/>
          <w:lang w:val="en-US"/>
        </w:rPr>
        <w:t xml:space="preserve">: </w:t>
      </w:r>
      <w:r w:rsidRPr="00607086">
        <w:rPr>
          <w:smallCaps/>
          <w:szCs w:val="24"/>
          <w:lang w:val="en-US"/>
        </w:rPr>
        <w:t>Voice Commands</w:t>
      </w:r>
      <w:r w:rsidRPr="00607086">
        <w:rPr>
          <w:szCs w:val="24"/>
          <w:lang w:val="en-US"/>
        </w:rPr>
        <w:t xml:space="preserve"> are a standard feature of HoloLens applications and can be seen in games such as </w:t>
      </w:r>
      <w:commentRangeStart w:id="72"/>
      <w:proofErr w:type="spellStart"/>
      <w:r w:rsidRPr="00607086">
        <w:rPr>
          <w:i/>
          <w:szCs w:val="24"/>
          <w:lang w:val="en-US"/>
        </w:rPr>
        <w:t>RoboRaid</w:t>
      </w:r>
      <w:proofErr w:type="spellEnd"/>
      <w:r w:rsidRPr="00607086">
        <w:rPr>
          <w:szCs w:val="24"/>
          <w:lang w:val="en-US"/>
        </w:rPr>
        <w:t xml:space="preserve"> </w:t>
      </w:r>
      <w:commentRangeEnd w:id="72"/>
      <w:r w:rsidRPr="00607086">
        <w:rPr>
          <w:rStyle w:val="Kommentarzeichen"/>
          <w:sz w:val="24"/>
          <w:szCs w:val="24"/>
        </w:rPr>
        <w:commentReference w:id="72"/>
      </w:r>
      <w:r w:rsidRPr="00607086">
        <w:rPr>
          <w:szCs w:val="24"/>
          <w:lang w:val="en-US"/>
        </w:rPr>
        <w:t xml:space="preserve">where a voice command is used to activate a special ability. </w:t>
      </w:r>
      <w:commentRangeStart w:id="73"/>
      <w:r w:rsidRPr="00607086">
        <w:rPr>
          <w:i/>
          <w:szCs w:val="24"/>
          <w:lang w:val="en-US"/>
        </w:rPr>
        <w:t>Fragments</w:t>
      </w:r>
      <w:commentRangeEnd w:id="73"/>
      <w:r w:rsidRPr="00607086">
        <w:rPr>
          <w:rStyle w:val="Kommentarzeichen"/>
          <w:sz w:val="24"/>
          <w:szCs w:val="24"/>
        </w:rPr>
        <w:commentReference w:id="73"/>
      </w:r>
      <w:r w:rsidRPr="00607086">
        <w:rPr>
          <w:szCs w:val="24"/>
          <w:lang w:val="en-US"/>
        </w:rPr>
        <w:t xml:space="preserve"> gives you a choice between </w:t>
      </w:r>
      <w:r w:rsidRPr="00607086">
        <w:rPr>
          <w:smallCaps/>
          <w:szCs w:val="24"/>
          <w:lang w:val="en-US"/>
        </w:rPr>
        <w:t>Gesture-Based Interaction</w:t>
      </w:r>
      <w:r w:rsidRPr="00607086">
        <w:rPr>
          <w:szCs w:val="24"/>
          <w:lang w:val="en-US"/>
        </w:rPr>
        <w:t xml:space="preserve"> and </w:t>
      </w:r>
      <w:r w:rsidRPr="00607086">
        <w:rPr>
          <w:smallCaps/>
          <w:szCs w:val="24"/>
          <w:lang w:val="en-US"/>
        </w:rPr>
        <w:t>Voice Commands</w:t>
      </w:r>
      <w:r w:rsidRPr="00607086">
        <w:rPr>
          <w:szCs w:val="24"/>
          <w:lang w:val="en-US"/>
        </w:rPr>
        <w:t>, e.g. for examining objects.</w:t>
      </w:r>
    </w:p>
    <w:p w:rsidR="00EA669A" w:rsidRPr="00607086" w:rsidRDefault="00EA669A" w:rsidP="00EA669A">
      <w:pPr>
        <w:rPr>
          <w:szCs w:val="24"/>
          <w:lang w:val="en-US"/>
        </w:rPr>
      </w:pPr>
      <w:r w:rsidRPr="00607086">
        <w:rPr>
          <w:b/>
          <w:szCs w:val="24"/>
          <w:lang w:val="en-US"/>
        </w:rPr>
        <w:t>Effects/Consequences</w:t>
      </w:r>
      <w:r w:rsidRPr="00607086">
        <w:rPr>
          <w:szCs w:val="24"/>
          <w:lang w:val="en-US"/>
        </w:rPr>
        <w:t xml:space="preserve">: If implemented well, </w:t>
      </w:r>
      <w:r w:rsidRPr="00607086">
        <w:rPr>
          <w:smallCaps/>
          <w:szCs w:val="24"/>
          <w:lang w:val="en-US"/>
        </w:rPr>
        <w:t>Voice Commands</w:t>
      </w:r>
      <w:r w:rsidRPr="00607086">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EA669A" w:rsidRDefault="00EA669A" w:rsidP="00EA669A">
      <w:pPr>
        <w:rPr>
          <w:szCs w:val="24"/>
          <w:lang w:val="en-US"/>
        </w:rPr>
      </w:pPr>
      <w:r w:rsidRPr="00607086">
        <w:rPr>
          <w:b/>
          <w:szCs w:val="24"/>
          <w:lang w:val="en-US"/>
        </w:rPr>
        <w:t>Sensors</w:t>
      </w:r>
      <w:r w:rsidRPr="00607086">
        <w:rPr>
          <w:szCs w:val="24"/>
          <w:lang w:val="en-US"/>
        </w:rPr>
        <w:t>: One or more microphones.</w:t>
      </w:r>
    </w:p>
    <w:p w:rsidR="007858EB" w:rsidRPr="001776FC" w:rsidRDefault="001776FC" w:rsidP="001776FC">
      <w:pPr>
        <w:pStyle w:val="berschrift2"/>
        <w:rPr>
          <w:lang w:val="en-US"/>
        </w:rPr>
      </w:pPr>
      <w:bookmarkStart w:id="74" w:name="_Toc472161124"/>
      <w:r>
        <w:rPr>
          <w:lang w:val="en-US"/>
        </w:rPr>
        <w:lastRenderedPageBreak/>
        <w:t>Implementation</w:t>
      </w:r>
      <w:bookmarkEnd w:id="74"/>
    </w:p>
    <w:p w:rsidR="005C085E" w:rsidRDefault="004D284A" w:rsidP="00BA7B81">
      <w:pPr>
        <w:pStyle w:val="StandardErstzeileneinzug"/>
      </w:pPr>
      <w:r>
        <w:t xml:space="preserve">The software implementation </w:t>
      </w:r>
      <w:r w:rsidR="00513009">
        <w:t xml:space="preserve">was first intended to be </w:t>
      </w:r>
      <w:r>
        <w:t xml:space="preserve">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w:t>
      </w:r>
      <w:r w:rsidR="00513009">
        <w:t>dissimilar</w:t>
      </w:r>
      <w:r w:rsidR="005C085E">
        <w:t xml:space="preserve">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1100CD" w:rsidRDefault="00653888" w:rsidP="001100CD">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1100CD" w:rsidRDefault="001100CD" w:rsidP="001100CD">
      <w:pPr>
        <w:pStyle w:val="StandardErstzeileneinzug"/>
      </w:pPr>
      <w:proofErr w:type="gramStart"/>
      <w:r>
        <w:t>At this stage, only a few of the mechanics described above have been implemented as a proof of concept.</w:t>
      </w:r>
      <w:proofErr w:type="gramEnd"/>
      <w:r>
        <w:t xml:space="preserve"> They were added o</w:t>
      </w:r>
      <w:r w:rsidR="00513009">
        <w:t xml:space="preserve">utside of a system like </w:t>
      </w:r>
      <w:proofErr w:type="spellStart"/>
      <w:r w:rsidR="00513009">
        <w:t>ARLearn</w:t>
      </w:r>
      <w:proofErr w:type="spellEnd"/>
      <w:r w:rsidR="00513009">
        <w:t>, to be implemented in a unifying system later on.</w:t>
      </w:r>
    </w:p>
    <w:p w:rsidR="00264789" w:rsidRDefault="00264789" w:rsidP="00264789">
      <w:pPr>
        <w:pStyle w:val="berschrift2"/>
      </w:pPr>
      <w:bookmarkStart w:id="75" w:name="_Toc472161125"/>
      <w:proofErr w:type="spellStart"/>
      <w:r>
        <w:t>Result</w:t>
      </w:r>
      <w:bookmarkEnd w:id="75"/>
      <w:proofErr w:type="spellEnd"/>
    </w:p>
    <w:p w:rsidR="00264789" w:rsidRDefault="00264789" w:rsidP="00BB35FF">
      <w:pPr>
        <w:pStyle w:val="berschrift1"/>
      </w:pPr>
      <w:bookmarkStart w:id="76" w:name="_Toc472161126"/>
      <w:commentRangeStart w:id="77"/>
      <w:proofErr w:type="spellStart"/>
      <w:r>
        <w:t>Conclusion</w:t>
      </w:r>
      <w:commentRangeEnd w:id="77"/>
      <w:proofErr w:type="spellEnd"/>
      <w:r>
        <w:rPr>
          <w:rStyle w:val="Kommentarzeichen"/>
          <w:rFonts w:cs="Times New Roman"/>
          <w:b w:val="0"/>
          <w:bCs w:val="0"/>
          <w:kern w:val="0"/>
        </w:rPr>
        <w:commentReference w:id="77"/>
      </w:r>
      <w:bookmarkEnd w:id="76"/>
    </w:p>
    <w:p w:rsidR="00264789" w:rsidRDefault="00817A15" w:rsidP="00264789">
      <w:pPr>
        <w:rPr>
          <w:lang w:val="en-US"/>
        </w:rPr>
      </w:pPr>
      <w:r w:rsidRPr="00817A15">
        <w:rPr>
          <w:lang w:val="en-US"/>
        </w:rPr>
        <w:t xml:space="preserve">Despite coming from a game design background, the mechanisms described and the software developed could be used in </w:t>
      </w:r>
      <w:r>
        <w:rPr>
          <w:lang w:val="en-US"/>
        </w:rPr>
        <w:t xml:space="preserve">other Augmented Reality applications such as the commercial applications mentioned in section 2.1.3.1 or more general expertise transfer applications like the WEKIT project. </w:t>
      </w:r>
    </w:p>
    <w:p w:rsidR="00817A15" w:rsidRDefault="00817A15" w:rsidP="00024818">
      <w:pPr>
        <w:pStyle w:val="StandardErstzeileneinzug"/>
      </w:pPr>
      <w:r>
        <w:t>The work performed in this thesis could be expanded in several ways. The patterns listed only cover a fraction of AR interactions, as the scope was limited to user interaction and usability with the HoloLens, and even under these limitations is likely not complete</w:t>
      </w:r>
      <w:r w:rsidR="00024818">
        <w:t xml:space="preserve">. In addition, only </w:t>
      </w:r>
      <w:proofErr w:type="gramStart"/>
      <w:r w:rsidR="00024818">
        <w:t>a sample of the mechanics are</w:t>
      </w:r>
      <w:proofErr w:type="gramEnd"/>
      <w:r w:rsidR="00024818">
        <w:t xml:space="preserve"> covered in the software application.</w:t>
      </w:r>
    </w:p>
    <w:p w:rsidR="00024818" w:rsidRPr="00817A15" w:rsidRDefault="00024818" w:rsidP="00024818">
      <w:pPr>
        <w:pStyle w:val="StandardErstzeileneinzug"/>
      </w:pPr>
      <w:r>
        <w:t xml:space="preserve">Augmented Reality as a field is only starting to be integrated into the mainstream and new technologies and approaches have the potential to fundamentally change it as the HoloLens promises. </w:t>
      </w:r>
    </w:p>
    <w:p w:rsidR="00FE68DC" w:rsidRPr="00F3545F" w:rsidRDefault="00FE68DC" w:rsidP="00BB35FF">
      <w:pPr>
        <w:pStyle w:val="berschrift1"/>
      </w:pPr>
      <w:bookmarkStart w:id="78" w:name="_Toc472161127"/>
      <w:r w:rsidRPr="00F3545F">
        <w:lastRenderedPageBreak/>
        <w:t>References</w:t>
      </w:r>
      <w:bookmarkEnd w:id="78"/>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w:t>
      </w:r>
      <w:r w:rsidRPr="000631DF">
        <w:rPr>
          <w:noProof/>
          <w:szCs w:val="24"/>
          <w:lang w:val="en-US"/>
        </w:rPr>
        <w:lastRenderedPageBreak/>
        <w:t xml:space="preserve">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(5910), 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w:t>
      </w:r>
      <w:r w:rsidRPr="000631DF">
        <w:rPr>
          <w:noProof/>
          <w:szCs w:val="24"/>
          <w:lang w:val="en-US"/>
        </w:rPr>
        <w:lastRenderedPageBreak/>
        <w:t>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Introducing the Microsoft HoloLens Development Edition. (2016). Retrieved December 29, 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ACM. 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Retrieved from 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From Active Data Management to 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w:t>
      </w:r>
      <w:r w:rsidRPr="000631DF">
        <w:rPr>
          <w:noProof/>
          <w:szCs w:val="24"/>
          <w:lang w:val="en-US"/>
        </w:rPr>
        <w:lastRenderedPageBreak/>
        <w:t xml:space="preserve">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w:t>
      </w:r>
      <w:r w:rsidRPr="000631DF">
        <w:rPr>
          <w:noProof/>
          <w:szCs w:val="24"/>
          <w:lang w:val="en-US"/>
        </w:rPr>
        <w:lastRenderedPageBreak/>
        <w:t xml:space="preserve">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BB35FF">
      <w:pPr>
        <w:pStyle w:val="berschrift1"/>
      </w:pPr>
      <w:bookmarkStart w:id="79" w:name="_Toc472161128"/>
      <w:r w:rsidRPr="00F3545F">
        <w:t>Appendix</w:t>
      </w:r>
      <w:bookmarkEnd w:id="79"/>
    </w:p>
    <w:p w:rsidR="00392621" w:rsidRDefault="00392621" w:rsidP="00BB35FF">
      <w:pPr>
        <w:pStyle w:val="berschrift1"/>
      </w:pPr>
      <w:bookmarkStart w:id="80" w:name="_Toc472161129"/>
      <w:bookmarkStart w:id="81" w:name="_GoBack"/>
      <w:bookmarkEnd w:id="81"/>
      <w:r>
        <w:t>Declaration of authenticity</w:t>
      </w:r>
      <w:bookmarkEnd w:id="80"/>
    </w:p>
    <w:p w:rsidR="00392621" w:rsidRPr="0039477F" w:rsidRDefault="00392621" w:rsidP="00392621">
      <w:pPr>
        <w:rPr>
          <w:lang w:val="en-US"/>
        </w:rPr>
      </w:pPr>
      <w:commentRangeStart w:id="8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lastRenderedPageBreak/>
        <w:t>I declare that all statements and information contained herein are true, correct and accurate to the best of my knowledge and belief.</w:t>
      </w:r>
      <w:commentRangeEnd w:id="82"/>
      <w:r>
        <w:rPr>
          <w:rStyle w:val="Kommentarzeichen"/>
          <w:lang w:val="de-DE"/>
        </w:rPr>
        <w:commentReference w:id="82"/>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0143D0" w:rsidRDefault="000143D0">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0143D0" w:rsidRDefault="000143D0">
      <w:pPr>
        <w:pStyle w:val="Kommentartext"/>
      </w:pPr>
      <w:r>
        <w:rPr>
          <w:rStyle w:val="Kommentarzeichen"/>
        </w:rPr>
        <w:annotationRef/>
      </w:r>
      <w:r>
        <w:t>Anders zitieren?</w:t>
      </w:r>
    </w:p>
  </w:comment>
  <w:comment w:id="9" w:author="Felix" w:date="2017-01-01T17:23:00Z" w:initials="F">
    <w:p w:rsidR="000143D0" w:rsidRDefault="000143D0">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0143D0" w:rsidRDefault="000143D0">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0143D0" w:rsidRDefault="000143D0">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0143D0" w:rsidRDefault="000143D0">
      <w:pPr>
        <w:pStyle w:val="Kommentartext"/>
      </w:pPr>
      <w:r>
        <w:rPr>
          <w:rStyle w:val="Kommentarzeichen"/>
        </w:rPr>
        <w:annotationRef/>
      </w:r>
      <w:r>
        <w:t>Bereich sollte evtl. mehr Beispiele + andere Ansätze haben.</w:t>
      </w:r>
    </w:p>
  </w:comment>
  <w:comment w:id="22" w:author="Felix" w:date="2017-01-05T18:52:00Z" w:initials="F">
    <w:p w:rsidR="000143D0" w:rsidRDefault="000143D0">
      <w:pPr>
        <w:pStyle w:val="Kommentartext"/>
      </w:pPr>
      <w:r>
        <w:rPr>
          <w:rStyle w:val="Kommentarzeichen"/>
        </w:rPr>
        <w:annotationRef/>
      </w:r>
      <w:r>
        <w:t>Vielleicht raus oder so.</w:t>
      </w:r>
    </w:p>
  </w:comment>
  <w:comment w:id="24" w:author="Felix" w:date="2017-01-05T17:40:00Z" w:initials="F">
    <w:p w:rsidR="000143D0" w:rsidRDefault="000143D0">
      <w:pPr>
        <w:pStyle w:val="Kommentartext"/>
      </w:pPr>
      <w:r>
        <w:rPr>
          <w:rStyle w:val="Kommentarzeichen"/>
        </w:rPr>
        <w:annotationRef/>
      </w:r>
      <w:proofErr w:type="spellStart"/>
      <w:r>
        <w:t>Eeeh</w:t>
      </w:r>
      <w:proofErr w:type="spellEnd"/>
    </w:p>
  </w:comment>
  <w:comment w:id="25" w:author="Felix" w:date="2017-01-05T20:31:00Z" w:initials="F">
    <w:p w:rsidR="000143D0" w:rsidRDefault="000143D0">
      <w:pPr>
        <w:pStyle w:val="Kommentartext"/>
      </w:pPr>
      <w:r>
        <w:rPr>
          <w:rStyle w:val="Kommentarzeichen"/>
        </w:rPr>
        <w:annotationRef/>
      </w:r>
      <w:r>
        <w:t>Seitenangabe?</w:t>
      </w:r>
    </w:p>
  </w:comment>
  <w:comment w:id="26" w:author="Felix" w:date="2017-01-05T21:10:00Z" w:initials="F">
    <w:p w:rsidR="000143D0" w:rsidRDefault="000143D0">
      <w:pPr>
        <w:pStyle w:val="Kommentartext"/>
      </w:pPr>
      <w:r>
        <w:rPr>
          <w:rStyle w:val="Kommentarzeichen"/>
        </w:rPr>
        <w:annotationRef/>
      </w:r>
      <w:r>
        <w:t>Absatz?</w:t>
      </w:r>
    </w:p>
  </w:comment>
  <w:comment w:id="27" w:author="Felix" w:date="2017-01-05T22:21:00Z" w:initials="F">
    <w:p w:rsidR="000143D0" w:rsidRDefault="000143D0">
      <w:pPr>
        <w:pStyle w:val="Kommentartext"/>
      </w:pPr>
      <w:r>
        <w:rPr>
          <w:rStyle w:val="Kommentarzeichen"/>
        </w:rPr>
        <w:annotationRef/>
      </w:r>
      <w:proofErr w:type="spellStart"/>
      <w:r>
        <w:t>Ehhh</w:t>
      </w:r>
      <w:proofErr w:type="spellEnd"/>
    </w:p>
  </w:comment>
  <w:comment w:id="30" w:author="Felix" w:date="2016-12-29T21:10:00Z" w:initials="F">
    <w:p w:rsidR="000143D0" w:rsidRDefault="000143D0">
      <w:pPr>
        <w:pStyle w:val="Kommentartext"/>
      </w:pPr>
      <w:r>
        <w:rPr>
          <w:rStyle w:val="Kommentarzeichen"/>
        </w:rPr>
        <w:annotationRef/>
      </w:r>
      <w:r>
        <w:t>Mehr (kommerzielle) Beispiele?</w:t>
      </w:r>
    </w:p>
  </w:comment>
  <w:comment w:id="33" w:author="Felix" w:date="2017-01-06T12:37:00Z" w:initials="F">
    <w:p w:rsidR="000143D0" w:rsidRDefault="000143D0">
      <w:pPr>
        <w:pStyle w:val="Kommentartext"/>
      </w:pPr>
      <w:r>
        <w:rPr>
          <w:rStyle w:val="Kommentarzeichen"/>
        </w:rPr>
        <w:annotationRef/>
      </w:r>
      <w:r>
        <w:t>Seitenangabe?</w:t>
      </w:r>
    </w:p>
  </w:comment>
  <w:comment w:id="34" w:author="Felix" w:date="2016-12-30T14:30:00Z" w:initials="F">
    <w:p w:rsidR="000143D0" w:rsidRDefault="000143D0">
      <w:pPr>
        <w:pStyle w:val="Kommentartext"/>
      </w:pPr>
      <w:r>
        <w:rPr>
          <w:rStyle w:val="Kommentarzeichen"/>
        </w:rPr>
        <w:annotationRef/>
      </w:r>
      <w:r>
        <w:t>Belegen</w:t>
      </w:r>
    </w:p>
  </w:comment>
  <w:comment w:id="36" w:author="Felix" w:date="2016-12-30T18:28:00Z" w:initials="F">
    <w:p w:rsidR="000143D0" w:rsidRDefault="000143D0">
      <w:pPr>
        <w:pStyle w:val="Kommentartext"/>
      </w:pPr>
      <w:r>
        <w:rPr>
          <w:rStyle w:val="Kommentarzeichen"/>
        </w:rPr>
        <w:annotationRef/>
      </w:r>
      <w:r>
        <w:t>Zitieren?</w:t>
      </w:r>
    </w:p>
  </w:comment>
  <w:comment w:id="37" w:author="Felix" w:date="2017-01-06T13:08:00Z" w:initials="F">
    <w:p w:rsidR="000143D0" w:rsidRDefault="000143D0">
      <w:pPr>
        <w:pStyle w:val="Kommentartext"/>
      </w:pPr>
      <w:r>
        <w:rPr>
          <w:rStyle w:val="Kommentarzeichen"/>
        </w:rPr>
        <w:annotationRef/>
      </w:r>
      <w:r>
        <w:t>Angabe? Steht auch im Abstract…</w:t>
      </w:r>
    </w:p>
  </w:comment>
  <w:comment w:id="40" w:author="Felix" w:date="2017-01-06T18:29:00Z" w:initials="F">
    <w:p w:rsidR="000143D0" w:rsidRDefault="000143D0">
      <w:pPr>
        <w:pStyle w:val="Kommentartext"/>
      </w:pPr>
      <w:r>
        <w:rPr>
          <w:rStyle w:val="Kommentarzeichen"/>
        </w:rPr>
        <w:annotationRef/>
      </w:r>
      <w:r>
        <w:t>Mehr?</w:t>
      </w:r>
    </w:p>
  </w:comment>
  <w:comment w:id="42" w:author="Felix" w:date="2017-01-12T19:19:00Z" w:initials="F">
    <w:p w:rsidR="000143D0" w:rsidRDefault="000143D0">
      <w:pPr>
        <w:pStyle w:val="Kommentartext"/>
      </w:pPr>
      <w:r>
        <w:rPr>
          <w:rStyle w:val="Kommentarzeichen"/>
        </w:rPr>
        <w:annotationRef/>
      </w:r>
      <w:r>
        <w:t>Soll das so rein? Eventuell später statt Pattern „</w:t>
      </w:r>
      <w:proofErr w:type="spellStart"/>
      <w:r>
        <w:t>Mechanic</w:t>
      </w:r>
      <w:proofErr w:type="spellEnd"/>
      <w:r>
        <w:t>“ verwenden</w:t>
      </w:r>
    </w:p>
  </w:comment>
  <w:comment w:id="47" w:author="Felix" w:date="2017-01-14T01:01:00Z" w:initials="F">
    <w:p w:rsidR="000143D0" w:rsidRDefault="000143D0" w:rsidP="00EA669A">
      <w:pPr>
        <w:pStyle w:val="Kommentartext"/>
      </w:pPr>
      <w:r>
        <w:rPr>
          <w:rStyle w:val="Kommentarzeichen"/>
        </w:rPr>
        <w:annotationRef/>
      </w:r>
      <w:r>
        <w:t>Zitieren</w:t>
      </w:r>
    </w:p>
  </w:comment>
  <w:comment w:id="48" w:author="Felix" w:date="2017-01-14T01:01:00Z" w:initials="F">
    <w:p w:rsidR="000143D0" w:rsidRDefault="000143D0" w:rsidP="00EA669A">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9" w:author="Felix" w:date="2017-01-14T01:01:00Z" w:initials="F">
    <w:p w:rsidR="000143D0" w:rsidRDefault="000143D0" w:rsidP="00EA669A">
      <w:pPr>
        <w:pStyle w:val="Kommentartext"/>
      </w:pPr>
      <w:r>
        <w:rPr>
          <w:rStyle w:val="Kommentarzeichen"/>
        </w:rPr>
        <w:annotationRef/>
      </w:r>
      <w:r>
        <w:t>Zitieren</w:t>
      </w:r>
    </w:p>
  </w:comment>
  <w:comment w:id="50" w:author="Felix" w:date="2017-01-14T01:01:00Z" w:initials="F">
    <w:p w:rsidR="000143D0" w:rsidRDefault="000143D0"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51" w:author="Felix" w:date="2017-01-14T01:01:00Z" w:initials="F">
    <w:p w:rsidR="000143D0" w:rsidRDefault="000143D0" w:rsidP="00EA669A">
      <w:pPr>
        <w:pStyle w:val="Kommentartext"/>
      </w:pPr>
      <w:r>
        <w:rPr>
          <w:rStyle w:val="Kommentarzeichen"/>
        </w:rPr>
        <w:annotationRef/>
      </w:r>
      <w:r>
        <w:t>Mehr ist immer besser. Vor allem Game-Beispiele.</w:t>
      </w:r>
    </w:p>
  </w:comment>
  <w:comment w:id="52" w:author="Felix" w:date="2017-01-14T01:01:00Z" w:initials="F">
    <w:p w:rsidR="000143D0" w:rsidRDefault="000143D0" w:rsidP="00EA669A">
      <w:pPr>
        <w:pStyle w:val="Kommentartext"/>
      </w:pPr>
      <w:r>
        <w:rPr>
          <w:rStyle w:val="Kommentarzeichen"/>
        </w:rPr>
        <w:annotationRef/>
      </w:r>
      <w:r>
        <w:t>Zitieren</w:t>
      </w:r>
    </w:p>
  </w:comment>
  <w:comment w:id="53" w:author="Felix" w:date="2017-01-14T01:01:00Z" w:initials="F">
    <w:p w:rsidR="000143D0" w:rsidRDefault="000143D0" w:rsidP="00EA669A">
      <w:pPr>
        <w:pStyle w:val="Kommentartext"/>
      </w:pPr>
      <w:r>
        <w:rPr>
          <w:rStyle w:val="Kommentarzeichen"/>
        </w:rPr>
        <w:annotationRef/>
      </w:r>
      <w:r>
        <w:t>Zitieren</w:t>
      </w:r>
    </w:p>
  </w:comment>
  <w:comment w:id="54" w:author="Felix" w:date="2017-01-14T01:01:00Z" w:initials="F">
    <w:p w:rsidR="000143D0" w:rsidRDefault="000143D0" w:rsidP="00EA669A">
      <w:pPr>
        <w:pStyle w:val="Kommentartext"/>
      </w:pPr>
      <w:r>
        <w:rPr>
          <w:rStyle w:val="Kommentarzeichen"/>
        </w:rPr>
        <w:annotationRef/>
      </w:r>
      <w:r>
        <w:t>Zitieren</w:t>
      </w:r>
    </w:p>
  </w:comment>
  <w:comment w:id="55" w:author="Felix" w:date="2017-01-14T01:01:00Z" w:initials="F">
    <w:p w:rsidR="000143D0" w:rsidRDefault="000143D0" w:rsidP="00EA669A">
      <w:pPr>
        <w:pStyle w:val="Kommentartext"/>
      </w:pPr>
      <w:r>
        <w:rPr>
          <w:rStyle w:val="Kommentarzeichen"/>
        </w:rPr>
        <w:annotationRef/>
      </w:r>
      <w:r>
        <w:t>Zitieren</w:t>
      </w:r>
    </w:p>
  </w:comment>
  <w:comment w:id="56" w:author="Felix" w:date="2017-01-14T01:01:00Z" w:initials="F">
    <w:p w:rsidR="000143D0" w:rsidRDefault="000143D0" w:rsidP="00EA669A">
      <w:pPr>
        <w:pStyle w:val="Kommentartext"/>
      </w:pPr>
      <w:r>
        <w:rPr>
          <w:rStyle w:val="Kommentarzeichen"/>
        </w:rPr>
        <w:annotationRef/>
      </w:r>
      <w:r>
        <w:t>Zitieren</w:t>
      </w:r>
    </w:p>
  </w:comment>
  <w:comment w:id="57" w:author="Felix" w:date="2017-01-14T01:01:00Z" w:initials="F">
    <w:p w:rsidR="000143D0" w:rsidRDefault="000143D0" w:rsidP="00EA669A">
      <w:pPr>
        <w:pStyle w:val="Kommentartext"/>
      </w:pPr>
      <w:r>
        <w:rPr>
          <w:rStyle w:val="Kommentarzeichen"/>
        </w:rPr>
        <w:annotationRef/>
      </w:r>
      <w:r>
        <w:t>Zitieren</w:t>
      </w:r>
    </w:p>
  </w:comment>
  <w:comment w:id="58" w:author="Felix" w:date="2017-01-14T01:01:00Z" w:initials="F">
    <w:p w:rsidR="000143D0" w:rsidRDefault="000143D0" w:rsidP="00EA669A">
      <w:pPr>
        <w:pStyle w:val="Kommentartext"/>
      </w:pPr>
      <w:r>
        <w:rPr>
          <w:rStyle w:val="Kommentarzeichen"/>
        </w:rPr>
        <w:annotationRef/>
      </w:r>
      <w:r>
        <w:t xml:space="preserve">Konkret Beispiele nennen? Will nicht immer nur </w:t>
      </w:r>
      <w:proofErr w:type="spellStart"/>
      <w:r>
        <w:t>RoboRaid</w:t>
      </w:r>
      <w:proofErr w:type="spellEnd"/>
      <w:r>
        <w:t xml:space="preserve"> und Fragments sagen.</w:t>
      </w:r>
    </w:p>
  </w:comment>
  <w:comment w:id="59" w:author="Felix" w:date="2017-01-14T01:01:00Z" w:initials="F">
    <w:p w:rsidR="000143D0" w:rsidRDefault="000143D0" w:rsidP="00EA669A">
      <w:pPr>
        <w:pStyle w:val="Kommentartext"/>
      </w:pPr>
      <w:r>
        <w:rPr>
          <w:rStyle w:val="Kommentarzeichen"/>
        </w:rPr>
        <w:annotationRef/>
      </w:r>
      <w:r>
        <w:t>Zitieren</w:t>
      </w:r>
    </w:p>
  </w:comment>
  <w:comment w:id="60" w:author="Felix" w:date="2017-01-14T01:01:00Z" w:initials="F">
    <w:p w:rsidR="000143D0" w:rsidRDefault="000143D0" w:rsidP="00EA669A">
      <w:pPr>
        <w:pStyle w:val="Kommentartext"/>
      </w:pPr>
      <w:r>
        <w:rPr>
          <w:rStyle w:val="Kommentarzeichen"/>
        </w:rPr>
        <w:annotationRef/>
      </w:r>
      <w:r>
        <w:t>Zitieren</w:t>
      </w:r>
    </w:p>
  </w:comment>
  <w:comment w:id="61" w:author="Felix" w:date="2017-01-14T01:01:00Z" w:initials="F">
    <w:p w:rsidR="000143D0" w:rsidRDefault="000143D0" w:rsidP="00EA669A">
      <w:pPr>
        <w:pStyle w:val="Kommentartext"/>
      </w:pPr>
      <w:r>
        <w:rPr>
          <w:rStyle w:val="Kommentarzeichen"/>
        </w:rPr>
        <w:annotationRef/>
      </w:r>
      <w:r>
        <w:t>Zitieren</w:t>
      </w:r>
    </w:p>
  </w:comment>
  <w:comment w:id="62" w:author="Felix" w:date="2017-01-14T01:01:00Z" w:initials="F">
    <w:p w:rsidR="000143D0" w:rsidRDefault="000143D0"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63" w:author="Felix" w:date="2017-01-14T01:01:00Z" w:initials="F">
    <w:p w:rsidR="000143D0" w:rsidRDefault="000143D0" w:rsidP="00EA669A">
      <w:pPr>
        <w:pStyle w:val="Kommentartext"/>
      </w:pPr>
      <w:r>
        <w:rPr>
          <w:rStyle w:val="Kommentarzeichen"/>
        </w:rPr>
        <w:annotationRef/>
      </w:r>
      <w:r>
        <w:t>Zitieren</w:t>
      </w:r>
    </w:p>
  </w:comment>
  <w:comment w:id="65" w:author="Felix" w:date="2017-01-14T01:01:00Z" w:initials="F">
    <w:p w:rsidR="000143D0" w:rsidRDefault="000143D0" w:rsidP="00EA669A">
      <w:pPr>
        <w:pStyle w:val="Kommentartext"/>
      </w:pPr>
      <w:r>
        <w:rPr>
          <w:rStyle w:val="Kommentarzeichen"/>
        </w:rPr>
        <w:annotationRef/>
      </w:r>
      <w:r>
        <w:t>Zitieren, wenn zitiert werden kann</w:t>
      </w:r>
    </w:p>
  </w:comment>
  <w:comment w:id="64" w:author="Felix" w:date="2017-01-14T01:01:00Z" w:initials="F">
    <w:p w:rsidR="000143D0" w:rsidRDefault="000143D0"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66" w:author="Felix" w:date="2017-01-14T01:01:00Z" w:initials="F">
    <w:p w:rsidR="000143D0" w:rsidRDefault="000143D0" w:rsidP="00EA669A">
      <w:pPr>
        <w:pStyle w:val="Kommentartext"/>
      </w:pPr>
      <w:r>
        <w:rPr>
          <w:rStyle w:val="Kommentarzeichen"/>
        </w:rPr>
        <w:annotationRef/>
      </w:r>
      <w:r>
        <w:t>Beispiele?</w:t>
      </w:r>
    </w:p>
  </w:comment>
  <w:comment w:id="67" w:author="Felix" w:date="2017-01-14T01:01:00Z" w:initials="F">
    <w:p w:rsidR="000143D0" w:rsidRDefault="000143D0" w:rsidP="00EA669A">
      <w:pPr>
        <w:pStyle w:val="Kommentartext"/>
      </w:pPr>
      <w:r>
        <w:rPr>
          <w:rStyle w:val="Kommentarzeichen"/>
        </w:rPr>
        <w:annotationRef/>
      </w:r>
      <w:r>
        <w:t>Zitieren</w:t>
      </w:r>
    </w:p>
  </w:comment>
  <w:comment w:id="68" w:author="Felix" w:date="2017-01-14T01:01:00Z" w:initials="F">
    <w:p w:rsidR="000143D0" w:rsidRDefault="000143D0" w:rsidP="00EA669A">
      <w:pPr>
        <w:pStyle w:val="Kommentartext"/>
      </w:pPr>
      <w:r>
        <w:rPr>
          <w:rStyle w:val="Kommentarzeichen"/>
        </w:rPr>
        <w:annotationRef/>
      </w:r>
      <w:r>
        <w:t>Zitieren</w:t>
      </w:r>
    </w:p>
  </w:comment>
  <w:comment w:id="69" w:author="Felix" w:date="2017-01-14T01:01:00Z" w:initials="F">
    <w:p w:rsidR="000143D0" w:rsidRDefault="000143D0" w:rsidP="00EA669A">
      <w:pPr>
        <w:pStyle w:val="Kommentartext"/>
      </w:pPr>
      <w:r>
        <w:rPr>
          <w:rStyle w:val="Kommentarzeichen"/>
        </w:rPr>
        <w:annotationRef/>
      </w:r>
      <w:r>
        <w:t>Mehr Game-Beispiele?</w:t>
      </w:r>
    </w:p>
  </w:comment>
  <w:comment w:id="70" w:author="Felix" w:date="2017-01-14T01:01:00Z" w:initials="F">
    <w:p w:rsidR="000143D0" w:rsidRDefault="000143D0" w:rsidP="00EA669A">
      <w:pPr>
        <w:pStyle w:val="Kommentartext"/>
      </w:pPr>
      <w:r>
        <w:rPr>
          <w:rStyle w:val="Kommentarzeichen"/>
        </w:rPr>
        <w:annotationRef/>
      </w:r>
      <w:r>
        <w:t>Zitieren</w:t>
      </w:r>
    </w:p>
  </w:comment>
  <w:comment w:id="71" w:author="Felix" w:date="2017-01-14T01:01:00Z" w:initials="F">
    <w:p w:rsidR="000143D0" w:rsidRDefault="000143D0" w:rsidP="00EA669A">
      <w:pPr>
        <w:pStyle w:val="Kommentartext"/>
      </w:pPr>
      <w:r>
        <w:rPr>
          <w:rStyle w:val="Kommentarzeichen"/>
        </w:rPr>
        <w:annotationRef/>
      </w:r>
      <w:r>
        <w:t>Mehr Beispiele (auch Games, nicht nur das NASA Ding) wären gut</w:t>
      </w:r>
    </w:p>
  </w:comment>
  <w:comment w:id="72" w:author="Felix" w:date="2017-01-14T01:01:00Z" w:initials="F">
    <w:p w:rsidR="000143D0" w:rsidRDefault="000143D0" w:rsidP="00EA669A">
      <w:pPr>
        <w:pStyle w:val="Kommentartext"/>
      </w:pPr>
      <w:r>
        <w:rPr>
          <w:rStyle w:val="Kommentarzeichen"/>
        </w:rPr>
        <w:annotationRef/>
      </w:r>
      <w:r>
        <w:t>Zitieren</w:t>
      </w:r>
    </w:p>
  </w:comment>
  <w:comment w:id="73" w:author="Felix" w:date="2017-01-14T01:01:00Z" w:initials="F">
    <w:p w:rsidR="000143D0" w:rsidRDefault="000143D0" w:rsidP="00EA669A">
      <w:pPr>
        <w:pStyle w:val="Kommentartext"/>
      </w:pPr>
      <w:r>
        <w:rPr>
          <w:rStyle w:val="Kommentarzeichen"/>
        </w:rPr>
        <w:annotationRef/>
      </w:r>
      <w:r>
        <w:t>Zitieren</w:t>
      </w:r>
    </w:p>
  </w:comment>
  <w:comment w:id="77" w:author="Felix" w:date="2017-01-12T19:53:00Z" w:initials="F">
    <w:p w:rsidR="000143D0" w:rsidRDefault="000143D0">
      <w:pPr>
        <w:pStyle w:val="Kommentartext"/>
      </w:pPr>
      <w:r>
        <w:rPr>
          <w:rStyle w:val="Kommentarzeichen"/>
        </w:rPr>
        <w:annotationRef/>
      </w:r>
      <w:r>
        <w:t>Nur Ideen, noch nicht geordnet oder wirklich zusammenhängend, Ergebnisse fehlen.</w:t>
      </w:r>
    </w:p>
  </w:comment>
  <w:comment w:id="82" w:author="Felix" w:date="2017-01-06T15:04:00Z" w:initials="F">
    <w:p w:rsidR="000143D0" w:rsidRDefault="000143D0">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671" w:rsidRDefault="00F34671">
      <w:r>
        <w:separator/>
      </w:r>
    </w:p>
  </w:endnote>
  <w:endnote w:type="continuationSeparator" w:id="0">
    <w:p w:rsidR="00F34671" w:rsidRDefault="00F3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143D0" w:rsidRPr="00F51235" w:rsidRDefault="000143D0">
        <w:pPr>
          <w:pStyle w:val="Fuzeile"/>
          <w:jc w:val="center"/>
        </w:pPr>
        <w:r w:rsidRPr="00F51235">
          <w:fldChar w:fldCharType="begin"/>
        </w:r>
        <w:r w:rsidRPr="00F51235">
          <w:instrText>PAGE   \* MERGEFORMAT</w:instrText>
        </w:r>
        <w:r w:rsidRPr="00F51235">
          <w:fldChar w:fldCharType="separate"/>
        </w:r>
        <w:r w:rsidR="00BB35FF">
          <w:rPr>
            <w:noProof/>
          </w:rPr>
          <w:t>43</w:t>
        </w:r>
        <w:r w:rsidRPr="00F51235">
          <w:fldChar w:fldCharType="end"/>
        </w:r>
      </w:p>
    </w:sdtContent>
  </w:sdt>
  <w:p w:rsidR="000143D0" w:rsidRDefault="000143D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671" w:rsidRDefault="00F34671">
      <w:r>
        <w:separator/>
      </w:r>
    </w:p>
  </w:footnote>
  <w:footnote w:type="continuationSeparator" w:id="0">
    <w:p w:rsidR="00F34671" w:rsidRDefault="00F34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D0" w:rsidRDefault="000143D0">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143D0" w:rsidRDefault="000143D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D604E0"/>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43D0"/>
    <w:rsid w:val="0001758B"/>
    <w:rsid w:val="00017D29"/>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0CD"/>
    <w:rsid w:val="001102FA"/>
    <w:rsid w:val="0011078D"/>
    <w:rsid w:val="00110DF4"/>
    <w:rsid w:val="00114A9E"/>
    <w:rsid w:val="001156C4"/>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510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27DD"/>
    <w:rsid w:val="00D25013"/>
    <w:rsid w:val="00D36B41"/>
    <w:rsid w:val="00D37F6F"/>
    <w:rsid w:val="00D40DF4"/>
    <w:rsid w:val="00D42FA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AA7"/>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59A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0AF4A-F223-433E-AD3D-FA8833A7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43</Pages>
  <Words>51600</Words>
  <Characters>325087</Characters>
  <Application>Microsoft Office Word</Application>
  <DocSecurity>0</DocSecurity>
  <Lines>2709</Lines>
  <Paragraphs>751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375936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217</cp:revision>
  <cp:lastPrinted>2016-02-29T00:36:00Z</cp:lastPrinted>
  <dcterms:created xsi:type="dcterms:W3CDTF">2015-12-16T20:53:00Z</dcterms:created>
  <dcterms:modified xsi:type="dcterms:W3CDTF">2017-01-14T12:54:00Z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