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D76034" w:rsidRPr="00D7603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76034" w:rsidRPr="001D6434">
        <w:rPr>
          <w:noProof/>
          <w:lang w:val="en-US"/>
        </w:rPr>
        <w:t>1</w:t>
      </w:r>
      <w:r w:rsidR="00D76034" w:rsidRPr="00D76034">
        <w:rPr>
          <w:rFonts w:asciiTheme="minorHAnsi" w:eastAsiaTheme="minorEastAsia" w:hAnsiTheme="minorHAnsi" w:cstheme="minorBidi"/>
          <w:noProof/>
          <w:sz w:val="22"/>
          <w:szCs w:val="22"/>
          <w:lang w:val="en-US"/>
        </w:rPr>
        <w:tab/>
      </w:r>
      <w:r w:rsidR="00D76034" w:rsidRPr="001D6434">
        <w:rPr>
          <w:noProof/>
          <w:lang w:val="en-US"/>
        </w:rPr>
        <w:t>Background</w:t>
      </w:r>
      <w:r w:rsidR="00D76034" w:rsidRPr="00D76034">
        <w:rPr>
          <w:noProof/>
          <w:lang w:val="en-US"/>
        </w:rPr>
        <w:tab/>
      </w:r>
      <w:r w:rsidR="00D76034">
        <w:rPr>
          <w:noProof/>
        </w:rPr>
        <w:fldChar w:fldCharType="begin"/>
      </w:r>
      <w:r w:rsidR="00D76034" w:rsidRPr="00D76034">
        <w:rPr>
          <w:noProof/>
          <w:lang w:val="en-US"/>
        </w:rPr>
        <w:instrText xml:space="preserve"> PAGEREF _Toc471055200 \h </w:instrText>
      </w:r>
      <w:r w:rsidR="00D76034">
        <w:rPr>
          <w:noProof/>
        </w:rPr>
      </w:r>
      <w:r w:rsidR="00D76034">
        <w:rPr>
          <w:noProof/>
        </w:rPr>
        <w:fldChar w:fldCharType="separate"/>
      </w:r>
      <w:r w:rsidR="00D76034" w:rsidRPr="00D76034">
        <w:rPr>
          <w:noProof/>
          <w:lang w:val="en-US"/>
        </w:rPr>
        <w:t>3</w:t>
      </w:r>
      <w:r w:rsidR="00D76034">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1.1</w:t>
      </w:r>
      <w:r w:rsidRPr="00D76034">
        <w:rPr>
          <w:rFonts w:asciiTheme="minorHAnsi" w:eastAsiaTheme="minorEastAsia" w:hAnsiTheme="minorHAnsi" w:cstheme="minorBidi"/>
          <w:noProof/>
          <w:sz w:val="22"/>
          <w:szCs w:val="22"/>
          <w:lang w:val="en-US"/>
        </w:rPr>
        <w:tab/>
      </w:r>
      <w:r w:rsidRPr="001D6434">
        <w:rPr>
          <w:noProof/>
          <w:lang w:val="en-US"/>
        </w:rPr>
        <w:t>Introduction</w:t>
      </w:r>
      <w:r w:rsidRPr="00D76034">
        <w:rPr>
          <w:noProof/>
          <w:lang w:val="en-US"/>
        </w:rPr>
        <w:tab/>
      </w:r>
      <w:r>
        <w:rPr>
          <w:noProof/>
        </w:rPr>
        <w:fldChar w:fldCharType="begin"/>
      </w:r>
      <w:r w:rsidRPr="00D76034">
        <w:rPr>
          <w:noProof/>
          <w:lang w:val="en-US"/>
        </w:rPr>
        <w:instrText xml:space="preserve"> PAGEREF _Toc471055201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1.2</w:t>
      </w:r>
      <w:r w:rsidRPr="00D76034">
        <w:rPr>
          <w:rFonts w:asciiTheme="minorHAnsi" w:eastAsiaTheme="minorEastAsia" w:hAnsiTheme="minorHAnsi" w:cstheme="minorBidi"/>
          <w:noProof/>
          <w:sz w:val="22"/>
          <w:szCs w:val="22"/>
          <w:lang w:val="en-US"/>
        </w:rPr>
        <w:tab/>
      </w:r>
      <w:r w:rsidRPr="001D6434">
        <w:rPr>
          <w:noProof/>
          <w:lang w:val="en-US"/>
        </w:rPr>
        <w:t>Motivation</w:t>
      </w:r>
      <w:r w:rsidRPr="00D76034">
        <w:rPr>
          <w:noProof/>
          <w:lang w:val="en-US"/>
        </w:rPr>
        <w:tab/>
      </w:r>
      <w:r>
        <w:rPr>
          <w:noProof/>
        </w:rPr>
        <w:fldChar w:fldCharType="begin"/>
      </w:r>
      <w:r w:rsidRPr="00D76034">
        <w:rPr>
          <w:noProof/>
          <w:lang w:val="en-US"/>
        </w:rPr>
        <w:instrText xml:space="preserve"> PAGEREF _Toc471055202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1.3</w:t>
      </w:r>
      <w:r w:rsidRPr="00D76034">
        <w:rPr>
          <w:rFonts w:asciiTheme="minorHAnsi" w:eastAsiaTheme="minorEastAsia" w:hAnsiTheme="minorHAnsi" w:cstheme="minorBidi"/>
          <w:noProof/>
          <w:sz w:val="22"/>
          <w:szCs w:val="22"/>
          <w:lang w:val="en-US"/>
        </w:rPr>
        <w:tab/>
      </w:r>
      <w:r w:rsidRPr="001D6434">
        <w:rPr>
          <w:noProof/>
          <w:lang w:val="en-US"/>
        </w:rPr>
        <w:t>Related Work</w:t>
      </w:r>
      <w:r w:rsidRPr="00D76034">
        <w:rPr>
          <w:noProof/>
          <w:lang w:val="en-US"/>
        </w:rPr>
        <w:tab/>
      </w:r>
      <w:r>
        <w:rPr>
          <w:noProof/>
        </w:rPr>
        <w:fldChar w:fldCharType="begin"/>
      </w:r>
      <w:r w:rsidRPr="00D76034">
        <w:rPr>
          <w:noProof/>
          <w:lang w:val="en-US"/>
        </w:rPr>
        <w:instrText xml:space="preserve"> PAGEREF _Toc471055203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2</w:t>
      </w:r>
      <w:r w:rsidRPr="00D76034">
        <w:rPr>
          <w:rFonts w:asciiTheme="minorHAnsi" w:eastAsiaTheme="minorEastAsia" w:hAnsiTheme="minorHAnsi" w:cstheme="minorBidi"/>
          <w:noProof/>
          <w:sz w:val="22"/>
          <w:szCs w:val="22"/>
          <w:lang w:val="en-US"/>
        </w:rPr>
        <w:tab/>
      </w:r>
      <w:r w:rsidRPr="001D6434">
        <w:rPr>
          <w:noProof/>
          <w:lang w:val="en-US"/>
        </w:rPr>
        <w:t>Literature review</w:t>
      </w:r>
      <w:r w:rsidRPr="00D76034">
        <w:rPr>
          <w:noProof/>
          <w:lang w:val="en-US"/>
        </w:rPr>
        <w:tab/>
      </w:r>
      <w:r>
        <w:rPr>
          <w:noProof/>
        </w:rPr>
        <w:fldChar w:fldCharType="begin"/>
      </w:r>
      <w:r w:rsidRPr="00D76034">
        <w:rPr>
          <w:noProof/>
          <w:lang w:val="en-US"/>
        </w:rPr>
        <w:instrText xml:space="preserve"> PAGEREF _Toc471055204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2.1</w:t>
      </w:r>
      <w:r w:rsidRPr="00D76034">
        <w:rPr>
          <w:rFonts w:asciiTheme="minorHAnsi" w:eastAsiaTheme="minorEastAsia" w:hAnsiTheme="minorHAnsi" w:cstheme="minorBidi"/>
          <w:noProof/>
          <w:sz w:val="22"/>
          <w:szCs w:val="22"/>
          <w:lang w:val="en-US"/>
        </w:rPr>
        <w:tab/>
      </w:r>
      <w:r w:rsidRPr="001D6434">
        <w:rPr>
          <w:noProof/>
          <w:lang w:val="en-US"/>
        </w:rPr>
        <w:t>Augmented Reality</w:t>
      </w:r>
      <w:r w:rsidRPr="00D76034">
        <w:rPr>
          <w:noProof/>
          <w:lang w:val="en-US"/>
        </w:rPr>
        <w:tab/>
      </w:r>
      <w:r>
        <w:rPr>
          <w:noProof/>
        </w:rPr>
        <w:fldChar w:fldCharType="begin"/>
      </w:r>
      <w:r w:rsidRPr="00D76034">
        <w:rPr>
          <w:noProof/>
          <w:lang w:val="en-US"/>
        </w:rPr>
        <w:instrText xml:space="preserve"> PAGEREF _Toc471055205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2.1.1</w:t>
      </w:r>
      <w:r w:rsidRPr="00D76034">
        <w:rPr>
          <w:rFonts w:asciiTheme="minorHAnsi" w:eastAsiaTheme="minorEastAsia" w:hAnsiTheme="minorHAnsi" w:cstheme="minorBidi"/>
          <w:noProof/>
          <w:sz w:val="22"/>
          <w:szCs w:val="22"/>
          <w:lang w:val="en-US"/>
        </w:rPr>
        <w:tab/>
      </w:r>
      <w:r w:rsidRPr="001D6434">
        <w:rPr>
          <w:noProof/>
          <w:lang w:val="en-US"/>
        </w:rPr>
        <w:t>Definitions and classifications</w:t>
      </w:r>
      <w:r w:rsidRPr="00D76034">
        <w:rPr>
          <w:noProof/>
          <w:lang w:val="en-US"/>
        </w:rPr>
        <w:tab/>
      </w:r>
      <w:r>
        <w:rPr>
          <w:noProof/>
        </w:rPr>
        <w:fldChar w:fldCharType="begin"/>
      </w:r>
      <w:r w:rsidRPr="00D76034">
        <w:rPr>
          <w:noProof/>
          <w:lang w:val="en-US"/>
        </w:rPr>
        <w:instrText xml:space="preserve"> PAGEREF _Toc471055206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2.1.2</w:t>
      </w:r>
      <w:r w:rsidRPr="00D76034">
        <w:rPr>
          <w:rFonts w:asciiTheme="minorHAnsi" w:eastAsiaTheme="minorEastAsia" w:hAnsiTheme="minorHAnsi" w:cstheme="minorBidi"/>
          <w:noProof/>
          <w:sz w:val="22"/>
          <w:szCs w:val="22"/>
          <w:lang w:val="en-US"/>
        </w:rPr>
        <w:tab/>
      </w:r>
      <w:r w:rsidRPr="001D6434">
        <w:rPr>
          <w:noProof/>
          <w:lang w:val="en-US"/>
        </w:rPr>
        <w:t>Approaches</w:t>
      </w:r>
      <w:r w:rsidRPr="00D76034">
        <w:rPr>
          <w:noProof/>
          <w:lang w:val="en-US"/>
        </w:rPr>
        <w:tab/>
      </w:r>
      <w:r>
        <w:rPr>
          <w:noProof/>
        </w:rPr>
        <w:fldChar w:fldCharType="begin"/>
      </w:r>
      <w:r w:rsidRPr="00D76034">
        <w:rPr>
          <w:noProof/>
          <w:lang w:val="en-US"/>
        </w:rPr>
        <w:instrText xml:space="preserve"> PAGEREF _Toc471055207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2.1.2.1</w:t>
      </w:r>
      <w:r w:rsidRPr="00D76034">
        <w:rPr>
          <w:rFonts w:asciiTheme="minorHAnsi" w:eastAsiaTheme="minorEastAsia" w:hAnsiTheme="minorHAnsi" w:cstheme="minorBidi"/>
          <w:noProof/>
          <w:sz w:val="22"/>
          <w:szCs w:val="22"/>
          <w:lang w:val="en-US"/>
        </w:rPr>
        <w:tab/>
      </w:r>
      <w:r w:rsidRPr="001D6434">
        <w:rPr>
          <w:noProof/>
          <w:lang w:val="en-US"/>
        </w:rPr>
        <w:t>Technology</w:t>
      </w:r>
      <w:r w:rsidRPr="00D76034">
        <w:rPr>
          <w:noProof/>
          <w:lang w:val="en-US"/>
        </w:rPr>
        <w:tab/>
      </w:r>
      <w:r>
        <w:rPr>
          <w:noProof/>
        </w:rPr>
        <w:fldChar w:fldCharType="begin"/>
      </w:r>
      <w:r w:rsidRPr="00D76034">
        <w:rPr>
          <w:noProof/>
          <w:lang w:val="en-US"/>
        </w:rPr>
        <w:instrText xml:space="preserve"> PAGEREF _Toc471055208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2.1.2.2</w:t>
      </w:r>
      <w:r w:rsidRPr="00D76034">
        <w:rPr>
          <w:rFonts w:asciiTheme="minorHAnsi" w:eastAsiaTheme="minorEastAsia" w:hAnsiTheme="minorHAnsi" w:cstheme="minorBidi"/>
          <w:noProof/>
          <w:sz w:val="22"/>
          <w:szCs w:val="22"/>
          <w:lang w:val="en-US"/>
        </w:rPr>
        <w:tab/>
      </w:r>
      <w:r w:rsidRPr="001D6434">
        <w:rPr>
          <w:noProof/>
          <w:lang w:val="en-US"/>
        </w:rPr>
        <w:t>Techniques</w:t>
      </w:r>
      <w:r w:rsidRPr="00D76034">
        <w:rPr>
          <w:noProof/>
          <w:lang w:val="en-US"/>
        </w:rPr>
        <w:tab/>
      </w:r>
      <w:r>
        <w:rPr>
          <w:noProof/>
        </w:rPr>
        <w:fldChar w:fldCharType="begin"/>
      </w:r>
      <w:r w:rsidRPr="00D76034">
        <w:rPr>
          <w:noProof/>
          <w:lang w:val="en-US"/>
        </w:rPr>
        <w:instrText xml:space="preserve"> PAGEREF _Toc471055209 \h </w:instrText>
      </w:r>
      <w:r>
        <w:rPr>
          <w:noProof/>
        </w:rPr>
      </w:r>
      <w:r>
        <w:rPr>
          <w:noProof/>
        </w:rPr>
        <w:fldChar w:fldCharType="separate"/>
      </w:r>
      <w:r w:rsidRPr="00D76034">
        <w:rPr>
          <w:noProof/>
          <w:lang w:val="en-US"/>
        </w:rPr>
        <w:t>9</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2.1.3</w:t>
      </w:r>
      <w:r w:rsidRPr="00D76034">
        <w:rPr>
          <w:rFonts w:asciiTheme="minorHAnsi" w:eastAsiaTheme="minorEastAsia" w:hAnsiTheme="minorHAnsi" w:cstheme="minorBidi"/>
          <w:noProof/>
          <w:sz w:val="22"/>
          <w:szCs w:val="22"/>
          <w:lang w:val="en-US"/>
        </w:rPr>
        <w:tab/>
      </w:r>
      <w:r w:rsidRPr="001D6434">
        <w:rPr>
          <w:noProof/>
          <w:lang w:val="en-US"/>
        </w:rPr>
        <w:t>Applications</w:t>
      </w:r>
      <w:r w:rsidRPr="00D76034">
        <w:rPr>
          <w:noProof/>
          <w:lang w:val="en-US"/>
        </w:rPr>
        <w:tab/>
      </w:r>
      <w:r>
        <w:rPr>
          <w:noProof/>
        </w:rPr>
        <w:fldChar w:fldCharType="begin"/>
      </w:r>
      <w:r w:rsidRPr="00D76034">
        <w:rPr>
          <w:noProof/>
          <w:lang w:val="en-US"/>
        </w:rPr>
        <w:instrText xml:space="preserve"> PAGEREF _Toc471055210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2.1.3.1</w:t>
      </w:r>
      <w:r w:rsidRPr="00D76034">
        <w:rPr>
          <w:rFonts w:asciiTheme="minorHAnsi" w:eastAsiaTheme="minorEastAsia" w:hAnsiTheme="minorHAnsi" w:cstheme="minorBidi"/>
          <w:noProof/>
          <w:sz w:val="22"/>
          <w:szCs w:val="22"/>
          <w:lang w:val="en-US"/>
        </w:rPr>
        <w:tab/>
      </w:r>
      <w:r w:rsidRPr="001D6434">
        <w:rPr>
          <w:noProof/>
          <w:lang w:val="en-US"/>
        </w:rPr>
        <w:t>Commercial</w:t>
      </w:r>
      <w:r w:rsidRPr="00D76034">
        <w:rPr>
          <w:noProof/>
          <w:lang w:val="en-US"/>
        </w:rPr>
        <w:tab/>
      </w:r>
      <w:r>
        <w:rPr>
          <w:noProof/>
        </w:rPr>
        <w:fldChar w:fldCharType="begin"/>
      </w:r>
      <w:r w:rsidRPr="00D76034">
        <w:rPr>
          <w:noProof/>
          <w:lang w:val="en-US"/>
        </w:rPr>
        <w:instrText xml:space="preserve"> PAGEREF _Toc471055211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2.1.3.2</w:t>
      </w:r>
      <w:r w:rsidRPr="00D76034">
        <w:rPr>
          <w:rFonts w:asciiTheme="minorHAnsi" w:eastAsiaTheme="minorEastAsia" w:hAnsiTheme="minorHAnsi" w:cstheme="minorBidi"/>
          <w:noProof/>
          <w:sz w:val="22"/>
          <w:szCs w:val="22"/>
          <w:lang w:val="en-US"/>
        </w:rPr>
        <w:tab/>
      </w:r>
      <w:r w:rsidRPr="001D6434">
        <w:rPr>
          <w:noProof/>
          <w:lang w:val="en-US"/>
        </w:rPr>
        <w:t>Education and expertise transfer</w:t>
      </w:r>
      <w:r w:rsidRPr="00D76034">
        <w:rPr>
          <w:noProof/>
          <w:lang w:val="en-US"/>
        </w:rPr>
        <w:tab/>
      </w:r>
      <w:r>
        <w:rPr>
          <w:noProof/>
        </w:rPr>
        <w:fldChar w:fldCharType="begin"/>
      </w:r>
      <w:r w:rsidRPr="00D76034">
        <w:rPr>
          <w:noProof/>
          <w:lang w:val="en-US"/>
        </w:rPr>
        <w:instrText xml:space="preserve"> PAGEREF _Toc471055212 \h </w:instrText>
      </w:r>
      <w:r>
        <w:rPr>
          <w:noProof/>
        </w:rPr>
      </w:r>
      <w:r>
        <w:rPr>
          <w:noProof/>
        </w:rPr>
        <w:fldChar w:fldCharType="separate"/>
      </w:r>
      <w:r w:rsidRPr="00D76034">
        <w:rPr>
          <w:noProof/>
          <w:lang w:val="en-US"/>
        </w:rPr>
        <w:t>11</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2.1.3.3</w:t>
      </w:r>
      <w:r w:rsidRPr="00D76034">
        <w:rPr>
          <w:rFonts w:asciiTheme="minorHAnsi" w:eastAsiaTheme="minorEastAsia" w:hAnsiTheme="minorHAnsi" w:cstheme="minorBidi"/>
          <w:noProof/>
          <w:sz w:val="22"/>
          <w:szCs w:val="22"/>
          <w:lang w:val="en-US"/>
        </w:rPr>
        <w:tab/>
      </w:r>
      <w:r w:rsidRPr="001D6434">
        <w:rPr>
          <w:noProof/>
          <w:lang w:val="en-US"/>
        </w:rPr>
        <w:t>Augmented reality games</w:t>
      </w:r>
      <w:r w:rsidRPr="00D76034">
        <w:rPr>
          <w:noProof/>
          <w:lang w:val="en-US"/>
        </w:rPr>
        <w:tab/>
      </w:r>
      <w:r>
        <w:rPr>
          <w:noProof/>
        </w:rPr>
        <w:fldChar w:fldCharType="begin"/>
      </w:r>
      <w:r w:rsidRPr="00D76034">
        <w:rPr>
          <w:noProof/>
          <w:lang w:val="en-US"/>
        </w:rPr>
        <w:instrText xml:space="preserve"> PAGEREF _Toc471055213 \h </w:instrText>
      </w:r>
      <w:r>
        <w:rPr>
          <w:noProof/>
        </w:rPr>
      </w:r>
      <w:r>
        <w:rPr>
          <w:noProof/>
        </w:rPr>
        <w:fldChar w:fldCharType="separate"/>
      </w:r>
      <w:r w:rsidRPr="00D76034">
        <w:rPr>
          <w:noProof/>
          <w:lang w:val="en-US"/>
        </w:rPr>
        <w:t>13</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2.1.4</w:t>
      </w:r>
      <w:r w:rsidRPr="00D76034">
        <w:rPr>
          <w:rFonts w:asciiTheme="minorHAnsi" w:eastAsiaTheme="minorEastAsia" w:hAnsiTheme="minorHAnsi" w:cstheme="minorBidi"/>
          <w:noProof/>
          <w:sz w:val="22"/>
          <w:szCs w:val="22"/>
          <w:lang w:val="en-US"/>
        </w:rPr>
        <w:tab/>
      </w:r>
      <w:r w:rsidRPr="001D6434">
        <w:rPr>
          <w:noProof/>
          <w:lang w:val="en-US"/>
        </w:rPr>
        <w:t>Outlook</w:t>
      </w:r>
      <w:r w:rsidRPr="00D76034">
        <w:rPr>
          <w:noProof/>
          <w:lang w:val="en-US"/>
        </w:rPr>
        <w:tab/>
      </w:r>
      <w:r>
        <w:rPr>
          <w:noProof/>
        </w:rPr>
        <w:fldChar w:fldCharType="begin"/>
      </w:r>
      <w:r w:rsidRPr="00D76034">
        <w:rPr>
          <w:noProof/>
          <w:lang w:val="en-US"/>
        </w:rPr>
        <w:instrText xml:space="preserve"> PAGEREF _Toc471055214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2.1.4.1</w:t>
      </w:r>
      <w:r w:rsidRPr="00D76034">
        <w:rPr>
          <w:rFonts w:asciiTheme="minorHAnsi" w:eastAsiaTheme="minorEastAsia" w:hAnsiTheme="minorHAnsi" w:cstheme="minorBidi"/>
          <w:noProof/>
          <w:sz w:val="22"/>
          <w:szCs w:val="22"/>
          <w:lang w:val="en-US"/>
        </w:rPr>
        <w:tab/>
      </w:r>
      <w:r w:rsidRPr="001D6434">
        <w:rPr>
          <w:noProof/>
          <w:lang w:val="en-US"/>
        </w:rPr>
        <w:t>Possibilities</w:t>
      </w:r>
      <w:r w:rsidRPr="00D76034">
        <w:rPr>
          <w:noProof/>
          <w:lang w:val="en-US"/>
        </w:rPr>
        <w:tab/>
      </w:r>
      <w:r>
        <w:rPr>
          <w:noProof/>
        </w:rPr>
        <w:fldChar w:fldCharType="begin"/>
      </w:r>
      <w:r w:rsidRPr="00D76034">
        <w:rPr>
          <w:noProof/>
          <w:lang w:val="en-US"/>
        </w:rPr>
        <w:instrText xml:space="preserve"> PAGEREF _Toc471055215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2.1.4.2</w:t>
      </w:r>
      <w:r w:rsidRPr="00D76034">
        <w:rPr>
          <w:rFonts w:asciiTheme="minorHAnsi" w:eastAsiaTheme="minorEastAsia" w:hAnsiTheme="minorHAnsi" w:cstheme="minorBidi"/>
          <w:noProof/>
          <w:sz w:val="22"/>
          <w:szCs w:val="22"/>
          <w:lang w:val="en-US"/>
        </w:rPr>
        <w:tab/>
      </w:r>
      <w:r w:rsidRPr="001D6434">
        <w:rPr>
          <w:noProof/>
          <w:lang w:val="en-US"/>
        </w:rPr>
        <w:t>Limitations</w:t>
      </w:r>
      <w:r w:rsidRPr="00D76034">
        <w:rPr>
          <w:noProof/>
          <w:lang w:val="en-US"/>
        </w:rPr>
        <w:tab/>
      </w:r>
      <w:r>
        <w:rPr>
          <w:noProof/>
        </w:rPr>
        <w:fldChar w:fldCharType="begin"/>
      </w:r>
      <w:r w:rsidRPr="00D76034">
        <w:rPr>
          <w:noProof/>
          <w:lang w:val="en-US"/>
        </w:rPr>
        <w:instrText xml:space="preserve"> PAGEREF _Toc471055216 \h </w:instrText>
      </w:r>
      <w:r>
        <w:rPr>
          <w:noProof/>
        </w:rPr>
      </w:r>
      <w:r>
        <w:rPr>
          <w:noProof/>
        </w:rPr>
        <w:fldChar w:fldCharType="separate"/>
      </w:r>
      <w:r w:rsidRPr="00D76034">
        <w:rPr>
          <w:noProof/>
          <w:lang w:val="en-US"/>
        </w:rPr>
        <w:t>15</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2.2</w:t>
      </w:r>
      <w:r w:rsidRPr="00D76034">
        <w:rPr>
          <w:rFonts w:asciiTheme="minorHAnsi" w:eastAsiaTheme="minorEastAsia" w:hAnsiTheme="minorHAnsi" w:cstheme="minorBidi"/>
          <w:noProof/>
          <w:sz w:val="22"/>
          <w:szCs w:val="22"/>
          <w:lang w:val="en-US"/>
        </w:rPr>
        <w:tab/>
      </w:r>
      <w:r w:rsidRPr="001D6434">
        <w:rPr>
          <w:noProof/>
          <w:lang w:val="en-US"/>
        </w:rPr>
        <w:t>Sensors</w:t>
      </w:r>
      <w:r w:rsidRPr="00D76034">
        <w:rPr>
          <w:noProof/>
          <w:lang w:val="en-US"/>
        </w:rPr>
        <w:tab/>
      </w:r>
      <w:r>
        <w:rPr>
          <w:noProof/>
        </w:rPr>
        <w:fldChar w:fldCharType="begin"/>
      </w:r>
      <w:r w:rsidRPr="00D76034">
        <w:rPr>
          <w:noProof/>
          <w:lang w:val="en-US"/>
        </w:rPr>
        <w:instrText xml:space="preserve"> PAGEREF _Toc471055217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2.2.1</w:t>
      </w:r>
      <w:r w:rsidRPr="00D76034">
        <w:rPr>
          <w:rFonts w:asciiTheme="minorHAnsi" w:eastAsiaTheme="minorEastAsia" w:hAnsiTheme="minorHAnsi" w:cstheme="minorBidi"/>
          <w:noProof/>
          <w:sz w:val="22"/>
          <w:szCs w:val="22"/>
          <w:lang w:val="en-US"/>
        </w:rPr>
        <w:tab/>
      </w:r>
      <w:r w:rsidRPr="001D6434">
        <w:rPr>
          <w:noProof/>
          <w:lang w:val="en-US"/>
        </w:rPr>
        <w:t>Sensors in games</w:t>
      </w:r>
      <w:r w:rsidRPr="00D76034">
        <w:rPr>
          <w:noProof/>
          <w:lang w:val="en-US"/>
        </w:rPr>
        <w:tab/>
      </w:r>
      <w:r>
        <w:rPr>
          <w:noProof/>
        </w:rPr>
        <w:fldChar w:fldCharType="begin"/>
      </w:r>
      <w:r w:rsidRPr="00D76034">
        <w:rPr>
          <w:noProof/>
          <w:lang w:val="en-US"/>
        </w:rPr>
        <w:instrText xml:space="preserve"> PAGEREF _Toc471055218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2.2.2</w:t>
      </w:r>
      <w:r w:rsidRPr="00D76034">
        <w:rPr>
          <w:rFonts w:asciiTheme="minorHAnsi" w:eastAsiaTheme="minorEastAsia" w:hAnsiTheme="minorHAnsi" w:cstheme="minorBidi"/>
          <w:noProof/>
          <w:sz w:val="22"/>
          <w:szCs w:val="22"/>
          <w:lang w:val="en-US"/>
        </w:rPr>
        <w:tab/>
      </w:r>
      <w:r w:rsidRPr="001D6434">
        <w:rPr>
          <w:noProof/>
          <w:lang w:val="en-US"/>
        </w:rPr>
        <w:t>Sensors in augmented reality</w:t>
      </w:r>
      <w:r w:rsidRPr="00D76034">
        <w:rPr>
          <w:noProof/>
          <w:lang w:val="en-US"/>
        </w:rPr>
        <w:tab/>
      </w:r>
      <w:r>
        <w:rPr>
          <w:noProof/>
        </w:rPr>
        <w:fldChar w:fldCharType="begin"/>
      </w:r>
      <w:r w:rsidRPr="00D76034">
        <w:rPr>
          <w:noProof/>
          <w:lang w:val="en-US"/>
        </w:rPr>
        <w:instrText xml:space="preserve"> PAGEREF _Toc471055219 \h </w:instrText>
      </w:r>
      <w:r>
        <w:rPr>
          <w:noProof/>
        </w:rPr>
      </w:r>
      <w:r>
        <w:rPr>
          <w:noProof/>
        </w:rPr>
        <w:fldChar w:fldCharType="separate"/>
      </w:r>
      <w:r w:rsidRPr="00D76034">
        <w:rPr>
          <w:noProof/>
          <w:lang w:val="en-US"/>
        </w:rPr>
        <w:t>19</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2.3</w:t>
      </w:r>
      <w:r w:rsidRPr="00D76034">
        <w:rPr>
          <w:rFonts w:asciiTheme="minorHAnsi" w:eastAsiaTheme="minorEastAsia" w:hAnsiTheme="minorHAnsi" w:cstheme="minorBidi"/>
          <w:noProof/>
          <w:sz w:val="22"/>
          <w:szCs w:val="22"/>
          <w:lang w:val="en-US"/>
        </w:rPr>
        <w:tab/>
      </w:r>
      <w:r w:rsidRPr="001D6434">
        <w:rPr>
          <w:noProof/>
          <w:lang w:val="en-US"/>
        </w:rPr>
        <w:t>Design Patterns</w:t>
      </w:r>
      <w:r w:rsidRPr="00D76034">
        <w:rPr>
          <w:noProof/>
          <w:lang w:val="en-US"/>
        </w:rPr>
        <w:tab/>
      </w:r>
      <w:r>
        <w:rPr>
          <w:noProof/>
        </w:rPr>
        <w:fldChar w:fldCharType="begin"/>
      </w:r>
      <w:r w:rsidRPr="00D76034">
        <w:rPr>
          <w:noProof/>
          <w:lang w:val="en-US"/>
        </w:rPr>
        <w:instrText xml:space="preserve"> PAGEREF _Toc471055220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2.3.1</w:t>
      </w:r>
      <w:r w:rsidRPr="00D76034">
        <w:rPr>
          <w:rFonts w:asciiTheme="minorHAnsi" w:eastAsiaTheme="minorEastAsia" w:hAnsiTheme="minorHAnsi" w:cstheme="minorBidi"/>
          <w:noProof/>
          <w:sz w:val="22"/>
          <w:szCs w:val="22"/>
          <w:lang w:val="en-US"/>
        </w:rPr>
        <w:tab/>
      </w:r>
      <w:r w:rsidRPr="001D6434">
        <w:rPr>
          <w:noProof/>
          <w:lang w:val="en-US"/>
        </w:rPr>
        <w:t>Patterns for Games</w:t>
      </w:r>
      <w:r w:rsidRPr="00D76034">
        <w:rPr>
          <w:noProof/>
          <w:lang w:val="en-US"/>
        </w:rPr>
        <w:tab/>
      </w:r>
      <w:r>
        <w:rPr>
          <w:noProof/>
        </w:rPr>
        <w:fldChar w:fldCharType="begin"/>
      </w:r>
      <w:r w:rsidRPr="00D76034">
        <w:rPr>
          <w:noProof/>
          <w:lang w:val="en-US"/>
        </w:rPr>
        <w:instrText xml:space="preserve"> PAGEREF _Toc471055221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2.3.2</w:t>
      </w:r>
      <w:r w:rsidRPr="00D76034">
        <w:rPr>
          <w:rFonts w:asciiTheme="minorHAnsi" w:eastAsiaTheme="minorEastAsia" w:hAnsiTheme="minorHAnsi" w:cstheme="minorBidi"/>
          <w:noProof/>
          <w:sz w:val="22"/>
          <w:szCs w:val="22"/>
          <w:lang w:val="en-US"/>
        </w:rPr>
        <w:tab/>
      </w:r>
      <w:r w:rsidRPr="001D6434">
        <w:rPr>
          <w:noProof/>
          <w:lang w:val="en-US"/>
        </w:rPr>
        <w:t>Patterns for Augmented Reality and Augmented Reality Games</w:t>
      </w:r>
      <w:r w:rsidRPr="00D76034">
        <w:rPr>
          <w:noProof/>
          <w:lang w:val="en-US"/>
        </w:rPr>
        <w:tab/>
      </w:r>
      <w:r>
        <w:rPr>
          <w:noProof/>
        </w:rPr>
        <w:fldChar w:fldCharType="begin"/>
      </w:r>
      <w:r w:rsidRPr="00D76034">
        <w:rPr>
          <w:noProof/>
          <w:lang w:val="en-US"/>
        </w:rPr>
        <w:instrText xml:space="preserve"> PAGEREF _Toc471055222 \h </w:instrText>
      </w:r>
      <w:r>
        <w:rPr>
          <w:noProof/>
        </w:rPr>
      </w:r>
      <w:r>
        <w:rPr>
          <w:noProof/>
        </w:rPr>
        <w:fldChar w:fldCharType="separate"/>
      </w:r>
      <w:r w:rsidRPr="00D76034">
        <w:rPr>
          <w:noProof/>
          <w:lang w:val="en-US"/>
        </w:rPr>
        <w:t>22</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3</w:t>
      </w:r>
      <w:r w:rsidRPr="00D76034">
        <w:rPr>
          <w:rFonts w:asciiTheme="minorHAnsi" w:eastAsiaTheme="minorEastAsia" w:hAnsiTheme="minorHAnsi" w:cstheme="minorBidi"/>
          <w:noProof/>
          <w:sz w:val="22"/>
          <w:szCs w:val="22"/>
          <w:lang w:val="en-US"/>
        </w:rPr>
        <w:tab/>
      </w:r>
      <w:r w:rsidRPr="001D6434">
        <w:rPr>
          <w:noProof/>
          <w:lang w:val="en-US"/>
        </w:rPr>
        <w:t>Development of a framework for sensor-supported augmented reality games</w:t>
      </w:r>
      <w:r w:rsidRPr="00D76034">
        <w:rPr>
          <w:noProof/>
          <w:lang w:val="en-US"/>
        </w:rPr>
        <w:tab/>
      </w:r>
      <w:r>
        <w:rPr>
          <w:noProof/>
        </w:rPr>
        <w:fldChar w:fldCharType="begin"/>
      </w:r>
      <w:r w:rsidRPr="00D76034">
        <w:rPr>
          <w:noProof/>
          <w:lang w:val="en-US"/>
        </w:rPr>
        <w:instrText xml:space="preserve"> PAGEREF _Toc471055223 \h </w:instrText>
      </w:r>
      <w:r>
        <w:rPr>
          <w:noProof/>
        </w:rPr>
      </w:r>
      <w:r>
        <w:rPr>
          <w:noProof/>
        </w:rPr>
        <w:fldChar w:fldCharType="separate"/>
      </w:r>
      <w:r w:rsidRPr="00D76034">
        <w:rPr>
          <w:noProof/>
          <w:lang w:val="en-US"/>
        </w:rPr>
        <w:t>24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3.1</w:t>
      </w:r>
      <w:r w:rsidRPr="00D76034">
        <w:rPr>
          <w:rFonts w:asciiTheme="minorHAnsi" w:eastAsiaTheme="minorEastAsia" w:hAnsiTheme="minorHAnsi" w:cstheme="minorBidi"/>
          <w:noProof/>
          <w:sz w:val="22"/>
          <w:szCs w:val="22"/>
          <w:lang w:val="en-US"/>
        </w:rPr>
        <w:tab/>
      </w:r>
      <w:r w:rsidRPr="001D6434">
        <w:rPr>
          <w:noProof/>
          <w:lang w:val="en-US"/>
        </w:rPr>
        <w:t>Conception</w:t>
      </w:r>
      <w:r w:rsidRPr="00D76034">
        <w:rPr>
          <w:noProof/>
          <w:lang w:val="en-US"/>
        </w:rPr>
        <w:tab/>
      </w:r>
      <w:r>
        <w:rPr>
          <w:noProof/>
        </w:rPr>
        <w:fldChar w:fldCharType="begin"/>
      </w:r>
      <w:r w:rsidRPr="00D76034">
        <w:rPr>
          <w:noProof/>
          <w:lang w:val="en-US"/>
        </w:rPr>
        <w:instrText xml:space="preserve"> PAGEREF _Toc471055224 \h </w:instrText>
      </w:r>
      <w:r>
        <w:rPr>
          <w:noProof/>
        </w:rPr>
      </w:r>
      <w:r>
        <w:rPr>
          <w:noProof/>
        </w:rPr>
        <w:fldChar w:fldCharType="separate"/>
      </w:r>
      <w:r w:rsidRPr="00D76034">
        <w:rPr>
          <w:noProof/>
          <w:lang w:val="en-US"/>
        </w:rPr>
        <w:t>25</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4</w:t>
      </w:r>
      <w:r w:rsidRPr="00D76034">
        <w:rPr>
          <w:rFonts w:asciiTheme="minorHAnsi" w:eastAsiaTheme="minorEastAsia" w:hAnsiTheme="minorHAnsi" w:cstheme="minorBidi"/>
          <w:noProof/>
          <w:sz w:val="22"/>
          <w:szCs w:val="22"/>
          <w:lang w:val="en-US"/>
        </w:rPr>
        <w:tab/>
      </w:r>
      <w:r w:rsidRPr="001D6434">
        <w:rPr>
          <w:noProof/>
          <w:lang w:val="en-US"/>
        </w:rPr>
        <w:t>References</w:t>
      </w:r>
      <w:r w:rsidRPr="00D76034">
        <w:rPr>
          <w:noProof/>
          <w:lang w:val="en-US"/>
        </w:rPr>
        <w:tab/>
      </w:r>
      <w:r>
        <w:rPr>
          <w:noProof/>
        </w:rPr>
        <w:fldChar w:fldCharType="begin"/>
      </w:r>
      <w:r w:rsidRPr="00D76034">
        <w:rPr>
          <w:noProof/>
          <w:lang w:val="en-US"/>
        </w:rPr>
        <w:instrText xml:space="preserve"> PAGEREF _Toc471055225 \h </w:instrText>
      </w:r>
      <w:r>
        <w:rPr>
          <w:noProof/>
        </w:rPr>
      </w:r>
      <w:r>
        <w:rPr>
          <w:noProof/>
        </w:rPr>
        <w:fldChar w:fldCharType="separate"/>
      </w:r>
      <w:r w:rsidRPr="00D76034">
        <w:rPr>
          <w:noProof/>
          <w:lang w:val="en-US"/>
        </w:rPr>
        <w:t>26</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color w:val="000000" w:themeColor="text1"/>
          <w:lang w:val="en-US"/>
        </w:rPr>
        <w:t>5</w:t>
      </w:r>
      <w:r w:rsidRPr="00D76034">
        <w:rPr>
          <w:rFonts w:asciiTheme="minorHAnsi" w:eastAsiaTheme="minorEastAsia" w:hAnsiTheme="minorHAnsi" w:cstheme="minorBidi"/>
          <w:noProof/>
          <w:sz w:val="22"/>
          <w:szCs w:val="22"/>
          <w:lang w:val="en-US"/>
        </w:rPr>
        <w:tab/>
      </w:r>
      <w:r w:rsidRPr="001D6434">
        <w:rPr>
          <w:noProof/>
          <w:color w:val="000000" w:themeColor="text1"/>
          <w:lang w:val="en-US"/>
        </w:rPr>
        <w:t>Declaration of authenticity</w:t>
      </w:r>
      <w:r w:rsidRPr="00D76034">
        <w:rPr>
          <w:noProof/>
          <w:lang w:val="en-US"/>
        </w:rPr>
        <w:tab/>
      </w:r>
      <w:r>
        <w:rPr>
          <w:noProof/>
        </w:rPr>
        <w:fldChar w:fldCharType="begin"/>
      </w:r>
      <w:r w:rsidRPr="00D76034">
        <w:rPr>
          <w:noProof/>
          <w:lang w:val="en-US"/>
        </w:rPr>
        <w:instrText xml:space="preserve"> PAGEREF _Toc471055226 \h </w:instrText>
      </w:r>
      <w:r>
        <w:rPr>
          <w:noProof/>
        </w:rPr>
      </w:r>
      <w:r>
        <w:rPr>
          <w:noProof/>
        </w:rPr>
        <w:fldChar w:fldCharType="separate"/>
      </w:r>
      <w:r w:rsidRPr="00D76034">
        <w:rPr>
          <w:noProof/>
          <w:lang w:val="en-US"/>
        </w:rPr>
        <w:t>32</w:t>
      </w:r>
      <w:r>
        <w:rPr>
          <w:noProof/>
        </w:rPr>
        <w:fldChar w:fldCharType="end"/>
      </w:r>
    </w:p>
    <w:p w:rsidR="00D76034" w:rsidRDefault="00D76034">
      <w:pPr>
        <w:pStyle w:val="Verzeichnis1"/>
        <w:tabs>
          <w:tab w:val="left" w:pos="440"/>
          <w:tab w:val="right" w:leader="dot" w:pos="9061"/>
        </w:tabs>
        <w:rPr>
          <w:rFonts w:asciiTheme="minorHAnsi" w:eastAsiaTheme="minorEastAsia" w:hAnsiTheme="minorHAnsi" w:cstheme="minorBidi"/>
          <w:noProof/>
          <w:sz w:val="22"/>
          <w:szCs w:val="22"/>
        </w:rPr>
      </w:pPr>
      <w:r w:rsidRPr="001D6434">
        <w:rPr>
          <w:noProof/>
          <w:lang w:val="en-US"/>
        </w:rPr>
        <w:t>6</w:t>
      </w:r>
      <w:r>
        <w:rPr>
          <w:rFonts w:asciiTheme="minorHAnsi" w:eastAsiaTheme="minorEastAsia" w:hAnsiTheme="minorHAnsi" w:cstheme="minorBidi"/>
          <w:noProof/>
          <w:sz w:val="22"/>
          <w:szCs w:val="22"/>
        </w:rPr>
        <w:tab/>
      </w:r>
      <w:r w:rsidRPr="001D6434">
        <w:rPr>
          <w:noProof/>
          <w:lang w:val="en-US"/>
        </w:rPr>
        <w:t>Appendix</w:t>
      </w:r>
      <w:r>
        <w:rPr>
          <w:noProof/>
        </w:rPr>
        <w:tab/>
      </w:r>
      <w:r>
        <w:rPr>
          <w:noProof/>
        </w:rPr>
        <w:fldChar w:fldCharType="begin"/>
      </w:r>
      <w:r>
        <w:rPr>
          <w:noProof/>
        </w:rPr>
        <w:instrText xml:space="preserve"> PAGEREF _Toc471055227 \h </w:instrText>
      </w:r>
      <w:r>
        <w:rPr>
          <w:noProof/>
        </w:rPr>
      </w:r>
      <w:r>
        <w:rPr>
          <w:noProof/>
        </w:rPr>
        <w:fldChar w:fldCharType="separate"/>
      </w:r>
      <w:r>
        <w:rPr>
          <w:noProof/>
        </w:rPr>
        <w:t>32</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055200"/>
      <w:r w:rsidR="00C4539F" w:rsidRPr="00F3545F">
        <w:rPr>
          <w:lang w:val="en-US"/>
        </w:rPr>
        <w:t>Background</w:t>
      </w:r>
      <w:bookmarkEnd w:id="0"/>
    </w:p>
    <w:p w:rsidR="00C4539F" w:rsidRPr="00F3545F" w:rsidRDefault="00C4539F" w:rsidP="00C4539F">
      <w:pPr>
        <w:pStyle w:val="berschrift2"/>
        <w:rPr>
          <w:lang w:val="en-US"/>
        </w:rPr>
      </w:pPr>
      <w:bookmarkStart w:id="1" w:name="_Toc471055201"/>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research paper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055202"/>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334512">
      <w:pPr>
        <w:pStyle w:val="StandardErstzeileneinzug"/>
      </w:pPr>
      <w:commentRangeStart w:id="3"/>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with at least one year of gam</w:t>
      </w:r>
      <w:r w:rsidR="008405C0" w:rsidRPr="00F3545F">
        <w:t xml:space="preserve">e development experience each.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commentRangeEnd w:id="3"/>
      <w:r w:rsidR="00215B5B">
        <w:rPr>
          <w:rStyle w:val="Kommentarzeichen"/>
          <w:lang w:val="de-DE"/>
        </w:rPr>
        <w:commentReference w:id="3"/>
      </w:r>
    </w:p>
    <w:p w:rsidR="00873C1B" w:rsidRPr="00F3545F" w:rsidRDefault="00873C1B" w:rsidP="00873C1B">
      <w:pPr>
        <w:pStyle w:val="berschrift2"/>
        <w:rPr>
          <w:lang w:val="en-US"/>
        </w:rPr>
      </w:pPr>
      <w:bookmarkStart w:id="4" w:name="_Toc471055203"/>
      <w:r w:rsidRPr="00F3545F">
        <w:rPr>
          <w:lang w:val="en-US"/>
        </w:rPr>
        <w:t xml:space="preserve">Related </w:t>
      </w:r>
      <w:commentRangeStart w:id="5"/>
      <w:r w:rsidRPr="00F3545F">
        <w:rPr>
          <w:lang w:val="en-US"/>
        </w:rPr>
        <w:t>Work</w:t>
      </w:r>
      <w:commentRangeEnd w:id="5"/>
      <w:r w:rsidR="006C3FBB" w:rsidRPr="00F3545F">
        <w:rPr>
          <w:rStyle w:val="Kommentarzeichen"/>
          <w:rFonts w:cs="Times New Roman"/>
          <w:b w:val="0"/>
          <w:bCs w:val="0"/>
          <w:i w:val="0"/>
          <w:iCs w:val="0"/>
          <w:lang w:val="en-US"/>
        </w:rPr>
        <w:commentReference w:id="5"/>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F13627">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6" w:name="_Toc471055204"/>
      <w:commentRangeStart w:id="7"/>
      <w:r w:rsidRPr="00F3545F">
        <w:rPr>
          <w:lang w:val="en-US"/>
        </w:rPr>
        <w:t>Literature review</w:t>
      </w:r>
      <w:bookmarkEnd w:id="6"/>
      <w:commentRangeEnd w:id="7"/>
      <w:r w:rsidR="00215B5B">
        <w:rPr>
          <w:rStyle w:val="Kommentarzeichen"/>
          <w:rFonts w:cs="Times New Roman"/>
          <w:b w:val="0"/>
          <w:bCs w:val="0"/>
          <w:kern w:val="0"/>
        </w:rPr>
        <w:commentReference w:id="7"/>
      </w:r>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8" w:name="_Toc471055205"/>
      <w:r w:rsidRPr="00F3545F">
        <w:rPr>
          <w:lang w:val="en-US"/>
        </w:rPr>
        <w:t>Augmented Reality</w:t>
      </w:r>
      <w:bookmarkEnd w:id="8"/>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9" w:name="_Toc471055206"/>
      <w:r w:rsidRPr="00F3545F">
        <w:rPr>
          <w:lang w:val="en-US"/>
        </w:rPr>
        <w:t>Definitions</w:t>
      </w:r>
      <w:r w:rsidR="004E265D">
        <w:rPr>
          <w:lang w:val="en-US"/>
        </w:rPr>
        <w:t xml:space="preserve"> and classifications</w:t>
      </w:r>
      <w:bookmarkEnd w:id="9"/>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00F13627">
        <w:rPr>
          <w:lang w:val="en-US"/>
        </w:rPr>
        <w:t>: “T</w:t>
      </w:r>
      <w:r w:rsidRPr="00F3545F">
        <w:rPr>
          <w:lang w:val="en-US"/>
        </w:rPr>
        <w: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which places real environments on the left, virtual environment 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CF33775" wp14:editId="79A36A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lastRenderedPageBreak/>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lastRenderedPageBreak/>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w:t>
      </w:r>
      <w:proofErr w:type="gramStart"/>
      <w:r w:rsidR="007A04E4" w:rsidRPr="00F3545F">
        <w:t>,</w:t>
      </w:r>
      <w:proofErr w:type="gramEnd"/>
      <w:r w:rsidR="007A04E4" w:rsidRPr="00F3545F">
        <w:t xml:space="preserve">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includes other primary human senses.”</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but we consider it a subset of AR.”</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w:t>
      </w:r>
      <w:r w:rsidR="009E105C" w:rsidRPr="00F3545F">
        <w:lastRenderedPageBreak/>
        <w:t xml:space="preserve">Augmented Reality and Virtual Reality, </w:t>
      </w:r>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p>
    <w:p w:rsidR="007346D5" w:rsidRPr="00F3545F" w:rsidRDefault="00F55D1E" w:rsidP="00B94732">
      <w:pPr>
        <w:pStyle w:val="berschrift3"/>
        <w:rPr>
          <w:lang w:val="en-US"/>
        </w:rPr>
      </w:pPr>
      <w:bookmarkStart w:id="10" w:name="_Toc471055207"/>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257711" w:rsidRPr="00F3545F" w:rsidRDefault="00F55D1E" w:rsidP="00257711">
      <w:pPr>
        <w:pStyle w:val="berschrift4"/>
        <w:rPr>
          <w:lang w:val="en-US"/>
        </w:rPr>
      </w:pPr>
      <w:bookmarkStart w:id="11" w:name="_Toc471055208"/>
      <w:commentRangeStart w:id="12"/>
      <w:r w:rsidRPr="00F3545F">
        <w:rPr>
          <w:lang w:val="en-US"/>
        </w:rPr>
        <w:t>Technology</w:t>
      </w:r>
      <w:bookmarkEnd w:id="11"/>
      <w:commentRangeEnd w:id="12"/>
      <w:r w:rsidR="00215B5B">
        <w:rPr>
          <w:rStyle w:val="Kommentarzeichen"/>
          <w:b w:val="0"/>
          <w:bCs w:val="0"/>
        </w:rPr>
        <w:commentReference w:id="12"/>
      </w:r>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 xml:space="preserve">(Feiner et al., </w:t>
      </w:r>
      <w:r w:rsidRPr="00F3545F">
        <w:rPr>
          <w:noProof/>
        </w:rPr>
        <w:lastRenderedPageBreak/>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257711" w:rsidRPr="00F3545F" w:rsidRDefault="00257711" w:rsidP="00257711">
      <w:pPr>
        <w:pStyle w:val="berschrift4"/>
        <w:rPr>
          <w:lang w:val="en-US"/>
        </w:rPr>
      </w:pPr>
      <w:bookmarkStart w:id="13" w:name="_Toc471055209"/>
      <w:commentRangeStart w:id="14"/>
      <w:commentRangeStart w:id="15"/>
      <w:r w:rsidRPr="00F3545F">
        <w:rPr>
          <w:lang w:val="en-US"/>
        </w:rPr>
        <w:t>Techniques</w:t>
      </w:r>
      <w:bookmarkEnd w:id="13"/>
      <w:commentRangeEnd w:id="14"/>
      <w:r w:rsidR="00215B5B">
        <w:rPr>
          <w:rStyle w:val="Kommentarzeichen"/>
          <w:b w:val="0"/>
          <w:bCs w:val="0"/>
        </w:rPr>
        <w:commentReference w:id="14"/>
      </w:r>
      <w:commentRangeEnd w:id="15"/>
      <w:r w:rsidR="00215B5B">
        <w:rPr>
          <w:rStyle w:val="Kommentarzeichen"/>
          <w:b w:val="0"/>
          <w:bCs w:val="0"/>
        </w:rPr>
        <w:commentReference w:id="15"/>
      </w:r>
    </w:p>
    <w:p w:rsidR="00730AC1" w:rsidRPr="00F3545F" w:rsidRDefault="00730AC1" w:rsidP="0056096D">
      <w:pPr>
        <w:rPr>
          <w:lang w:val="en-US"/>
        </w:rPr>
      </w:pPr>
      <w:r w:rsidRPr="00F3545F">
        <w:rPr>
          <w:lang w:val="en-US"/>
        </w:rPr>
        <w:t>There are fundamentally two different approaches to Augmented Reality: Location-based and vision-based.</w:t>
      </w:r>
    </w:p>
    <w:p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w:t>
      </w:r>
      <w:r w:rsidR="00B55E5D" w:rsidRPr="00F3545F">
        <w:lastRenderedPageBreak/>
        <w:t>associated with v</w:t>
      </w:r>
      <w:r w:rsidR="00636EC9">
        <w:t>irtual assets – “When a user . . .</w:t>
      </w:r>
      <w:r w:rsidR="00B55E5D" w:rsidRPr="00F3545F">
        <w:t xml:space="preserve"> explores a space the POIs are revealed and the content can be accessed.” This exploration can be based solely on location</w:t>
      </w:r>
      <w:r w:rsidR="00E928B5" w:rsidRPr="00F3545F">
        <w:t xml:space="preserve"> – usually 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p>
    <w:p w:rsidR="00C4539F" w:rsidRPr="00F3545F" w:rsidRDefault="00C4539F" w:rsidP="00C4539F">
      <w:pPr>
        <w:pStyle w:val="berschrift3"/>
        <w:rPr>
          <w:lang w:val="en-US"/>
        </w:rPr>
      </w:pPr>
      <w:bookmarkStart w:id="16" w:name="_Toc471055210"/>
      <w:r w:rsidRPr="00F3545F">
        <w:rPr>
          <w:lang w:val="en-US"/>
        </w:rPr>
        <w:t>Applications</w:t>
      </w:r>
      <w:bookmarkEnd w:id="16"/>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7" w:name="_Toc471055211"/>
      <w:r w:rsidRPr="00F3545F">
        <w:rPr>
          <w:lang w:val="en-US"/>
        </w:rPr>
        <w:lastRenderedPageBreak/>
        <w:t>Commercial</w:t>
      </w:r>
      <w:bookmarkEnd w:id="17"/>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8" w:name="_Toc471055212"/>
      <w:commentRangeStart w:id="19"/>
      <w:r w:rsidRPr="00F3545F">
        <w:rPr>
          <w:lang w:val="en-US"/>
        </w:rPr>
        <w:t>Education and expertise transfer</w:t>
      </w:r>
      <w:bookmarkEnd w:id="18"/>
      <w:commentRangeEnd w:id="19"/>
      <w:r w:rsidR="00215B5B">
        <w:rPr>
          <w:rStyle w:val="Kommentarzeichen"/>
          <w:b w:val="0"/>
          <w:bCs w:val="0"/>
        </w:rPr>
        <w:commentReference w:id="19"/>
      </w:r>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w:t>
      </w:r>
      <w:r w:rsidRPr="00F3545F">
        <w:rPr>
          <w:lang w:val="en-US"/>
        </w:rPr>
        <w:lastRenderedPageBreak/>
        <w:t xml:space="preserve">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 xml:space="preserve">The learner is interacting with a 3D simulation: (“Digital simulations in general are effective tools because they allow students to experience phenomena that are </w:t>
      </w:r>
      <w:r w:rsidRPr="00F3545F">
        <w:lastRenderedPageBreak/>
        <w:t>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055213"/>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lastRenderedPageBreak/>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2"/>
      <w:r w:rsidR="00EF62C5" w:rsidRPr="00F3545F">
        <w:t>landmarks</w:t>
      </w:r>
      <w:commentRangeEnd w:id="22"/>
      <w:r w:rsidR="00D677EA" w:rsidRPr="00F3545F">
        <w:rPr>
          <w:rStyle w:val="Kommentarzeichen"/>
        </w:rPr>
        <w:commentReference w:id="22"/>
      </w:r>
      <w:r w:rsidR="00EF62C5" w:rsidRPr="00F3545F">
        <w:t>.</w:t>
      </w:r>
      <w:r w:rsidR="00C42F11" w:rsidRPr="00F3545F">
        <w:t xml:space="preserve"> </w:t>
      </w:r>
      <w:r w:rsidR="00D677EA" w:rsidRPr="00F3545F">
        <w:t xml:space="preserve">Most recently, Pokémon GO,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3"/>
      <w:r w:rsidR="008076E8" w:rsidRPr="00F3545F">
        <w:t>play</w:t>
      </w:r>
      <w:commentRangeEnd w:id="23"/>
      <w:r w:rsidR="008076E8" w:rsidRPr="00F3545F">
        <w:rPr>
          <w:rStyle w:val="Kommentarzeichen"/>
        </w:rPr>
        <w:commentReference w:id="23"/>
      </w:r>
      <w:r w:rsidR="008076E8" w:rsidRPr="00F3545F">
        <w:t>.”</w:t>
      </w:r>
    </w:p>
    <w:p w:rsidR="00C4539F" w:rsidRPr="00F3545F" w:rsidRDefault="00C4539F" w:rsidP="00C4539F">
      <w:pPr>
        <w:pStyle w:val="berschrift3"/>
        <w:rPr>
          <w:lang w:val="en-US"/>
        </w:rPr>
      </w:pPr>
      <w:bookmarkStart w:id="24" w:name="_Toc471055214"/>
      <w:r w:rsidRPr="00F3545F">
        <w:rPr>
          <w:lang w:val="en-US"/>
        </w:rPr>
        <w:t>Outlook</w:t>
      </w:r>
      <w:bookmarkEnd w:id="24"/>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5" w:name="_Toc471055215"/>
      <w:r w:rsidRPr="00F3545F">
        <w:rPr>
          <w:lang w:val="en-US"/>
        </w:rPr>
        <w:t>Possibilities</w:t>
      </w:r>
      <w:bookmarkEnd w:id="25"/>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lastRenderedPageBreak/>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6" w:name="_Toc471055216"/>
      <w:r w:rsidRPr="00F3545F">
        <w:rPr>
          <w:lang w:val="en-US"/>
        </w:rPr>
        <w:t>Limitations</w:t>
      </w:r>
      <w:bookmarkEnd w:id="26"/>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 xml:space="preserve">(Biocca &amp; </w:t>
      </w:r>
      <w:r w:rsidR="0099105F" w:rsidRPr="00F3545F">
        <w:rPr>
          <w:noProof/>
        </w:rPr>
        <w:lastRenderedPageBreak/>
        <w:t>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lastRenderedPageBreak/>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 xml:space="preserve">about AR for Big Data Visualization, and brings up an issue neglected in the other papers </w:t>
      </w:r>
      <w:r w:rsidRPr="00F3545F">
        <w:lastRenderedPageBreak/>
        <w:t>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7" w:name="_Toc471055217"/>
      <w:commentRangeStart w:id="28"/>
      <w:r w:rsidRPr="00F3545F">
        <w:rPr>
          <w:lang w:val="en-US"/>
        </w:rPr>
        <w:t>Sensors</w:t>
      </w:r>
      <w:commentRangeEnd w:id="28"/>
      <w:r w:rsidR="000631DB" w:rsidRPr="00F3545F">
        <w:rPr>
          <w:rStyle w:val="Kommentarzeichen"/>
          <w:rFonts w:cs="Times New Roman"/>
          <w:b w:val="0"/>
          <w:bCs w:val="0"/>
          <w:i w:val="0"/>
          <w:iCs w:val="0"/>
          <w:lang w:val="en-US"/>
        </w:rPr>
        <w:commentReference w:id="28"/>
      </w:r>
      <w:bookmarkEnd w:id="27"/>
    </w:p>
    <w:p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055218"/>
      <w:commentRangeStart w:id="30"/>
      <w:r w:rsidRPr="00F3545F">
        <w:rPr>
          <w:lang w:val="en-US"/>
        </w:rPr>
        <w:t>Sensors in games</w:t>
      </w:r>
      <w:bookmarkEnd w:id="29"/>
      <w:commentRangeEnd w:id="30"/>
      <w:r w:rsidR="00215B5B">
        <w:rPr>
          <w:rStyle w:val="Kommentarzeichen"/>
          <w:rFonts w:cs="Times New Roman"/>
          <w:b w:val="0"/>
          <w:bCs w:val="0"/>
        </w:rPr>
        <w:commentReference w:id="30"/>
      </w:r>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xml:space="preserve">, allowing users to control the </w:t>
      </w:r>
      <w:r w:rsidR="00CF0E40" w:rsidRPr="00F3545F">
        <w:lastRenderedPageBreak/>
        <w:t>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1"/>
      <w:r w:rsidR="0060705F" w:rsidRPr="00F3545F">
        <w:t>biofeedback games</w:t>
      </w:r>
      <w:commentRangeEnd w:id="31"/>
      <w:r w:rsidR="0060705F" w:rsidRPr="00F3545F">
        <w:rPr>
          <w:rStyle w:val="Kommentarzeichen"/>
        </w:rPr>
        <w:commentReference w:id="31"/>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ifferent sensors have different strengths and weaknesses that completely change the way a game might work.”</w:t>
      </w:r>
    </w:p>
    <w:p w:rsidR="00C4539F" w:rsidRPr="00F3545F" w:rsidRDefault="00C4539F" w:rsidP="00C4539F">
      <w:pPr>
        <w:pStyle w:val="berschrift3"/>
        <w:rPr>
          <w:lang w:val="en-US"/>
        </w:rPr>
      </w:pPr>
      <w:bookmarkStart w:id="32" w:name="_Toc471055219"/>
      <w:r w:rsidRPr="00F3545F">
        <w:rPr>
          <w:lang w:val="en-US"/>
        </w:rPr>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sophistication of expression types.”</w:t>
      </w:r>
    </w:p>
    <w:p w:rsidR="006C7FB6" w:rsidRPr="00F3545F" w:rsidRDefault="00640C73" w:rsidP="006C7FB6">
      <w:pPr>
        <w:pStyle w:val="StandardErstzeileneinzug"/>
      </w:pPr>
      <w:r w:rsidRPr="00F3545F">
        <w:lastRenderedPageBreak/>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w:t>
      </w:r>
      <w:r w:rsidRPr="00F3545F">
        <w:lastRenderedPageBreak/>
        <w:t xml:space="preserve">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1055220"/>
      <w:commentRangeStart w:id="34"/>
      <w:commentRangeStart w:id="35"/>
      <w:r w:rsidRPr="00F3545F">
        <w:rPr>
          <w:lang w:val="en-US"/>
        </w:rPr>
        <w:t>Design Patterns</w:t>
      </w:r>
      <w:commentRangeEnd w:id="34"/>
      <w:r w:rsidR="00F07700" w:rsidRPr="00F3545F">
        <w:rPr>
          <w:rStyle w:val="Kommentarzeichen"/>
          <w:rFonts w:cs="Times New Roman"/>
          <w:b w:val="0"/>
          <w:bCs w:val="0"/>
          <w:i w:val="0"/>
          <w:iCs w:val="0"/>
          <w:lang w:val="en-US"/>
        </w:rPr>
        <w:commentReference w:id="34"/>
      </w:r>
      <w:commentRangeEnd w:id="35"/>
      <w:r w:rsidR="000C3723" w:rsidRPr="00F3545F">
        <w:rPr>
          <w:rStyle w:val="Kommentarzeichen"/>
          <w:rFonts w:cs="Times New Roman"/>
          <w:b w:val="0"/>
          <w:bCs w:val="0"/>
          <w:i w:val="0"/>
          <w:iCs w:val="0"/>
          <w:lang w:val="en-US"/>
        </w:rPr>
        <w:commentReference w:id="35"/>
      </w:r>
      <w:bookmarkEnd w:id="33"/>
    </w:p>
    <w:p w:rsidR="00297ADA" w:rsidRPr="00F3545F" w:rsidRDefault="00CB5743" w:rsidP="000C3723">
      <w:pPr>
        <w:rPr>
          <w:lang w:val="en-US"/>
        </w:rPr>
      </w:pPr>
      <w:commentRangeStart w:id="36"/>
      <w:r w:rsidRPr="00F3545F">
        <w:rPr>
          <w:lang w:val="en-US"/>
        </w:rPr>
        <w:t>Design</w:t>
      </w:r>
      <w:commentRangeEnd w:id="36"/>
      <w:r w:rsidR="00F123A7" w:rsidRPr="00F3545F">
        <w:rPr>
          <w:rStyle w:val="Kommentarzeichen"/>
          <w:lang w:val="en-US"/>
        </w:rPr>
        <w:commentReference w:id="36"/>
      </w:r>
      <w:r w:rsidRPr="00F3545F">
        <w:rPr>
          <w:lang w:val="en-US"/>
        </w:rPr>
        <w:t xml:space="preserve"> Patterns are a concept first proposed for use in </w:t>
      </w:r>
      <w:commentRangeStart w:id="37"/>
      <w:r w:rsidRPr="00F3545F">
        <w:rPr>
          <w:lang w:val="en-US"/>
        </w:rPr>
        <w:t>architecture</w:t>
      </w:r>
      <w:commentRangeEnd w:id="37"/>
      <w:r w:rsidRPr="00F3545F">
        <w:rPr>
          <w:rStyle w:val="Kommentarzeichen"/>
          <w:lang w:val="en-US"/>
        </w:rPr>
        <w:commentReference w:id="37"/>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Since their creation, design patterns have been applied to several different fields while largely retaining these core principl</w:t>
      </w:r>
      <w:r w:rsidR="008C1B91">
        <w:t>es. An example for patterns which</w:t>
      </w:r>
      <w:r w:rsidRPr="00F3545F">
        <w:t xml:space="preserve"> slightly strayed from this approach are the game design patterns by </w:t>
      </w:r>
      <w:commentRangeStart w:id="38"/>
      <w:r w:rsidRPr="00F3545F">
        <w:t>Björk and Holopainen</w:t>
      </w:r>
      <w:commentRangeEnd w:id="38"/>
      <w:r w:rsidRPr="00F3545F">
        <w:rPr>
          <w:rStyle w:val="Kommentarzeichen"/>
        </w:rPr>
        <w:commentReference w:id="38"/>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215B5B">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9" w:name="_Toc471055221"/>
      <w:r w:rsidRPr="00F3545F">
        <w:rPr>
          <w:lang w:val="en-US"/>
        </w:rPr>
        <w:lastRenderedPageBreak/>
        <w:t>Patterns for Games</w:t>
      </w:r>
      <w:bookmarkEnd w:id="3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480CEE" w:rsidRPr="00F3545F">
        <w:t>Björk</w:t>
      </w:r>
      <w:proofErr w:type="spellEnd"/>
      <w:r w:rsidR="00480CEE" w:rsidRPr="00F3545F">
        <w:t xml:space="preserve"> &amp; </w:t>
      </w:r>
      <w:proofErr w:type="spellStart"/>
      <w:r w:rsidR="00480CEE" w:rsidRPr="00F3545F">
        <w:t>Holopainen</w:t>
      </w:r>
      <w:proofErr w:type="spellEnd"/>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consequences.”</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0"/>
      <w:r w:rsidRPr="00F3545F">
        <w:t xml:space="preserve">Game Ontology Project, </w:t>
      </w:r>
      <w:commentRangeEnd w:id="40"/>
      <w:r w:rsidRPr="00F3545F">
        <w:rPr>
          <w:rStyle w:val="Kommentarzeichen"/>
        </w:rPr>
        <w:commentReference w:id="40"/>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1" w:name="_Toc471055222"/>
      <w:r w:rsidRPr="00F3545F">
        <w:rPr>
          <w:lang w:val="en-US"/>
        </w:rPr>
        <w:t>Patterns for Augmented Reality and Augmented Reality Games</w:t>
      </w:r>
      <w:bookmarkEnd w:id="41"/>
    </w:p>
    <w:p w:rsidR="00465359" w:rsidRPr="00F3545F" w:rsidRDefault="00793DD3" w:rsidP="00465359">
      <w:pPr>
        <w:rPr>
          <w:lang w:val="en-US"/>
        </w:rPr>
      </w:pPr>
      <w:commentRangeStart w:id="42"/>
      <w:r w:rsidRPr="00F3545F">
        <w:rPr>
          <w:lang w:val="en-US"/>
        </w:rPr>
        <w:t>The</w:t>
      </w:r>
      <w:commentRangeEnd w:id="42"/>
      <w:r w:rsidR="00465359" w:rsidRPr="00F3545F">
        <w:rPr>
          <w:rStyle w:val="Kommentarzeichen"/>
          <w:lang w:val="en-US"/>
        </w:rPr>
        <w:commentReference w:id="42"/>
      </w:r>
      <w:r w:rsidRPr="00F3545F">
        <w:rPr>
          <w:lang w:val="en-US"/>
        </w:rPr>
        <w:t xml:space="preserve"> literature review revealed only a few pattern approaches for the general domain of Augmented Reality. In addition, the results were not design patterns but less formal </w:t>
      </w:r>
      <w:r w:rsidRPr="00F3545F">
        <w:rPr>
          <w:lang w:val="en-US"/>
        </w:rPr>
        <w:lastRenderedPageBreak/>
        <w:t xml:space="preserve">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3"/>
      <w:r w:rsidR="00131E1E" w:rsidRPr="00F3545F">
        <w:t>It is likely that many commercial Augmented Reality games will rely on this interaction pattern, especially if they are not location-based.</w:t>
      </w:r>
      <w:commentRangeEnd w:id="43"/>
      <w:r w:rsidR="00114A9E" w:rsidRPr="00F3545F">
        <w:rPr>
          <w:rStyle w:val="Kommentarzeichen"/>
        </w:rPr>
        <w:commentReference w:id="43"/>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w:t>
      </w:r>
      <w:r w:rsidRPr="00F3545F">
        <w:lastRenderedPageBreak/>
        <w:t>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4"/>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Pr="00F3545F" w:rsidRDefault="009303FF" w:rsidP="00415BA3">
      <w:pPr>
        <w:pStyle w:val="StandardErstzeileneinzug"/>
        <w:numPr>
          <w:ilvl w:val="0"/>
          <w:numId w:val="33"/>
        </w:numPr>
      </w:pPr>
      <w:r w:rsidRPr="00F3545F">
        <w:t>Choose your tracking wisely</w:t>
      </w:r>
      <w:commentRangeEnd w:id="44"/>
      <w:r w:rsidR="00B91C06">
        <w:rPr>
          <w:rStyle w:val="Kommentarzeichen"/>
          <w:lang w:val="de-DE"/>
        </w:rPr>
        <w:commentReference w:id="44"/>
      </w:r>
    </w:p>
    <w:p w:rsidR="00C4539F" w:rsidRPr="00F3545F" w:rsidRDefault="00C4539F" w:rsidP="00415BA3">
      <w:pPr>
        <w:pStyle w:val="berschrift1"/>
        <w:rPr>
          <w:lang w:val="en-US"/>
        </w:rPr>
      </w:pPr>
      <w:bookmarkStart w:id="45" w:name="_Toc471055223"/>
      <w:r w:rsidRPr="00F3545F">
        <w:rPr>
          <w:lang w:val="en-US"/>
        </w:rPr>
        <w:t>Development of a framework for sensor-supported augmented reality games</w:t>
      </w:r>
      <w:bookmarkEnd w:id="45"/>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equivalent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rsidR="00D37F6F" w:rsidRPr="00F3545F" w:rsidRDefault="00D37F6F" w:rsidP="00D37F6F">
      <w:pPr>
        <w:pStyle w:val="berschrift2"/>
        <w:rPr>
          <w:lang w:val="en-US"/>
        </w:rPr>
      </w:pPr>
      <w:bookmarkStart w:id="46" w:name="_Toc471055224"/>
      <w:r w:rsidRPr="00F3545F">
        <w:rPr>
          <w:lang w:val="en-US"/>
        </w:rPr>
        <w:t>Conception</w:t>
      </w:r>
      <w:bookmarkEnd w:id="46"/>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47"/>
      <w:r w:rsidRPr="00F3545F">
        <w:t xml:space="preserve">such as gaze, voice, or hand gestures </w:t>
      </w:r>
      <w:commentRangeEnd w:id="47"/>
      <w:r w:rsidRPr="00F3545F">
        <w:rPr>
          <w:rStyle w:val="Kommentarzeichen"/>
        </w:rPr>
        <w:commentReference w:id="47"/>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8" w:name="_Toc471055225"/>
      <w:bookmarkStart w:id="49" w:name="_GoBack"/>
      <w:bookmarkEnd w:id="49"/>
      <w:r w:rsidRPr="00F3545F">
        <w:rPr>
          <w:lang w:val="en-US"/>
        </w:rPr>
        <w:lastRenderedPageBreak/>
        <w:t>References</w:t>
      </w:r>
      <w:bookmarkEnd w:id="48"/>
    </w:p>
    <w:p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(5910), 66–69. Retrieved from https://pdfs.semanticscholar.org/844a/742b416bf914c3e22e6a0c3d9f7f1d58a185.pdf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International Journal of 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w:t>
      </w:r>
      <w:r w:rsidRPr="00A7145C">
        <w:rPr>
          <w:noProof/>
          <w:szCs w:val="24"/>
          <w:lang w:val="en-US"/>
        </w:rPr>
        <w:lastRenderedPageBreak/>
        <w:t xml:space="preserve">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 xml:space="preserve">Perceptual Issues in Augmented Reality </w:t>
      </w:r>
      <w:r w:rsidRPr="00A7145C">
        <w:rPr>
          <w:noProof/>
          <w:szCs w:val="24"/>
          <w:lang w:val="en-US"/>
        </w:rPr>
        <w:lastRenderedPageBreak/>
        <w:t>Revisited. Retrieved from http://www.icg.tu-graz.ac.at/Members/kruijff/perceptual_issues_AR.pdf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242–259). Springer Berlin Heidelberg. Retrieved from http://ruangbacafmipa.staff.ub.ac.id/files/2012/02/ebooksclub.org__From_Active_Data_Management_to_Event_Based_Systems_and_More.pdf#page=258</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https://www.merriam-webster.com/dictionary/sensor</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Proceedings of the 14th international conference on Intelligent user interfaces</w:t>
      </w:r>
      <w:r w:rsidRPr="00A7145C">
        <w:rPr>
          <w:noProof/>
          <w:szCs w:val="24"/>
          <w:lang w:val="en-US"/>
        </w:rPr>
        <w:t xml:space="preserve"> (pp. 401–406). ACM. Retrieved from https://pdfs.semanticscholar.org/6878/79899cb5c520970fd76eaca8b79e4aee820d.pdf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xml:space="preserve">. Retrieved from </w:t>
      </w:r>
      <w:r w:rsidRPr="00A7145C">
        <w:rPr>
          <w:noProof/>
          <w:szCs w:val="24"/>
          <w:lang w:val="en-US"/>
        </w:rPr>
        <w:lastRenderedPageBreak/>
        <w:t>https://trac.v2.nl/export/5432/andres/Documentation/INS Kalman/fusion of vision and gyro tracking for AR.pdf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0" w:name="_Toc471055226"/>
      <w:r w:rsidRPr="00F3545F">
        <w:rPr>
          <w:lang w:val="en-US"/>
        </w:rPr>
        <w:t>Declaration of authenticity</w:t>
      </w:r>
      <w:bookmarkEnd w:id="50"/>
    </w:p>
    <w:p w:rsidR="00CE140A" w:rsidRPr="00F3545F" w:rsidRDefault="00B9740B" w:rsidP="00415BA3">
      <w:pPr>
        <w:pStyle w:val="berschrift1"/>
        <w:rPr>
          <w:lang w:val="en-US"/>
        </w:rPr>
      </w:pPr>
      <w:bookmarkStart w:id="51" w:name="_Toc471055227"/>
      <w:r w:rsidRPr="00F3545F">
        <w:rPr>
          <w:lang w:val="en-US"/>
        </w:rPr>
        <w:t>Appendix</w:t>
      </w:r>
      <w:bookmarkEnd w:id="51"/>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2T12:28:00Z" w:initials="F">
    <w:p w:rsidR="00215B5B" w:rsidRDefault="00215B5B">
      <w:pPr>
        <w:pStyle w:val="Kommentartext"/>
      </w:pPr>
      <w:r>
        <w:rPr>
          <w:rStyle w:val="Kommentarzeichen"/>
        </w:rPr>
        <w:annotationRef/>
      </w:r>
      <w:r>
        <w:t>So sinnvoll? Zu viel Detail?</w:t>
      </w:r>
    </w:p>
  </w:comment>
  <w:comment w:id="5" w:author="Felix" w:date="2016-12-27T13:59:00Z" w:initials="F">
    <w:p w:rsidR="00215B5B" w:rsidRDefault="00215B5B">
      <w:pPr>
        <w:pStyle w:val="Kommentartext"/>
      </w:pPr>
      <w:r>
        <w:rPr>
          <w:rStyle w:val="Kommentarzeichen"/>
        </w:rPr>
        <w:annotationRef/>
      </w:r>
      <w:r>
        <w:t>Sinnvoller Abschnitt? In der Art sinnvoll?</w:t>
      </w:r>
    </w:p>
  </w:comment>
  <w:comment w:id="7" w:author="Felix" w:date="2017-01-02T12:22:00Z" w:initials="F">
    <w:p w:rsidR="00215B5B" w:rsidRDefault="00215B5B">
      <w:pPr>
        <w:pStyle w:val="Kommentartext"/>
      </w:pPr>
      <w:r>
        <w:rPr>
          <w:rStyle w:val="Kommentarzeichen"/>
        </w:rPr>
        <w:annotationRef/>
      </w:r>
      <w:r>
        <w:t>Mehr Gewichtung auf aktuelles nötig? Allgemeine Aussagen über das Gebiet oder Stand der Forschung wichtiger?</w:t>
      </w:r>
    </w:p>
  </w:comment>
  <w:comment w:id="12" w:author="Felix" w:date="2017-01-02T12:24:00Z" w:initials="F">
    <w:p w:rsidR="00215B5B" w:rsidRDefault="00215B5B">
      <w:pPr>
        <w:pStyle w:val="Kommentartext"/>
      </w:pPr>
      <w:r>
        <w:rPr>
          <w:rStyle w:val="Kommentarzeichen"/>
        </w:rPr>
        <w:annotationRef/>
      </w:r>
      <w:r w:rsidRPr="00861302">
        <w:t xml:space="preserve">Abschnitt speziell zur </w:t>
      </w:r>
      <w:proofErr w:type="spellStart"/>
      <w:r w:rsidRPr="00861302">
        <w:t>HoloLens</w:t>
      </w:r>
      <w:proofErr w:type="spellEnd"/>
      <w:r w:rsidRPr="00861302">
        <w:t xml:space="preserve"> sinnvoll</w:t>
      </w:r>
      <w:r>
        <w:t>? Besser im praktischen Bereich?</w:t>
      </w:r>
    </w:p>
  </w:comment>
  <w:comment w:id="14" w:author="Felix" w:date="2017-01-02T12:25:00Z" w:initials="F">
    <w:p w:rsidR="00215B5B" w:rsidRDefault="00215B5B">
      <w:pPr>
        <w:pStyle w:val="Kommentartext"/>
      </w:pPr>
      <w:r>
        <w:rPr>
          <w:rStyle w:val="Kommentarzeichen"/>
        </w:rPr>
        <w:annotationRef/>
      </w:r>
      <w:r>
        <w:rPr>
          <w:rStyle w:val="Kommentarzeichen"/>
        </w:rPr>
        <w:annotationRef/>
      </w:r>
      <w:r>
        <w:t xml:space="preserve">Bereich zu </w:t>
      </w:r>
      <w:proofErr w:type="spellStart"/>
      <w:r>
        <w:t>Hololens</w:t>
      </w:r>
      <w:proofErr w:type="spellEnd"/>
      <w:r>
        <w:t xml:space="preserve"> speziell? Besser im praktischen Bereich?</w:t>
      </w:r>
    </w:p>
  </w:comment>
  <w:comment w:id="15" w:author="Felix" w:date="2017-01-02T12:25:00Z" w:initials="F">
    <w:p w:rsidR="00215B5B" w:rsidRDefault="00215B5B">
      <w:pPr>
        <w:pStyle w:val="Kommentartext"/>
      </w:pPr>
      <w:r>
        <w:rPr>
          <w:rStyle w:val="Kommentarzeichen"/>
        </w:rPr>
        <w:annotationRef/>
      </w:r>
      <w:r>
        <w:t>Bezeichnung sinnvoll?</w:t>
      </w:r>
    </w:p>
  </w:comment>
  <w:comment w:id="19" w:author="Felix" w:date="2017-01-02T12:30:00Z" w:initials="F">
    <w:p w:rsidR="00215B5B" w:rsidRDefault="00215B5B">
      <w:pPr>
        <w:pStyle w:val="Kommentartext"/>
      </w:pPr>
      <w:r>
        <w:rPr>
          <w:rStyle w:val="Kommentarzeichen"/>
        </w:rPr>
        <w:annotationRef/>
      </w:r>
      <w:r>
        <w:rPr>
          <w:rStyle w:val="Kommentarzeichen"/>
        </w:rPr>
        <w:annotationRef/>
      </w:r>
      <w:r>
        <w:t xml:space="preserve">Bereich nennt momentan keine direkten Beispiele für Anwendungen, sondern behandelt das Thema allgemein (Vor- und Nachteile, etc.). Zu starke Überschneidung mit </w:t>
      </w:r>
      <w:proofErr w:type="spellStart"/>
      <w:r>
        <w:t>Possibilities</w:t>
      </w:r>
      <w:proofErr w:type="spellEnd"/>
      <w:r>
        <w:t xml:space="preserve"> / </w:t>
      </w:r>
      <w:proofErr w:type="spellStart"/>
      <w:r>
        <w:t>Limitations</w:t>
      </w:r>
      <w:proofErr w:type="spellEnd"/>
      <w:r>
        <w:t>?</w:t>
      </w:r>
    </w:p>
  </w:comment>
  <w:comment w:id="21" w:author="Felix" w:date="2016-12-27T16:46:00Z" w:initials="F">
    <w:p w:rsidR="00215B5B" w:rsidRDefault="00215B5B">
      <w:pPr>
        <w:pStyle w:val="Kommentartext"/>
      </w:pPr>
      <w:r>
        <w:rPr>
          <w:rStyle w:val="Kommentarzeichen"/>
        </w:rPr>
        <w:annotationRef/>
      </w:r>
      <w:r>
        <w:t>Zitieren?</w:t>
      </w:r>
    </w:p>
  </w:comment>
  <w:comment w:id="22" w:author="Felix" w:date="2017-01-02T12:32:00Z" w:initials="F">
    <w:p w:rsidR="00215B5B" w:rsidRDefault="00215B5B">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 oder reichen die Beispiele </w:t>
      </w:r>
      <w:proofErr w:type="spellStart"/>
      <w:r>
        <w:t>Locatory</w:t>
      </w:r>
      <w:proofErr w:type="spellEnd"/>
      <w:r>
        <w:t xml:space="preserve"> und Pokémon GO?</w:t>
      </w:r>
    </w:p>
  </w:comment>
  <w:comment w:id="23" w:author="Felix" w:date="2017-01-02T12:32:00Z" w:initials="F">
    <w:p w:rsidR="00215B5B" w:rsidRDefault="00215B5B">
      <w:pPr>
        <w:pStyle w:val="Kommentartext"/>
      </w:pPr>
      <w:r>
        <w:rPr>
          <w:rStyle w:val="Kommentarzeichen"/>
        </w:rPr>
        <w:annotationRef/>
      </w:r>
      <w:r>
        <w:rPr>
          <w:rStyle w:val="Kommentarzeichen"/>
        </w:rPr>
        <w:t xml:space="preserve">Braucht der Bereich mehr Beispiele </w:t>
      </w:r>
      <w:r>
        <w:t xml:space="preserve"> + alternative Ansätze?</w:t>
      </w:r>
    </w:p>
  </w:comment>
  <w:comment w:id="28" w:author="Felix" w:date="2017-01-02T12:35:00Z" w:initials="F">
    <w:p w:rsidR="00215B5B" w:rsidRDefault="00215B5B">
      <w:pPr>
        <w:pStyle w:val="Kommentartext"/>
      </w:pPr>
      <w:r>
        <w:rPr>
          <w:rStyle w:val="Kommentarzeichen"/>
        </w:rPr>
        <w:annotationRef/>
      </w:r>
      <w:r>
        <w:t>Nicht sicher, ob Bereich in dieser Art sinnvoll oder zu allgemein</w:t>
      </w:r>
    </w:p>
  </w:comment>
  <w:comment w:id="30" w:author="Felix" w:date="2017-01-02T12:35:00Z" w:initials="F">
    <w:p w:rsidR="00215B5B" w:rsidRDefault="00215B5B">
      <w:pPr>
        <w:pStyle w:val="Kommentartext"/>
      </w:pPr>
      <w:r>
        <w:rPr>
          <w:rStyle w:val="Kommentarzeichen"/>
        </w:rPr>
        <w:annotationRef/>
      </w:r>
      <w:r>
        <w:t>Mehr (kommerzielle) Beispiele nötig?</w:t>
      </w:r>
    </w:p>
  </w:comment>
  <w:comment w:id="31" w:author="Felix" w:date="2017-01-02T12:37:00Z" w:initials="F">
    <w:p w:rsidR="00215B5B" w:rsidRDefault="00215B5B">
      <w:pPr>
        <w:pStyle w:val="Kommentartext"/>
      </w:pPr>
      <w:r>
        <w:t xml:space="preserve">Beispiele von </w:t>
      </w:r>
      <w:proofErr w:type="spellStart"/>
      <w:r>
        <w:t>Lundgren</w:t>
      </w:r>
      <w:proofErr w:type="spellEnd"/>
      <w:r>
        <w:t xml:space="preserve"> &amp; Björk </w:t>
      </w:r>
      <w:r>
        <w:rPr>
          <w:rStyle w:val="Kommentarzeichen"/>
        </w:rPr>
        <w:annotationRef/>
      </w:r>
      <w:r>
        <w:t>besser direkt zitieren?</w:t>
      </w:r>
    </w:p>
  </w:comment>
  <w:comment w:id="34" w:author="Felix" w:date="2016-12-30T14:37:00Z" w:initials="F">
    <w:p w:rsidR="00215B5B" w:rsidRDefault="00215B5B">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35" w:author="Felix" w:date="2017-01-02T12:39:00Z" w:initials="F">
    <w:p w:rsidR="00215B5B" w:rsidRPr="00215B5B" w:rsidRDefault="00215B5B">
      <w:pPr>
        <w:pStyle w:val="Kommentartext"/>
      </w:pPr>
      <w:r>
        <w:rPr>
          <w:rStyle w:val="Kommentarzeichen"/>
        </w:rPr>
        <w:annotationRef/>
      </w:r>
      <w:r w:rsidRPr="00861302">
        <w:t xml:space="preserve">Habe keine Definition von Interaction </w:t>
      </w:r>
      <w:proofErr w:type="spellStart"/>
      <w:r w:rsidRPr="00861302">
        <w:t>patterns</w:t>
      </w:r>
      <w:proofErr w:type="spellEnd"/>
      <w:r w:rsidRPr="00861302">
        <w:t xml:space="preserve"> – </w:t>
      </w:r>
      <w:r>
        <w:t xml:space="preserve">macht es in dem Fall </w:t>
      </w:r>
      <w:proofErr w:type="spellStart"/>
      <w:r>
        <w:t>Sinn,sie</w:t>
      </w:r>
      <w:proofErr w:type="spellEnd"/>
      <w:r>
        <w:t xml:space="preserve"> zu erwähnen?</w:t>
      </w:r>
    </w:p>
  </w:comment>
  <w:comment w:id="36" w:author="Felix" w:date="2017-01-02T12:41:00Z" w:initials="F">
    <w:p w:rsidR="00215B5B" w:rsidRPr="00215B5B" w:rsidRDefault="00215B5B">
      <w:pPr>
        <w:pStyle w:val="Kommentartext"/>
      </w:pPr>
      <w:r>
        <w:rPr>
          <w:rStyle w:val="Kommentarzeichen"/>
        </w:rPr>
        <w:annotationRef/>
      </w:r>
      <w:r>
        <w:rPr>
          <w:rStyle w:val="Kommentarzeichen"/>
        </w:rPr>
        <w:t>Was kann als Grund für die Betrachtung von Patterns angegeben werden?</w:t>
      </w:r>
    </w:p>
  </w:comment>
  <w:comment w:id="37" w:author="Felix" w:date="2017-01-02T12:42:00Z" w:initials="F">
    <w:p w:rsidR="00215B5B" w:rsidRDefault="00215B5B">
      <w:pPr>
        <w:pStyle w:val="Kommentartext"/>
      </w:pPr>
      <w:r>
        <w:rPr>
          <w:rStyle w:val="Kommentarzeichen"/>
        </w:rPr>
        <w:annotationRef/>
      </w:r>
      <w:r>
        <w:t>Christopher Alexander selbst zitieren? Originalquelle ist komplettes Buch, nicht frei verfügbar.</w:t>
      </w:r>
    </w:p>
  </w:comment>
  <w:comment w:id="38" w:author="Felix" w:date="2017-01-02T12:43:00Z" w:initials="F">
    <w:p w:rsidR="00215B5B" w:rsidRDefault="00215B5B">
      <w:pPr>
        <w:pStyle w:val="Kommentartext"/>
      </w:pPr>
      <w:r>
        <w:rPr>
          <w:rStyle w:val="Kommentarzeichen"/>
        </w:rPr>
        <w:annotationRef/>
      </w:r>
      <w:r>
        <w:t>Zitieren wenn nicht selbst gelesen?</w:t>
      </w:r>
    </w:p>
  </w:comment>
  <w:comment w:id="40" w:author="Felix" w:date="2017-01-02T12:45:00Z" w:initials="F">
    <w:p w:rsidR="00215B5B" w:rsidRDefault="00215B5B">
      <w:pPr>
        <w:pStyle w:val="Kommentartext"/>
      </w:pPr>
      <w:r>
        <w:rPr>
          <w:rStyle w:val="Kommentarzeichen"/>
        </w:rPr>
        <w:annotationRef/>
      </w:r>
      <w:r>
        <w:t xml:space="preserve">Neuere Quellen </w:t>
      </w:r>
      <w:r w:rsidR="00B91C06">
        <w:t>hierzu (bis 2010) auch erwähnen</w:t>
      </w:r>
      <w:r>
        <w:t>?</w:t>
      </w:r>
    </w:p>
  </w:comment>
  <w:comment w:id="42" w:author="Felix" w:date="2016-12-30T23:07:00Z" w:initials="F">
    <w:p w:rsidR="00215B5B" w:rsidRDefault="00215B5B">
      <w:pPr>
        <w:pStyle w:val="Kommentartext"/>
      </w:pPr>
      <w:r>
        <w:rPr>
          <w:rStyle w:val="Kommentarzeichen"/>
        </w:rPr>
        <w:annotationRef/>
      </w:r>
      <w:r>
        <w:t xml:space="preserve">Nicht sicher, ob nicht-game AR bei so wenig / unpassenden Daten hier rein soll </w:t>
      </w:r>
    </w:p>
  </w:comment>
  <w:comment w:id="43" w:author="Felix" w:date="2017-01-02T12:47:00Z" w:initials="F">
    <w:p w:rsidR="00215B5B" w:rsidRDefault="00215B5B">
      <w:pPr>
        <w:pStyle w:val="Kommentartext"/>
      </w:pPr>
      <w:r>
        <w:rPr>
          <w:rStyle w:val="Kommentarzeichen"/>
        </w:rPr>
        <w:annotationRef/>
      </w:r>
      <w:r w:rsidR="00B91C06">
        <w:t xml:space="preserve">Zu große für </w:t>
      </w:r>
      <w:r>
        <w:t>unbelegtes Statement?</w:t>
      </w:r>
    </w:p>
  </w:comment>
  <w:comment w:id="44" w:author="Felix" w:date="2017-01-02T12:48:00Z" w:initials="F">
    <w:p w:rsidR="00B91C06" w:rsidRDefault="00B91C06">
      <w:pPr>
        <w:pStyle w:val="Kommentartext"/>
      </w:pPr>
      <w:r>
        <w:rPr>
          <w:rStyle w:val="Kommentarzeichen"/>
        </w:rPr>
        <w:annotationRef/>
      </w:r>
      <w:r>
        <w:t>Sind solche Listen sinnvoll? Details besser auslassen?</w:t>
      </w:r>
    </w:p>
  </w:comment>
  <w:comment w:id="47" w:author="Felix" w:date="2016-12-31T16:52:00Z" w:initials="F">
    <w:p w:rsidR="00215B5B" w:rsidRDefault="00215B5B">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DAF" w:rsidRDefault="00547DAF">
      <w:r>
        <w:separator/>
      </w:r>
    </w:p>
  </w:endnote>
  <w:endnote w:type="continuationSeparator" w:id="0">
    <w:p w:rsidR="00547DAF" w:rsidRDefault="0054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215B5B" w:rsidRPr="00F51235" w:rsidRDefault="00215B5B">
        <w:pPr>
          <w:pStyle w:val="Fuzeile"/>
          <w:jc w:val="center"/>
        </w:pPr>
        <w:r w:rsidRPr="00F51235">
          <w:fldChar w:fldCharType="begin"/>
        </w:r>
        <w:r w:rsidRPr="00F51235">
          <w:instrText>PAGE   \* MERGEFORMAT</w:instrText>
        </w:r>
        <w:r w:rsidRPr="00F51235">
          <w:fldChar w:fldCharType="separate"/>
        </w:r>
        <w:r w:rsidR="00B91C06">
          <w:rPr>
            <w:noProof/>
          </w:rPr>
          <w:t>26</w:t>
        </w:r>
        <w:r w:rsidRPr="00F51235">
          <w:fldChar w:fldCharType="end"/>
        </w:r>
      </w:p>
    </w:sdtContent>
  </w:sdt>
  <w:p w:rsidR="00215B5B" w:rsidRDefault="00215B5B" w:rsidP="00215B5B">
    <w:pPr>
      <w:pStyle w:val="Fuzeile"/>
      <w:tabs>
        <w:tab w:val="clear" w:pos="4536"/>
        <w:tab w:val="clear" w:pos="9072"/>
        <w:tab w:val="left" w:pos="54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DAF" w:rsidRDefault="00547DAF">
      <w:r>
        <w:separator/>
      </w:r>
    </w:p>
  </w:footnote>
  <w:footnote w:type="continuationSeparator" w:id="0">
    <w:p w:rsidR="00547DAF" w:rsidRDefault="00547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B5B" w:rsidRDefault="00215B5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15B5B" w:rsidRDefault="00215B5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8"/>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225C"/>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0684F"/>
    <w:rsid w:val="00210076"/>
    <w:rsid w:val="00214511"/>
    <w:rsid w:val="00214AC0"/>
    <w:rsid w:val="00215B5B"/>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47DAF"/>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1C06"/>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B9EAF-90BF-408A-B7F3-DA28E2DA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32</Pages>
  <Words>60646</Words>
  <Characters>382070</Characters>
  <Application>Microsoft Office Word</Application>
  <DocSecurity>0</DocSecurity>
  <Lines>3183</Lines>
  <Paragraphs>883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69</cp:revision>
  <cp:lastPrinted>2016-02-29T00:36:00Z</cp:lastPrinted>
  <dcterms:created xsi:type="dcterms:W3CDTF">2015-12-16T20:53:00Z</dcterms:created>
  <dcterms:modified xsi:type="dcterms:W3CDTF">2017-01-02T11:48:00Z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