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8E1AA" w14:textId="35B764CD" w:rsidR="000C64D0" w:rsidRDefault="00584093">
      <w:r>
        <w:t>Lasupe Xiong</w:t>
      </w:r>
      <w:r>
        <w:tab/>
      </w:r>
      <w:r>
        <w:tab/>
      </w:r>
    </w:p>
    <w:p w14:paraId="1CEC3972" w14:textId="600A8249" w:rsidR="00584093" w:rsidRDefault="00584093">
      <w:r>
        <w:t>CS 340</w:t>
      </w:r>
      <w:r>
        <w:tab/>
      </w:r>
    </w:p>
    <w:p w14:paraId="239327FC" w14:textId="6CBF29FE" w:rsidR="00584093" w:rsidRDefault="00584093">
      <w:r>
        <w:t>Instructor Reed Perkins</w:t>
      </w:r>
    </w:p>
    <w:p w14:paraId="28405F7C" w14:textId="10DDB699" w:rsidR="00584093" w:rsidRDefault="00584093">
      <w:r>
        <w:t>10/14/2025</w:t>
      </w:r>
    </w:p>
    <w:p w14:paraId="798C0648" w14:textId="77777777" w:rsidR="00584093" w:rsidRDefault="00584093"/>
    <w:p w14:paraId="41313497" w14:textId="6B2B9FF1" w:rsidR="00584093" w:rsidRDefault="00584093" w:rsidP="00AC7764">
      <w:pPr>
        <w:jc w:val="center"/>
      </w:pPr>
      <w:r>
        <w:t>Module 7 Project Two</w:t>
      </w:r>
    </w:p>
    <w:p w14:paraId="2CD92945" w14:textId="77777777" w:rsidR="005170BB" w:rsidRDefault="005170BB"/>
    <w:p w14:paraId="030F67A4" w14:textId="33E8A79E" w:rsidR="005170BB" w:rsidRPr="00AC7764" w:rsidRDefault="005170BB">
      <w:pPr>
        <w:rPr>
          <w:b/>
          <w:bCs/>
        </w:rPr>
      </w:pPr>
      <w:r w:rsidRPr="00AC7764">
        <w:rPr>
          <w:b/>
          <w:bCs/>
        </w:rPr>
        <w:t>Project Overview</w:t>
      </w:r>
    </w:p>
    <w:p w14:paraId="76591B7D" w14:textId="77777777" w:rsidR="00775BFF" w:rsidRPr="00775BFF" w:rsidRDefault="00775BFF" w:rsidP="00775BFF">
      <w:r w:rsidRPr="00775BFF">
        <w:t>This project concludes the construction of the Grazioso Salvare dashboard, an interactive online application that links to a MongoDB database to assist the customer in identifying dogs that are suitable candidates for various forms of rescue training. The dashboard leverages data from the Austin Animal Center Outcomes dataset and has simple settings that allow users to filter dogs by rescue type (water rescue, mountain or wilderness rescue, disaster, or individual tracking) and monitor their information in real time.</w:t>
      </w:r>
    </w:p>
    <w:p w14:paraId="22D62B4D" w14:textId="77777777" w:rsidR="0035672F" w:rsidRDefault="00786EEA" w:rsidP="0035672F">
      <w:r>
        <w:t>The application enables the client to:</w:t>
      </w:r>
    </w:p>
    <w:p w14:paraId="33C47A2A" w14:textId="77777777" w:rsidR="0035672F" w:rsidRDefault="00786EEA" w:rsidP="0035672F">
      <w:pPr>
        <w:pStyle w:val="ListParagraph"/>
        <w:numPr>
          <w:ilvl w:val="0"/>
          <w:numId w:val="7"/>
        </w:numPr>
      </w:pPr>
      <w:r>
        <w:t>Browse and search all animal records.</w:t>
      </w:r>
    </w:p>
    <w:p w14:paraId="45956E5E" w14:textId="1AF5EB97" w:rsidR="0035672F" w:rsidRDefault="0035672F" w:rsidP="0035672F">
      <w:pPr>
        <w:pStyle w:val="ListParagraph"/>
        <w:numPr>
          <w:ilvl w:val="0"/>
          <w:numId w:val="7"/>
        </w:numPr>
      </w:pPr>
      <w:r>
        <w:t>Filtering</w:t>
      </w:r>
      <w:r w:rsidR="00786EEA">
        <w:t xml:space="preserve"> animals </w:t>
      </w:r>
      <w:r w:rsidR="00AC7764">
        <w:t>is based</w:t>
      </w:r>
      <w:r w:rsidR="00786EEA">
        <w:t xml:space="preserve"> on rescue suitability.</w:t>
      </w:r>
    </w:p>
    <w:p w14:paraId="086B0E11" w14:textId="77777777" w:rsidR="0035672F" w:rsidRDefault="00786EEA" w:rsidP="0035672F">
      <w:pPr>
        <w:pStyle w:val="ListParagraph"/>
        <w:numPr>
          <w:ilvl w:val="0"/>
          <w:numId w:val="7"/>
        </w:numPr>
      </w:pPr>
      <w:r>
        <w:t>View dynamic geolocation maps showing animal locations.</w:t>
      </w:r>
    </w:p>
    <w:p w14:paraId="4057BC31" w14:textId="0E074745" w:rsidR="00786EEA" w:rsidRDefault="0035672F" w:rsidP="0035672F">
      <w:pPr>
        <w:pStyle w:val="ListParagraph"/>
        <w:numPr>
          <w:ilvl w:val="0"/>
          <w:numId w:val="7"/>
        </w:numPr>
      </w:pPr>
      <w:r>
        <w:t>A</w:t>
      </w:r>
      <w:r w:rsidR="00786EEA">
        <w:t>nalyze top dog breeds by frequency.</w:t>
      </w:r>
    </w:p>
    <w:p w14:paraId="183EE805" w14:textId="77777777" w:rsidR="00786EEA" w:rsidRDefault="00786EEA" w:rsidP="00C7260B"/>
    <w:p w14:paraId="62E07E86" w14:textId="01EB9149" w:rsidR="007339D2" w:rsidRPr="00C66583" w:rsidRDefault="007339D2" w:rsidP="00C7260B">
      <w:pPr>
        <w:rPr>
          <w:b/>
          <w:bCs/>
        </w:rPr>
      </w:pPr>
      <w:r w:rsidRPr="00C66583">
        <w:rPr>
          <w:b/>
          <w:bCs/>
        </w:rPr>
        <w:t>Functionality</w:t>
      </w:r>
    </w:p>
    <w:p w14:paraId="70D1E3DA" w14:textId="77777777" w:rsidR="000B187B" w:rsidRDefault="000B187B" w:rsidP="000B187B">
      <w:r>
        <w:t>The dashboard was developed in Python using Dash and follows the MVC design pattern:</w:t>
      </w:r>
      <w:r>
        <w:br/>
        <w:t>- Model: MongoDB serves as the backend data source. The crud.py module manages database operations using a read() function that retrieves all or filtered documents.</w:t>
      </w:r>
      <w:r>
        <w:br/>
        <w:t xml:space="preserve">- View: Dash HTML and </w:t>
      </w:r>
      <w:proofErr w:type="spellStart"/>
      <w:r>
        <w:t>DataTable</w:t>
      </w:r>
      <w:proofErr w:type="spellEnd"/>
      <w:r>
        <w:t xml:space="preserve"> components display data in an interactive table, along with a Leaflet-based map and </w:t>
      </w:r>
      <w:proofErr w:type="spellStart"/>
      <w:r>
        <w:t>Plotly</w:t>
      </w:r>
      <w:proofErr w:type="spellEnd"/>
      <w:r>
        <w:t xml:space="preserve"> bar chart.</w:t>
      </w:r>
      <w:r>
        <w:br/>
        <w:t>- Controller: Callback functions connect user input from filters to the model and view, ensuring data updates dynamically.</w:t>
      </w:r>
    </w:p>
    <w:p w14:paraId="3F1F0E9E" w14:textId="77777777" w:rsidR="000B187B" w:rsidRDefault="000B187B" w:rsidP="000B187B">
      <w:r>
        <w:t>Key Features:</w:t>
      </w:r>
      <w:r>
        <w:br/>
        <w:t>- Interactive Filter Options: Drop-down menu and buttons for selecting rescue type.</w:t>
      </w:r>
      <w:r>
        <w:br/>
        <w:t>- Dynamic Data Table: Displays real-time data pulled from MongoDB via the CRUD module.</w:t>
      </w:r>
      <w:r>
        <w:br/>
      </w:r>
      <w:r>
        <w:lastRenderedPageBreak/>
        <w:t>- Geolocation Map: Displays animal locations using latitude and longitude fields.</w:t>
      </w:r>
      <w:r>
        <w:br/>
        <w:t>- Top 10 Breeds Chart: A bar chart that updates with current filter selections.</w:t>
      </w:r>
      <w:r>
        <w:br/>
        <w:t>- Unique Identifier: “LasupeXiong-ProjectTwo-2025” displayed on the dashboard.</w:t>
      </w:r>
      <w:r>
        <w:br/>
        <w:t>- Grazioso Salvare Logo: Branding element included per project requirements.</w:t>
      </w:r>
    </w:p>
    <w:p w14:paraId="12757BDD" w14:textId="28BECC9E" w:rsidR="007339D2" w:rsidRPr="00C66583" w:rsidRDefault="009E6227" w:rsidP="00C7260B">
      <w:pPr>
        <w:rPr>
          <w:b/>
          <w:bCs/>
        </w:rPr>
      </w:pPr>
      <w:r w:rsidRPr="00C66583">
        <w:rPr>
          <w:b/>
          <w:bCs/>
        </w:rPr>
        <w:t>Tools</w:t>
      </w:r>
    </w:p>
    <w:p w14:paraId="6F5C8906" w14:textId="2E413D58" w:rsidR="009E6227" w:rsidRDefault="00863F3B" w:rsidP="00C7260B">
      <w:r>
        <w:t xml:space="preserve">MongoDB / </w:t>
      </w:r>
      <w:proofErr w:type="spellStart"/>
      <w:r>
        <w:t>PyMongo</w:t>
      </w:r>
      <w:proofErr w:type="spellEnd"/>
      <w:r>
        <w:t xml:space="preserve"> | Backend database for animal records</w:t>
      </w:r>
      <w:r>
        <w:br/>
        <w:t>Dash (</w:t>
      </w:r>
      <w:proofErr w:type="spellStart"/>
      <w:r>
        <w:t>Plotly</w:t>
      </w:r>
      <w:proofErr w:type="spellEnd"/>
      <w:r>
        <w:t>, Dash Leaflet) | Framework for interactive data visualization</w:t>
      </w:r>
      <w:r>
        <w:br/>
        <w:t>Pandas / NumPy | Data transformation and filtering</w:t>
      </w:r>
      <w:r>
        <w:br/>
        <w:t>Matplotlib | Data visualization support</w:t>
      </w:r>
      <w:r>
        <w:br/>
        <w:t xml:space="preserve">Python 3.11 / </w:t>
      </w:r>
      <w:proofErr w:type="spellStart"/>
      <w:r>
        <w:t>JupyterDash</w:t>
      </w:r>
      <w:proofErr w:type="spellEnd"/>
      <w:r>
        <w:t xml:space="preserve"> | Environment for interactive development and testing</w:t>
      </w:r>
      <w:r>
        <w:br/>
      </w:r>
      <w:r>
        <w:br/>
        <w:t xml:space="preserve">MongoDB was chosen because of its document-based structure and seamless integration with Python through </w:t>
      </w:r>
      <w:proofErr w:type="spellStart"/>
      <w:r>
        <w:t>PyMongo</w:t>
      </w:r>
      <w:proofErr w:type="spellEnd"/>
      <w:r>
        <w:t>. Dash was used because it provides both the controller and view in a single framework, making it easy to link filters, tables, and visual charts interactively.</w:t>
      </w:r>
    </w:p>
    <w:p w14:paraId="530A80E7" w14:textId="4C537FFD" w:rsidR="004A2B6E" w:rsidRPr="00C66583" w:rsidRDefault="004A2B6E" w:rsidP="00C7260B">
      <w:pPr>
        <w:rPr>
          <w:b/>
          <w:bCs/>
        </w:rPr>
      </w:pPr>
      <w:r w:rsidRPr="00C66583">
        <w:rPr>
          <w:b/>
          <w:bCs/>
        </w:rPr>
        <w:t xml:space="preserve">Development </w:t>
      </w:r>
    </w:p>
    <w:p w14:paraId="1BDD8BEA" w14:textId="77777777" w:rsidR="0045547A" w:rsidRDefault="0045547A" w:rsidP="0045547A">
      <w:r>
        <w:t xml:space="preserve">1. Setup Database: Imported the aac_shelter_outcomes.csv dataset into MongoDB using </w:t>
      </w:r>
      <w:proofErr w:type="spellStart"/>
      <w:r>
        <w:t>mongoimport</w:t>
      </w:r>
      <w:proofErr w:type="spellEnd"/>
      <w:r>
        <w:t>.</w:t>
      </w:r>
      <w:r>
        <w:br/>
        <w:t>2. Create CRUD Module: Implemented crud.py from Project One to handle data retrieval and fallback authentication.</w:t>
      </w:r>
      <w:r>
        <w:br/>
        <w:t xml:space="preserve">3. Develop Dashboard: Created the Dash layout with filters, </w:t>
      </w:r>
      <w:proofErr w:type="spellStart"/>
      <w:r>
        <w:t>DataTable</w:t>
      </w:r>
      <w:proofErr w:type="spellEnd"/>
      <w:r>
        <w:t>, and geolocation map.</w:t>
      </w:r>
      <w:r>
        <w:br/>
        <w:t>4. Add Interactivity: Used Dash callbacks to update components when the user selects a rescue type.</w:t>
      </w:r>
      <w:r>
        <w:br/>
        <w:t>5. Add Breed Chart: Included a Top 10 Breeds bar chart that dynamically updates based on current data.</w:t>
      </w:r>
      <w:r>
        <w:br/>
        <w:t>6. Test &amp; Debug: Verified callback synchronization, map markers, and authentication fallback.</w:t>
      </w:r>
      <w:r>
        <w:br/>
        <w:t>7. Deployment: Confirmed local Dash app execution via Codio proxy URL.</w:t>
      </w:r>
    </w:p>
    <w:p w14:paraId="59204272" w14:textId="77777777" w:rsidR="004A2B6E" w:rsidRDefault="004A2B6E" w:rsidP="00C7260B"/>
    <w:p w14:paraId="66ECFBEC" w14:textId="2C8967B3" w:rsidR="00176171" w:rsidRPr="007B40FE" w:rsidRDefault="00176171" w:rsidP="00C7260B">
      <w:pPr>
        <w:rPr>
          <w:b/>
          <w:bCs/>
        </w:rPr>
      </w:pPr>
      <w:r w:rsidRPr="007B40FE">
        <w:rPr>
          <w:b/>
          <w:bCs/>
        </w:rPr>
        <w:t>Unfiltered Dashboard View – Shows all components (logo, unique ID, data table, charts).</w:t>
      </w:r>
    </w:p>
    <w:p w14:paraId="56F130A8" w14:textId="77777777" w:rsidR="00584093" w:rsidRDefault="00584093">
      <w:r>
        <w:rPr>
          <w:noProof/>
        </w:rPr>
        <w:lastRenderedPageBreak/>
        <w:drawing>
          <wp:inline distT="0" distB="0" distL="0" distR="0" wp14:anchorId="1F87B0EA" wp14:editId="0CC2710D">
            <wp:extent cx="5943600" cy="1478915"/>
            <wp:effectExtent l="0" t="0" r="0" b="6985"/>
            <wp:docPr id="29345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9120"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01391121" w14:textId="6CFE14D6" w:rsidR="00584093" w:rsidRPr="007B40FE" w:rsidRDefault="008E55A5">
      <w:pPr>
        <w:rPr>
          <w:b/>
          <w:bCs/>
        </w:rPr>
      </w:pPr>
      <w:r w:rsidRPr="007B40FE">
        <w:rPr>
          <w:b/>
          <w:bCs/>
        </w:rPr>
        <w:t>Water Rescue Filter Active</w:t>
      </w:r>
    </w:p>
    <w:p w14:paraId="44DE6A93" w14:textId="77777777" w:rsidR="00584093" w:rsidRDefault="00584093">
      <w:r>
        <w:rPr>
          <w:noProof/>
        </w:rPr>
        <w:drawing>
          <wp:inline distT="0" distB="0" distL="0" distR="0" wp14:anchorId="6074C853" wp14:editId="5BA5D84F">
            <wp:extent cx="6856028" cy="3397250"/>
            <wp:effectExtent l="0" t="0" r="2540" b="0"/>
            <wp:docPr id="168867675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6751"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3103" cy="3400756"/>
                    </a:xfrm>
                    <a:prstGeom prst="rect">
                      <a:avLst/>
                    </a:prstGeom>
                  </pic:spPr>
                </pic:pic>
              </a:graphicData>
            </a:graphic>
          </wp:inline>
        </w:drawing>
      </w:r>
    </w:p>
    <w:p w14:paraId="7A6B15A8" w14:textId="6D892FD1" w:rsidR="00584093" w:rsidRDefault="00784E93">
      <w:r w:rsidRPr="007B40FE">
        <w:rPr>
          <w:b/>
          <w:bCs/>
        </w:rPr>
        <w:lastRenderedPageBreak/>
        <w:t>Mountain</w:t>
      </w:r>
      <w:r w:rsidR="001E01DF" w:rsidRPr="007B40FE">
        <w:rPr>
          <w:b/>
          <w:bCs/>
        </w:rPr>
        <w:t xml:space="preserve"> </w:t>
      </w:r>
      <w:r w:rsidR="0044680F" w:rsidRPr="007B40FE">
        <w:rPr>
          <w:b/>
          <w:bCs/>
        </w:rPr>
        <w:t xml:space="preserve">or </w:t>
      </w:r>
      <w:r w:rsidRPr="007B40FE">
        <w:rPr>
          <w:b/>
          <w:bCs/>
        </w:rPr>
        <w:t>Wilderness Rescue Filter Active</w:t>
      </w:r>
      <w:r w:rsidR="00584093">
        <w:rPr>
          <w:noProof/>
        </w:rPr>
        <w:drawing>
          <wp:inline distT="0" distB="0" distL="0" distR="0" wp14:anchorId="223580A8" wp14:editId="1C6EA468">
            <wp:extent cx="6839601" cy="3359150"/>
            <wp:effectExtent l="0" t="0" r="0" b="0"/>
            <wp:docPr id="6526960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96070"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5688" cy="3362140"/>
                    </a:xfrm>
                    <a:prstGeom prst="rect">
                      <a:avLst/>
                    </a:prstGeom>
                  </pic:spPr>
                </pic:pic>
              </a:graphicData>
            </a:graphic>
          </wp:inline>
        </w:drawing>
      </w:r>
    </w:p>
    <w:p w14:paraId="7AC65F13" w14:textId="2C15A43A" w:rsidR="00584093" w:rsidRPr="007B40FE" w:rsidRDefault="0044680F">
      <w:pPr>
        <w:rPr>
          <w:b/>
          <w:bCs/>
        </w:rPr>
      </w:pPr>
      <w:r w:rsidRPr="007B40FE">
        <w:rPr>
          <w:b/>
          <w:bCs/>
        </w:rPr>
        <w:t>Disaster</w:t>
      </w:r>
      <w:r w:rsidRPr="007B40FE">
        <w:rPr>
          <w:b/>
          <w:bCs/>
        </w:rPr>
        <w:t xml:space="preserve"> or </w:t>
      </w:r>
      <w:r w:rsidRPr="007B40FE">
        <w:rPr>
          <w:b/>
          <w:bCs/>
        </w:rPr>
        <w:t>Individual Tracking Filter Active</w:t>
      </w:r>
    </w:p>
    <w:p w14:paraId="5DF43C3C" w14:textId="77777777" w:rsidR="00584093" w:rsidRDefault="00584093">
      <w:r>
        <w:rPr>
          <w:noProof/>
        </w:rPr>
        <w:drawing>
          <wp:inline distT="0" distB="0" distL="0" distR="0" wp14:anchorId="6A2E8AB0" wp14:editId="5F10A3F4">
            <wp:extent cx="6858986" cy="3397250"/>
            <wp:effectExtent l="0" t="0" r="0" b="0"/>
            <wp:docPr id="17521122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1220"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5456" cy="3405407"/>
                    </a:xfrm>
                    <a:prstGeom prst="rect">
                      <a:avLst/>
                    </a:prstGeom>
                  </pic:spPr>
                </pic:pic>
              </a:graphicData>
            </a:graphic>
          </wp:inline>
        </w:drawing>
      </w:r>
    </w:p>
    <w:p w14:paraId="0D8E2208" w14:textId="4A4A7CE4" w:rsidR="00584093" w:rsidRPr="007B40FE" w:rsidRDefault="00E923B3">
      <w:pPr>
        <w:rPr>
          <w:b/>
          <w:bCs/>
        </w:rPr>
      </w:pPr>
      <w:r w:rsidRPr="007B40FE">
        <w:rPr>
          <w:b/>
          <w:bCs/>
        </w:rPr>
        <w:t>Reset View – Returns to full dataset.</w:t>
      </w:r>
    </w:p>
    <w:p w14:paraId="47897619" w14:textId="77777777" w:rsidR="00584093" w:rsidRDefault="00584093">
      <w:r>
        <w:rPr>
          <w:noProof/>
        </w:rPr>
        <w:lastRenderedPageBreak/>
        <w:drawing>
          <wp:inline distT="0" distB="0" distL="0" distR="0" wp14:anchorId="04A7482C" wp14:editId="3BD7C0EA">
            <wp:extent cx="6858000" cy="3390900"/>
            <wp:effectExtent l="0" t="0" r="0" b="0"/>
            <wp:docPr id="191816225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225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2152" cy="3392953"/>
                    </a:xfrm>
                    <a:prstGeom prst="rect">
                      <a:avLst/>
                    </a:prstGeom>
                  </pic:spPr>
                </pic:pic>
              </a:graphicData>
            </a:graphic>
          </wp:inline>
        </w:drawing>
      </w:r>
    </w:p>
    <w:p w14:paraId="180C8AD3" w14:textId="77777777" w:rsidR="00584093" w:rsidRDefault="00584093"/>
    <w:p w14:paraId="6DECF033" w14:textId="77777777" w:rsidR="00584093" w:rsidRDefault="00584093">
      <w:r>
        <w:rPr>
          <w:noProof/>
        </w:rPr>
        <w:drawing>
          <wp:inline distT="0" distB="0" distL="0" distR="0" wp14:anchorId="47E6E8C7" wp14:editId="11096835">
            <wp:extent cx="6838790" cy="3390900"/>
            <wp:effectExtent l="0" t="0" r="635" b="0"/>
            <wp:docPr id="1127462475" name="Picture 6" descr="A map with a location p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62475" name="Picture 6" descr="A map with a location pi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2958" cy="3392967"/>
                    </a:xfrm>
                    <a:prstGeom prst="rect">
                      <a:avLst/>
                    </a:prstGeom>
                  </pic:spPr>
                </pic:pic>
              </a:graphicData>
            </a:graphic>
          </wp:inline>
        </w:drawing>
      </w:r>
    </w:p>
    <w:p w14:paraId="5A294C65" w14:textId="48047442" w:rsidR="00584093" w:rsidRDefault="00584093">
      <w:r>
        <w:rPr>
          <w:noProof/>
        </w:rPr>
        <w:lastRenderedPageBreak/>
        <w:drawing>
          <wp:inline distT="0" distB="0" distL="0" distR="0" wp14:anchorId="1BD2E8F2" wp14:editId="0CAE2D38">
            <wp:extent cx="6837432" cy="3409950"/>
            <wp:effectExtent l="0" t="0" r="1905" b="0"/>
            <wp:docPr id="1521608700"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08700" name="Picture 7"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1463" cy="3411960"/>
                    </a:xfrm>
                    <a:prstGeom prst="rect">
                      <a:avLst/>
                    </a:prstGeom>
                  </pic:spPr>
                </pic:pic>
              </a:graphicData>
            </a:graphic>
          </wp:inline>
        </w:drawing>
      </w:r>
    </w:p>
    <w:p w14:paraId="0EC9868A" w14:textId="37712FD4" w:rsidR="00E923B3" w:rsidRPr="00C66583" w:rsidRDefault="00B306D8">
      <w:pPr>
        <w:rPr>
          <w:b/>
          <w:bCs/>
        </w:rPr>
      </w:pPr>
      <w:r w:rsidRPr="00C66583">
        <w:rPr>
          <w:b/>
          <w:bCs/>
        </w:rPr>
        <w:t>Challenges and Solutions</w:t>
      </w:r>
    </w:p>
    <w:p w14:paraId="3FB04F87" w14:textId="0B5B1B4D" w:rsidR="00B306D8" w:rsidRDefault="00EC61C4">
      <w:r>
        <w:t>MongoDB authentication error | Implemented fallback no-auth connection when credentials fail</w:t>
      </w:r>
      <w:r>
        <w:br/>
        <w:t xml:space="preserve">Callback errors from </w:t>
      </w:r>
      <w:proofErr w:type="spellStart"/>
      <w:r>
        <w:t>Plotly</w:t>
      </w:r>
      <w:proofErr w:type="spellEnd"/>
      <w:r>
        <w:t xml:space="preserve"> chart | Cleaned up column naming to prevent duplicate fields (“count”, “breed”)</w:t>
      </w:r>
      <w:r>
        <w:br/>
        <w:t xml:space="preserve">Leaflet map not updating | Added guard conditions to handle missing </w:t>
      </w:r>
      <w:proofErr w:type="spellStart"/>
      <w:r>
        <w:t>lat</w:t>
      </w:r>
      <w:proofErr w:type="spellEnd"/>
      <w:r>
        <w:t>/long fields</w:t>
      </w:r>
      <w:r>
        <w:br/>
        <w:t>Layout alignment issues | Applied Dash style rules for consistent padding and alignment</w:t>
      </w:r>
    </w:p>
    <w:p w14:paraId="75E2B719" w14:textId="39048E6A" w:rsidR="00EC61C4" w:rsidRPr="00C66583" w:rsidRDefault="00EC61C4">
      <w:pPr>
        <w:rPr>
          <w:b/>
          <w:bCs/>
        </w:rPr>
      </w:pPr>
      <w:r w:rsidRPr="00C66583">
        <w:rPr>
          <w:b/>
          <w:bCs/>
        </w:rPr>
        <w:t>File Description</w:t>
      </w:r>
    </w:p>
    <w:p w14:paraId="4A6922B0" w14:textId="79ACADFA" w:rsidR="00EC61C4" w:rsidRDefault="00C66583">
      <w:proofErr w:type="spellStart"/>
      <w:r>
        <w:t>ProjectTwoDashboard.ipynb</w:t>
      </w:r>
      <w:proofErr w:type="spellEnd"/>
      <w:r>
        <w:t xml:space="preserve"> | Main dashboard application with all visualization and callbacks</w:t>
      </w:r>
      <w:r>
        <w:br/>
        <w:t>crud.py | Handles MongoDB connection and CRUD operations</w:t>
      </w:r>
      <w:r>
        <w:br/>
        <w:t>aac_shelter_outcomes.csv | Dataset imported into MongoDB</w:t>
      </w:r>
      <w:r>
        <w:br/>
        <w:t>Grazioso Salvare Logo.png | Logo displayed on dashboard</w:t>
      </w:r>
      <w:r>
        <w:br/>
        <w:t>README.docx | Documentation and proof of execution</w:t>
      </w:r>
    </w:p>
    <w:p w14:paraId="213761AF" w14:textId="66B56B6E" w:rsidR="005F104F" w:rsidRDefault="005F104F">
      <w:pPr>
        <w:rPr>
          <w:b/>
          <w:bCs/>
        </w:rPr>
      </w:pPr>
      <w:r w:rsidRPr="005F104F">
        <w:rPr>
          <w:b/>
          <w:bCs/>
        </w:rPr>
        <w:t xml:space="preserve">References </w:t>
      </w:r>
    </w:p>
    <w:p w14:paraId="3E9B6C30" w14:textId="4B8F0964" w:rsidR="005F104F" w:rsidRDefault="00BA38D4">
      <w:r w:rsidRPr="00BA38D4">
        <w:t>MongoDB Documentation</w:t>
      </w:r>
      <w:r w:rsidRPr="00BA38D4">
        <w:br/>
        <w:t xml:space="preserve">MongoDB. (n.d.). </w:t>
      </w:r>
      <w:r w:rsidRPr="00BA38D4">
        <w:rPr>
          <w:i/>
          <w:iCs/>
        </w:rPr>
        <w:t>MongoDB manual.</w:t>
      </w:r>
      <w:r w:rsidRPr="00BA38D4">
        <w:t xml:space="preserve"> </w:t>
      </w:r>
      <w:hyperlink r:id="rId12" w:tgtFrame="_new" w:history="1">
        <w:r w:rsidRPr="00BA38D4">
          <w:rPr>
            <w:color w:val="0000FF"/>
            <w:u w:val="single"/>
          </w:rPr>
          <w:t>https://www.mongodb.com/docs/</w:t>
        </w:r>
      </w:hyperlink>
    </w:p>
    <w:p w14:paraId="3B628139" w14:textId="5B1D9ED1" w:rsidR="00F16C0C" w:rsidRDefault="00F16C0C">
      <w:r w:rsidRPr="00F16C0C">
        <w:rPr>
          <w:rStyle w:val="Strong"/>
          <w:b w:val="0"/>
          <w:bCs w:val="0"/>
        </w:rPr>
        <w:t xml:space="preserve">Dash by </w:t>
      </w:r>
      <w:proofErr w:type="spellStart"/>
      <w:r w:rsidRPr="00F16C0C">
        <w:rPr>
          <w:rStyle w:val="Strong"/>
          <w:b w:val="0"/>
          <w:bCs w:val="0"/>
        </w:rPr>
        <w:t>Plotly</w:t>
      </w:r>
      <w:proofErr w:type="spellEnd"/>
      <w:r w:rsidRPr="00F16C0C">
        <w:rPr>
          <w:rStyle w:val="Strong"/>
          <w:b w:val="0"/>
          <w:bCs w:val="0"/>
        </w:rPr>
        <w:t xml:space="preserve"> Documentation</w:t>
      </w:r>
      <w:r>
        <w:br/>
      </w:r>
      <w:proofErr w:type="spellStart"/>
      <w:r>
        <w:t>Plotly</w:t>
      </w:r>
      <w:proofErr w:type="spellEnd"/>
      <w:r>
        <w:t xml:space="preserve">. (n.d.). </w:t>
      </w:r>
      <w:r>
        <w:rPr>
          <w:rStyle w:val="Emphasis"/>
        </w:rPr>
        <w:t>Dash user guide &amp; documentation.</w:t>
      </w:r>
      <w:r>
        <w:t xml:space="preserve"> </w:t>
      </w:r>
      <w:hyperlink r:id="rId13" w:history="1">
        <w:r w:rsidR="00925498" w:rsidRPr="002277D6">
          <w:rPr>
            <w:rStyle w:val="Hyperlink"/>
          </w:rPr>
          <w:t>https://dash.plotly.com/</w:t>
        </w:r>
      </w:hyperlink>
    </w:p>
    <w:p w14:paraId="37DDF7EF" w14:textId="77777777" w:rsidR="00925498" w:rsidRDefault="00925498"/>
    <w:p w14:paraId="5E9F3443" w14:textId="77777777" w:rsidR="00BA38D4" w:rsidRPr="005F104F" w:rsidRDefault="00BA38D4">
      <w:pPr>
        <w:rPr>
          <w:b/>
          <w:bCs/>
        </w:rPr>
      </w:pPr>
    </w:p>
    <w:sectPr w:rsidR="00BA38D4" w:rsidRPr="005F10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C21BD"/>
    <w:multiLevelType w:val="hybridMultilevel"/>
    <w:tmpl w:val="E1E0CA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E5132B8"/>
    <w:multiLevelType w:val="hybridMultilevel"/>
    <w:tmpl w:val="FF0C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EB2795"/>
    <w:multiLevelType w:val="hybridMultilevel"/>
    <w:tmpl w:val="776E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72ED1"/>
    <w:multiLevelType w:val="hybridMultilevel"/>
    <w:tmpl w:val="8FE2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557C1"/>
    <w:multiLevelType w:val="hybridMultilevel"/>
    <w:tmpl w:val="A870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70E2F"/>
    <w:multiLevelType w:val="hybridMultilevel"/>
    <w:tmpl w:val="871EE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C67CD"/>
    <w:multiLevelType w:val="hybridMultilevel"/>
    <w:tmpl w:val="F728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487134">
    <w:abstractNumId w:val="2"/>
  </w:num>
  <w:num w:numId="2" w16cid:durableId="407265759">
    <w:abstractNumId w:val="0"/>
  </w:num>
  <w:num w:numId="3" w16cid:durableId="1907491637">
    <w:abstractNumId w:val="4"/>
  </w:num>
  <w:num w:numId="4" w16cid:durableId="2015916501">
    <w:abstractNumId w:val="5"/>
  </w:num>
  <w:num w:numId="5" w16cid:durableId="2096825833">
    <w:abstractNumId w:val="6"/>
  </w:num>
  <w:num w:numId="6" w16cid:durableId="1587957783">
    <w:abstractNumId w:val="3"/>
  </w:num>
  <w:num w:numId="7" w16cid:durableId="207181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093"/>
    <w:rsid w:val="000B187B"/>
    <w:rsid w:val="000C64D0"/>
    <w:rsid w:val="00176171"/>
    <w:rsid w:val="001E01DF"/>
    <w:rsid w:val="0035672F"/>
    <w:rsid w:val="0044680F"/>
    <w:rsid w:val="0045547A"/>
    <w:rsid w:val="004A2B6E"/>
    <w:rsid w:val="004F640F"/>
    <w:rsid w:val="005170BB"/>
    <w:rsid w:val="00584093"/>
    <w:rsid w:val="005E625B"/>
    <w:rsid w:val="005F104F"/>
    <w:rsid w:val="0069659A"/>
    <w:rsid w:val="007339D2"/>
    <w:rsid w:val="00775BFF"/>
    <w:rsid w:val="00784E93"/>
    <w:rsid w:val="00786EEA"/>
    <w:rsid w:val="007A2C5A"/>
    <w:rsid w:val="007B40FE"/>
    <w:rsid w:val="00820AB9"/>
    <w:rsid w:val="00863F3B"/>
    <w:rsid w:val="008E55A5"/>
    <w:rsid w:val="00925498"/>
    <w:rsid w:val="009E6227"/>
    <w:rsid w:val="00A32648"/>
    <w:rsid w:val="00A84BE8"/>
    <w:rsid w:val="00AC7764"/>
    <w:rsid w:val="00B02815"/>
    <w:rsid w:val="00B306D8"/>
    <w:rsid w:val="00BA38D4"/>
    <w:rsid w:val="00C66583"/>
    <w:rsid w:val="00C7260B"/>
    <w:rsid w:val="00C92B97"/>
    <w:rsid w:val="00E923B3"/>
    <w:rsid w:val="00EC61C4"/>
    <w:rsid w:val="00F16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CF47D"/>
  <w15:chartTrackingRefBased/>
  <w15:docId w15:val="{E857F056-8D84-4715-89E2-6BECFB48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0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40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40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0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0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0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0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0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0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40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40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0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0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0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0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0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093"/>
    <w:rPr>
      <w:rFonts w:eastAsiaTheme="majorEastAsia" w:cstheme="majorBidi"/>
      <w:color w:val="272727" w:themeColor="text1" w:themeTint="D8"/>
    </w:rPr>
  </w:style>
  <w:style w:type="paragraph" w:styleId="Title">
    <w:name w:val="Title"/>
    <w:basedOn w:val="Normal"/>
    <w:next w:val="Normal"/>
    <w:link w:val="TitleChar"/>
    <w:uiPriority w:val="10"/>
    <w:qFormat/>
    <w:rsid w:val="00584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0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0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0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093"/>
    <w:pPr>
      <w:spacing w:before="160"/>
      <w:jc w:val="center"/>
    </w:pPr>
    <w:rPr>
      <w:i/>
      <w:iCs/>
      <w:color w:val="404040" w:themeColor="text1" w:themeTint="BF"/>
    </w:rPr>
  </w:style>
  <w:style w:type="character" w:customStyle="1" w:styleId="QuoteChar">
    <w:name w:val="Quote Char"/>
    <w:basedOn w:val="DefaultParagraphFont"/>
    <w:link w:val="Quote"/>
    <w:uiPriority w:val="29"/>
    <w:rsid w:val="00584093"/>
    <w:rPr>
      <w:i/>
      <w:iCs/>
      <w:color w:val="404040" w:themeColor="text1" w:themeTint="BF"/>
    </w:rPr>
  </w:style>
  <w:style w:type="paragraph" w:styleId="ListParagraph">
    <w:name w:val="List Paragraph"/>
    <w:basedOn w:val="Normal"/>
    <w:uiPriority w:val="34"/>
    <w:qFormat/>
    <w:rsid w:val="00584093"/>
    <w:pPr>
      <w:ind w:left="720"/>
      <w:contextualSpacing/>
    </w:pPr>
  </w:style>
  <w:style w:type="character" w:styleId="IntenseEmphasis">
    <w:name w:val="Intense Emphasis"/>
    <w:basedOn w:val="DefaultParagraphFont"/>
    <w:uiPriority w:val="21"/>
    <w:qFormat/>
    <w:rsid w:val="00584093"/>
    <w:rPr>
      <w:i/>
      <w:iCs/>
      <w:color w:val="0F4761" w:themeColor="accent1" w:themeShade="BF"/>
    </w:rPr>
  </w:style>
  <w:style w:type="paragraph" w:styleId="IntenseQuote">
    <w:name w:val="Intense Quote"/>
    <w:basedOn w:val="Normal"/>
    <w:next w:val="Normal"/>
    <w:link w:val="IntenseQuoteChar"/>
    <w:uiPriority w:val="30"/>
    <w:qFormat/>
    <w:rsid w:val="005840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093"/>
    <w:rPr>
      <w:i/>
      <w:iCs/>
      <w:color w:val="0F4761" w:themeColor="accent1" w:themeShade="BF"/>
    </w:rPr>
  </w:style>
  <w:style w:type="character" w:styleId="IntenseReference">
    <w:name w:val="Intense Reference"/>
    <w:basedOn w:val="DefaultParagraphFont"/>
    <w:uiPriority w:val="32"/>
    <w:qFormat/>
    <w:rsid w:val="00584093"/>
    <w:rPr>
      <w:b/>
      <w:bCs/>
      <w:smallCaps/>
      <w:color w:val="0F4761" w:themeColor="accent1" w:themeShade="BF"/>
      <w:spacing w:val="5"/>
    </w:rPr>
  </w:style>
  <w:style w:type="character" w:styleId="Hyperlink">
    <w:name w:val="Hyperlink"/>
    <w:basedOn w:val="DefaultParagraphFont"/>
    <w:uiPriority w:val="99"/>
    <w:unhideWhenUsed/>
    <w:rsid w:val="00BA38D4"/>
    <w:rPr>
      <w:color w:val="467886" w:themeColor="hyperlink"/>
      <w:u w:val="single"/>
    </w:rPr>
  </w:style>
  <w:style w:type="character" w:styleId="UnresolvedMention">
    <w:name w:val="Unresolved Mention"/>
    <w:basedOn w:val="DefaultParagraphFont"/>
    <w:uiPriority w:val="99"/>
    <w:semiHidden/>
    <w:unhideWhenUsed/>
    <w:rsid w:val="00BA38D4"/>
    <w:rPr>
      <w:color w:val="605E5C"/>
      <w:shd w:val="clear" w:color="auto" w:fill="E1DFDD"/>
    </w:rPr>
  </w:style>
  <w:style w:type="character" w:styleId="Strong">
    <w:name w:val="Strong"/>
    <w:basedOn w:val="DefaultParagraphFont"/>
    <w:uiPriority w:val="22"/>
    <w:qFormat/>
    <w:rsid w:val="00F16C0C"/>
    <w:rPr>
      <w:b/>
      <w:bCs/>
    </w:rPr>
  </w:style>
  <w:style w:type="character" w:styleId="Emphasis">
    <w:name w:val="Emphasis"/>
    <w:basedOn w:val="DefaultParagraphFont"/>
    <w:uiPriority w:val="20"/>
    <w:qFormat/>
    <w:rsid w:val="00F16C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sh.plotly.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ongodb.com/do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lasupe xiong</dc:creator>
  <cp:keywords/>
  <dc:description/>
  <cp:lastModifiedBy>lasupe xiong</cp:lastModifiedBy>
  <cp:revision>29</cp:revision>
  <dcterms:created xsi:type="dcterms:W3CDTF">2025-10-14T14:24:00Z</dcterms:created>
  <dcterms:modified xsi:type="dcterms:W3CDTF">2025-10-14T15:31:00Z</dcterms:modified>
</cp:coreProperties>
</file>