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C055C" w14:textId="0822A62B" w:rsidR="000C64D0" w:rsidRPr="00B466A2" w:rsidRDefault="00A72DDA" w:rsidP="00084DD2">
      <w:pPr>
        <w:spacing w:line="480" w:lineRule="auto"/>
        <w:rPr>
          <w:rFonts w:ascii="Times New Roman" w:hAnsi="Times New Roman" w:cs="Times New Roman"/>
        </w:rPr>
      </w:pPr>
      <w:r w:rsidRPr="00B466A2">
        <w:rPr>
          <w:rFonts w:ascii="Times New Roman" w:hAnsi="Times New Roman" w:cs="Times New Roman"/>
        </w:rPr>
        <w:t>Lasupe Xiong</w:t>
      </w:r>
    </w:p>
    <w:p w14:paraId="1B67AAB2" w14:textId="38CADEE5" w:rsidR="00A72DDA" w:rsidRPr="00B466A2" w:rsidRDefault="00A72DDA" w:rsidP="00084DD2">
      <w:pPr>
        <w:spacing w:line="480" w:lineRule="auto"/>
        <w:rPr>
          <w:rFonts w:ascii="Times New Roman" w:hAnsi="Times New Roman" w:cs="Times New Roman"/>
        </w:rPr>
      </w:pPr>
      <w:r w:rsidRPr="00B466A2">
        <w:rPr>
          <w:rFonts w:ascii="Times New Roman" w:hAnsi="Times New Roman" w:cs="Times New Roman"/>
        </w:rPr>
        <w:t>CS 499</w:t>
      </w:r>
    </w:p>
    <w:p w14:paraId="78374ECD" w14:textId="33D2F28B" w:rsidR="00A72DDA" w:rsidRPr="00B466A2" w:rsidRDefault="00A72DDA" w:rsidP="00084DD2">
      <w:pPr>
        <w:spacing w:line="480" w:lineRule="auto"/>
        <w:rPr>
          <w:rFonts w:ascii="Times New Roman" w:hAnsi="Times New Roman" w:cs="Times New Roman"/>
        </w:rPr>
      </w:pPr>
      <w:r w:rsidRPr="00B466A2">
        <w:rPr>
          <w:rFonts w:ascii="Times New Roman" w:hAnsi="Times New Roman" w:cs="Times New Roman"/>
        </w:rPr>
        <w:t>Instructor Joseph Conlan</w:t>
      </w:r>
    </w:p>
    <w:p w14:paraId="3032D9C7" w14:textId="53D3655A" w:rsidR="00B466A2" w:rsidRPr="00B466A2" w:rsidRDefault="00A72DDA" w:rsidP="00084DD2">
      <w:pPr>
        <w:spacing w:line="480" w:lineRule="auto"/>
        <w:rPr>
          <w:rFonts w:ascii="Times New Roman" w:hAnsi="Times New Roman" w:cs="Times New Roman"/>
        </w:rPr>
      </w:pPr>
      <w:r w:rsidRPr="00B466A2">
        <w:rPr>
          <w:rFonts w:ascii="Times New Roman" w:hAnsi="Times New Roman" w:cs="Times New Roman"/>
        </w:rPr>
        <w:t>09/28/2026</w:t>
      </w:r>
    </w:p>
    <w:p w14:paraId="15A3C4E7" w14:textId="3B7265CF" w:rsidR="00B466A2" w:rsidRPr="00B466A2" w:rsidRDefault="00A72DDA" w:rsidP="00084DD2">
      <w:pPr>
        <w:spacing w:line="480" w:lineRule="auto"/>
        <w:jc w:val="center"/>
        <w:rPr>
          <w:rFonts w:ascii="Times New Roman" w:hAnsi="Times New Roman" w:cs="Times New Roman"/>
        </w:rPr>
      </w:pPr>
      <w:r w:rsidRPr="00B466A2">
        <w:rPr>
          <w:rFonts w:ascii="Times New Roman" w:hAnsi="Times New Roman" w:cs="Times New Roman"/>
        </w:rPr>
        <w:t>4-2 Milestone Three</w:t>
      </w:r>
    </w:p>
    <w:p w14:paraId="3EA66F08" w14:textId="77777777" w:rsidR="00843EE6" w:rsidRPr="00B466A2" w:rsidRDefault="00843EE6" w:rsidP="00084DD2">
      <w:pPr>
        <w:spacing w:line="480" w:lineRule="auto"/>
        <w:rPr>
          <w:rFonts w:ascii="Times New Roman" w:hAnsi="Times New Roman" w:cs="Times New Roman"/>
        </w:rPr>
      </w:pPr>
      <w:r w:rsidRPr="00B466A2">
        <w:rPr>
          <w:rFonts w:ascii="Times New Roman" w:hAnsi="Times New Roman" w:cs="Times New Roman"/>
        </w:rPr>
        <w:t>Artifact Description</w:t>
      </w:r>
    </w:p>
    <w:p w14:paraId="17915C61" w14:textId="77777777" w:rsidR="00752A33" w:rsidRPr="00752A33" w:rsidRDefault="00752A33" w:rsidP="00084DD2">
      <w:pPr>
        <w:spacing w:line="480" w:lineRule="auto"/>
        <w:rPr>
          <w:rFonts w:ascii="Times New Roman" w:hAnsi="Times New Roman" w:cs="Times New Roman"/>
        </w:rPr>
      </w:pPr>
      <w:r w:rsidRPr="00752A33">
        <w:rPr>
          <w:rFonts w:ascii="Times New Roman" w:hAnsi="Times New Roman" w:cs="Times New Roman"/>
        </w:rPr>
        <w:t>I selected my CS-300 Project Two Course Planner, created in 2025. The C++ console application reads course records from a CSV file, stores them in a binary search tree (BST), prints a sorted course list, and retrieves a selected course and its prerequisites. This artifact reflects my earlier work with recursion, tree traversal, file input, and data structures.</w:t>
      </w:r>
    </w:p>
    <w:p w14:paraId="67ABC88C" w14:textId="77777777" w:rsidR="00843EE6" w:rsidRPr="00B466A2" w:rsidRDefault="00843EE6" w:rsidP="00084DD2">
      <w:pPr>
        <w:spacing w:line="480" w:lineRule="auto"/>
        <w:rPr>
          <w:rFonts w:ascii="Times New Roman" w:hAnsi="Times New Roman" w:cs="Times New Roman"/>
        </w:rPr>
      </w:pPr>
      <w:r w:rsidRPr="00B466A2">
        <w:rPr>
          <w:rFonts w:ascii="Times New Roman" w:hAnsi="Times New Roman" w:cs="Times New Roman"/>
        </w:rPr>
        <w:t>Rationale and Enhancement</w:t>
      </w:r>
    </w:p>
    <w:p w14:paraId="05D77228" w14:textId="77777777" w:rsidR="003E01CC" w:rsidRPr="003E01CC" w:rsidRDefault="003E01CC" w:rsidP="00084DD2">
      <w:pPr>
        <w:spacing w:line="480" w:lineRule="auto"/>
        <w:rPr>
          <w:rFonts w:ascii="Times New Roman" w:hAnsi="Times New Roman" w:cs="Times New Roman"/>
        </w:rPr>
      </w:pPr>
      <w:r w:rsidRPr="003E01CC">
        <w:rPr>
          <w:rFonts w:ascii="Times New Roman" w:hAnsi="Times New Roman" w:cs="Times New Roman"/>
        </w:rPr>
        <w:t xml:space="preserve">I chose the Course Planner for my </w:t>
      </w:r>
      <w:proofErr w:type="spellStart"/>
      <w:r w:rsidRPr="003E01CC">
        <w:rPr>
          <w:rFonts w:ascii="Times New Roman" w:hAnsi="Times New Roman" w:cs="Times New Roman"/>
        </w:rPr>
        <w:t>ePortfolio</w:t>
      </w:r>
      <w:proofErr w:type="spellEnd"/>
      <w:r w:rsidRPr="003E01CC">
        <w:rPr>
          <w:rFonts w:ascii="Times New Roman" w:hAnsi="Times New Roman" w:cs="Times New Roman"/>
        </w:rPr>
        <w:t xml:space="preserve"> because it clearly demonstrates growth in algorithms and data structures. In the original program, an ordinary BST could become unbalanced when course identifiers were inserted in an unfavorable order. Then, insertion and lookup could degrade to O(n) time. I enhanced the program by replacing the BST with a self-balancing AVL tree. The AVL implementation maintains node heights and balance factors and performs left, right, left-right, and right-left rotations when necessary. Keeping the tree balanced ensures insertion and lookup remain </w:t>
      </w:r>
      <w:proofErr w:type="gramStart"/>
      <w:r w:rsidRPr="003E01CC">
        <w:rPr>
          <w:rFonts w:ascii="Times New Roman" w:hAnsi="Times New Roman" w:cs="Times New Roman"/>
        </w:rPr>
        <w:t>O(</w:t>
      </w:r>
      <w:proofErr w:type="gramEnd"/>
      <w:r w:rsidRPr="003E01CC">
        <w:rPr>
          <w:rFonts w:ascii="Times New Roman" w:hAnsi="Times New Roman" w:cs="Times New Roman"/>
        </w:rPr>
        <w:t>log n) in the worst case. An in-order traversal still produces the complete sorted course list in O(n) time.</w:t>
      </w:r>
    </w:p>
    <w:p w14:paraId="230DF350" w14:textId="77777777" w:rsidR="006E1E1A" w:rsidRPr="006E1E1A" w:rsidRDefault="006E1E1A" w:rsidP="00084DD2">
      <w:pPr>
        <w:spacing w:line="480" w:lineRule="auto"/>
        <w:rPr>
          <w:rFonts w:ascii="Times New Roman" w:hAnsi="Times New Roman" w:cs="Times New Roman"/>
        </w:rPr>
      </w:pPr>
      <w:r w:rsidRPr="006E1E1A">
        <w:rPr>
          <w:rFonts w:ascii="Times New Roman" w:hAnsi="Times New Roman" w:cs="Times New Roman"/>
        </w:rPr>
        <w:t xml:space="preserve">I also strengthened the course-loading and prerequisite-validation logic. Course identifiers are normalized, duplicates are rejected, and prerequisite references are checked after loading course </w:t>
      </w:r>
      <w:r w:rsidRPr="006E1E1A">
        <w:rPr>
          <w:rFonts w:ascii="Times New Roman" w:hAnsi="Times New Roman" w:cs="Times New Roman"/>
        </w:rPr>
        <w:lastRenderedPageBreak/>
        <w:t>records to allow valid forward references. The enhanced program detects missing prerequisites, self-references, and indirect prerequisite cycles. If the input data is invalid, the program reports the problems and rejects the invalid catalog instead of replacing previously loaded valid data. These changes make the program more reliable and show defensive handling of external input.</w:t>
      </w:r>
    </w:p>
    <w:p w14:paraId="36D13279" w14:textId="77777777" w:rsidR="00843EE6" w:rsidRPr="00B466A2" w:rsidRDefault="00843EE6" w:rsidP="00084DD2">
      <w:pPr>
        <w:spacing w:line="480" w:lineRule="auto"/>
        <w:rPr>
          <w:rFonts w:ascii="Times New Roman" w:hAnsi="Times New Roman" w:cs="Times New Roman"/>
        </w:rPr>
      </w:pPr>
      <w:r w:rsidRPr="00B466A2">
        <w:rPr>
          <w:rFonts w:ascii="Times New Roman" w:hAnsi="Times New Roman" w:cs="Times New Roman"/>
        </w:rPr>
        <w:t>Course Outcomes and Design Trade-offs</w:t>
      </w:r>
    </w:p>
    <w:p w14:paraId="6D29D26B" w14:textId="77777777" w:rsidR="00C14795" w:rsidRPr="00C14795" w:rsidRDefault="00C14795" w:rsidP="00084DD2">
      <w:pPr>
        <w:spacing w:line="480" w:lineRule="auto"/>
        <w:rPr>
          <w:rFonts w:ascii="Times New Roman" w:hAnsi="Times New Roman" w:cs="Times New Roman"/>
        </w:rPr>
      </w:pPr>
      <w:r w:rsidRPr="00C14795">
        <w:rPr>
          <w:rFonts w:ascii="Times New Roman" w:hAnsi="Times New Roman" w:cs="Times New Roman"/>
        </w:rPr>
        <w:t>This enhancement supports the program outcome focused on designing and evaluating computing solutions using algorithmic principles and computer science practices. I evaluated the original BST's limitations and selected an AVL tree to provide predictable worst-case search and insertion performance. It also demonstrates implementation skills through C++17 code, modular validation logic, automated tests, and a working menu-driven application.</w:t>
      </w:r>
    </w:p>
    <w:p w14:paraId="6C69873F" w14:textId="77777777" w:rsidR="00536B37" w:rsidRPr="00536B37" w:rsidRDefault="00536B37" w:rsidP="00084DD2">
      <w:pPr>
        <w:spacing w:line="480" w:lineRule="auto"/>
        <w:rPr>
          <w:rFonts w:ascii="Times New Roman" w:hAnsi="Times New Roman" w:cs="Times New Roman"/>
        </w:rPr>
      </w:pPr>
      <w:r w:rsidRPr="00536B37">
        <w:rPr>
          <w:rFonts w:ascii="Times New Roman" w:hAnsi="Times New Roman" w:cs="Times New Roman"/>
        </w:rPr>
        <w:t>The validation improvements support a security mindset by not assuming external CSV data is trustworthy. Instead, the program verifies relationships before accepting the dataset. The narrative and documentation contribute to professional communication by explaining design decisions, complexity, testing, and trade-offs.</w:t>
      </w:r>
    </w:p>
    <w:p w14:paraId="27766DA1" w14:textId="6B526D23" w:rsidR="00536B37" w:rsidRPr="00536B37" w:rsidRDefault="00536B37" w:rsidP="00084DD2">
      <w:pPr>
        <w:spacing w:line="480" w:lineRule="auto"/>
        <w:rPr>
          <w:rFonts w:ascii="Times New Roman" w:hAnsi="Times New Roman" w:cs="Times New Roman"/>
        </w:rPr>
      </w:pPr>
      <w:r w:rsidRPr="00536B37">
        <w:rPr>
          <w:rFonts w:ascii="Times New Roman" w:hAnsi="Times New Roman" w:cs="Times New Roman"/>
        </w:rPr>
        <w:t xml:space="preserve">The main trade-off of the AVL tree </w:t>
      </w:r>
      <w:r w:rsidRPr="00536B37">
        <w:rPr>
          <w:rFonts w:ascii="Times New Roman" w:hAnsi="Times New Roman" w:cs="Times New Roman"/>
        </w:rPr>
        <w:t>is</w:t>
      </w:r>
      <w:r w:rsidRPr="00536B37">
        <w:rPr>
          <w:rFonts w:ascii="Times New Roman" w:hAnsi="Times New Roman" w:cs="Times New Roman"/>
        </w:rPr>
        <w:t xml:space="preserve"> implementation complexity and a small amount of extra storage for node-height information. Rotations add work during insertion, but this cost maintains balance and avoids the O(n) worst-case behavior of an unbalanced BST. Prerequisite graph validation adds processing during file loading but catches relationship errors a simple course lookup would miss. I retained a simple comma-delimited input format consistent with the original assignment. Quoted fields containing commas are outside the scope of the current parser.</w:t>
      </w:r>
    </w:p>
    <w:p w14:paraId="4281078D" w14:textId="77777777" w:rsidR="00843EE6" w:rsidRPr="00B466A2" w:rsidRDefault="00843EE6" w:rsidP="00084DD2">
      <w:pPr>
        <w:spacing w:line="480" w:lineRule="auto"/>
        <w:rPr>
          <w:rFonts w:ascii="Times New Roman" w:hAnsi="Times New Roman" w:cs="Times New Roman"/>
        </w:rPr>
      </w:pPr>
      <w:r w:rsidRPr="00B466A2">
        <w:rPr>
          <w:rFonts w:ascii="Times New Roman" w:hAnsi="Times New Roman" w:cs="Times New Roman"/>
        </w:rPr>
        <w:t>Testing and Results</w:t>
      </w:r>
    </w:p>
    <w:p w14:paraId="708D169B" w14:textId="77777777" w:rsidR="00840BDC" w:rsidRPr="00840BDC" w:rsidRDefault="00840BDC" w:rsidP="00084DD2">
      <w:pPr>
        <w:spacing w:line="480" w:lineRule="auto"/>
        <w:rPr>
          <w:rFonts w:ascii="Times New Roman" w:hAnsi="Times New Roman" w:cs="Times New Roman"/>
        </w:rPr>
      </w:pPr>
      <w:r w:rsidRPr="00840BDC">
        <w:rPr>
          <w:rFonts w:ascii="Times New Roman" w:hAnsi="Times New Roman" w:cs="Times New Roman"/>
        </w:rPr>
        <w:lastRenderedPageBreak/>
        <w:t>I compiled the enhanced application with g++ using the C++17 standard and warning flags. Then I manually tested the console application with a valid sample dataset. The program loaded six courses and reported an AVL height of 3. Printing the course list produced the courses in ascending course-number order. I also searched for CS401, Advanced Algorithms, and the program correctly displayed its prerequisite, CS301.</w:t>
      </w:r>
    </w:p>
    <w:p w14:paraId="6FA93DAE" w14:textId="77777777" w:rsidR="00840BDC" w:rsidRPr="00840BDC" w:rsidRDefault="00840BDC" w:rsidP="00084DD2">
      <w:pPr>
        <w:spacing w:line="480" w:lineRule="auto"/>
        <w:rPr>
          <w:rFonts w:ascii="Times New Roman" w:hAnsi="Times New Roman" w:cs="Times New Roman"/>
        </w:rPr>
      </w:pPr>
      <w:r w:rsidRPr="00840BDC">
        <w:rPr>
          <w:rFonts w:ascii="Times New Roman" w:hAnsi="Times New Roman" w:cs="Times New Roman"/>
        </w:rPr>
        <w:t>I tested the validation behavior with an intentionally invalid dataset. The program detected a duplicate course identifier, a missing prerequisite, a course requiring itself, and prerequisite cycles. It rejected the invalid load and reported the validation problems instead of accepting inconsistent data.</w:t>
      </w:r>
    </w:p>
    <w:p w14:paraId="4AB02256" w14:textId="77777777" w:rsidR="00840BDC" w:rsidRPr="00840BDC" w:rsidRDefault="00840BDC" w:rsidP="00084DD2">
      <w:pPr>
        <w:spacing w:line="480" w:lineRule="auto"/>
        <w:rPr>
          <w:rFonts w:ascii="Times New Roman" w:hAnsi="Times New Roman" w:cs="Times New Roman"/>
        </w:rPr>
      </w:pPr>
      <w:r w:rsidRPr="00840BDC">
        <w:rPr>
          <w:rFonts w:ascii="Times New Roman" w:hAnsi="Times New Roman" w:cs="Times New Roman"/>
        </w:rPr>
        <w:t>Finally, I compiled and ran the automated test suite. The tests passed for all AVL rotation cases, lookup normalization, duplicate handling, 1,000 sorted insertions with AVL height and in-order verification, valid CSV loading and prerequisite handling, invalid prerequisites and cycles, self-reference detection, and missing-file handling. The test run concluded with “ALL TESTS PASSED.” Because my original CS-300 course CSV was unavailable, I created clearly labeled sample and invalid datasets for testing. These test datasets are not presented as the original coursework data.</w:t>
      </w:r>
    </w:p>
    <w:p w14:paraId="71D03D57" w14:textId="77777777" w:rsidR="00843EE6" w:rsidRPr="00B466A2" w:rsidRDefault="00843EE6" w:rsidP="00084DD2">
      <w:pPr>
        <w:spacing w:line="480" w:lineRule="auto"/>
        <w:rPr>
          <w:rFonts w:ascii="Times New Roman" w:hAnsi="Times New Roman" w:cs="Times New Roman"/>
        </w:rPr>
      </w:pPr>
      <w:r w:rsidRPr="00B466A2">
        <w:rPr>
          <w:rFonts w:ascii="Times New Roman" w:hAnsi="Times New Roman" w:cs="Times New Roman"/>
        </w:rPr>
        <w:t>Reflection</w:t>
      </w:r>
    </w:p>
    <w:p w14:paraId="29942EBC" w14:textId="77777777" w:rsidR="00C359F0" w:rsidRPr="00C359F0" w:rsidRDefault="00C359F0" w:rsidP="00084DD2">
      <w:pPr>
        <w:spacing w:line="480" w:lineRule="auto"/>
        <w:rPr>
          <w:rFonts w:ascii="Times New Roman" w:hAnsi="Times New Roman" w:cs="Times New Roman"/>
        </w:rPr>
      </w:pPr>
      <w:r w:rsidRPr="00C359F0">
        <w:rPr>
          <w:rFonts w:ascii="Times New Roman" w:hAnsi="Times New Roman" w:cs="Times New Roman"/>
        </w:rPr>
        <w:t>Enhancing this artifact helped me connect asymptotic complexity to implementation decisions. The original BST was sufficient for basic course storage and retrieval but did not guarantee the tree would remain shallow. Implementing AVL rotations showed how local structural changes preserve BST ordering while providing stronger worst-case performance guarantees.</w:t>
      </w:r>
    </w:p>
    <w:p w14:paraId="34D1AF66" w14:textId="77777777" w:rsidR="00C359F0" w:rsidRPr="00C359F0" w:rsidRDefault="00C359F0" w:rsidP="00084DD2">
      <w:pPr>
        <w:spacing w:line="480" w:lineRule="auto"/>
        <w:rPr>
          <w:rFonts w:ascii="Times New Roman" w:hAnsi="Times New Roman" w:cs="Times New Roman"/>
        </w:rPr>
      </w:pPr>
      <w:r w:rsidRPr="00C359F0">
        <w:rPr>
          <w:rFonts w:ascii="Times New Roman" w:hAnsi="Times New Roman" w:cs="Times New Roman"/>
        </w:rPr>
        <w:lastRenderedPageBreak/>
        <w:t>Prerequisite validation was another important part of the enhancement. Checking references too early can reject a valid course that refers to another course appearing later in the file. Therefore, I separated loading from relationship validation. Detecting cycles required treating prerequisite relationships as a directed graph rather than only checking if each referenced course existed. Testing valid and invalid data helped me verify both successful behavior and the program's response to incomplete or inconsistent input.</w:t>
      </w:r>
    </w:p>
    <w:p w14:paraId="6B42B25F" w14:textId="77777777" w:rsidR="00C359F0" w:rsidRPr="00C359F0" w:rsidRDefault="00C359F0" w:rsidP="00084DD2">
      <w:pPr>
        <w:spacing w:line="480" w:lineRule="auto"/>
        <w:rPr>
          <w:rFonts w:ascii="Times New Roman" w:hAnsi="Times New Roman" w:cs="Times New Roman"/>
        </w:rPr>
      </w:pPr>
      <w:r w:rsidRPr="00C359F0">
        <w:rPr>
          <w:rFonts w:ascii="Times New Roman" w:hAnsi="Times New Roman" w:cs="Times New Roman"/>
        </w:rPr>
        <w:t xml:space="preserve">Overall, this enhancement strengthened my understanding of balanced trees, algorithmic complexity, graph-based validation, defensive programming, and systematic testing. It also gave me a stronger artifact for my </w:t>
      </w:r>
      <w:proofErr w:type="spellStart"/>
      <w:r w:rsidRPr="00C359F0">
        <w:rPr>
          <w:rFonts w:ascii="Times New Roman" w:hAnsi="Times New Roman" w:cs="Times New Roman"/>
        </w:rPr>
        <w:t>ePortfolio</w:t>
      </w:r>
      <w:proofErr w:type="spellEnd"/>
      <w:r w:rsidRPr="00C359F0">
        <w:rPr>
          <w:rFonts w:ascii="Times New Roman" w:hAnsi="Times New Roman" w:cs="Times New Roman"/>
        </w:rPr>
        <w:t xml:space="preserve"> since the enhanced version demonstrates measurable improvement over the original implementation.</w:t>
      </w:r>
    </w:p>
    <w:p w14:paraId="6886C8A5" w14:textId="77777777" w:rsidR="00843EE6" w:rsidRPr="00B466A2" w:rsidRDefault="00843EE6" w:rsidP="00084DD2">
      <w:pPr>
        <w:spacing w:line="480" w:lineRule="auto"/>
        <w:rPr>
          <w:rFonts w:ascii="Times New Roman" w:hAnsi="Times New Roman" w:cs="Times New Roman"/>
        </w:rPr>
      </w:pPr>
    </w:p>
    <w:sectPr w:rsidR="00843EE6" w:rsidRPr="00B4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DDA"/>
    <w:rsid w:val="00084DD2"/>
    <w:rsid w:val="000C64D0"/>
    <w:rsid w:val="003E01CC"/>
    <w:rsid w:val="004F640F"/>
    <w:rsid w:val="00536B37"/>
    <w:rsid w:val="0069659A"/>
    <w:rsid w:val="006E1E1A"/>
    <w:rsid w:val="00752A33"/>
    <w:rsid w:val="00820AB9"/>
    <w:rsid w:val="00840BDC"/>
    <w:rsid w:val="00843EE6"/>
    <w:rsid w:val="00A32648"/>
    <w:rsid w:val="00A72DDA"/>
    <w:rsid w:val="00A84BE8"/>
    <w:rsid w:val="00B466A2"/>
    <w:rsid w:val="00C14795"/>
    <w:rsid w:val="00C359F0"/>
    <w:rsid w:val="00CE7EFC"/>
    <w:rsid w:val="00FB6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25A7"/>
  <w15:chartTrackingRefBased/>
  <w15:docId w15:val="{D76A684F-7D14-4232-BDBB-558C9DA21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DDA"/>
    <w:rPr>
      <w:rFonts w:eastAsiaTheme="majorEastAsia" w:cstheme="majorBidi"/>
      <w:color w:val="272727" w:themeColor="text1" w:themeTint="D8"/>
    </w:rPr>
  </w:style>
  <w:style w:type="paragraph" w:styleId="Title">
    <w:name w:val="Title"/>
    <w:basedOn w:val="Normal"/>
    <w:next w:val="Normal"/>
    <w:link w:val="TitleChar"/>
    <w:uiPriority w:val="10"/>
    <w:qFormat/>
    <w:rsid w:val="00A72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DDA"/>
    <w:pPr>
      <w:spacing w:before="160"/>
      <w:jc w:val="center"/>
    </w:pPr>
    <w:rPr>
      <w:i/>
      <w:iCs/>
      <w:color w:val="404040" w:themeColor="text1" w:themeTint="BF"/>
    </w:rPr>
  </w:style>
  <w:style w:type="character" w:customStyle="1" w:styleId="QuoteChar">
    <w:name w:val="Quote Char"/>
    <w:basedOn w:val="DefaultParagraphFont"/>
    <w:link w:val="Quote"/>
    <w:uiPriority w:val="29"/>
    <w:rsid w:val="00A72DDA"/>
    <w:rPr>
      <w:i/>
      <w:iCs/>
      <w:color w:val="404040" w:themeColor="text1" w:themeTint="BF"/>
    </w:rPr>
  </w:style>
  <w:style w:type="paragraph" w:styleId="ListParagraph">
    <w:name w:val="List Paragraph"/>
    <w:basedOn w:val="Normal"/>
    <w:uiPriority w:val="34"/>
    <w:qFormat/>
    <w:rsid w:val="00A72DDA"/>
    <w:pPr>
      <w:ind w:left="720"/>
      <w:contextualSpacing/>
    </w:pPr>
  </w:style>
  <w:style w:type="character" w:styleId="IntenseEmphasis">
    <w:name w:val="Intense Emphasis"/>
    <w:basedOn w:val="DefaultParagraphFont"/>
    <w:uiPriority w:val="21"/>
    <w:qFormat/>
    <w:rsid w:val="00A72DDA"/>
    <w:rPr>
      <w:i/>
      <w:iCs/>
      <w:color w:val="0F4761" w:themeColor="accent1" w:themeShade="BF"/>
    </w:rPr>
  </w:style>
  <w:style w:type="paragraph" w:styleId="IntenseQuote">
    <w:name w:val="Intense Quote"/>
    <w:basedOn w:val="Normal"/>
    <w:next w:val="Normal"/>
    <w:link w:val="IntenseQuoteChar"/>
    <w:uiPriority w:val="30"/>
    <w:qFormat/>
    <w:rsid w:val="00A72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DDA"/>
    <w:rPr>
      <w:i/>
      <w:iCs/>
      <w:color w:val="0F4761" w:themeColor="accent1" w:themeShade="BF"/>
    </w:rPr>
  </w:style>
  <w:style w:type="character" w:styleId="IntenseReference">
    <w:name w:val="Intense Reference"/>
    <w:basedOn w:val="DefaultParagraphFont"/>
    <w:uiPriority w:val="32"/>
    <w:qFormat/>
    <w:rsid w:val="00A72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lasupe xiong</dc:creator>
  <cp:keywords/>
  <dc:description/>
  <cp:lastModifiedBy>lasupe xiong</cp:lastModifiedBy>
  <cp:revision>12</cp:revision>
  <dcterms:created xsi:type="dcterms:W3CDTF">2026-09-29T00:52:00Z</dcterms:created>
  <dcterms:modified xsi:type="dcterms:W3CDTF">2026-09-29T01:17:00Z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788b03fa-d1f4-4c72-9e45-0817a5f54715</vt:lpwstr>
  </property>
</Properties>
</file>