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AA1D0D">
      <w:pPr>
        <w:pStyle w:val="2"/>
        <w:keepNext w:val="0"/>
        <w:keepLines w:val="0"/>
        <w:widowControl/>
        <w:suppressLineNumbers w:val="0"/>
        <w:jc w:val="center"/>
        <w:rPr>
          <w:rFonts w:hint="default" w:ascii="Times New Roman" w:hAnsi="Times New Roman" w:cs="Times New Roman"/>
          <w:sz w:val="36"/>
          <w:szCs w:val="36"/>
        </w:rPr>
      </w:pPr>
      <w:r>
        <w:rPr>
          <w:rStyle w:val="6"/>
          <w:rFonts w:hint="default" w:ascii="Times New Roman" w:hAnsi="Times New Roman" w:cs="Times New Roman"/>
          <w:b/>
          <w:bCs/>
          <w:sz w:val="36"/>
          <w:szCs w:val="36"/>
        </w:rPr>
        <w:t>Project: DearTomorrow</w:t>
      </w:r>
    </w:p>
    <w:p w14:paraId="61D7CDE1">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Description:</w:t>
      </w:r>
      <w:r>
        <w:rPr>
          <w:rFonts w:hint="default" w:ascii="Times New Roman" w:hAnsi="Times New Roman" w:cs="Times New Roman"/>
          <w:sz w:val="28"/>
          <w:szCs w:val="28"/>
        </w:rPr>
        <w:br w:type="textWrapping"/>
      </w:r>
      <w:r>
        <w:rPr>
          <w:rFonts w:hint="default" w:ascii="Times New Roman" w:hAnsi="Times New Roman" w:cs="Times New Roman"/>
          <w:sz w:val="28"/>
          <w:szCs w:val="28"/>
        </w:rPr>
        <w:t xml:space="preserve">DearTomorrow is a </w:t>
      </w:r>
      <w:r>
        <w:rPr>
          <w:rStyle w:val="6"/>
          <w:rFonts w:hint="default" w:ascii="Times New Roman" w:hAnsi="Times New Roman" w:cs="Times New Roman"/>
          <w:sz w:val="28"/>
          <w:szCs w:val="28"/>
        </w:rPr>
        <w:t>multimedia-rich digital time capsule</w:t>
      </w:r>
      <w:r>
        <w:rPr>
          <w:rFonts w:hint="default" w:ascii="Times New Roman" w:hAnsi="Times New Roman" w:cs="Times New Roman"/>
          <w:sz w:val="28"/>
          <w:szCs w:val="28"/>
        </w:rPr>
        <w:t xml:space="preserve"> where users can store and send messages, photos, videos, voice recordings, and even music playlists to their future selves or loved ones. It blends personal nostalgia with shared experiences, allowing users to relive heartfelt moments at a set future date.</w:t>
      </w:r>
    </w:p>
    <w:p w14:paraId="0A8A3623">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Website Operations &amp; Features:</w:t>
      </w:r>
    </w:p>
    <w:p w14:paraId="3287163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6"/>
          <w:rFonts w:hint="default" w:ascii="Times New Roman" w:hAnsi="Times New Roman" w:cs="Times New Roman"/>
          <w:sz w:val="28"/>
          <w:szCs w:val="28"/>
        </w:rPr>
        <w:t>Create a Time Capsule:</w:t>
      </w:r>
      <w:r>
        <w:rPr>
          <w:rFonts w:hint="default" w:ascii="Times New Roman" w:hAnsi="Times New Roman" w:cs="Times New Roman"/>
          <w:sz w:val="28"/>
          <w:szCs w:val="28"/>
        </w:rPr>
        <w:t xml:space="preserve"> Users can write messages, upload media (photos, videos, voice notes, drawings), and schedule them to unlock on a chosen date.</w:t>
      </w:r>
    </w:p>
    <w:p w14:paraId="1C61B84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6"/>
          <w:rFonts w:hint="default" w:ascii="Times New Roman" w:hAnsi="Times New Roman" w:cs="Times New Roman"/>
          <w:sz w:val="28"/>
          <w:szCs w:val="28"/>
        </w:rPr>
        <w:t>Multimedia Attachments:</w:t>
      </w:r>
      <w:r>
        <w:rPr>
          <w:rFonts w:hint="default" w:ascii="Times New Roman" w:hAnsi="Times New Roman" w:cs="Times New Roman"/>
          <w:sz w:val="28"/>
          <w:szCs w:val="28"/>
        </w:rPr>
        <w:t xml:space="preserve"> Users can add playlists, handwritten notes, or drawings for a more personal touch.</w:t>
      </w:r>
    </w:p>
    <w:p w14:paraId="541B7D69">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6"/>
          <w:rFonts w:hint="default" w:ascii="Times New Roman" w:hAnsi="Times New Roman" w:cs="Times New Roman"/>
          <w:sz w:val="28"/>
          <w:szCs w:val="28"/>
        </w:rPr>
        <w:t>Pri</w:t>
      </w:r>
      <w:bookmarkStart w:id="0" w:name="_GoBack"/>
      <w:bookmarkEnd w:id="0"/>
      <w:r>
        <w:rPr>
          <w:rStyle w:val="6"/>
          <w:rFonts w:hint="default" w:ascii="Times New Roman" w:hAnsi="Times New Roman" w:cs="Times New Roman"/>
          <w:sz w:val="28"/>
          <w:szCs w:val="28"/>
        </w:rPr>
        <w:t>vate &amp; Shared Capsules:</w:t>
      </w:r>
      <w:r>
        <w:rPr>
          <w:rFonts w:hint="default" w:ascii="Times New Roman" w:hAnsi="Times New Roman" w:cs="Times New Roman"/>
          <w:sz w:val="28"/>
          <w:szCs w:val="28"/>
        </w:rPr>
        <w:t xml:space="preserve"> Users can create personal capsules or collaborate on group capsules for events like graduations, friendships, or family memories.</w:t>
      </w:r>
    </w:p>
    <w:p w14:paraId="452804A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6"/>
          <w:rFonts w:hint="default" w:ascii="Times New Roman" w:hAnsi="Times New Roman" w:cs="Times New Roman"/>
          <w:sz w:val="28"/>
          <w:szCs w:val="28"/>
        </w:rPr>
        <w:t>Unlock &amp; Relive:</w:t>
      </w:r>
      <w:r>
        <w:rPr>
          <w:rFonts w:hint="default" w:ascii="Times New Roman" w:hAnsi="Times New Roman" w:cs="Times New Roman"/>
          <w:sz w:val="28"/>
          <w:szCs w:val="28"/>
        </w:rPr>
        <w:t xml:space="preserve"> Once the set date arrives, users receive a notification to unlock their memory.</w:t>
      </w:r>
    </w:p>
    <w:p w14:paraId="2B25CD6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6"/>
          <w:rFonts w:hint="default" w:ascii="Times New Roman" w:hAnsi="Times New Roman" w:cs="Times New Roman"/>
          <w:sz w:val="28"/>
          <w:szCs w:val="28"/>
        </w:rPr>
        <w:t>Community Capsules:</w:t>
      </w:r>
      <w:r>
        <w:rPr>
          <w:rFonts w:hint="default" w:ascii="Times New Roman" w:hAnsi="Times New Roman" w:cs="Times New Roman"/>
          <w:sz w:val="28"/>
          <w:szCs w:val="28"/>
        </w:rPr>
        <w:t xml:space="preserve"> Public memory vaults where people can contribute messages to shared events.</w:t>
      </w:r>
    </w:p>
    <w:p w14:paraId="04C2CD83">
      <w:pPr>
        <w:pStyle w:val="5"/>
        <w:keepNext w:val="0"/>
        <w:keepLines w:val="0"/>
        <w:widowControl/>
        <w:suppressLineNumbers w:val="0"/>
        <w:rPr>
          <w:rFonts w:hint="default" w:ascii="Times New Roman" w:hAnsi="Times New Roman" w:cs="Times New Roman"/>
          <w:sz w:val="28"/>
          <w:szCs w:val="28"/>
        </w:rPr>
      </w:pPr>
      <w:r>
        <w:rPr>
          <w:rStyle w:val="6"/>
          <w:rFonts w:hint="default" w:ascii="Times New Roman" w:hAnsi="Times New Roman" w:cs="Times New Roman"/>
          <w:sz w:val="28"/>
          <w:szCs w:val="28"/>
        </w:rPr>
        <w:t>Pages in the Website:</w:t>
      </w:r>
    </w:p>
    <w:p w14:paraId="0EA32D3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6"/>
          <w:rFonts w:hint="default" w:ascii="Times New Roman" w:hAnsi="Times New Roman" w:cs="Times New Roman"/>
          <w:sz w:val="28"/>
          <w:szCs w:val="28"/>
        </w:rPr>
        <w:t>Home Page</w:t>
      </w:r>
      <w:r>
        <w:rPr>
          <w:rFonts w:hint="default" w:ascii="Times New Roman" w:hAnsi="Times New Roman" w:cs="Times New Roman"/>
          <w:sz w:val="28"/>
          <w:szCs w:val="28"/>
        </w:rPr>
        <w:t xml:space="preserve"> – Introduction to the platform with a clean, aesthetic UI.</w:t>
      </w:r>
    </w:p>
    <w:p w14:paraId="33864C8C">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6"/>
          <w:rFonts w:hint="default" w:ascii="Times New Roman" w:hAnsi="Times New Roman" w:cs="Times New Roman"/>
          <w:sz w:val="28"/>
          <w:szCs w:val="28"/>
        </w:rPr>
        <w:t>Create Capsule Page</w:t>
      </w:r>
      <w:r>
        <w:rPr>
          <w:rFonts w:hint="default" w:ascii="Times New Roman" w:hAnsi="Times New Roman" w:cs="Times New Roman"/>
          <w:sz w:val="28"/>
          <w:szCs w:val="28"/>
        </w:rPr>
        <w:t xml:space="preserve"> – Users can create and customize their time capsule.</w:t>
      </w:r>
    </w:p>
    <w:p w14:paraId="702CC84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6"/>
          <w:rFonts w:hint="default" w:ascii="Times New Roman" w:hAnsi="Times New Roman" w:cs="Times New Roman"/>
          <w:sz w:val="28"/>
          <w:szCs w:val="28"/>
        </w:rPr>
        <w:t>My Capsules Page</w:t>
      </w:r>
      <w:r>
        <w:rPr>
          <w:rFonts w:hint="default" w:ascii="Times New Roman" w:hAnsi="Times New Roman" w:cs="Times New Roman"/>
          <w:sz w:val="28"/>
          <w:szCs w:val="28"/>
        </w:rPr>
        <w:t xml:space="preserve"> – A dashboard displaying all stored time capsules.</w:t>
      </w:r>
    </w:p>
    <w:p w14:paraId="1764529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6"/>
          <w:rFonts w:hint="default" w:ascii="Times New Roman" w:hAnsi="Times New Roman" w:cs="Times New Roman"/>
          <w:sz w:val="28"/>
          <w:szCs w:val="28"/>
        </w:rPr>
        <w:t>Shared Capsules Page</w:t>
      </w:r>
      <w:r>
        <w:rPr>
          <w:rFonts w:hint="default" w:ascii="Times New Roman" w:hAnsi="Times New Roman" w:cs="Times New Roman"/>
          <w:sz w:val="28"/>
          <w:szCs w:val="28"/>
        </w:rPr>
        <w:t xml:space="preserve"> – View and contribute to group memory vaults.</w:t>
      </w:r>
    </w:p>
    <w:p w14:paraId="1ACFC5D5">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6"/>
          <w:rFonts w:hint="default" w:ascii="Times New Roman" w:hAnsi="Times New Roman" w:cs="Times New Roman"/>
          <w:sz w:val="28"/>
          <w:szCs w:val="28"/>
        </w:rPr>
        <w:t>Unlock Page</w:t>
      </w:r>
      <w:r>
        <w:rPr>
          <w:rFonts w:hint="default" w:ascii="Times New Roman" w:hAnsi="Times New Roman" w:cs="Times New Roman"/>
          <w:sz w:val="28"/>
          <w:szCs w:val="28"/>
        </w:rPr>
        <w:t xml:space="preserve"> – View memories that have reached their reveal date.</w:t>
      </w:r>
    </w:p>
    <w:p w14:paraId="288BE98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Style w:val="6"/>
          <w:rFonts w:hint="default" w:ascii="Times New Roman" w:hAnsi="Times New Roman" w:cs="Times New Roman"/>
          <w:sz w:val="28"/>
          <w:szCs w:val="28"/>
        </w:rPr>
        <w:t>About &amp; Contact Page</w:t>
      </w:r>
      <w:r>
        <w:rPr>
          <w:rFonts w:hint="default" w:ascii="Times New Roman" w:hAnsi="Times New Roman" w:cs="Times New Roman"/>
          <w:sz w:val="28"/>
          <w:szCs w:val="28"/>
        </w:rPr>
        <w:t xml:space="preserve"> – Information about the project and how to reach out.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Arial Black">
    <w:panose1 w:val="020B0A04020102020204"/>
    <w:charset w:val="00"/>
    <w:family w:val="auto"/>
    <w:pitch w:val="default"/>
    <w:sig w:usb0="A00002AF" w:usb1="400078FB" w:usb2="00000000" w:usb3="00000000" w:csb0="6000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4207AC"/>
    <w:multiLevelType w:val="multilevel"/>
    <w:tmpl w:val="DC4207A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6664A00C"/>
    <w:multiLevelType w:val="multilevel"/>
    <w:tmpl w:val="6664A0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562FFB"/>
    <w:rsid w:val="09562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2025-03-06T15:16:00Z</dcterms:created>
  <dc:creator>andpr</dc:creator>
  <cp:lastModifiedBy>lasyasree arepalli</cp:lastModifiedBy>
  <dcterms:modified xsi:type="dcterms:W3CDTF">2025-03-06T15:21:00Z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9DEB307AF07A4E448AD6C469BFEDED58_11</vt:lpwstr>
  </property>
</Properties>
</file>