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222B" w:rsidRDefault="0025222B" w:rsidP="0025222B">
      <w:pPr>
        <w:ind w:firstLine="720"/>
        <w:jc w:val="both"/>
        <w:rPr>
          <w:szCs w:val="20"/>
        </w:rPr>
      </w:pPr>
    </w:p>
    <w:p w:rsidR="0025222B" w:rsidRPr="00B70539" w:rsidRDefault="0025222B" w:rsidP="0025222B">
      <w:pPr>
        <w:spacing w:line="360" w:lineRule="auto"/>
        <w:ind w:firstLine="720"/>
        <w:jc w:val="both"/>
        <w:rPr>
          <w:szCs w:val="20"/>
        </w:rPr>
      </w:pPr>
      <w:r>
        <w:rPr>
          <w:szCs w:val="20"/>
        </w:rPr>
        <w:t>The following are the modules of the project:</w:t>
      </w:r>
    </w:p>
    <w:p w:rsidR="0025222B" w:rsidRDefault="0025222B" w:rsidP="0025222B">
      <w:pPr>
        <w:pStyle w:val="Title"/>
        <w:numPr>
          <w:ilvl w:val="0"/>
          <w:numId w:val="2"/>
        </w:numPr>
        <w:spacing w:line="360" w:lineRule="auto"/>
        <w:jc w:val="left"/>
        <w:rPr>
          <w:b w:val="0"/>
          <w:bCs/>
          <w:sz w:val="24"/>
        </w:rPr>
      </w:pPr>
      <w:r>
        <w:rPr>
          <w:b w:val="0"/>
          <w:bCs/>
          <w:sz w:val="24"/>
        </w:rPr>
        <w:t>Admin Module</w:t>
      </w:r>
    </w:p>
    <w:p w:rsidR="0025222B" w:rsidRDefault="0025222B" w:rsidP="0025222B">
      <w:pPr>
        <w:pStyle w:val="Title"/>
        <w:numPr>
          <w:ilvl w:val="0"/>
          <w:numId w:val="2"/>
        </w:numPr>
        <w:spacing w:line="360" w:lineRule="auto"/>
        <w:jc w:val="left"/>
        <w:rPr>
          <w:b w:val="0"/>
          <w:bCs/>
          <w:sz w:val="24"/>
        </w:rPr>
      </w:pPr>
      <w:r>
        <w:rPr>
          <w:b w:val="0"/>
          <w:bCs/>
          <w:sz w:val="24"/>
        </w:rPr>
        <w:t>Businessmen Module</w:t>
      </w:r>
    </w:p>
    <w:p w:rsidR="0025222B" w:rsidRDefault="0025222B" w:rsidP="0025222B">
      <w:pPr>
        <w:pStyle w:val="Title"/>
        <w:numPr>
          <w:ilvl w:val="0"/>
          <w:numId w:val="2"/>
        </w:numPr>
        <w:spacing w:line="360" w:lineRule="auto"/>
        <w:jc w:val="left"/>
        <w:rPr>
          <w:b w:val="0"/>
          <w:bCs/>
          <w:sz w:val="24"/>
        </w:rPr>
      </w:pPr>
      <w:r>
        <w:rPr>
          <w:b w:val="0"/>
          <w:bCs/>
          <w:sz w:val="24"/>
        </w:rPr>
        <w:t>Trade shows, Directory Services &amp; Catalogues Module</w:t>
      </w:r>
    </w:p>
    <w:p w:rsidR="0025222B" w:rsidRDefault="0025222B" w:rsidP="0025222B">
      <w:pPr>
        <w:pStyle w:val="Title"/>
        <w:numPr>
          <w:ilvl w:val="0"/>
          <w:numId w:val="2"/>
        </w:numPr>
        <w:spacing w:line="360" w:lineRule="auto"/>
        <w:jc w:val="left"/>
        <w:rPr>
          <w:b w:val="0"/>
          <w:bCs/>
          <w:sz w:val="24"/>
        </w:rPr>
      </w:pPr>
      <w:r>
        <w:rPr>
          <w:b w:val="0"/>
          <w:bCs/>
          <w:sz w:val="24"/>
        </w:rPr>
        <w:t>Communications Module</w:t>
      </w:r>
    </w:p>
    <w:p w:rsidR="0025222B" w:rsidRDefault="0025222B" w:rsidP="0025222B">
      <w:pPr>
        <w:pStyle w:val="Title"/>
        <w:spacing w:line="360" w:lineRule="auto"/>
        <w:jc w:val="left"/>
        <w:rPr>
          <w:b w:val="0"/>
          <w:bCs/>
          <w:sz w:val="24"/>
        </w:rPr>
      </w:pPr>
    </w:p>
    <w:p w:rsidR="0025222B" w:rsidRDefault="0025222B" w:rsidP="0025222B">
      <w:pPr>
        <w:pStyle w:val="Title"/>
        <w:spacing w:line="480" w:lineRule="auto"/>
        <w:jc w:val="left"/>
        <w:rPr>
          <w:sz w:val="24"/>
        </w:rPr>
      </w:pPr>
      <w:r>
        <w:rPr>
          <w:sz w:val="24"/>
        </w:rPr>
        <w:t>ADMIN MODULE</w:t>
      </w:r>
    </w:p>
    <w:p w:rsidR="0025222B" w:rsidRDefault="0025222B" w:rsidP="0025222B">
      <w:pPr>
        <w:pStyle w:val="NormalWeb"/>
        <w:spacing w:before="0" w:beforeAutospacing="0" w:after="0" w:afterAutospacing="0" w:line="360" w:lineRule="auto"/>
        <w:jc w:val="both"/>
        <w:rPr>
          <w:color w:val="000000"/>
          <w:szCs w:val="20"/>
        </w:rPr>
      </w:pPr>
      <w:r>
        <w:tab/>
        <w:t xml:space="preserve">The administrator is a person who looks after the entire project. He keeps track of all the actions performed various users in the system. The following are activities of administrator. Administrator provides information related to </w:t>
      </w:r>
      <w:r>
        <w:rPr>
          <w:color w:val="000000"/>
          <w:szCs w:val="20"/>
        </w:rPr>
        <w:t xml:space="preserve">suppliers, post trade offers, test market, business news, tenders information, mail communication, trade enquiries, export and import companies information, products information, company information etc., </w:t>
      </w:r>
    </w:p>
    <w:p w:rsidR="0025222B" w:rsidRDefault="0025222B" w:rsidP="0025222B">
      <w:pPr>
        <w:pStyle w:val="Title"/>
        <w:jc w:val="left"/>
        <w:rPr>
          <w:sz w:val="24"/>
        </w:rPr>
      </w:pPr>
    </w:p>
    <w:p w:rsidR="0025222B" w:rsidRDefault="0025222B" w:rsidP="0025222B">
      <w:pPr>
        <w:pStyle w:val="Title"/>
        <w:spacing w:line="480" w:lineRule="auto"/>
        <w:jc w:val="left"/>
        <w:rPr>
          <w:sz w:val="24"/>
        </w:rPr>
      </w:pPr>
      <w:r>
        <w:rPr>
          <w:sz w:val="24"/>
        </w:rPr>
        <w:t>BUSINESSMEN MODULE</w:t>
      </w:r>
    </w:p>
    <w:p w:rsidR="0025222B" w:rsidRDefault="0025222B" w:rsidP="0025222B">
      <w:pPr>
        <w:pStyle w:val="Title"/>
        <w:spacing w:line="360" w:lineRule="auto"/>
        <w:jc w:val="both"/>
        <w:rPr>
          <w:b w:val="0"/>
          <w:bCs/>
          <w:sz w:val="24"/>
        </w:rPr>
      </w:pPr>
      <w:r>
        <w:rPr>
          <w:b w:val="0"/>
          <w:bCs/>
          <w:sz w:val="24"/>
        </w:rPr>
        <w:tab/>
        <w:t>Businessmen module provides two categories one-supplier information and buyer information.  The supplier may be industry, dealer or other category that has products for selling.  The buyer may be a businessman who wants to purchase the goods.  Each person is provides a registration for business entrepreneur to upload information of their products to website like products, rates, details, trade enquiry information and the businessmen can view all the information which is needed.</w:t>
      </w:r>
    </w:p>
    <w:p w:rsidR="0025222B" w:rsidRDefault="0025222B" w:rsidP="0025222B">
      <w:pPr>
        <w:pStyle w:val="Title"/>
        <w:jc w:val="left"/>
        <w:rPr>
          <w:sz w:val="24"/>
        </w:rPr>
      </w:pPr>
    </w:p>
    <w:p w:rsidR="0025222B" w:rsidRDefault="0025222B" w:rsidP="0025222B">
      <w:pPr>
        <w:pStyle w:val="Title"/>
        <w:spacing w:line="360" w:lineRule="auto"/>
        <w:jc w:val="left"/>
        <w:rPr>
          <w:sz w:val="24"/>
        </w:rPr>
      </w:pPr>
      <w:r>
        <w:rPr>
          <w:sz w:val="24"/>
        </w:rPr>
        <w:t>TRADE SHOWS, DIRECTORY SERVICES &amp; CATALOGUES MODULE</w:t>
      </w:r>
    </w:p>
    <w:p w:rsidR="0025222B" w:rsidRDefault="0025222B" w:rsidP="0025222B">
      <w:pPr>
        <w:pStyle w:val="Title"/>
        <w:jc w:val="left"/>
        <w:rPr>
          <w:sz w:val="24"/>
        </w:rPr>
      </w:pPr>
    </w:p>
    <w:p w:rsidR="0025222B" w:rsidRDefault="0025222B" w:rsidP="0025222B">
      <w:pPr>
        <w:pStyle w:val="Title"/>
        <w:ind w:firstLine="720"/>
        <w:jc w:val="left"/>
        <w:rPr>
          <w:sz w:val="24"/>
        </w:rPr>
      </w:pPr>
      <w:r>
        <w:rPr>
          <w:sz w:val="24"/>
        </w:rPr>
        <w:t>DIRECTORY</w:t>
      </w:r>
    </w:p>
    <w:p w:rsidR="0025222B" w:rsidRDefault="0025222B" w:rsidP="0025222B">
      <w:pPr>
        <w:pStyle w:val="Title"/>
        <w:jc w:val="left"/>
        <w:rPr>
          <w:b w:val="0"/>
          <w:bCs/>
          <w:sz w:val="24"/>
        </w:rPr>
      </w:pPr>
    </w:p>
    <w:p w:rsidR="0025222B" w:rsidRDefault="0025222B" w:rsidP="0025222B">
      <w:pPr>
        <w:spacing w:line="360" w:lineRule="auto"/>
        <w:ind w:left="720"/>
        <w:jc w:val="both"/>
        <w:rPr>
          <w:color w:val="313131"/>
          <w:szCs w:val="20"/>
        </w:rPr>
      </w:pPr>
      <w:r>
        <w:tab/>
      </w:r>
      <w:r>
        <w:rPr>
          <w:color w:val="313131"/>
          <w:szCs w:val="20"/>
        </w:rPr>
        <w:t xml:space="preserve">Manufacturers Directory and Wholesale Business catalogs, an online B2B platform lets buyers interact with businesses of their interest, in domestic and international marketplace. Get access to an online directory of manufacturers and wholesalers, dealing in the manufacture and wholesale of a wide range of products and services. Portal provides </w:t>
      </w:r>
      <w:proofErr w:type="gramStart"/>
      <w:r>
        <w:rPr>
          <w:color w:val="313131"/>
          <w:szCs w:val="20"/>
        </w:rPr>
        <w:t xml:space="preserve">various business </w:t>
      </w:r>
      <w:proofErr w:type="spellStart"/>
      <w:r>
        <w:rPr>
          <w:color w:val="313131"/>
          <w:szCs w:val="20"/>
        </w:rPr>
        <w:t>director</w:t>
      </w:r>
      <w:proofErr w:type="spellEnd"/>
      <w:r>
        <w:rPr>
          <w:color w:val="313131"/>
          <w:szCs w:val="20"/>
        </w:rPr>
        <w:t xml:space="preserve"> information like</w:t>
      </w:r>
      <w:proofErr w:type="gramEnd"/>
      <w:r>
        <w:rPr>
          <w:color w:val="313131"/>
          <w:szCs w:val="20"/>
        </w:rPr>
        <w:t>:</w:t>
      </w:r>
    </w:p>
    <w:p w:rsidR="0025222B" w:rsidRDefault="0025222B" w:rsidP="0025222B">
      <w:pPr>
        <w:pStyle w:val="Title"/>
        <w:numPr>
          <w:ilvl w:val="3"/>
          <w:numId w:val="1"/>
        </w:numPr>
        <w:spacing w:line="360" w:lineRule="auto"/>
        <w:jc w:val="left"/>
        <w:rPr>
          <w:b w:val="0"/>
          <w:bCs/>
          <w:sz w:val="24"/>
        </w:rPr>
      </w:pPr>
      <w:r>
        <w:rPr>
          <w:b w:val="0"/>
          <w:bCs/>
          <w:sz w:val="24"/>
        </w:rPr>
        <w:t>Business Director</w:t>
      </w:r>
    </w:p>
    <w:p w:rsidR="0025222B" w:rsidRDefault="0025222B" w:rsidP="0025222B">
      <w:pPr>
        <w:pStyle w:val="Title"/>
        <w:numPr>
          <w:ilvl w:val="3"/>
          <w:numId w:val="1"/>
        </w:numPr>
        <w:spacing w:line="360" w:lineRule="auto"/>
        <w:jc w:val="left"/>
        <w:rPr>
          <w:b w:val="0"/>
          <w:bCs/>
          <w:sz w:val="24"/>
        </w:rPr>
      </w:pPr>
      <w:r>
        <w:rPr>
          <w:b w:val="0"/>
          <w:bCs/>
          <w:sz w:val="24"/>
        </w:rPr>
        <w:lastRenderedPageBreak/>
        <w:t>Service Director</w:t>
      </w:r>
    </w:p>
    <w:p w:rsidR="0025222B" w:rsidRDefault="0025222B" w:rsidP="0025222B">
      <w:pPr>
        <w:pStyle w:val="Title"/>
        <w:numPr>
          <w:ilvl w:val="3"/>
          <w:numId w:val="1"/>
        </w:numPr>
        <w:spacing w:line="360" w:lineRule="auto"/>
        <w:jc w:val="left"/>
        <w:rPr>
          <w:b w:val="0"/>
          <w:bCs/>
          <w:sz w:val="24"/>
        </w:rPr>
      </w:pPr>
      <w:r>
        <w:rPr>
          <w:b w:val="0"/>
          <w:bCs/>
          <w:sz w:val="24"/>
        </w:rPr>
        <w:t>Supplier Director</w:t>
      </w:r>
    </w:p>
    <w:p w:rsidR="0025222B" w:rsidRDefault="0025222B" w:rsidP="0025222B">
      <w:pPr>
        <w:pStyle w:val="Title"/>
        <w:ind w:left="720" w:firstLine="720"/>
        <w:jc w:val="left"/>
        <w:rPr>
          <w:sz w:val="24"/>
        </w:rPr>
      </w:pPr>
    </w:p>
    <w:p w:rsidR="0025222B" w:rsidRDefault="0025222B" w:rsidP="0025222B">
      <w:pPr>
        <w:pStyle w:val="Title"/>
        <w:spacing w:line="360" w:lineRule="auto"/>
        <w:ind w:left="720" w:firstLine="720"/>
        <w:jc w:val="left"/>
        <w:rPr>
          <w:sz w:val="24"/>
        </w:rPr>
      </w:pPr>
      <w:r>
        <w:rPr>
          <w:sz w:val="24"/>
        </w:rPr>
        <w:t>TRADE LEAD</w:t>
      </w:r>
    </w:p>
    <w:p w:rsidR="0025222B" w:rsidRDefault="0025222B" w:rsidP="0025222B">
      <w:pPr>
        <w:pStyle w:val="Title"/>
        <w:spacing w:line="360" w:lineRule="auto"/>
        <w:ind w:left="1440" w:firstLine="720"/>
        <w:jc w:val="both"/>
        <w:rPr>
          <w:b w:val="0"/>
          <w:bCs/>
          <w:color w:val="000000"/>
          <w:sz w:val="24"/>
          <w:szCs w:val="22"/>
        </w:rPr>
      </w:pPr>
      <w:r>
        <w:rPr>
          <w:b w:val="0"/>
          <w:bCs/>
          <w:color w:val="000000"/>
          <w:sz w:val="24"/>
          <w:szCs w:val="22"/>
        </w:rPr>
        <w:t xml:space="preserve">Project provides Trade Portal for international, import export trade lead and business trade leads generation and match-making platform. International buyers and sellers can post their trade leads to buy and sell, import and export a wide range of products and services. </w:t>
      </w:r>
    </w:p>
    <w:p w:rsidR="0025222B" w:rsidRDefault="0025222B" w:rsidP="0025222B">
      <w:pPr>
        <w:pStyle w:val="Title"/>
        <w:ind w:left="1440"/>
        <w:jc w:val="both"/>
        <w:rPr>
          <w:color w:val="000000"/>
          <w:sz w:val="24"/>
          <w:szCs w:val="22"/>
        </w:rPr>
      </w:pPr>
    </w:p>
    <w:p w:rsidR="0025222B" w:rsidRDefault="0025222B" w:rsidP="0025222B">
      <w:pPr>
        <w:pStyle w:val="Title"/>
        <w:spacing w:line="360" w:lineRule="auto"/>
        <w:ind w:left="1440"/>
        <w:jc w:val="both"/>
        <w:rPr>
          <w:color w:val="000000"/>
          <w:sz w:val="24"/>
          <w:szCs w:val="22"/>
        </w:rPr>
      </w:pPr>
      <w:r>
        <w:rPr>
          <w:color w:val="000000"/>
          <w:sz w:val="24"/>
          <w:szCs w:val="22"/>
        </w:rPr>
        <w:t>TRADE SHOWS</w:t>
      </w:r>
    </w:p>
    <w:p w:rsidR="0025222B" w:rsidRDefault="0025222B" w:rsidP="0025222B">
      <w:pPr>
        <w:spacing w:line="360" w:lineRule="auto"/>
        <w:ind w:left="1440" w:firstLine="720"/>
        <w:jc w:val="both"/>
        <w:rPr>
          <w:color w:val="000000"/>
          <w:szCs w:val="18"/>
        </w:rPr>
      </w:pPr>
      <w:r>
        <w:rPr>
          <w:color w:val="000000"/>
          <w:szCs w:val="18"/>
        </w:rPr>
        <w:t>Providing information of trade fairs and business events brings you an exhaustive coverage of exhibitions, trade shows &amp; expositions, conferences and seminars for various industries worldwide. Businessman can browse through the most comprehensive information on individual trade events worldwide, along with their event profile, organizer, exhibitor and visitor profile, venues and dates to plan your participation much in advance.</w:t>
      </w:r>
    </w:p>
    <w:p w:rsidR="0025222B" w:rsidRDefault="0025222B" w:rsidP="0025222B">
      <w:pPr>
        <w:pStyle w:val="Title"/>
        <w:jc w:val="left"/>
        <w:rPr>
          <w:sz w:val="24"/>
        </w:rPr>
      </w:pPr>
    </w:p>
    <w:p w:rsidR="0025222B" w:rsidRDefault="0025222B" w:rsidP="0025222B">
      <w:pPr>
        <w:pStyle w:val="Heading3"/>
        <w:jc w:val="left"/>
        <w:rPr>
          <w:b/>
          <w:bCs/>
        </w:rPr>
      </w:pPr>
    </w:p>
    <w:p w:rsidR="0025222B" w:rsidRDefault="0025222B" w:rsidP="0025222B">
      <w:pPr>
        <w:pStyle w:val="Heading3"/>
        <w:jc w:val="left"/>
        <w:rPr>
          <w:b/>
          <w:bCs/>
        </w:rPr>
      </w:pPr>
      <w:r>
        <w:rPr>
          <w:b/>
          <w:bCs/>
        </w:rPr>
        <w:t>COMMUNICATION MODULE</w:t>
      </w:r>
    </w:p>
    <w:p w:rsidR="0025222B" w:rsidRDefault="0025222B" w:rsidP="0025222B">
      <w:pPr>
        <w:jc w:val="both"/>
        <w:rPr>
          <w:color w:val="000000"/>
          <w:szCs w:val="20"/>
        </w:rPr>
      </w:pPr>
    </w:p>
    <w:p w:rsidR="0025222B" w:rsidRDefault="0025222B" w:rsidP="0025222B">
      <w:pPr>
        <w:spacing w:line="360" w:lineRule="auto"/>
        <w:ind w:firstLine="720"/>
        <w:jc w:val="both"/>
        <w:rPr>
          <w:color w:val="000000"/>
          <w:szCs w:val="20"/>
        </w:rPr>
      </w:pPr>
      <w:r>
        <w:rPr>
          <w:color w:val="000000"/>
          <w:szCs w:val="20"/>
        </w:rPr>
        <w:t>Provides mail communication between businessmen, suppliers, companies for trade enquires.</w:t>
      </w:r>
    </w:p>
    <w:p w:rsidR="00187E4F" w:rsidRDefault="00187E4F"/>
    <w:sectPr w:rsidR="00187E4F" w:rsidSect="00503CB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06F587C"/>
    <w:multiLevelType w:val="hybridMultilevel"/>
    <w:tmpl w:val="4A1EB9BE"/>
    <w:lvl w:ilvl="0" w:tplc="57DC0CC6">
      <w:start w:val="1"/>
      <w:numFmt w:val="decimal"/>
      <w:lvlText w:val="%1."/>
      <w:lvlJc w:val="left"/>
      <w:pPr>
        <w:tabs>
          <w:tab w:val="num" w:pos="1800"/>
        </w:tabs>
        <w:ind w:left="1800" w:hanging="360"/>
      </w:pPr>
    </w:lvl>
    <w:lvl w:ilvl="1" w:tplc="7348FD9C">
      <w:numFmt w:val="none"/>
      <w:lvlText w:val=""/>
      <w:lvlJc w:val="left"/>
      <w:pPr>
        <w:tabs>
          <w:tab w:val="num" w:pos="360"/>
        </w:tabs>
      </w:pPr>
    </w:lvl>
    <w:lvl w:ilvl="2" w:tplc="E020DA3C">
      <w:numFmt w:val="none"/>
      <w:lvlText w:val=""/>
      <w:lvlJc w:val="left"/>
      <w:pPr>
        <w:tabs>
          <w:tab w:val="num" w:pos="360"/>
        </w:tabs>
      </w:pPr>
    </w:lvl>
    <w:lvl w:ilvl="3" w:tplc="C21A0D50">
      <w:numFmt w:val="none"/>
      <w:lvlText w:val=""/>
      <w:lvlJc w:val="left"/>
      <w:pPr>
        <w:tabs>
          <w:tab w:val="num" w:pos="360"/>
        </w:tabs>
      </w:pPr>
    </w:lvl>
    <w:lvl w:ilvl="4" w:tplc="2392E99E">
      <w:numFmt w:val="none"/>
      <w:lvlText w:val=""/>
      <w:lvlJc w:val="left"/>
      <w:pPr>
        <w:tabs>
          <w:tab w:val="num" w:pos="360"/>
        </w:tabs>
      </w:pPr>
    </w:lvl>
    <w:lvl w:ilvl="5" w:tplc="F0E638DA">
      <w:numFmt w:val="none"/>
      <w:lvlText w:val=""/>
      <w:lvlJc w:val="left"/>
      <w:pPr>
        <w:tabs>
          <w:tab w:val="num" w:pos="360"/>
        </w:tabs>
      </w:pPr>
    </w:lvl>
    <w:lvl w:ilvl="6" w:tplc="8302861E">
      <w:numFmt w:val="none"/>
      <w:lvlText w:val=""/>
      <w:lvlJc w:val="left"/>
      <w:pPr>
        <w:tabs>
          <w:tab w:val="num" w:pos="360"/>
        </w:tabs>
      </w:pPr>
    </w:lvl>
    <w:lvl w:ilvl="7" w:tplc="A8E27404">
      <w:numFmt w:val="none"/>
      <w:lvlText w:val=""/>
      <w:lvlJc w:val="left"/>
      <w:pPr>
        <w:tabs>
          <w:tab w:val="num" w:pos="360"/>
        </w:tabs>
      </w:pPr>
    </w:lvl>
    <w:lvl w:ilvl="8" w:tplc="357AFE22">
      <w:numFmt w:val="none"/>
      <w:lvlText w:val=""/>
      <w:lvlJc w:val="left"/>
      <w:pPr>
        <w:tabs>
          <w:tab w:val="num" w:pos="360"/>
        </w:tabs>
      </w:pPr>
    </w:lvl>
  </w:abstractNum>
  <w:abstractNum w:abstractNumId="1">
    <w:nsid w:val="70680F9B"/>
    <w:multiLevelType w:val="hybridMultilevel"/>
    <w:tmpl w:val="9D6CCEF2"/>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drawingGridHorizontalSpacing w:val="110"/>
  <w:displayHorizontalDrawingGridEvery w:val="2"/>
  <w:displayVerticalDrawingGridEvery w:val="2"/>
  <w:characterSpacingControl w:val="doNotCompress"/>
  <w:compat/>
  <w:rsids>
    <w:rsidRoot w:val="0025222B"/>
    <w:rsid w:val="0009235A"/>
    <w:rsid w:val="00187E4F"/>
    <w:rsid w:val="0025222B"/>
    <w:rsid w:val="002B513B"/>
    <w:rsid w:val="002D4BAB"/>
    <w:rsid w:val="0042084A"/>
    <w:rsid w:val="00503CBD"/>
    <w:rsid w:val="005A4CEF"/>
    <w:rsid w:val="005A730F"/>
    <w:rsid w:val="005F02EA"/>
    <w:rsid w:val="00695AEB"/>
    <w:rsid w:val="0078251F"/>
    <w:rsid w:val="00992B9E"/>
    <w:rsid w:val="00A3294C"/>
    <w:rsid w:val="00B3366F"/>
    <w:rsid w:val="00C64738"/>
    <w:rsid w:val="00C7175D"/>
    <w:rsid w:val="00C72BE4"/>
    <w:rsid w:val="00EB13BD"/>
    <w:rsid w:val="00ED395B"/>
    <w:rsid w:val="00FB7E52"/>
    <w:rsid w:val="00FE35E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222B"/>
    <w:pPr>
      <w:spacing w:after="0" w:line="240" w:lineRule="auto"/>
    </w:pPr>
    <w:rPr>
      <w:rFonts w:ascii="Times New Roman" w:eastAsia="Times New Roman" w:hAnsi="Times New Roman" w:cs="Times New Roman"/>
      <w:sz w:val="24"/>
      <w:szCs w:val="24"/>
    </w:rPr>
  </w:style>
  <w:style w:type="paragraph" w:styleId="Heading3">
    <w:name w:val="heading 3"/>
    <w:basedOn w:val="Normal"/>
    <w:next w:val="Normal"/>
    <w:link w:val="Heading3Char"/>
    <w:qFormat/>
    <w:rsid w:val="0025222B"/>
    <w:pPr>
      <w:keepNext/>
      <w:jc w:val="center"/>
      <w:outlineLvl w:val="2"/>
    </w:pPr>
    <w:rPr>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25222B"/>
    <w:rPr>
      <w:rFonts w:ascii="Times New Roman" w:eastAsia="Times New Roman" w:hAnsi="Times New Roman" w:cs="Times New Roman"/>
      <w:sz w:val="24"/>
      <w:szCs w:val="20"/>
    </w:rPr>
  </w:style>
  <w:style w:type="paragraph" w:styleId="Title">
    <w:name w:val="Title"/>
    <w:basedOn w:val="Normal"/>
    <w:link w:val="TitleChar"/>
    <w:qFormat/>
    <w:rsid w:val="0025222B"/>
    <w:pPr>
      <w:jc w:val="center"/>
    </w:pPr>
    <w:rPr>
      <w:b/>
      <w:sz w:val="32"/>
      <w:szCs w:val="20"/>
    </w:rPr>
  </w:style>
  <w:style w:type="character" w:customStyle="1" w:styleId="TitleChar">
    <w:name w:val="Title Char"/>
    <w:basedOn w:val="DefaultParagraphFont"/>
    <w:link w:val="Title"/>
    <w:rsid w:val="0025222B"/>
    <w:rPr>
      <w:rFonts w:ascii="Times New Roman" w:eastAsia="Times New Roman" w:hAnsi="Times New Roman" w:cs="Times New Roman"/>
      <w:b/>
      <w:sz w:val="32"/>
      <w:szCs w:val="20"/>
    </w:rPr>
  </w:style>
  <w:style w:type="paragraph" w:styleId="NormalWeb">
    <w:name w:val="Normal (Web)"/>
    <w:basedOn w:val="Normal"/>
    <w:rsid w:val="0025222B"/>
    <w:pPr>
      <w:spacing w:before="100" w:beforeAutospacing="1" w:after="100" w:afterAutospacing="1"/>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367</Words>
  <Characters>2096</Characters>
  <Application>Microsoft Office Word</Application>
  <DocSecurity>0</DocSecurity>
  <Lines>17</Lines>
  <Paragraphs>4</Paragraphs>
  <ScaleCrop>false</ScaleCrop>
  <Company/>
  <LinksUpToDate>false</LinksUpToDate>
  <CharactersWithSpaces>2459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2023-07-18T06:30:00Z</dcterms:created>
  <dcterms:modified xsi:type="dcterms:W3CDTF">2023-07-18T06:30:00Z</dcterms:modified>
</cp:coreProperties>
</file>