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B8C" w:rsidRPr="00B66204" w:rsidRDefault="00CA4639">
      <w:pPr>
        <w:rPr>
          <w:rFonts w:ascii="Helvetica" w:hAnsi="Helvetica"/>
        </w:rPr>
      </w:pPr>
    </w:p>
    <w:p w:rsidR="00B66204" w:rsidRPr="00B66204" w:rsidRDefault="00B66204" w:rsidP="00B66204">
      <w:pPr>
        <w:pStyle w:val="Heading1"/>
        <w:rPr>
          <w:rFonts w:ascii="Helvetica" w:hAnsi="Helvetica"/>
        </w:rPr>
      </w:pPr>
      <w:r w:rsidRPr="00B66204">
        <w:rPr>
          <w:rFonts w:ascii="Helvetica" w:hAnsi="Helvetica"/>
        </w:rPr>
        <w:t xml:space="preserve">What causes shifts in beliefs about climate change? </w:t>
      </w:r>
    </w:p>
    <w:p w:rsidR="00B66204" w:rsidRPr="00B66204" w:rsidRDefault="00B66204" w:rsidP="00B66204">
      <w:pPr>
        <w:rPr>
          <w:rFonts w:ascii="Helvetica" w:hAnsi="Helvetica"/>
        </w:rPr>
      </w:pPr>
    </w:p>
    <w:p w:rsidR="00B66204" w:rsidRPr="00B66204" w:rsidRDefault="00B66204" w:rsidP="00B66204">
      <w:pPr>
        <w:rPr>
          <w:rFonts w:ascii="Helvetica" w:hAnsi="Helvetica"/>
        </w:rPr>
      </w:pPr>
      <w:r w:rsidRPr="00B66204">
        <w:rPr>
          <w:rFonts w:ascii="Helvetica" w:hAnsi="Helvetica"/>
        </w:rPr>
        <w:t xml:space="preserve">For my initial capstone, I propose to look at two datasets: </w:t>
      </w:r>
    </w:p>
    <w:p w:rsidR="00B66204" w:rsidRPr="00B66204" w:rsidRDefault="00B66204" w:rsidP="00B66204">
      <w:pPr>
        <w:rPr>
          <w:rFonts w:ascii="Helvetica" w:hAnsi="Helvetica"/>
        </w:rPr>
      </w:pPr>
    </w:p>
    <w:p w:rsidR="00B66204" w:rsidRDefault="00B66204" w:rsidP="00B66204">
      <w:pPr>
        <w:rPr>
          <w:rFonts w:ascii="Helvetica" w:hAnsi="Helvetica"/>
        </w:rPr>
      </w:pPr>
      <w:r w:rsidRPr="00B66204">
        <w:rPr>
          <w:rFonts w:ascii="Helvetica" w:hAnsi="Helvetica"/>
        </w:rPr>
        <w:t>1. Nationa</w:t>
      </w:r>
      <w:r>
        <w:rPr>
          <w:rFonts w:ascii="Helvetica" w:hAnsi="Helvetica"/>
        </w:rPr>
        <w:t>l</w:t>
      </w:r>
      <w:r w:rsidRPr="00B66204">
        <w:rPr>
          <w:rFonts w:ascii="Helvetica" w:hAnsi="Helvetica"/>
        </w:rPr>
        <w:t xml:space="preserve"> Community </w:t>
      </w:r>
      <w:r>
        <w:rPr>
          <w:rFonts w:ascii="Helvetica" w:hAnsi="Helvetica"/>
        </w:rPr>
        <w:t>and Environment in Rural America Survey, July-August 2011</w:t>
      </w:r>
    </w:p>
    <w:p w:rsidR="00B66204" w:rsidRDefault="00B66204" w:rsidP="00B66204">
      <w:pPr>
        <w:pStyle w:val="ListParagraph"/>
        <w:numPr>
          <w:ilvl w:val="0"/>
          <w:numId w:val="1"/>
        </w:numPr>
        <w:rPr>
          <w:rFonts w:ascii="Helvetica" w:hAnsi="Helvetica"/>
        </w:rPr>
      </w:pPr>
      <w:r>
        <w:rPr>
          <w:rFonts w:ascii="Helvetica" w:hAnsi="Helvetica"/>
        </w:rPr>
        <w:t>2,006 participants from across the US</w:t>
      </w:r>
    </w:p>
    <w:p w:rsidR="00B66204" w:rsidRDefault="00B66204" w:rsidP="00B66204">
      <w:pPr>
        <w:pStyle w:val="ListParagraph"/>
        <w:numPr>
          <w:ilvl w:val="0"/>
          <w:numId w:val="1"/>
        </w:numPr>
        <w:rPr>
          <w:rFonts w:ascii="Helvetica" w:hAnsi="Helvetica"/>
        </w:rPr>
      </w:pPr>
      <w:r>
        <w:rPr>
          <w:rFonts w:ascii="Helvetica" w:hAnsi="Helvetica"/>
        </w:rPr>
        <w:t>60 columns, mostly categorical describing demographic and survey question responses</w:t>
      </w:r>
    </w:p>
    <w:p w:rsidR="00B66204" w:rsidRDefault="00B66204" w:rsidP="00B66204">
      <w:pPr>
        <w:rPr>
          <w:rFonts w:ascii="Helvetica" w:hAnsi="Helvetica"/>
        </w:rPr>
      </w:pPr>
      <w:r>
        <w:rPr>
          <w:rFonts w:ascii="Helvetica" w:hAnsi="Helvetica"/>
        </w:rPr>
        <w:t>2. Princeton Survey Research Associates International (PSRAI), July 2014</w:t>
      </w:r>
    </w:p>
    <w:p w:rsidR="00B66204" w:rsidRDefault="00B66204" w:rsidP="00B66204">
      <w:pPr>
        <w:pStyle w:val="ListParagraph"/>
        <w:numPr>
          <w:ilvl w:val="0"/>
          <w:numId w:val="2"/>
        </w:numPr>
        <w:rPr>
          <w:rFonts w:ascii="Helvetica" w:hAnsi="Helvetica"/>
        </w:rPr>
      </w:pPr>
      <w:r>
        <w:rPr>
          <w:rFonts w:ascii="Helvetica" w:hAnsi="Helvetica"/>
        </w:rPr>
        <w:t>1,002 participants from across the US</w:t>
      </w:r>
    </w:p>
    <w:p w:rsidR="002259A8" w:rsidRDefault="00B66204" w:rsidP="00B66204">
      <w:pPr>
        <w:pStyle w:val="ListParagraph"/>
        <w:numPr>
          <w:ilvl w:val="0"/>
          <w:numId w:val="2"/>
        </w:numPr>
        <w:rPr>
          <w:rFonts w:ascii="Helvetica" w:hAnsi="Helvetica"/>
        </w:rPr>
      </w:pPr>
      <w:r>
        <w:rPr>
          <w:rFonts w:ascii="Helvetica" w:hAnsi="Helvetica"/>
        </w:rPr>
        <w:t xml:space="preserve">73 columns, </w:t>
      </w:r>
      <w:r w:rsidR="002259A8">
        <w:rPr>
          <w:rFonts w:ascii="Helvetica" w:hAnsi="Helvetica"/>
        </w:rPr>
        <w:t>similar categories to the 2011 survey</w:t>
      </w:r>
    </w:p>
    <w:p w:rsidR="002259A8" w:rsidRDefault="002259A8" w:rsidP="002259A8">
      <w:pPr>
        <w:rPr>
          <w:rFonts w:ascii="Helvetica" w:hAnsi="Helvetica"/>
        </w:rPr>
      </w:pPr>
    </w:p>
    <w:p w:rsidR="002259A8" w:rsidRDefault="002259A8" w:rsidP="002259A8">
      <w:pPr>
        <w:rPr>
          <w:rFonts w:ascii="Helvetica" w:hAnsi="Helvetica"/>
        </w:rPr>
      </w:pPr>
      <w:r>
        <w:rPr>
          <w:rFonts w:ascii="Helvetica" w:hAnsi="Helvetica"/>
        </w:rPr>
        <w:t>First</w:t>
      </w:r>
      <w:r w:rsidR="00D12B16">
        <w:rPr>
          <w:rFonts w:ascii="Helvetica" w:hAnsi="Helvetica"/>
        </w:rPr>
        <w:t>,</w:t>
      </w:r>
      <w:r>
        <w:rPr>
          <w:rFonts w:ascii="Helvetica" w:hAnsi="Helvetica"/>
        </w:rPr>
        <w:t xml:space="preserve"> I would like to identify regions or demographics where public sentiment on climate change has shifted from believing it is not occurring, or is natural, to believing that it is occurring and is a result of human activity. </w:t>
      </w:r>
    </w:p>
    <w:p w:rsidR="002259A8" w:rsidRDefault="002259A8" w:rsidP="002259A8">
      <w:pPr>
        <w:rPr>
          <w:rFonts w:ascii="Helvetica" w:hAnsi="Helvetica"/>
        </w:rPr>
      </w:pPr>
      <w:bookmarkStart w:id="0" w:name="_GoBack"/>
    </w:p>
    <w:bookmarkEnd w:id="0"/>
    <w:p w:rsidR="002259A8" w:rsidRDefault="002259A8" w:rsidP="002259A8">
      <w:pPr>
        <w:rPr>
          <w:rFonts w:ascii="Helvetica" w:hAnsi="Helvetica"/>
        </w:rPr>
      </w:pPr>
      <w:r>
        <w:rPr>
          <w:rFonts w:ascii="Helvetica" w:hAnsi="Helvetica"/>
        </w:rPr>
        <w:t xml:space="preserve">Based off these results, I'd like to further explore the cause of this shift. For this part I will try to find or scrape another dataset that I suspect may be related to my initial findings. For example, if I notice that an abnormally high number of the changes in attitude occurred in young males from Alabama, I will look for awareness initiatives, college enrollment numbers, etc. in Alabama. </w:t>
      </w:r>
    </w:p>
    <w:p w:rsidR="002259A8" w:rsidRDefault="002259A8" w:rsidP="002259A8">
      <w:pPr>
        <w:rPr>
          <w:rFonts w:ascii="Helvetica" w:hAnsi="Helvetica"/>
        </w:rPr>
      </w:pPr>
    </w:p>
    <w:p w:rsidR="002259A8" w:rsidRDefault="002259A8" w:rsidP="002259A8">
      <w:pPr>
        <w:rPr>
          <w:rFonts w:ascii="Helvetica" w:hAnsi="Helvetica"/>
        </w:rPr>
      </w:pPr>
      <w:r>
        <w:rPr>
          <w:rFonts w:ascii="Helvetica" w:hAnsi="Helvetica"/>
        </w:rPr>
        <w:t xml:space="preserve">My MVP will be </w:t>
      </w:r>
      <w:r w:rsidR="00D12B16">
        <w:rPr>
          <w:rFonts w:ascii="Helvetica" w:hAnsi="Helvetica"/>
        </w:rPr>
        <w:t xml:space="preserve">a markdown with a graph and hypothesis for each conversion trend, with a graph displaying correlated events for each. </w:t>
      </w:r>
    </w:p>
    <w:p w:rsidR="00CA4639" w:rsidRDefault="00CA4639" w:rsidP="002259A8">
      <w:pPr>
        <w:rPr>
          <w:rFonts w:ascii="Helvetica" w:hAnsi="Helvetica"/>
        </w:rPr>
      </w:pPr>
    </w:p>
    <w:p w:rsidR="00CA4639" w:rsidRPr="002259A8" w:rsidRDefault="00CA4639" w:rsidP="002259A8">
      <w:pPr>
        <w:rPr>
          <w:rFonts w:ascii="Helvetica" w:hAnsi="Helvetica"/>
        </w:rPr>
      </w:pPr>
      <w:r>
        <w:rPr>
          <w:rFonts w:ascii="Helvetica" w:hAnsi="Helvetica"/>
        </w:rPr>
        <w:sym w:font="Symbol" w:char="F0B7"/>
      </w:r>
    </w:p>
    <w:sectPr w:rsidR="00CA4639" w:rsidRPr="002259A8" w:rsidSect="005C240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204" w:rsidRDefault="00B66204" w:rsidP="00B66204">
      <w:r>
        <w:separator/>
      </w:r>
    </w:p>
  </w:endnote>
  <w:endnote w:type="continuationSeparator" w:id="0">
    <w:p w:rsidR="00B66204" w:rsidRDefault="00B66204" w:rsidP="00B66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204" w:rsidRDefault="00B66204" w:rsidP="00B66204">
      <w:r>
        <w:separator/>
      </w:r>
    </w:p>
  </w:footnote>
  <w:footnote w:type="continuationSeparator" w:id="0">
    <w:p w:rsidR="00B66204" w:rsidRDefault="00B66204" w:rsidP="00B66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204" w:rsidRDefault="00B66204">
    <w:pPr>
      <w:pStyle w:val="Header"/>
    </w:pPr>
    <w:r>
      <w:t xml:space="preserve">Nick </w:t>
    </w:r>
    <w:proofErr w:type="spellStart"/>
    <w:r>
      <w:t>Gyongyosi</w:t>
    </w:r>
    <w:proofErr w:type="spellEnd"/>
  </w:p>
  <w:p w:rsidR="00B66204" w:rsidRDefault="00B66204">
    <w:pPr>
      <w:pStyle w:val="Header"/>
    </w:pPr>
    <w:r>
      <w:t>Capstone 1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F27"/>
    <w:multiLevelType w:val="hybridMultilevel"/>
    <w:tmpl w:val="D8F6E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C1F46"/>
    <w:multiLevelType w:val="hybridMultilevel"/>
    <w:tmpl w:val="09D20E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204"/>
    <w:rsid w:val="002259A8"/>
    <w:rsid w:val="004F72CB"/>
    <w:rsid w:val="005C2408"/>
    <w:rsid w:val="00B66204"/>
    <w:rsid w:val="00CA4639"/>
    <w:rsid w:val="00D12B16"/>
    <w:rsid w:val="00D55B7B"/>
    <w:rsid w:val="00F0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2B3F"/>
  <w15:chartTrackingRefBased/>
  <w15:docId w15:val="{04BD5FFB-07B6-5347-866D-350752C4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20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204"/>
    <w:pPr>
      <w:tabs>
        <w:tab w:val="center" w:pos="4680"/>
        <w:tab w:val="right" w:pos="9360"/>
      </w:tabs>
    </w:pPr>
  </w:style>
  <w:style w:type="character" w:customStyle="1" w:styleId="HeaderChar">
    <w:name w:val="Header Char"/>
    <w:basedOn w:val="DefaultParagraphFont"/>
    <w:link w:val="Header"/>
    <w:uiPriority w:val="99"/>
    <w:rsid w:val="00B66204"/>
  </w:style>
  <w:style w:type="paragraph" w:styleId="Footer">
    <w:name w:val="footer"/>
    <w:basedOn w:val="Normal"/>
    <w:link w:val="FooterChar"/>
    <w:uiPriority w:val="99"/>
    <w:unhideWhenUsed/>
    <w:rsid w:val="00B66204"/>
    <w:pPr>
      <w:tabs>
        <w:tab w:val="center" w:pos="4680"/>
        <w:tab w:val="right" w:pos="9360"/>
      </w:tabs>
    </w:pPr>
  </w:style>
  <w:style w:type="character" w:customStyle="1" w:styleId="FooterChar">
    <w:name w:val="Footer Char"/>
    <w:basedOn w:val="DefaultParagraphFont"/>
    <w:link w:val="Footer"/>
    <w:uiPriority w:val="99"/>
    <w:rsid w:val="00B66204"/>
  </w:style>
  <w:style w:type="character" w:customStyle="1" w:styleId="Heading1Char">
    <w:name w:val="Heading 1 Char"/>
    <w:basedOn w:val="DefaultParagraphFont"/>
    <w:link w:val="Heading1"/>
    <w:uiPriority w:val="9"/>
    <w:rsid w:val="00B662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6204"/>
    <w:pPr>
      <w:ind w:left="720"/>
      <w:contextualSpacing/>
    </w:pPr>
  </w:style>
  <w:style w:type="paragraph" w:styleId="BalloonText">
    <w:name w:val="Balloon Text"/>
    <w:basedOn w:val="Normal"/>
    <w:link w:val="BalloonTextChar"/>
    <w:uiPriority w:val="99"/>
    <w:semiHidden/>
    <w:unhideWhenUsed/>
    <w:rsid w:val="00D12B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2B1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2019-09-05T13:44:00Z</cp:lastPrinted>
  <dcterms:created xsi:type="dcterms:W3CDTF">2019-09-05T13:17:00Z</dcterms:created>
  <dcterms:modified xsi:type="dcterms:W3CDTF">2019-09-05T18:42:00Z</dcterms:modified>
</cp:coreProperties>
</file>