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1E3BC" w14:textId="26247638" w:rsidR="002675E7" w:rsidRDefault="002675E7" w:rsidP="002675E7">
      <w:r>
        <w:t>Országos Ügyvédkereső</w:t>
      </w:r>
    </w:p>
    <w:p w14:paraId="5FD8136A" w14:textId="2F2D9F0F" w:rsidR="0034258C" w:rsidRDefault="00965DBC" w:rsidP="002675E7">
      <w:r>
        <w:t>Vizsgálandó szempontok:</w:t>
      </w:r>
    </w:p>
    <w:p w14:paraId="2F33FB92" w14:textId="38ABA1BC" w:rsidR="0034258C" w:rsidRDefault="0034258C" w:rsidP="002675E7">
      <w:r w:rsidRPr="00DE6604">
        <w:rPr>
          <w:b/>
          <w:bCs/>
          <w:sz w:val="28"/>
          <w:szCs w:val="28"/>
        </w:rPr>
        <w:t>Hitelesség</w:t>
      </w:r>
      <w:r w:rsidR="00965DBC" w:rsidRPr="00DE6604">
        <w:rPr>
          <w:b/>
          <w:bCs/>
          <w:sz w:val="28"/>
          <w:szCs w:val="28"/>
        </w:rPr>
        <w:t>:</w:t>
      </w:r>
      <w:r w:rsidR="00965DBC" w:rsidRPr="00DE6604">
        <w:rPr>
          <w:sz w:val="28"/>
          <w:szCs w:val="28"/>
        </w:rPr>
        <w:t xml:space="preserve"> </w:t>
      </w:r>
      <w:r w:rsidR="00DE6604">
        <w:br/>
      </w:r>
      <w:r w:rsidR="00965DBC">
        <w:t>10/10, a Magyar Ügyvédi Kamara által fenntartott keresőportál</w:t>
      </w:r>
      <w:r w:rsidR="004D1C7D">
        <w:t>, közhiteles</w:t>
      </w:r>
      <w:r w:rsidR="00965DBC">
        <w:t>. Ezen az oldalon található információkhoz fogom hasonlítani a többi oldalon található adatokat, mivel itt mindennek meg kell jelennie, ami a kamara felé be van jelentve adatváltozás.</w:t>
      </w:r>
      <w:r w:rsidR="00DE6604">
        <w:br/>
      </w:r>
      <w:r w:rsidR="00965DBC">
        <w:t>Keresek pár</w:t>
      </w:r>
      <w:r w:rsidR="00DE6604">
        <w:t xml:space="preserve"> egyéni</w:t>
      </w:r>
      <w:r w:rsidR="00965DBC">
        <w:t xml:space="preserve"> ügyvédet, akiknek saját honlapja van és megvizsgálom mennyire egyeznek. Adatok megegyeznek: </w:t>
      </w:r>
      <w:r w:rsidR="00DE6604">
        <w:t>4</w:t>
      </w:r>
      <w:r w:rsidR="00965DBC">
        <w:t>/</w:t>
      </w:r>
      <w:r w:rsidR="00DE6604">
        <w:t>4</w:t>
      </w:r>
      <w:r w:rsidR="00DE6604">
        <w:br/>
        <w:t>V</w:t>
      </w:r>
      <w:r w:rsidR="00965DBC">
        <w:t xml:space="preserve">an saját honlapja: </w:t>
      </w:r>
      <w:r w:rsidR="00DE6604">
        <w:t>4</w:t>
      </w:r>
      <w:r w:rsidR="00965DBC">
        <w:t>/</w:t>
      </w:r>
      <w:r w:rsidR="00DE6604">
        <w:t>15</w:t>
      </w:r>
      <w:r w:rsidR="00DE6604">
        <w:br/>
        <w:t>Meglepően kevés honlap az egyéni ügyvédek részéről, viszont mindegyik megtalálható valamilyen ügyvédkereső portál valamelyikén. Sok helyspecifikus portált láttam, ami pl. csak egy adott városban található ügyvédeket listázza. Ahol van saját honlap, ott az adatok megegyeztek a kamara honlapján találhatóéval. A vizsgálat nem reprezentatív természetesen és nagyon kevés ügyvédet vizsgáltam, de ez is azt mutatja, hogy nagy szükség lenne egy jól működő oldalra, ahol könnyedén megtalálhatók lennének az ügyvédek.</w:t>
      </w:r>
    </w:p>
    <w:p w14:paraId="148A7FC1" w14:textId="2035EB61" w:rsidR="00DE6604" w:rsidRPr="00DE6604" w:rsidRDefault="0034258C" w:rsidP="002675E7">
      <w:r w:rsidRPr="00DE6604">
        <w:rPr>
          <w:b/>
          <w:bCs/>
          <w:sz w:val="28"/>
          <w:szCs w:val="28"/>
        </w:rPr>
        <w:t>Keresés módja</w:t>
      </w:r>
      <w:r w:rsidR="00DE6604">
        <w:rPr>
          <w:b/>
          <w:bCs/>
          <w:sz w:val="28"/>
          <w:szCs w:val="28"/>
        </w:rPr>
        <w:t>:</w:t>
      </w:r>
      <w:r w:rsidR="00DE6604">
        <w:rPr>
          <w:b/>
          <w:bCs/>
          <w:sz w:val="28"/>
          <w:szCs w:val="28"/>
        </w:rPr>
        <w:br/>
      </w:r>
      <w:r w:rsidR="00DE6604">
        <w:t xml:space="preserve">Ez az oldal szerintem nem arra készült, hogy úgy ügyvédet találjon rajta valaki. Úgy gondolom, hogy az oldal elsődleges funkciója az, ha már van egy ügyvéd, akitől valaki szolgáltatást szeretne igénybe venni, meg tudjon bizonyosodni, hogy tényleg be van jegyezve a kamaránál és </w:t>
      </w:r>
      <w:r w:rsidR="004D1C7D">
        <w:t>hivatalosan végezheti is a tevékenységet. Ennek ellenére megvizsgálom természetesen, mivel tanulságos lehet.</w:t>
      </w:r>
      <w:r w:rsidR="004D1C7D">
        <w:br/>
        <w:t>Jogterületre nem lehet keresésnél szűrni. Helyszínre csak ügyvédi iroda keresésénél van lehetőség. A listázás sorrendje a Kamarai Azonosító Szám (KASZ) alapján történik. Kamara szerinti szűrés valamennyire szűkíti a területi különbségeket, de csak akkor működik hatékonyan ez a módszer, ha valaki olyan nagyobb városban él, aminek különálló kamarája van.</w:t>
      </w:r>
    </w:p>
    <w:p w14:paraId="4C0305AE" w14:textId="4E690123" w:rsidR="0034258C" w:rsidRPr="004D1C7D" w:rsidRDefault="0034258C" w:rsidP="002675E7">
      <w:r w:rsidRPr="00DE6604">
        <w:rPr>
          <w:b/>
          <w:bCs/>
          <w:sz w:val="28"/>
          <w:szCs w:val="28"/>
        </w:rPr>
        <w:t>Ajánlás módja</w:t>
      </w:r>
      <w:r w:rsidR="004D1C7D">
        <w:rPr>
          <w:b/>
          <w:bCs/>
          <w:sz w:val="28"/>
          <w:szCs w:val="28"/>
        </w:rPr>
        <w:t>:</w:t>
      </w:r>
      <w:r w:rsidR="004D1C7D">
        <w:rPr>
          <w:b/>
          <w:bCs/>
          <w:sz w:val="28"/>
          <w:szCs w:val="28"/>
        </w:rPr>
        <w:br/>
      </w:r>
      <w:r w:rsidR="004D1C7D">
        <w:t>Nem történik ajánlás. A sorrend KASZ növekvő sorrendje szerint történik. Nem ad semmilyen segítséget a megfelelő ügyvéd kiválasztására.</w:t>
      </w:r>
    </w:p>
    <w:p w14:paraId="5540869A" w14:textId="24C63411" w:rsidR="0034258C" w:rsidRPr="00816AF0" w:rsidRDefault="0034258C" w:rsidP="002675E7">
      <w:r w:rsidRPr="00DE6604">
        <w:rPr>
          <w:b/>
          <w:bCs/>
          <w:sz w:val="28"/>
          <w:szCs w:val="28"/>
        </w:rPr>
        <w:t>Dokumentumfeltöltés</w:t>
      </w:r>
      <w:r w:rsidR="00816AF0">
        <w:rPr>
          <w:b/>
          <w:bCs/>
          <w:sz w:val="28"/>
          <w:szCs w:val="28"/>
        </w:rPr>
        <w:t>:</w:t>
      </w:r>
      <w:r w:rsidR="00816AF0">
        <w:rPr>
          <w:b/>
          <w:bCs/>
          <w:sz w:val="28"/>
          <w:szCs w:val="28"/>
        </w:rPr>
        <w:br/>
      </w:r>
      <w:r w:rsidR="00816AF0">
        <w:t>Dokumentumfeltöltésre nincs lehetőség.</w:t>
      </w:r>
    </w:p>
    <w:p w14:paraId="694F7F65" w14:textId="573BE0CD" w:rsidR="0034258C" w:rsidRPr="00816AF0" w:rsidRDefault="0034258C" w:rsidP="002675E7">
      <w:r w:rsidRPr="00DE6604">
        <w:rPr>
          <w:b/>
          <w:bCs/>
          <w:sz w:val="28"/>
          <w:szCs w:val="28"/>
        </w:rPr>
        <w:t>Időpontfoglalás</w:t>
      </w:r>
      <w:r w:rsidR="00816AF0">
        <w:rPr>
          <w:b/>
          <w:bCs/>
          <w:sz w:val="28"/>
          <w:szCs w:val="28"/>
        </w:rPr>
        <w:t>:</w:t>
      </w:r>
      <w:r w:rsidR="00816AF0">
        <w:rPr>
          <w:b/>
          <w:bCs/>
          <w:sz w:val="28"/>
          <w:szCs w:val="28"/>
        </w:rPr>
        <w:br/>
      </w:r>
      <w:r w:rsidR="00816AF0">
        <w:t>Időpontfoglalásra nincs lehetőség.</w:t>
      </w:r>
    </w:p>
    <w:p w14:paraId="1814C112" w14:textId="2B6401AA" w:rsidR="0034258C" w:rsidRPr="00816AF0" w:rsidRDefault="0034258C" w:rsidP="002675E7">
      <w:r w:rsidRPr="00DE6604">
        <w:rPr>
          <w:b/>
          <w:bCs/>
          <w:sz w:val="28"/>
          <w:szCs w:val="28"/>
        </w:rPr>
        <w:t>Adatvédelem</w:t>
      </w:r>
      <w:r w:rsidR="00816AF0">
        <w:rPr>
          <w:b/>
          <w:bCs/>
          <w:sz w:val="28"/>
          <w:szCs w:val="28"/>
        </w:rPr>
        <w:t>:</w:t>
      </w:r>
      <w:r w:rsidR="00816AF0">
        <w:rPr>
          <w:b/>
          <w:bCs/>
          <w:sz w:val="28"/>
          <w:szCs w:val="28"/>
        </w:rPr>
        <w:br/>
      </w:r>
      <w:r w:rsidR="00816AF0">
        <w:t>Ügyfél oldalról nem kerül fel semmilyen adat.</w:t>
      </w:r>
      <w:r w:rsidR="00816AF0">
        <w:br/>
        <w:t>Ügyvéd oldalról nyilvánosan elérhető adatok vannak fent. A csillaggal megjelölt sorok közhiteles adatok, viszont néhány ügyvédnél van 1-1 nem csillaggal megjelölt adat is, pl. tudományos fokozat vagy EING jogosultság.</w:t>
      </w:r>
      <w:r w:rsidR="00223A60">
        <w:t xml:space="preserve"> </w:t>
      </w:r>
    </w:p>
    <w:p w14:paraId="267EA3F9" w14:textId="634DE25B" w:rsidR="0034258C" w:rsidRPr="00223A60" w:rsidRDefault="0034258C" w:rsidP="002675E7">
      <w:r w:rsidRPr="00DE6604">
        <w:rPr>
          <w:b/>
          <w:bCs/>
          <w:sz w:val="28"/>
          <w:szCs w:val="28"/>
        </w:rPr>
        <w:t>Magyarázhatóság</w:t>
      </w:r>
      <w:r w:rsidR="00223A60">
        <w:rPr>
          <w:b/>
          <w:bCs/>
          <w:sz w:val="28"/>
          <w:szCs w:val="28"/>
        </w:rPr>
        <w:t>:</w:t>
      </w:r>
      <w:r w:rsidR="00223A60">
        <w:rPr>
          <w:b/>
          <w:bCs/>
          <w:sz w:val="28"/>
          <w:szCs w:val="28"/>
        </w:rPr>
        <w:br/>
      </w:r>
      <w:r w:rsidR="00223A60">
        <w:t>Így az ajánlás nem magyarázható.</w:t>
      </w:r>
    </w:p>
    <w:p w14:paraId="323F4187" w14:textId="549A74D0" w:rsidR="0034258C" w:rsidRPr="00223A60" w:rsidRDefault="0034258C" w:rsidP="002675E7">
      <w:r w:rsidRPr="00DE6604">
        <w:rPr>
          <w:b/>
          <w:bCs/>
          <w:sz w:val="28"/>
          <w:szCs w:val="28"/>
        </w:rPr>
        <w:t>Üzleti modell</w:t>
      </w:r>
      <w:r w:rsidR="00223A60">
        <w:rPr>
          <w:b/>
          <w:bCs/>
          <w:sz w:val="28"/>
          <w:szCs w:val="28"/>
        </w:rPr>
        <w:t>:</w:t>
      </w:r>
      <w:r w:rsidR="00223A60">
        <w:rPr>
          <w:b/>
          <w:bCs/>
          <w:sz w:val="28"/>
          <w:szCs w:val="28"/>
        </w:rPr>
        <w:br/>
      </w:r>
      <w:r w:rsidR="00223A60">
        <w:t>Egy közérdeket szolgáló szolgáltatás egy állami szervezet által fenntartva.</w:t>
      </w:r>
    </w:p>
    <w:p w14:paraId="0BFAA108" w14:textId="77777777" w:rsidR="002675E7" w:rsidRDefault="002675E7" w:rsidP="002675E7"/>
    <w:p w14:paraId="29005B71" w14:textId="77777777" w:rsidR="002675E7" w:rsidRDefault="002675E7" w:rsidP="002675E7">
      <w:r>
        <w:t>Nyilvántartott típusok:</w:t>
      </w:r>
    </w:p>
    <w:p w14:paraId="2425F899" w14:textId="2B55F39C" w:rsidR="002675E7" w:rsidRDefault="002675E7" w:rsidP="002675E7">
      <w:pPr>
        <w:pStyle w:val="Listaszerbekezds"/>
        <w:numPr>
          <w:ilvl w:val="0"/>
          <w:numId w:val="1"/>
        </w:numPr>
      </w:pPr>
      <w:r>
        <w:t>Ügyvéd</w:t>
      </w:r>
    </w:p>
    <w:p w14:paraId="1B6F821D" w14:textId="11D0B5EC" w:rsidR="002675E7" w:rsidRDefault="002675E7" w:rsidP="002675E7">
      <w:pPr>
        <w:pStyle w:val="Listaszerbekezds"/>
        <w:numPr>
          <w:ilvl w:val="0"/>
          <w:numId w:val="1"/>
        </w:numPr>
      </w:pPr>
      <w:r>
        <w:t>Alkalmazott ügyvéd</w:t>
      </w:r>
    </w:p>
    <w:p w14:paraId="0EDFC746" w14:textId="634F5A88" w:rsidR="002675E7" w:rsidRDefault="002675E7" w:rsidP="002675E7">
      <w:pPr>
        <w:pStyle w:val="Listaszerbekezds"/>
        <w:numPr>
          <w:ilvl w:val="0"/>
          <w:numId w:val="1"/>
        </w:numPr>
      </w:pPr>
      <w:r>
        <w:t>Kamarai jogtanácsos</w:t>
      </w:r>
    </w:p>
    <w:p w14:paraId="76510512" w14:textId="73894411" w:rsidR="002675E7" w:rsidRDefault="002675E7" w:rsidP="002675E7">
      <w:pPr>
        <w:pStyle w:val="Listaszerbekezds"/>
        <w:numPr>
          <w:ilvl w:val="0"/>
          <w:numId w:val="1"/>
        </w:numPr>
      </w:pPr>
      <w:r>
        <w:t>Ügyvédjelölt</w:t>
      </w:r>
    </w:p>
    <w:p w14:paraId="74053609" w14:textId="176B7AE9" w:rsidR="002675E7" w:rsidRDefault="002675E7" w:rsidP="002675E7">
      <w:pPr>
        <w:pStyle w:val="Listaszerbekezds"/>
        <w:numPr>
          <w:ilvl w:val="0"/>
          <w:numId w:val="1"/>
        </w:numPr>
      </w:pPr>
      <w:r>
        <w:t>Ügyvéd asszisztens</w:t>
      </w:r>
    </w:p>
    <w:p w14:paraId="1156FEBC" w14:textId="6F327278" w:rsidR="002675E7" w:rsidRDefault="002675E7" w:rsidP="002675E7">
      <w:pPr>
        <w:pStyle w:val="Listaszerbekezds"/>
        <w:numPr>
          <w:ilvl w:val="0"/>
          <w:numId w:val="1"/>
        </w:numPr>
      </w:pPr>
      <w:r>
        <w:t>Jogi előadó</w:t>
      </w:r>
    </w:p>
    <w:p w14:paraId="7D5E510A" w14:textId="259935C5" w:rsidR="002675E7" w:rsidRDefault="002675E7" w:rsidP="002675E7">
      <w:pPr>
        <w:pStyle w:val="Listaszerbekezds"/>
        <w:numPr>
          <w:ilvl w:val="0"/>
          <w:numId w:val="1"/>
        </w:numPr>
      </w:pPr>
      <w:r>
        <w:t>Európai közösségi jogász</w:t>
      </w:r>
    </w:p>
    <w:p w14:paraId="01B0977E" w14:textId="3465CA7A" w:rsidR="002675E7" w:rsidRDefault="002675E7" w:rsidP="002675E7">
      <w:pPr>
        <w:pStyle w:val="Listaszerbekezds"/>
        <w:numPr>
          <w:ilvl w:val="0"/>
          <w:numId w:val="1"/>
        </w:numPr>
      </w:pPr>
      <w:r>
        <w:t>Külföldi jogi tanácsadó</w:t>
      </w:r>
    </w:p>
    <w:p w14:paraId="401574B9" w14:textId="7F17925E" w:rsidR="002675E7" w:rsidRDefault="002675E7" w:rsidP="002675E7">
      <w:pPr>
        <w:pStyle w:val="Listaszerbekezds"/>
        <w:numPr>
          <w:ilvl w:val="0"/>
          <w:numId w:val="1"/>
        </w:numPr>
      </w:pPr>
      <w:r>
        <w:t>Társulás/Közösség</w:t>
      </w:r>
    </w:p>
    <w:p w14:paraId="46571629" w14:textId="40C07EEF" w:rsidR="002675E7" w:rsidRDefault="002675E7" w:rsidP="002675E7">
      <w:pPr>
        <w:pStyle w:val="Listaszerbekezds"/>
        <w:numPr>
          <w:ilvl w:val="0"/>
          <w:numId w:val="1"/>
        </w:numPr>
      </w:pPr>
      <w:r>
        <w:t>Iroda</w:t>
      </w:r>
    </w:p>
    <w:p w14:paraId="33D27D67" w14:textId="7B839297" w:rsidR="002675E7" w:rsidRDefault="002675E7" w:rsidP="002675E7">
      <w:r>
        <w:t>Keresési adatok:</w:t>
      </w:r>
    </w:p>
    <w:p w14:paraId="019BA42B" w14:textId="64946544" w:rsidR="002675E7" w:rsidRDefault="002675E7" w:rsidP="002675E7">
      <w:r>
        <w:t>Ügyvéd:</w:t>
      </w:r>
    </w:p>
    <w:p w14:paraId="2BFDDC10" w14:textId="266461BF" w:rsidR="002675E7" w:rsidRDefault="002675E7" w:rsidP="002675E7">
      <w:pPr>
        <w:pStyle w:val="Listaszerbekezds"/>
        <w:numPr>
          <w:ilvl w:val="0"/>
          <w:numId w:val="2"/>
        </w:numPr>
      </w:pPr>
      <w:r>
        <w:t>Nyilvántartott neve</w:t>
      </w:r>
    </w:p>
    <w:p w14:paraId="7406915C" w14:textId="64517D49" w:rsidR="002675E7" w:rsidRDefault="002675E7" w:rsidP="002675E7">
      <w:pPr>
        <w:pStyle w:val="Listaszerbekezds"/>
        <w:numPr>
          <w:ilvl w:val="0"/>
          <w:numId w:val="2"/>
        </w:numPr>
      </w:pPr>
      <w:r>
        <w:t>Státusz (Aktív/</w:t>
      </w:r>
      <w:proofErr w:type="spellStart"/>
      <w:r>
        <w:t>Törölt</w:t>
      </w:r>
      <w:proofErr w:type="spellEnd"/>
      <w:r>
        <w:t>/Inaktív)</w:t>
      </w:r>
    </w:p>
    <w:p w14:paraId="25404558" w14:textId="416EEE17" w:rsidR="002675E7" w:rsidRDefault="002675E7" w:rsidP="002675E7">
      <w:pPr>
        <w:pStyle w:val="Listaszerbekezds"/>
        <w:numPr>
          <w:ilvl w:val="0"/>
          <w:numId w:val="2"/>
        </w:numPr>
      </w:pPr>
      <w:r>
        <w:t>Kamarai Azonosító Szám (KASZ) – hány számjegy?</w:t>
      </w:r>
    </w:p>
    <w:p w14:paraId="57B0C74A" w14:textId="17734312" w:rsidR="002675E7" w:rsidRDefault="002675E7" w:rsidP="002675E7">
      <w:pPr>
        <w:pStyle w:val="Listaszerbekezds"/>
        <w:numPr>
          <w:ilvl w:val="0"/>
          <w:numId w:val="2"/>
        </w:numPr>
      </w:pPr>
      <w:r w:rsidRPr="002675E7">
        <w:t>Kamara</w:t>
      </w:r>
      <w:r>
        <w:t>:</w:t>
      </w:r>
    </w:p>
    <w:p w14:paraId="3BE0B8BF" w14:textId="094B282B" w:rsidR="002675E7" w:rsidRDefault="002675E7" w:rsidP="002675E7">
      <w:pPr>
        <w:pStyle w:val="Listaszerbekezds"/>
        <w:numPr>
          <w:ilvl w:val="1"/>
          <w:numId w:val="2"/>
        </w:numPr>
      </w:pPr>
      <w:r w:rsidRPr="002675E7">
        <w:t>Borsod-Abaúj-Zemplén Vármegyei Ügyvédi Kamara</w:t>
      </w:r>
    </w:p>
    <w:p w14:paraId="2350AB00" w14:textId="19412C22" w:rsidR="002675E7" w:rsidRDefault="002675E7" w:rsidP="002675E7">
      <w:pPr>
        <w:pStyle w:val="Listaszerbekezds"/>
        <w:numPr>
          <w:ilvl w:val="1"/>
          <w:numId w:val="2"/>
        </w:numPr>
      </w:pPr>
      <w:r w:rsidRPr="002675E7">
        <w:t>Budapesti Ügyvédi Kamara</w:t>
      </w:r>
    </w:p>
    <w:p w14:paraId="7446E053" w14:textId="1F8587E3" w:rsidR="002675E7" w:rsidRDefault="002675E7" w:rsidP="002675E7">
      <w:pPr>
        <w:pStyle w:val="Listaszerbekezds"/>
        <w:numPr>
          <w:ilvl w:val="1"/>
          <w:numId w:val="2"/>
        </w:numPr>
      </w:pPr>
      <w:r w:rsidRPr="002675E7">
        <w:t>Debreceni Ügyvédi Kamara</w:t>
      </w:r>
    </w:p>
    <w:p w14:paraId="60BADCA4" w14:textId="09BC69B8" w:rsidR="002675E7" w:rsidRDefault="002675E7" w:rsidP="002675E7">
      <w:pPr>
        <w:pStyle w:val="Listaszerbekezds"/>
        <w:numPr>
          <w:ilvl w:val="1"/>
          <w:numId w:val="2"/>
        </w:numPr>
      </w:pPr>
      <w:r w:rsidRPr="002675E7">
        <w:t>Egri Ügyvédi Kamara</w:t>
      </w:r>
    </w:p>
    <w:p w14:paraId="1C307B22" w14:textId="7E38D11C" w:rsidR="002675E7" w:rsidRDefault="002675E7" w:rsidP="002675E7">
      <w:pPr>
        <w:pStyle w:val="Listaszerbekezds"/>
        <w:numPr>
          <w:ilvl w:val="1"/>
          <w:numId w:val="2"/>
        </w:numPr>
      </w:pPr>
      <w:r w:rsidRPr="002675E7">
        <w:t>Győri Ügyvédi Kamara</w:t>
      </w:r>
    </w:p>
    <w:p w14:paraId="64BB2A29" w14:textId="07B73973" w:rsidR="002675E7" w:rsidRDefault="002675E7" w:rsidP="002675E7">
      <w:pPr>
        <w:pStyle w:val="Listaszerbekezds"/>
        <w:numPr>
          <w:ilvl w:val="1"/>
          <w:numId w:val="2"/>
        </w:numPr>
      </w:pPr>
      <w:r w:rsidRPr="002675E7">
        <w:t>Gyulai Ügyvédi Kamara</w:t>
      </w:r>
    </w:p>
    <w:p w14:paraId="1B23AFDF" w14:textId="1AA18C0B" w:rsidR="002675E7" w:rsidRDefault="002675E7" w:rsidP="002675E7">
      <w:pPr>
        <w:pStyle w:val="Listaszerbekezds"/>
        <w:numPr>
          <w:ilvl w:val="1"/>
          <w:numId w:val="2"/>
        </w:numPr>
      </w:pPr>
      <w:r w:rsidRPr="002675E7">
        <w:t>Kecskeméti Ügyvédi Kamara</w:t>
      </w:r>
    </w:p>
    <w:p w14:paraId="42865218" w14:textId="22A67639" w:rsidR="002675E7" w:rsidRDefault="002675E7" w:rsidP="002675E7">
      <w:pPr>
        <w:pStyle w:val="Listaszerbekezds"/>
        <w:numPr>
          <w:ilvl w:val="1"/>
          <w:numId w:val="2"/>
        </w:numPr>
      </w:pPr>
      <w:r w:rsidRPr="002675E7">
        <w:t>Komárom-Esztergom Vármegyei Ügyvédi Kamara</w:t>
      </w:r>
    </w:p>
    <w:p w14:paraId="671231E9" w14:textId="09E491E1" w:rsidR="002675E7" w:rsidRDefault="002675E7" w:rsidP="002675E7">
      <w:pPr>
        <w:pStyle w:val="Listaszerbekezds"/>
        <w:numPr>
          <w:ilvl w:val="1"/>
          <w:numId w:val="2"/>
        </w:numPr>
      </w:pPr>
      <w:r w:rsidRPr="002675E7">
        <w:t>Nyíregyházi Ügyvédi Kamara</w:t>
      </w:r>
    </w:p>
    <w:p w14:paraId="20BD1A9D" w14:textId="239A7844" w:rsidR="002675E7" w:rsidRDefault="002675E7" w:rsidP="002675E7">
      <w:pPr>
        <w:pStyle w:val="Listaszerbekezds"/>
        <w:numPr>
          <w:ilvl w:val="1"/>
          <w:numId w:val="2"/>
        </w:numPr>
      </w:pPr>
      <w:r w:rsidRPr="002675E7">
        <w:t>Nógrád Vármegyei Ügyvédi Kamara</w:t>
      </w:r>
    </w:p>
    <w:p w14:paraId="7804804C" w14:textId="44F69000" w:rsidR="002675E7" w:rsidRDefault="002675E7" w:rsidP="002675E7">
      <w:pPr>
        <w:pStyle w:val="Listaszerbekezds"/>
        <w:numPr>
          <w:ilvl w:val="1"/>
          <w:numId w:val="2"/>
        </w:numPr>
      </w:pPr>
      <w:r w:rsidRPr="002675E7">
        <w:t>Pécsi Ügyvédi Kamara</w:t>
      </w:r>
    </w:p>
    <w:p w14:paraId="41FF3959" w14:textId="634A772B" w:rsidR="002675E7" w:rsidRDefault="002675E7" w:rsidP="002675E7">
      <w:pPr>
        <w:pStyle w:val="Listaszerbekezds"/>
        <w:numPr>
          <w:ilvl w:val="1"/>
          <w:numId w:val="2"/>
        </w:numPr>
      </w:pPr>
      <w:r w:rsidRPr="002675E7">
        <w:t>Pest Vármegyei Ügyvédi Kamara</w:t>
      </w:r>
    </w:p>
    <w:p w14:paraId="3ACA8543" w14:textId="27155796" w:rsidR="002675E7" w:rsidRDefault="002675E7" w:rsidP="002675E7">
      <w:pPr>
        <w:pStyle w:val="Listaszerbekezds"/>
        <w:numPr>
          <w:ilvl w:val="1"/>
          <w:numId w:val="2"/>
        </w:numPr>
      </w:pPr>
      <w:r w:rsidRPr="002675E7">
        <w:t>Somogy Vármegyei Ügyvédi Kamara</w:t>
      </w:r>
    </w:p>
    <w:p w14:paraId="78CDEB22" w14:textId="6771F39E" w:rsidR="002675E7" w:rsidRDefault="002675E7" w:rsidP="002675E7">
      <w:pPr>
        <w:pStyle w:val="Listaszerbekezds"/>
        <w:numPr>
          <w:ilvl w:val="1"/>
          <w:numId w:val="2"/>
        </w:numPr>
      </w:pPr>
      <w:r w:rsidRPr="002675E7">
        <w:t>Szegedi Ügyvédi Kamara</w:t>
      </w:r>
    </w:p>
    <w:p w14:paraId="199BD67B" w14:textId="06333246" w:rsidR="002675E7" w:rsidRDefault="002675E7" w:rsidP="002675E7">
      <w:pPr>
        <w:pStyle w:val="Listaszerbekezds"/>
        <w:numPr>
          <w:ilvl w:val="1"/>
          <w:numId w:val="2"/>
        </w:numPr>
      </w:pPr>
      <w:r w:rsidRPr="002675E7">
        <w:t>Székesfehérvári Ügyvédi Kamara</w:t>
      </w:r>
    </w:p>
    <w:p w14:paraId="751C4FAA" w14:textId="4C63CC7C" w:rsidR="002675E7" w:rsidRDefault="002675E7" w:rsidP="002675E7">
      <w:pPr>
        <w:pStyle w:val="Listaszerbekezds"/>
        <w:numPr>
          <w:ilvl w:val="1"/>
          <w:numId w:val="2"/>
        </w:numPr>
      </w:pPr>
      <w:r w:rsidRPr="002675E7">
        <w:t>Szekszárdi Ügyvédi Kamara</w:t>
      </w:r>
    </w:p>
    <w:p w14:paraId="2BA8A0EB" w14:textId="0285DFDA" w:rsidR="002675E7" w:rsidRDefault="002675E7" w:rsidP="002675E7">
      <w:pPr>
        <w:pStyle w:val="Listaszerbekezds"/>
        <w:numPr>
          <w:ilvl w:val="1"/>
          <w:numId w:val="2"/>
        </w:numPr>
      </w:pPr>
      <w:r w:rsidRPr="002675E7">
        <w:t>Szolnoki Ügyvédi Kamara</w:t>
      </w:r>
    </w:p>
    <w:p w14:paraId="64E950A9" w14:textId="5F860D02" w:rsidR="002675E7" w:rsidRDefault="002675E7" w:rsidP="002675E7">
      <w:pPr>
        <w:pStyle w:val="Listaszerbekezds"/>
        <w:numPr>
          <w:ilvl w:val="1"/>
          <w:numId w:val="2"/>
        </w:numPr>
      </w:pPr>
      <w:r w:rsidRPr="002675E7">
        <w:t>Szombathelyi Ügyvédi Kamara</w:t>
      </w:r>
    </w:p>
    <w:p w14:paraId="34ADF525" w14:textId="7C42721C" w:rsidR="002675E7" w:rsidRDefault="002675E7" w:rsidP="002675E7">
      <w:pPr>
        <w:pStyle w:val="Listaszerbekezds"/>
        <w:numPr>
          <w:ilvl w:val="1"/>
          <w:numId w:val="2"/>
        </w:numPr>
      </w:pPr>
      <w:r w:rsidRPr="002675E7">
        <w:t>Veszprémi Ügyvédi Kamara</w:t>
      </w:r>
    </w:p>
    <w:p w14:paraId="1C20A152" w14:textId="4F614EB0" w:rsidR="002675E7" w:rsidRDefault="002675E7" w:rsidP="002675E7">
      <w:pPr>
        <w:pStyle w:val="Listaszerbekezds"/>
        <w:numPr>
          <w:ilvl w:val="1"/>
          <w:numId w:val="2"/>
        </w:numPr>
      </w:pPr>
      <w:r w:rsidRPr="002675E7">
        <w:t>Zala Vármegyei Ügyvédi Kamara</w:t>
      </w:r>
    </w:p>
    <w:p w14:paraId="63148E0D" w14:textId="2A26AC50" w:rsidR="002675E7" w:rsidRDefault="002675E7" w:rsidP="002675E7">
      <w:pPr>
        <w:pStyle w:val="Listaszerbekezds"/>
        <w:numPr>
          <w:ilvl w:val="0"/>
          <w:numId w:val="2"/>
        </w:numPr>
      </w:pPr>
      <w:r w:rsidRPr="002675E7">
        <w:t>E-mail cím</w:t>
      </w:r>
    </w:p>
    <w:p w14:paraId="28AD324F" w14:textId="1DF143C0" w:rsidR="002675E7" w:rsidRDefault="002675E7" w:rsidP="002675E7">
      <w:pPr>
        <w:pStyle w:val="Listaszerbekezds"/>
        <w:numPr>
          <w:ilvl w:val="0"/>
          <w:numId w:val="2"/>
        </w:numPr>
      </w:pPr>
      <w:r w:rsidRPr="002675E7">
        <w:t>Nyelvtudás</w:t>
      </w:r>
    </w:p>
    <w:p w14:paraId="4BC0F11E" w14:textId="64E37906" w:rsidR="002675E7" w:rsidRDefault="002675E7" w:rsidP="002675E7">
      <w:pPr>
        <w:pStyle w:val="Listaszerbekezds"/>
        <w:numPr>
          <w:ilvl w:val="0"/>
          <w:numId w:val="2"/>
        </w:numPr>
      </w:pPr>
      <w:r w:rsidRPr="002675E7">
        <w:t>Igazolványszám</w:t>
      </w:r>
    </w:p>
    <w:p w14:paraId="05A6BD31" w14:textId="1ACC8F66" w:rsidR="004608D8" w:rsidRDefault="004608D8" w:rsidP="004608D8">
      <w:r>
        <w:t xml:space="preserve">Egyszerű listázása az ügyvédek adatainak, nincs extra funkció. Listázott adatok: </w:t>
      </w:r>
    </w:p>
    <w:p w14:paraId="4D6DC54B" w14:textId="77777777" w:rsidR="004608D8" w:rsidRPr="004608D8" w:rsidRDefault="004608D8" w:rsidP="004608D8">
      <w:pPr>
        <w:shd w:val="clear" w:color="auto" w:fill="B1A881"/>
        <w:spacing w:after="240" w:line="288" w:lineRule="atLeast"/>
        <w:outlineLvl w:val="3"/>
        <w:rPr>
          <w:rFonts w:ascii="Helvetica" w:eastAsia="Times New Roman" w:hAnsi="Helvetica" w:cs="Helvetica"/>
          <w:b/>
          <w:bCs/>
          <w:color w:val="252422"/>
          <w:sz w:val="36"/>
          <w:szCs w:val="36"/>
          <w:lang w:eastAsia="hu-HU"/>
        </w:rPr>
      </w:pPr>
      <w:r w:rsidRPr="004608D8">
        <w:rPr>
          <w:rFonts w:ascii="Helvetica" w:eastAsia="Times New Roman" w:hAnsi="Helvetica" w:cs="Helvetica"/>
          <w:b/>
          <w:bCs/>
          <w:color w:val="252422"/>
          <w:sz w:val="36"/>
          <w:szCs w:val="36"/>
          <w:lang w:eastAsia="hu-HU"/>
        </w:rPr>
        <w:t>ÁDÁM SÁNDOR (36056385) - EGYÉNI ÜGYVÉD</w:t>
      </w:r>
    </w:p>
    <w:p w14:paraId="0736B760"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lastRenderedPageBreak/>
        <w:t>KAMARAI AZONOSÍTÓ SZÁM (KASZ) *</w:t>
      </w:r>
    </w:p>
    <w:p w14:paraId="59258B48"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36056385</w:t>
      </w:r>
    </w:p>
    <w:p w14:paraId="105D25D9"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KAMARAI NÉV *</w:t>
      </w:r>
    </w:p>
    <w:p w14:paraId="60819D64"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ÁDÁM SÁNDOR</w:t>
      </w:r>
    </w:p>
    <w:p w14:paraId="678001EF"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STÁTUSZ *</w:t>
      </w:r>
    </w:p>
    <w:p w14:paraId="34D70A49"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AKTÍV</w:t>
      </w:r>
    </w:p>
    <w:p w14:paraId="38B271E7"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KAMARA *</w:t>
      </w:r>
    </w:p>
    <w:p w14:paraId="30C88D86"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SZEGEDI ÜGYVÉDI KAMARA</w:t>
      </w:r>
    </w:p>
    <w:p w14:paraId="18EA2905"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E-MAIL *</w:t>
      </w:r>
    </w:p>
    <w:p w14:paraId="6A346866"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IRODA@ADAMSANDOR.HU</w:t>
      </w:r>
    </w:p>
    <w:p w14:paraId="77960B1C"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NYELVTUDÁS *</w:t>
      </w:r>
    </w:p>
    <w:p w14:paraId="52352D41"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ANGOL</w:t>
      </w:r>
    </w:p>
    <w:p w14:paraId="5D15E8A9"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ÜGYVÉDI IGAZOLVÁNY *</w:t>
      </w:r>
    </w:p>
    <w:p w14:paraId="2C8B7144"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Ü-102560 - ÉRVÉNYTELEN</w:t>
      </w:r>
      <w:r w:rsidRPr="004608D8">
        <w:rPr>
          <w:rFonts w:ascii="Helvetica" w:eastAsia="Times New Roman" w:hAnsi="Helvetica" w:cs="Helvetica"/>
          <w:color w:val="252422"/>
          <w:sz w:val="21"/>
          <w:szCs w:val="21"/>
          <w:lang w:eastAsia="hu-HU"/>
        </w:rPr>
        <w:br/>
        <w:t>00011004 - ÉRVÉNYES</w:t>
      </w:r>
    </w:p>
    <w:p w14:paraId="7C84F752"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IRATTÁRAK</w:t>
      </w:r>
    </w:p>
    <w:p w14:paraId="1410F8C8"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NINCS ADAT</w:t>
      </w:r>
    </w:p>
    <w:p w14:paraId="6A24CB06"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Székhely</w:t>
      </w:r>
    </w:p>
    <w:p w14:paraId="208D9221"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CÍME *</w:t>
      </w:r>
    </w:p>
    <w:p w14:paraId="722BB382"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6720 SZEGED KISS ERNŐ U. 3. I/6.</w:t>
      </w:r>
    </w:p>
    <w:p w14:paraId="119272EC"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TELEFONSZÁMA *</w:t>
      </w:r>
    </w:p>
    <w:p w14:paraId="3A4F8267"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(06)20-942-3550</w:t>
      </w:r>
    </w:p>
    <w:p w14:paraId="174A8BE0"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TELEFONSZÁMA 2 *</w:t>
      </w:r>
    </w:p>
    <w:p w14:paraId="21E4DDC7"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(06)62-424-962</w:t>
      </w:r>
    </w:p>
    <w:p w14:paraId="641CE71E"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IRODAGONDNOK*</w:t>
      </w:r>
    </w:p>
    <w:p w14:paraId="43DB6335"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NINCS ADAT</w:t>
      </w:r>
    </w:p>
    <w:p w14:paraId="5279C504"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ALIRODA *</w:t>
      </w:r>
    </w:p>
    <w:p w14:paraId="2487FF59"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NINCS ADAT</w:t>
      </w:r>
    </w:p>
    <w:p w14:paraId="105BCB75"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FIÓKIRODA *</w:t>
      </w:r>
    </w:p>
    <w:p w14:paraId="2C98FDFA"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NINCS ADAT</w:t>
      </w:r>
    </w:p>
    <w:p w14:paraId="04543BB0"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JOGTERÜLET *</w:t>
      </w:r>
    </w:p>
    <w:p w14:paraId="2E827693"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BÜNTETŐJOG</w:t>
      </w:r>
    </w:p>
    <w:p w14:paraId="5E0BC29D"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ÜGYVÉDI TÁRSULÁS *</w:t>
      </w:r>
    </w:p>
    <w:p w14:paraId="0435D961"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NINCS ADAT</w:t>
      </w:r>
    </w:p>
    <w:p w14:paraId="20E117A3"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ÜGYVÉDI IRODAKÖZÖSSÉG *</w:t>
      </w:r>
    </w:p>
    <w:p w14:paraId="765480EF"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NINCS ADAT</w:t>
      </w:r>
    </w:p>
    <w:p w14:paraId="22E33DEC"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KAMARAI TISZTSÉG *</w:t>
      </w:r>
    </w:p>
    <w:p w14:paraId="02CB4C32"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NINCS ADAT</w:t>
      </w:r>
    </w:p>
    <w:p w14:paraId="4C36DC40"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Helyettes ügyvéd *</w:t>
      </w:r>
    </w:p>
    <w:p w14:paraId="6FAC6508"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NÉV</w:t>
      </w:r>
    </w:p>
    <w:p w14:paraId="43ACD652"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ÁDÁM ATTILA</w:t>
      </w:r>
    </w:p>
    <w:p w14:paraId="58A6EFB7"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KAMARAI AZONOSÍTÓ SZÁM (KASZ)</w:t>
      </w:r>
    </w:p>
    <w:p w14:paraId="174716DA"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36056376</w:t>
      </w:r>
    </w:p>
    <w:p w14:paraId="1D4454BB"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KEZDETE</w:t>
      </w:r>
    </w:p>
    <w:p w14:paraId="617351DD"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NINCS ADAT</w:t>
      </w:r>
    </w:p>
    <w:p w14:paraId="20187383"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VÉGE</w:t>
      </w:r>
    </w:p>
    <w:p w14:paraId="65143577"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NINCS ADAT</w:t>
      </w:r>
    </w:p>
    <w:p w14:paraId="5353FE01"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ÜGYVÉDJELÖLT FOGLALKOZTATÁSÁRA JOGOSULT *</w:t>
      </w:r>
    </w:p>
    <w:p w14:paraId="58445C28"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IGEN</w:t>
      </w:r>
    </w:p>
    <w:p w14:paraId="519044AB"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lastRenderedPageBreak/>
        <w:t>Kötelező felelősségbiztosítása *</w:t>
      </w:r>
    </w:p>
    <w:p w14:paraId="26A741AB"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FELELŐSSÉGBIZTOSÍTÓJA</w:t>
      </w:r>
    </w:p>
    <w:p w14:paraId="798F0606"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ALLIANZ</w:t>
      </w:r>
    </w:p>
    <w:p w14:paraId="7EE70A43"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MÉRTÉKE</w:t>
      </w:r>
    </w:p>
    <w:p w14:paraId="0081B6BD"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AZ ÜTTV. SZERINTI MINIMUMÖSSZEG</w:t>
      </w:r>
    </w:p>
    <w:p w14:paraId="0B4C10A8"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EÜSZTV. (CÉGKAPU) ELÉRHETŐSÉG *</w:t>
      </w:r>
    </w:p>
    <w:p w14:paraId="0027C604"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45629651</w:t>
      </w:r>
    </w:p>
    <w:p w14:paraId="10E44349"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ALKALMAZOTTAK</w:t>
      </w:r>
    </w:p>
    <w:p w14:paraId="1FF60FB7"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DR. ÁDÁM ZSUZSANNA</w:t>
      </w:r>
    </w:p>
    <w:p w14:paraId="3DC5B4EB"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FELFÜGGESZTÉS *</w:t>
      </w:r>
    </w:p>
    <w:p w14:paraId="64BA700A"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NINCS ADAT</w:t>
      </w:r>
    </w:p>
    <w:p w14:paraId="5F691336"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SZÜNETELTETÉS *</w:t>
      </w:r>
    </w:p>
    <w:p w14:paraId="5D12E7D1"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NINCS ADAT</w:t>
      </w:r>
    </w:p>
    <w:p w14:paraId="395417AA" w14:textId="77777777" w:rsidR="004608D8" w:rsidRPr="004608D8" w:rsidRDefault="004608D8" w:rsidP="004608D8">
      <w:pPr>
        <w:shd w:val="clear" w:color="auto" w:fill="F5F4EF"/>
        <w:spacing w:after="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HATÓSÁGNÁL NEM JÁRHAT EL *</w:t>
      </w:r>
    </w:p>
    <w:p w14:paraId="6A1CAD52" w14:textId="77777777" w:rsidR="004608D8" w:rsidRPr="004608D8" w:rsidRDefault="004608D8" w:rsidP="004608D8">
      <w:pPr>
        <w:shd w:val="clear" w:color="auto" w:fill="F5F4EF"/>
        <w:spacing w:after="90" w:line="240" w:lineRule="auto"/>
        <w:rPr>
          <w:rFonts w:ascii="Helvetica" w:eastAsia="Times New Roman" w:hAnsi="Helvetica" w:cs="Helvetica"/>
          <w:color w:val="252422"/>
          <w:sz w:val="21"/>
          <w:szCs w:val="21"/>
          <w:lang w:eastAsia="hu-HU"/>
        </w:rPr>
      </w:pPr>
      <w:r w:rsidRPr="004608D8">
        <w:rPr>
          <w:rFonts w:ascii="Helvetica" w:eastAsia="Times New Roman" w:hAnsi="Helvetica" w:cs="Helvetica"/>
          <w:color w:val="252422"/>
          <w:sz w:val="21"/>
          <w:szCs w:val="21"/>
          <w:lang w:eastAsia="hu-HU"/>
        </w:rPr>
        <w:t>NINCS ADAT</w:t>
      </w:r>
    </w:p>
    <w:p w14:paraId="5CD9BBD9" w14:textId="1A55AAF9" w:rsidR="00B04C0B" w:rsidRDefault="00B04C0B" w:rsidP="00B04C0B"/>
    <w:p w14:paraId="638CDFC8" w14:textId="0D38628F" w:rsidR="00B04C0B" w:rsidRDefault="00B04C0B" w:rsidP="00B04C0B">
      <w:r>
        <w:t>Azonosak:</w:t>
      </w:r>
    </w:p>
    <w:p w14:paraId="66137D8E" w14:textId="0A9BE966" w:rsidR="00B04C0B" w:rsidRDefault="00B04C0B" w:rsidP="00B04C0B">
      <w:r>
        <w:t>Ügyvéd</w:t>
      </w:r>
    </w:p>
    <w:p w14:paraId="53BA20DD" w14:textId="77777777" w:rsidR="00B04C0B" w:rsidRDefault="00B04C0B" w:rsidP="00B04C0B">
      <w:r>
        <w:t>Alkalmazott ügyvéd</w:t>
      </w:r>
    </w:p>
    <w:p w14:paraId="1371DBAD" w14:textId="77777777" w:rsidR="00B04C0B" w:rsidRDefault="00B04C0B" w:rsidP="00B04C0B">
      <w:r>
        <w:t>Kamarai jogtanácsos</w:t>
      </w:r>
    </w:p>
    <w:p w14:paraId="6F421359" w14:textId="77777777" w:rsidR="00B04C0B" w:rsidRDefault="00B04C0B" w:rsidP="00B04C0B">
      <w:r>
        <w:t>Ügyvédjelölt</w:t>
      </w:r>
    </w:p>
    <w:p w14:paraId="006721F2" w14:textId="77777777" w:rsidR="00B04C0B" w:rsidRDefault="00B04C0B" w:rsidP="00B04C0B">
      <w:r>
        <w:t>Ügyvéd asszisztens</w:t>
      </w:r>
    </w:p>
    <w:p w14:paraId="5148F24B" w14:textId="77777777" w:rsidR="00B04C0B" w:rsidRDefault="00B04C0B" w:rsidP="00B04C0B">
      <w:r>
        <w:t>Jogi előadó</w:t>
      </w:r>
    </w:p>
    <w:p w14:paraId="4E4DD86F" w14:textId="77777777" w:rsidR="00B04C0B" w:rsidRDefault="00B04C0B" w:rsidP="00B04C0B">
      <w:r>
        <w:t>Európai közösségi jogász</w:t>
      </w:r>
    </w:p>
    <w:p w14:paraId="095EBE15" w14:textId="77777777" w:rsidR="00B04C0B" w:rsidRDefault="00B04C0B" w:rsidP="00B04C0B">
      <w:r>
        <w:t>Alkalmazott európai közösségi jogász</w:t>
      </w:r>
    </w:p>
    <w:p w14:paraId="78967E31" w14:textId="77777777" w:rsidR="00B04C0B" w:rsidRDefault="00B04C0B" w:rsidP="00B04C0B">
      <w:r>
        <w:t>Külföldi jogi tanácsadó</w:t>
      </w:r>
    </w:p>
    <w:p w14:paraId="428D3414" w14:textId="77777777" w:rsidR="00B04C0B" w:rsidRDefault="00B04C0B" w:rsidP="00B04C0B"/>
    <w:p w14:paraId="3E13B23E" w14:textId="260B21A7" w:rsidR="00B04C0B" w:rsidRDefault="00B04C0B" w:rsidP="00B04C0B">
      <w:r>
        <w:t>Társulás/Közösség:</w:t>
      </w:r>
    </w:p>
    <w:p w14:paraId="1416C815" w14:textId="5780CE70" w:rsidR="00B04C0B" w:rsidRDefault="00B04C0B" w:rsidP="00B04C0B">
      <w:pPr>
        <w:pStyle w:val="Listaszerbekezds"/>
        <w:numPr>
          <w:ilvl w:val="0"/>
          <w:numId w:val="3"/>
        </w:numPr>
      </w:pPr>
      <w:r w:rsidRPr="00B04C0B">
        <w:t>Név</w:t>
      </w:r>
    </w:p>
    <w:p w14:paraId="037C942E" w14:textId="23BC4A4F" w:rsidR="00B04C0B" w:rsidRDefault="00B04C0B" w:rsidP="00B04C0B">
      <w:pPr>
        <w:pStyle w:val="Listaszerbekezds"/>
        <w:numPr>
          <w:ilvl w:val="0"/>
          <w:numId w:val="3"/>
        </w:numPr>
      </w:pPr>
      <w:r>
        <w:t>Kamara</w:t>
      </w:r>
    </w:p>
    <w:p w14:paraId="097B8C19" w14:textId="342DF6DC" w:rsidR="00B04C0B" w:rsidRDefault="00B04C0B" w:rsidP="00B04C0B">
      <w:pPr>
        <w:pStyle w:val="Listaszerbekezds"/>
        <w:numPr>
          <w:ilvl w:val="0"/>
          <w:numId w:val="3"/>
        </w:numPr>
      </w:pPr>
      <w:r>
        <w:t>Tag</w:t>
      </w:r>
    </w:p>
    <w:p w14:paraId="4E33FBED" w14:textId="77777777" w:rsidR="00B04C0B" w:rsidRDefault="00B04C0B" w:rsidP="00B04C0B"/>
    <w:p w14:paraId="3B5497BA" w14:textId="35D73C8D" w:rsidR="00B04C0B" w:rsidRDefault="00B04C0B" w:rsidP="00B04C0B">
      <w:r>
        <w:t>Iroda:</w:t>
      </w:r>
    </w:p>
    <w:p w14:paraId="1D3ABE39" w14:textId="57DE4244" w:rsidR="00B04C0B" w:rsidRDefault="00B04C0B" w:rsidP="00B04C0B">
      <w:pPr>
        <w:pStyle w:val="Listaszerbekezds"/>
        <w:numPr>
          <w:ilvl w:val="0"/>
          <w:numId w:val="4"/>
        </w:numPr>
      </w:pPr>
      <w:r>
        <w:t>Név</w:t>
      </w:r>
    </w:p>
    <w:p w14:paraId="04A11B40" w14:textId="4EE66DC9" w:rsidR="00B04C0B" w:rsidRDefault="00B04C0B" w:rsidP="00B04C0B">
      <w:pPr>
        <w:pStyle w:val="Listaszerbekezds"/>
        <w:numPr>
          <w:ilvl w:val="0"/>
          <w:numId w:val="4"/>
        </w:numPr>
      </w:pPr>
      <w:r>
        <w:t>Kamara</w:t>
      </w:r>
    </w:p>
    <w:p w14:paraId="790E9BD2" w14:textId="15AE179D" w:rsidR="00B04C0B" w:rsidRDefault="00B04C0B" w:rsidP="00B04C0B">
      <w:pPr>
        <w:pStyle w:val="Listaszerbekezds"/>
        <w:numPr>
          <w:ilvl w:val="0"/>
          <w:numId w:val="4"/>
        </w:numPr>
      </w:pPr>
      <w:r>
        <w:t>Státusz (Működő/Megszűnt/Inaktív)</w:t>
      </w:r>
    </w:p>
    <w:p w14:paraId="52CCB129" w14:textId="03C72B4D" w:rsidR="00B04C0B" w:rsidRDefault="00B04C0B" w:rsidP="00B04C0B">
      <w:pPr>
        <w:pStyle w:val="Listaszerbekezds"/>
        <w:numPr>
          <w:ilvl w:val="0"/>
          <w:numId w:val="4"/>
        </w:numPr>
      </w:pPr>
      <w:r>
        <w:t>Irányítószám</w:t>
      </w:r>
    </w:p>
    <w:p w14:paraId="0AD4DD20" w14:textId="74B9C945" w:rsidR="00B04C0B" w:rsidRDefault="00B04C0B" w:rsidP="00B04C0B">
      <w:pPr>
        <w:pStyle w:val="Listaszerbekezds"/>
        <w:numPr>
          <w:ilvl w:val="0"/>
          <w:numId w:val="4"/>
        </w:numPr>
      </w:pPr>
      <w:r>
        <w:t>Helység</w:t>
      </w:r>
    </w:p>
    <w:p w14:paraId="1E9BC340" w14:textId="0BB128AF" w:rsidR="00C75A97" w:rsidRDefault="00B04C0B" w:rsidP="004608D8">
      <w:pPr>
        <w:pStyle w:val="Listaszerbekezds"/>
        <w:numPr>
          <w:ilvl w:val="0"/>
          <w:numId w:val="4"/>
        </w:numPr>
      </w:pPr>
      <w:r>
        <w:t xml:space="preserve">Utca és </w:t>
      </w:r>
      <w:proofErr w:type="spellStart"/>
      <w:r>
        <w:t>hsz</w:t>
      </w:r>
      <w:proofErr w:type="spellEnd"/>
      <w:r>
        <w:t>.</w:t>
      </w:r>
    </w:p>
    <w:sectPr w:rsidR="00C75A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711C3"/>
    <w:multiLevelType w:val="hybridMultilevel"/>
    <w:tmpl w:val="4280A03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44EF4A96"/>
    <w:multiLevelType w:val="hybridMultilevel"/>
    <w:tmpl w:val="2584B368"/>
    <w:lvl w:ilvl="0" w:tplc="040E0001">
      <w:start w:val="1"/>
      <w:numFmt w:val="bullet"/>
      <w:lvlText w:val=""/>
      <w:lvlJc w:val="left"/>
      <w:pPr>
        <w:ind w:left="720" w:hanging="360"/>
      </w:pPr>
      <w:rPr>
        <w:rFonts w:ascii="Symbol" w:hAnsi="Symbol" w:hint="default"/>
      </w:rPr>
    </w:lvl>
    <w:lvl w:ilvl="1" w:tplc="040E000F">
      <w:start w:val="1"/>
      <w:numFmt w:val="decimal"/>
      <w:lvlText w:val="%2."/>
      <w:lvlJc w:val="left"/>
      <w:pPr>
        <w:ind w:left="1440" w:hanging="360"/>
      </w:pPr>
      <w:rPr>
        <w:rFonts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490518A4"/>
    <w:multiLevelType w:val="hybridMultilevel"/>
    <w:tmpl w:val="2522E75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719F2E6C"/>
    <w:multiLevelType w:val="hybridMultilevel"/>
    <w:tmpl w:val="41B4FE8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D12"/>
    <w:rsid w:val="00213D12"/>
    <w:rsid w:val="00223A60"/>
    <w:rsid w:val="002675E7"/>
    <w:rsid w:val="0034258C"/>
    <w:rsid w:val="00433D77"/>
    <w:rsid w:val="004608D8"/>
    <w:rsid w:val="004D1C7D"/>
    <w:rsid w:val="005B0E50"/>
    <w:rsid w:val="006F3BC0"/>
    <w:rsid w:val="00816AF0"/>
    <w:rsid w:val="00965DBC"/>
    <w:rsid w:val="00B04C0B"/>
    <w:rsid w:val="00BF036A"/>
    <w:rsid w:val="00C75A97"/>
    <w:rsid w:val="00DE660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81669"/>
  <w15:chartTrackingRefBased/>
  <w15:docId w15:val="{BB7963F5-E07D-4831-B262-214D8E2BC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4">
    <w:name w:val="heading 4"/>
    <w:basedOn w:val="Norml"/>
    <w:link w:val="Cmsor4Char"/>
    <w:uiPriority w:val="9"/>
    <w:qFormat/>
    <w:rsid w:val="004608D8"/>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paragraph" w:styleId="Cmsor5">
    <w:name w:val="heading 5"/>
    <w:basedOn w:val="Norml"/>
    <w:next w:val="Norml"/>
    <w:link w:val="Cmsor5Char"/>
    <w:uiPriority w:val="9"/>
    <w:semiHidden/>
    <w:unhideWhenUsed/>
    <w:qFormat/>
    <w:rsid w:val="00B04C0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2675E7"/>
    <w:pPr>
      <w:ind w:left="720"/>
      <w:contextualSpacing/>
    </w:pPr>
  </w:style>
  <w:style w:type="character" w:customStyle="1" w:styleId="Cmsor4Char">
    <w:name w:val="Címsor 4 Char"/>
    <w:basedOn w:val="Bekezdsalapbettpusa"/>
    <w:link w:val="Cmsor4"/>
    <w:uiPriority w:val="9"/>
    <w:rsid w:val="004608D8"/>
    <w:rPr>
      <w:rFonts w:ascii="Times New Roman" w:eastAsia="Times New Roman" w:hAnsi="Times New Roman" w:cs="Times New Roman"/>
      <w:b/>
      <w:bCs/>
      <w:sz w:val="24"/>
      <w:szCs w:val="24"/>
      <w:lang w:eastAsia="hu-HU"/>
    </w:rPr>
  </w:style>
  <w:style w:type="paragraph" w:customStyle="1" w:styleId="form-control-static">
    <w:name w:val="form-control-static"/>
    <w:basedOn w:val="Norml"/>
    <w:rsid w:val="004608D8"/>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5Char">
    <w:name w:val="Címsor 5 Char"/>
    <w:basedOn w:val="Bekezdsalapbettpusa"/>
    <w:link w:val="Cmsor5"/>
    <w:uiPriority w:val="9"/>
    <w:semiHidden/>
    <w:rsid w:val="00B04C0B"/>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2123">
      <w:bodyDiv w:val="1"/>
      <w:marLeft w:val="0"/>
      <w:marRight w:val="0"/>
      <w:marTop w:val="0"/>
      <w:marBottom w:val="0"/>
      <w:divBdr>
        <w:top w:val="none" w:sz="0" w:space="0" w:color="auto"/>
        <w:left w:val="none" w:sz="0" w:space="0" w:color="auto"/>
        <w:bottom w:val="none" w:sz="0" w:space="0" w:color="auto"/>
        <w:right w:val="none" w:sz="0" w:space="0" w:color="auto"/>
      </w:divBdr>
      <w:divsChild>
        <w:div w:id="1778286364">
          <w:marLeft w:val="0"/>
          <w:marRight w:val="0"/>
          <w:marTop w:val="90"/>
          <w:marBottom w:val="90"/>
          <w:divBdr>
            <w:top w:val="none" w:sz="0" w:space="0" w:color="auto"/>
            <w:left w:val="none" w:sz="0" w:space="0" w:color="auto"/>
            <w:bottom w:val="none" w:sz="0" w:space="0" w:color="auto"/>
            <w:right w:val="none" w:sz="0" w:space="0" w:color="auto"/>
          </w:divBdr>
          <w:divsChild>
            <w:div w:id="1254970864">
              <w:marLeft w:val="0"/>
              <w:marRight w:val="0"/>
              <w:marTop w:val="0"/>
              <w:marBottom w:val="0"/>
              <w:divBdr>
                <w:top w:val="none" w:sz="0" w:space="0" w:color="auto"/>
                <w:left w:val="none" w:sz="0" w:space="0" w:color="auto"/>
                <w:bottom w:val="none" w:sz="0" w:space="0" w:color="auto"/>
                <w:right w:val="none" w:sz="0" w:space="0" w:color="auto"/>
              </w:divBdr>
            </w:div>
          </w:divsChild>
        </w:div>
        <w:div w:id="560361052">
          <w:marLeft w:val="0"/>
          <w:marRight w:val="0"/>
          <w:marTop w:val="90"/>
          <w:marBottom w:val="90"/>
          <w:divBdr>
            <w:top w:val="none" w:sz="0" w:space="0" w:color="auto"/>
            <w:left w:val="none" w:sz="0" w:space="0" w:color="auto"/>
            <w:bottom w:val="none" w:sz="0" w:space="0" w:color="auto"/>
            <w:right w:val="none" w:sz="0" w:space="0" w:color="auto"/>
          </w:divBdr>
          <w:divsChild>
            <w:div w:id="1923833593">
              <w:marLeft w:val="0"/>
              <w:marRight w:val="0"/>
              <w:marTop w:val="0"/>
              <w:marBottom w:val="0"/>
              <w:divBdr>
                <w:top w:val="none" w:sz="0" w:space="0" w:color="auto"/>
                <w:left w:val="none" w:sz="0" w:space="0" w:color="auto"/>
                <w:bottom w:val="none" w:sz="0" w:space="0" w:color="auto"/>
                <w:right w:val="none" w:sz="0" w:space="0" w:color="auto"/>
              </w:divBdr>
            </w:div>
          </w:divsChild>
        </w:div>
        <w:div w:id="325591974">
          <w:marLeft w:val="0"/>
          <w:marRight w:val="0"/>
          <w:marTop w:val="90"/>
          <w:marBottom w:val="90"/>
          <w:divBdr>
            <w:top w:val="none" w:sz="0" w:space="0" w:color="auto"/>
            <w:left w:val="none" w:sz="0" w:space="0" w:color="auto"/>
            <w:bottom w:val="none" w:sz="0" w:space="0" w:color="auto"/>
            <w:right w:val="none" w:sz="0" w:space="0" w:color="auto"/>
          </w:divBdr>
          <w:divsChild>
            <w:div w:id="1625693847">
              <w:marLeft w:val="0"/>
              <w:marRight w:val="0"/>
              <w:marTop w:val="0"/>
              <w:marBottom w:val="0"/>
              <w:divBdr>
                <w:top w:val="none" w:sz="0" w:space="0" w:color="auto"/>
                <w:left w:val="none" w:sz="0" w:space="0" w:color="auto"/>
                <w:bottom w:val="none" w:sz="0" w:space="0" w:color="auto"/>
                <w:right w:val="none" w:sz="0" w:space="0" w:color="auto"/>
              </w:divBdr>
            </w:div>
          </w:divsChild>
        </w:div>
        <w:div w:id="1510412371">
          <w:marLeft w:val="0"/>
          <w:marRight w:val="0"/>
          <w:marTop w:val="90"/>
          <w:marBottom w:val="90"/>
          <w:divBdr>
            <w:top w:val="none" w:sz="0" w:space="0" w:color="auto"/>
            <w:left w:val="none" w:sz="0" w:space="0" w:color="auto"/>
            <w:bottom w:val="none" w:sz="0" w:space="0" w:color="auto"/>
            <w:right w:val="none" w:sz="0" w:space="0" w:color="auto"/>
          </w:divBdr>
          <w:divsChild>
            <w:div w:id="427048009">
              <w:marLeft w:val="0"/>
              <w:marRight w:val="0"/>
              <w:marTop w:val="0"/>
              <w:marBottom w:val="0"/>
              <w:divBdr>
                <w:top w:val="none" w:sz="0" w:space="0" w:color="auto"/>
                <w:left w:val="none" w:sz="0" w:space="0" w:color="auto"/>
                <w:bottom w:val="none" w:sz="0" w:space="0" w:color="auto"/>
                <w:right w:val="none" w:sz="0" w:space="0" w:color="auto"/>
              </w:divBdr>
            </w:div>
          </w:divsChild>
        </w:div>
        <w:div w:id="1829860782">
          <w:marLeft w:val="0"/>
          <w:marRight w:val="0"/>
          <w:marTop w:val="90"/>
          <w:marBottom w:val="90"/>
          <w:divBdr>
            <w:top w:val="none" w:sz="0" w:space="0" w:color="auto"/>
            <w:left w:val="none" w:sz="0" w:space="0" w:color="auto"/>
            <w:bottom w:val="none" w:sz="0" w:space="0" w:color="auto"/>
            <w:right w:val="none" w:sz="0" w:space="0" w:color="auto"/>
          </w:divBdr>
          <w:divsChild>
            <w:div w:id="1127547116">
              <w:marLeft w:val="0"/>
              <w:marRight w:val="0"/>
              <w:marTop w:val="0"/>
              <w:marBottom w:val="0"/>
              <w:divBdr>
                <w:top w:val="none" w:sz="0" w:space="0" w:color="auto"/>
                <w:left w:val="none" w:sz="0" w:space="0" w:color="auto"/>
                <w:bottom w:val="none" w:sz="0" w:space="0" w:color="auto"/>
                <w:right w:val="none" w:sz="0" w:space="0" w:color="auto"/>
              </w:divBdr>
            </w:div>
          </w:divsChild>
        </w:div>
        <w:div w:id="1523319761">
          <w:marLeft w:val="0"/>
          <w:marRight w:val="0"/>
          <w:marTop w:val="90"/>
          <w:marBottom w:val="90"/>
          <w:divBdr>
            <w:top w:val="none" w:sz="0" w:space="0" w:color="auto"/>
            <w:left w:val="none" w:sz="0" w:space="0" w:color="auto"/>
            <w:bottom w:val="none" w:sz="0" w:space="0" w:color="auto"/>
            <w:right w:val="none" w:sz="0" w:space="0" w:color="auto"/>
          </w:divBdr>
          <w:divsChild>
            <w:div w:id="1159031517">
              <w:marLeft w:val="0"/>
              <w:marRight w:val="0"/>
              <w:marTop w:val="0"/>
              <w:marBottom w:val="0"/>
              <w:divBdr>
                <w:top w:val="none" w:sz="0" w:space="0" w:color="auto"/>
                <w:left w:val="none" w:sz="0" w:space="0" w:color="auto"/>
                <w:bottom w:val="none" w:sz="0" w:space="0" w:color="auto"/>
                <w:right w:val="none" w:sz="0" w:space="0" w:color="auto"/>
              </w:divBdr>
            </w:div>
          </w:divsChild>
        </w:div>
        <w:div w:id="2025667342">
          <w:marLeft w:val="0"/>
          <w:marRight w:val="0"/>
          <w:marTop w:val="90"/>
          <w:marBottom w:val="90"/>
          <w:divBdr>
            <w:top w:val="none" w:sz="0" w:space="0" w:color="auto"/>
            <w:left w:val="none" w:sz="0" w:space="0" w:color="auto"/>
            <w:bottom w:val="none" w:sz="0" w:space="0" w:color="auto"/>
            <w:right w:val="none" w:sz="0" w:space="0" w:color="auto"/>
          </w:divBdr>
          <w:divsChild>
            <w:div w:id="2003313409">
              <w:marLeft w:val="0"/>
              <w:marRight w:val="0"/>
              <w:marTop w:val="0"/>
              <w:marBottom w:val="0"/>
              <w:divBdr>
                <w:top w:val="none" w:sz="0" w:space="0" w:color="auto"/>
                <w:left w:val="none" w:sz="0" w:space="0" w:color="auto"/>
                <w:bottom w:val="none" w:sz="0" w:space="0" w:color="auto"/>
                <w:right w:val="none" w:sz="0" w:space="0" w:color="auto"/>
              </w:divBdr>
            </w:div>
          </w:divsChild>
        </w:div>
        <w:div w:id="1488395580">
          <w:marLeft w:val="0"/>
          <w:marRight w:val="0"/>
          <w:marTop w:val="90"/>
          <w:marBottom w:val="90"/>
          <w:divBdr>
            <w:top w:val="none" w:sz="0" w:space="0" w:color="auto"/>
            <w:left w:val="none" w:sz="0" w:space="0" w:color="auto"/>
            <w:bottom w:val="none" w:sz="0" w:space="0" w:color="auto"/>
            <w:right w:val="none" w:sz="0" w:space="0" w:color="auto"/>
          </w:divBdr>
          <w:divsChild>
            <w:div w:id="721562342">
              <w:marLeft w:val="0"/>
              <w:marRight w:val="0"/>
              <w:marTop w:val="0"/>
              <w:marBottom w:val="0"/>
              <w:divBdr>
                <w:top w:val="none" w:sz="0" w:space="0" w:color="auto"/>
                <w:left w:val="none" w:sz="0" w:space="0" w:color="auto"/>
                <w:bottom w:val="none" w:sz="0" w:space="0" w:color="auto"/>
                <w:right w:val="none" w:sz="0" w:space="0" w:color="auto"/>
              </w:divBdr>
            </w:div>
          </w:divsChild>
        </w:div>
        <w:div w:id="430391675">
          <w:marLeft w:val="0"/>
          <w:marRight w:val="0"/>
          <w:marTop w:val="90"/>
          <w:marBottom w:val="90"/>
          <w:divBdr>
            <w:top w:val="none" w:sz="0" w:space="0" w:color="auto"/>
            <w:left w:val="none" w:sz="0" w:space="0" w:color="auto"/>
            <w:bottom w:val="none" w:sz="0" w:space="0" w:color="auto"/>
            <w:right w:val="none" w:sz="0" w:space="0" w:color="auto"/>
          </w:divBdr>
          <w:divsChild>
            <w:div w:id="991640245">
              <w:marLeft w:val="0"/>
              <w:marRight w:val="0"/>
              <w:marTop w:val="90"/>
              <w:marBottom w:val="90"/>
              <w:divBdr>
                <w:top w:val="none" w:sz="0" w:space="0" w:color="auto"/>
                <w:left w:val="none" w:sz="0" w:space="0" w:color="auto"/>
                <w:bottom w:val="none" w:sz="0" w:space="0" w:color="auto"/>
                <w:right w:val="none" w:sz="0" w:space="0" w:color="auto"/>
              </w:divBdr>
              <w:divsChild>
                <w:div w:id="104159123">
                  <w:marLeft w:val="0"/>
                  <w:marRight w:val="0"/>
                  <w:marTop w:val="0"/>
                  <w:marBottom w:val="0"/>
                  <w:divBdr>
                    <w:top w:val="none" w:sz="0" w:space="0" w:color="auto"/>
                    <w:left w:val="none" w:sz="0" w:space="0" w:color="auto"/>
                    <w:bottom w:val="none" w:sz="0" w:space="0" w:color="auto"/>
                    <w:right w:val="none" w:sz="0" w:space="0" w:color="auto"/>
                  </w:divBdr>
                </w:div>
              </w:divsChild>
            </w:div>
            <w:div w:id="1546602586">
              <w:marLeft w:val="0"/>
              <w:marRight w:val="0"/>
              <w:marTop w:val="90"/>
              <w:marBottom w:val="90"/>
              <w:divBdr>
                <w:top w:val="none" w:sz="0" w:space="0" w:color="auto"/>
                <w:left w:val="none" w:sz="0" w:space="0" w:color="auto"/>
                <w:bottom w:val="none" w:sz="0" w:space="0" w:color="auto"/>
                <w:right w:val="none" w:sz="0" w:space="0" w:color="auto"/>
              </w:divBdr>
              <w:divsChild>
                <w:div w:id="984969910">
                  <w:marLeft w:val="0"/>
                  <w:marRight w:val="0"/>
                  <w:marTop w:val="0"/>
                  <w:marBottom w:val="0"/>
                  <w:divBdr>
                    <w:top w:val="none" w:sz="0" w:space="0" w:color="auto"/>
                    <w:left w:val="none" w:sz="0" w:space="0" w:color="auto"/>
                    <w:bottom w:val="none" w:sz="0" w:space="0" w:color="auto"/>
                    <w:right w:val="none" w:sz="0" w:space="0" w:color="auto"/>
                  </w:divBdr>
                </w:div>
              </w:divsChild>
            </w:div>
            <w:div w:id="520634001">
              <w:marLeft w:val="0"/>
              <w:marRight w:val="0"/>
              <w:marTop w:val="90"/>
              <w:marBottom w:val="90"/>
              <w:divBdr>
                <w:top w:val="none" w:sz="0" w:space="0" w:color="auto"/>
                <w:left w:val="none" w:sz="0" w:space="0" w:color="auto"/>
                <w:bottom w:val="none" w:sz="0" w:space="0" w:color="auto"/>
                <w:right w:val="none" w:sz="0" w:space="0" w:color="auto"/>
              </w:divBdr>
              <w:divsChild>
                <w:div w:id="1383402107">
                  <w:marLeft w:val="0"/>
                  <w:marRight w:val="0"/>
                  <w:marTop w:val="0"/>
                  <w:marBottom w:val="0"/>
                  <w:divBdr>
                    <w:top w:val="none" w:sz="0" w:space="0" w:color="auto"/>
                    <w:left w:val="none" w:sz="0" w:space="0" w:color="auto"/>
                    <w:bottom w:val="none" w:sz="0" w:space="0" w:color="auto"/>
                    <w:right w:val="none" w:sz="0" w:space="0" w:color="auto"/>
                  </w:divBdr>
                </w:div>
              </w:divsChild>
            </w:div>
            <w:div w:id="9574190">
              <w:marLeft w:val="0"/>
              <w:marRight w:val="0"/>
              <w:marTop w:val="90"/>
              <w:marBottom w:val="90"/>
              <w:divBdr>
                <w:top w:val="none" w:sz="0" w:space="0" w:color="auto"/>
                <w:left w:val="none" w:sz="0" w:space="0" w:color="auto"/>
                <w:bottom w:val="none" w:sz="0" w:space="0" w:color="auto"/>
                <w:right w:val="none" w:sz="0" w:space="0" w:color="auto"/>
              </w:divBdr>
              <w:divsChild>
                <w:div w:id="1617758082">
                  <w:marLeft w:val="0"/>
                  <w:marRight w:val="0"/>
                  <w:marTop w:val="0"/>
                  <w:marBottom w:val="0"/>
                  <w:divBdr>
                    <w:top w:val="none" w:sz="0" w:space="0" w:color="auto"/>
                    <w:left w:val="none" w:sz="0" w:space="0" w:color="auto"/>
                    <w:bottom w:val="none" w:sz="0" w:space="0" w:color="auto"/>
                    <w:right w:val="none" w:sz="0" w:space="0" w:color="auto"/>
                  </w:divBdr>
                </w:div>
              </w:divsChild>
            </w:div>
            <w:div w:id="518785239">
              <w:marLeft w:val="0"/>
              <w:marRight w:val="0"/>
              <w:marTop w:val="90"/>
              <w:marBottom w:val="90"/>
              <w:divBdr>
                <w:top w:val="none" w:sz="0" w:space="0" w:color="auto"/>
                <w:left w:val="none" w:sz="0" w:space="0" w:color="auto"/>
                <w:bottom w:val="none" w:sz="0" w:space="0" w:color="auto"/>
                <w:right w:val="none" w:sz="0" w:space="0" w:color="auto"/>
              </w:divBdr>
              <w:divsChild>
                <w:div w:id="1057976469">
                  <w:marLeft w:val="0"/>
                  <w:marRight w:val="0"/>
                  <w:marTop w:val="0"/>
                  <w:marBottom w:val="0"/>
                  <w:divBdr>
                    <w:top w:val="none" w:sz="0" w:space="0" w:color="auto"/>
                    <w:left w:val="none" w:sz="0" w:space="0" w:color="auto"/>
                    <w:bottom w:val="none" w:sz="0" w:space="0" w:color="auto"/>
                    <w:right w:val="none" w:sz="0" w:space="0" w:color="auto"/>
                  </w:divBdr>
                </w:div>
              </w:divsChild>
            </w:div>
            <w:div w:id="196237976">
              <w:marLeft w:val="0"/>
              <w:marRight w:val="0"/>
              <w:marTop w:val="90"/>
              <w:marBottom w:val="90"/>
              <w:divBdr>
                <w:top w:val="none" w:sz="0" w:space="0" w:color="auto"/>
                <w:left w:val="none" w:sz="0" w:space="0" w:color="auto"/>
                <w:bottom w:val="none" w:sz="0" w:space="0" w:color="auto"/>
                <w:right w:val="none" w:sz="0" w:space="0" w:color="auto"/>
              </w:divBdr>
              <w:divsChild>
                <w:div w:id="8393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14503">
          <w:marLeft w:val="0"/>
          <w:marRight w:val="0"/>
          <w:marTop w:val="90"/>
          <w:marBottom w:val="90"/>
          <w:divBdr>
            <w:top w:val="none" w:sz="0" w:space="0" w:color="auto"/>
            <w:left w:val="none" w:sz="0" w:space="0" w:color="auto"/>
            <w:bottom w:val="none" w:sz="0" w:space="0" w:color="auto"/>
            <w:right w:val="none" w:sz="0" w:space="0" w:color="auto"/>
          </w:divBdr>
          <w:divsChild>
            <w:div w:id="541794309">
              <w:marLeft w:val="0"/>
              <w:marRight w:val="0"/>
              <w:marTop w:val="0"/>
              <w:marBottom w:val="0"/>
              <w:divBdr>
                <w:top w:val="none" w:sz="0" w:space="0" w:color="auto"/>
                <w:left w:val="none" w:sz="0" w:space="0" w:color="auto"/>
                <w:bottom w:val="none" w:sz="0" w:space="0" w:color="auto"/>
                <w:right w:val="none" w:sz="0" w:space="0" w:color="auto"/>
              </w:divBdr>
            </w:div>
          </w:divsChild>
        </w:div>
        <w:div w:id="1843664428">
          <w:marLeft w:val="0"/>
          <w:marRight w:val="0"/>
          <w:marTop w:val="90"/>
          <w:marBottom w:val="90"/>
          <w:divBdr>
            <w:top w:val="none" w:sz="0" w:space="0" w:color="auto"/>
            <w:left w:val="none" w:sz="0" w:space="0" w:color="auto"/>
            <w:bottom w:val="none" w:sz="0" w:space="0" w:color="auto"/>
            <w:right w:val="none" w:sz="0" w:space="0" w:color="auto"/>
          </w:divBdr>
          <w:divsChild>
            <w:div w:id="48235186">
              <w:marLeft w:val="0"/>
              <w:marRight w:val="0"/>
              <w:marTop w:val="0"/>
              <w:marBottom w:val="0"/>
              <w:divBdr>
                <w:top w:val="none" w:sz="0" w:space="0" w:color="auto"/>
                <w:left w:val="none" w:sz="0" w:space="0" w:color="auto"/>
                <w:bottom w:val="none" w:sz="0" w:space="0" w:color="auto"/>
                <w:right w:val="none" w:sz="0" w:space="0" w:color="auto"/>
              </w:divBdr>
            </w:div>
          </w:divsChild>
        </w:div>
        <w:div w:id="267934513">
          <w:marLeft w:val="0"/>
          <w:marRight w:val="0"/>
          <w:marTop w:val="90"/>
          <w:marBottom w:val="90"/>
          <w:divBdr>
            <w:top w:val="none" w:sz="0" w:space="0" w:color="auto"/>
            <w:left w:val="none" w:sz="0" w:space="0" w:color="auto"/>
            <w:bottom w:val="none" w:sz="0" w:space="0" w:color="auto"/>
            <w:right w:val="none" w:sz="0" w:space="0" w:color="auto"/>
          </w:divBdr>
          <w:divsChild>
            <w:div w:id="820510870">
              <w:marLeft w:val="0"/>
              <w:marRight w:val="0"/>
              <w:marTop w:val="0"/>
              <w:marBottom w:val="0"/>
              <w:divBdr>
                <w:top w:val="none" w:sz="0" w:space="0" w:color="auto"/>
                <w:left w:val="none" w:sz="0" w:space="0" w:color="auto"/>
                <w:bottom w:val="none" w:sz="0" w:space="0" w:color="auto"/>
                <w:right w:val="none" w:sz="0" w:space="0" w:color="auto"/>
              </w:divBdr>
            </w:div>
          </w:divsChild>
        </w:div>
        <w:div w:id="477189825">
          <w:marLeft w:val="0"/>
          <w:marRight w:val="0"/>
          <w:marTop w:val="90"/>
          <w:marBottom w:val="90"/>
          <w:divBdr>
            <w:top w:val="none" w:sz="0" w:space="0" w:color="auto"/>
            <w:left w:val="none" w:sz="0" w:space="0" w:color="auto"/>
            <w:bottom w:val="none" w:sz="0" w:space="0" w:color="auto"/>
            <w:right w:val="none" w:sz="0" w:space="0" w:color="auto"/>
          </w:divBdr>
          <w:divsChild>
            <w:div w:id="212156671">
              <w:marLeft w:val="0"/>
              <w:marRight w:val="0"/>
              <w:marTop w:val="0"/>
              <w:marBottom w:val="0"/>
              <w:divBdr>
                <w:top w:val="none" w:sz="0" w:space="0" w:color="auto"/>
                <w:left w:val="none" w:sz="0" w:space="0" w:color="auto"/>
                <w:bottom w:val="none" w:sz="0" w:space="0" w:color="auto"/>
                <w:right w:val="none" w:sz="0" w:space="0" w:color="auto"/>
              </w:divBdr>
            </w:div>
          </w:divsChild>
        </w:div>
        <w:div w:id="1818909445">
          <w:marLeft w:val="0"/>
          <w:marRight w:val="0"/>
          <w:marTop w:val="90"/>
          <w:marBottom w:val="90"/>
          <w:divBdr>
            <w:top w:val="none" w:sz="0" w:space="0" w:color="auto"/>
            <w:left w:val="none" w:sz="0" w:space="0" w:color="auto"/>
            <w:bottom w:val="none" w:sz="0" w:space="0" w:color="auto"/>
            <w:right w:val="none" w:sz="0" w:space="0" w:color="auto"/>
          </w:divBdr>
          <w:divsChild>
            <w:div w:id="1161387900">
              <w:marLeft w:val="0"/>
              <w:marRight w:val="0"/>
              <w:marTop w:val="90"/>
              <w:marBottom w:val="90"/>
              <w:divBdr>
                <w:top w:val="none" w:sz="0" w:space="0" w:color="auto"/>
                <w:left w:val="none" w:sz="0" w:space="0" w:color="auto"/>
                <w:bottom w:val="none" w:sz="0" w:space="0" w:color="auto"/>
                <w:right w:val="none" w:sz="0" w:space="0" w:color="auto"/>
              </w:divBdr>
              <w:divsChild>
                <w:div w:id="985746786">
                  <w:marLeft w:val="0"/>
                  <w:marRight w:val="0"/>
                  <w:marTop w:val="0"/>
                  <w:marBottom w:val="0"/>
                  <w:divBdr>
                    <w:top w:val="none" w:sz="0" w:space="0" w:color="auto"/>
                    <w:left w:val="none" w:sz="0" w:space="0" w:color="auto"/>
                    <w:bottom w:val="none" w:sz="0" w:space="0" w:color="auto"/>
                    <w:right w:val="none" w:sz="0" w:space="0" w:color="auto"/>
                  </w:divBdr>
                </w:div>
              </w:divsChild>
            </w:div>
            <w:div w:id="84154327">
              <w:marLeft w:val="0"/>
              <w:marRight w:val="0"/>
              <w:marTop w:val="90"/>
              <w:marBottom w:val="90"/>
              <w:divBdr>
                <w:top w:val="none" w:sz="0" w:space="0" w:color="auto"/>
                <w:left w:val="none" w:sz="0" w:space="0" w:color="auto"/>
                <w:bottom w:val="none" w:sz="0" w:space="0" w:color="auto"/>
                <w:right w:val="none" w:sz="0" w:space="0" w:color="auto"/>
              </w:divBdr>
              <w:divsChild>
                <w:div w:id="1295067319">
                  <w:marLeft w:val="0"/>
                  <w:marRight w:val="0"/>
                  <w:marTop w:val="0"/>
                  <w:marBottom w:val="0"/>
                  <w:divBdr>
                    <w:top w:val="none" w:sz="0" w:space="0" w:color="auto"/>
                    <w:left w:val="none" w:sz="0" w:space="0" w:color="auto"/>
                    <w:bottom w:val="none" w:sz="0" w:space="0" w:color="auto"/>
                    <w:right w:val="none" w:sz="0" w:space="0" w:color="auto"/>
                  </w:divBdr>
                </w:div>
              </w:divsChild>
            </w:div>
            <w:div w:id="1000231662">
              <w:marLeft w:val="0"/>
              <w:marRight w:val="0"/>
              <w:marTop w:val="90"/>
              <w:marBottom w:val="90"/>
              <w:divBdr>
                <w:top w:val="none" w:sz="0" w:space="0" w:color="auto"/>
                <w:left w:val="none" w:sz="0" w:space="0" w:color="auto"/>
                <w:bottom w:val="none" w:sz="0" w:space="0" w:color="auto"/>
                <w:right w:val="none" w:sz="0" w:space="0" w:color="auto"/>
              </w:divBdr>
              <w:divsChild>
                <w:div w:id="399404708">
                  <w:marLeft w:val="0"/>
                  <w:marRight w:val="0"/>
                  <w:marTop w:val="0"/>
                  <w:marBottom w:val="0"/>
                  <w:divBdr>
                    <w:top w:val="none" w:sz="0" w:space="0" w:color="auto"/>
                    <w:left w:val="none" w:sz="0" w:space="0" w:color="auto"/>
                    <w:bottom w:val="none" w:sz="0" w:space="0" w:color="auto"/>
                    <w:right w:val="none" w:sz="0" w:space="0" w:color="auto"/>
                  </w:divBdr>
                </w:div>
              </w:divsChild>
            </w:div>
            <w:div w:id="1978952921">
              <w:marLeft w:val="0"/>
              <w:marRight w:val="0"/>
              <w:marTop w:val="90"/>
              <w:marBottom w:val="90"/>
              <w:divBdr>
                <w:top w:val="none" w:sz="0" w:space="0" w:color="auto"/>
                <w:left w:val="none" w:sz="0" w:space="0" w:color="auto"/>
                <w:bottom w:val="none" w:sz="0" w:space="0" w:color="auto"/>
                <w:right w:val="none" w:sz="0" w:space="0" w:color="auto"/>
              </w:divBdr>
              <w:divsChild>
                <w:div w:id="6749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34697">
          <w:marLeft w:val="0"/>
          <w:marRight w:val="0"/>
          <w:marTop w:val="90"/>
          <w:marBottom w:val="90"/>
          <w:divBdr>
            <w:top w:val="none" w:sz="0" w:space="0" w:color="auto"/>
            <w:left w:val="none" w:sz="0" w:space="0" w:color="auto"/>
            <w:bottom w:val="none" w:sz="0" w:space="0" w:color="auto"/>
            <w:right w:val="none" w:sz="0" w:space="0" w:color="auto"/>
          </w:divBdr>
          <w:divsChild>
            <w:div w:id="1741057700">
              <w:marLeft w:val="0"/>
              <w:marRight w:val="0"/>
              <w:marTop w:val="0"/>
              <w:marBottom w:val="0"/>
              <w:divBdr>
                <w:top w:val="none" w:sz="0" w:space="0" w:color="auto"/>
                <w:left w:val="none" w:sz="0" w:space="0" w:color="auto"/>
                <w:bottom w:val="none" w:sz="0" w:space="0" w:color="auto"/>
                <w:right w:val="none" w:sz="0" w:space="0" w:color="auto"/>
              </w:divBdr>
            </w:div>
          </w:divsChild>
        </w:div>
        <w:div w:id="1054743100">
          <w:marLeft w:val="0"/>
          <w:marRight w:val="0"/>
          <w:marTop w:val="90"/>
          <w:marBottom w:val="90"/>
          <w:divBdr>
            <w:top w:val="none" w:sz="0" w:space="0" w:color="auto"/>
            <w:left w:val="none" w:sz="0" w:space="0" w:color="auto"/>
            <w:bottom w:val="none" w:sz="0" w:space="0" w:color="auto"/>
            <w:right w:val="none" w:sz="0" w:space="0" w:color="auto"/>
          </w:divBdr>
          <w:divsChild>
            <w:div w:id="1628779986">
              <w:marLeft w:val="0"/>
              <w:marRight w:val="0"/>
              <w:marTop w:val="90"/>
              <w:marBottom w:val="90"/>
              <w:divBdr>
                <w:top w:val="none" w:sz="0" w:space="0" w:color="auto"/>
                <w:left w:val="none" w:sz="0" w:space="0" w:color="auto"/>
                <w:bottom w:val="none" w:sz="0" w:space="0" w:color="auto"/>
                <w:right w:val="none" w:sz="0" w:space="0" w:color="auto"/>
              </w:divBdr>
              <w:divsChild>
                <w:div w:id="847594326">
                  <w:marLeft w:val="0"/>
                  <w:marRight w:val="0"/>
                  <w:marTop w:val="0"/>
                  <w:marBottom w:val="0"/>
                  <w:divBdr>
                    <w:top w:val="none" w:sz="0" w:space="0" w:color="auto"/>
                    <w:left w:val="none" w:sz="0" w:space="0" w:color="auto"/>
                    <w:bottom w:val="none" w:sz="0" w:space="0" w:color="auto"/>
                    <w:right w:val="none" w:sz="0" w:space="0" w:color="auto"/>
                  </w:divBdr>
                </w:div>
              </w:divsChild>
            </w:div>
            <w:div w:id="1508322022">
              <w:marLeft w:val="0"/>
              <w:marRight w:val="0"/>
              <w:marTop w:val="90"/>
              <w:marBottom w:val="90"/>
              <w:divBdr>
                <w:top w:val="none" w:sz="0" w:space="0" w:color="auto"/>
                <w:left w:val="none" w:sz="0" w:space="0" w:color="auto"/>
                <w:bottom w:val="none" w:sz="0" w:space="0" w:color="auto"/>
                <w:right w:val="none" w:sz="0" w:space="0" w:color="auto"/>
              </w:divBdr>
              <w:divsChild>
                <w:div w:id="135588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00963">
          <w:marLeft w:val="0"/>
          <w:marRight w:val="0"/>
          <w:marTop w:val="90"/>
          <w:marBottom w:val="90"/>
          <w:divBdr>
            <w:top w:val="none" w:sz="0" w:space="0" w:color="auto"/>
            <w:left w:val="none" w:sz="0" w:space="0" w:color="auto"/>
            <w:bottom w:val="none" w:sz="0" w:space="0" w:color="auto"/>
            <w:right w:val="none" w:sz="0" w:space="0" w:color="auto"/>
          </w:divBdr>
          <w:divsChild>
            <w:div w:id="2032223521">
              <w:marLeft w:val="0"/>
              <w:marRight w:val="0"/>
              <w:marTop w:val="0"/>
              <w:marBottom w:val="0"/>
              <w:divBdr>
                <w:top w:val="none" w:sz="0" w:space="0" w:color="auto"/>
                <w:left w:val="none" w:sz="0" w:space="0" w:color="auto"/>
                <w:bottom w:val="none" w:sz="0" w:space="0" w:color="auto"/>
                <w:right w:val="none" w:sz="0" w:space="0" w:color="auto"/>
              </w:divBdr>
            </w:div>
          </w:divsChild>
        </w:div>
        <w:div w:id="1178080102">
          <w:marLeft w:val="0"/>
          <w:marRight w:val="0"/>
          <w:marTop w:val="90"/>
          <w:marBottom w:val="90"/>
          <w:divBdr>
            <w:top w:val="none" w:sz="0" w:space="0" w:color="auto"/>
            <w:left w:val="none" w:sz="0" w:space="0" w:color="auto"/>
            <w:bottom w:val="none" w:sz="0" w:space="0" w:color="auto"/>
            <w:right w:val="none" w:sz="0" w:space="0" w:color="auto"/>
          </w:divBdr>
          <w:divsChild>
            <w:div w:id="1744329316">
              <w:marLeft w:val="0"/>
              <w:marRight w:val="0"/>
              <w:marTop w:val="0"/>
              <w:marBottom w:val="0"/>
              <w:divBdr>
                <w:top w:val="none" w:sz="0" w:space="0" w:color="auto"/>
                <w:left w:val="none" w:sz="0" w:space="0" w:color="auto"/>
                <w:bottom w:val="none" w:sz="0" w:space="0" w:color="auto"/>
                <w:right w:val="none" w:sz="0" w:space="0" w:color="auto"/>
              </w:divBdr>
            </w:div>
          </w:divsChild>
        </w:div>
        <w:div w:id="316568471">
          <w:marLeft w:val="0"/>
          <w:marRight w:val="0"/>
          <w:marTop w:val="90"/>
          <w:marBottom w:val="90"/>
          <w:divBdr>
            <w:top w:val="none" w:sz="0" w:space="0" w:color="auto"/>
            <w:left w:val="none" w:sz="0" w:space="0" w:color="auto"/>
            <w:bottom w:val="none" w:sz="0" w:space="0" w:color="auto"/>
            <w:right w:val="none" w:sz="0" w:space="0" w:color="auto"/>
          </w:divBdr>
          <w:divsChild>
            <w:div w:id="766586430">
              <w:marLeft w:val="0"/>
              <w:marRight w:val="0"/>
              <w:marTop w:val="0"/>
              <w:marBottom w:val="0"/>
              <w:divBdr>
                <w:top w:val="none" w:sz="0" w:space="0" w:color="auto"/>
                <w:left w:val="none" w:sz="0" w:space="0" w:color="auto"/>
                <w:bottom w:val="none" w:sz="0" w:space="0" w:color="auto"/>
                <w:right w:val="none" w:sz="0" w:space="0" w:color="auto"/>
              </w:divBdr>
            </w:div>
          </w:divsChild>
        </w:div>
        <w:div w:id="1315182766">
          <w:marLeft w:val="0"/>
          <w:marRight w:val="0"/>
          <w:marTop w:val="90"/>
          <w:marBottom w:val="90"/>
          <w:divBdr>
            <w:top w:val="none" w:sz="0" w:space="0" w:color="auto"/>
            <w:left w:val="none" w:sz="0" w:space="0" w:color="auto"/>
            <w:bottom w:val="none" w:sz="0" w:space="0" w:color="auto"/>
            <w:right w:val="none" w:sz="0" w:space="0" w:color="auto"/>
          </w:divBdr>
          <w:divsChild>
            <w:div w:id="2139181824">
              <w:marLeft w:val="0"/>
              <w:marRight w:val="0"/>
              <w:marTop w:val="0"/>
              <w:marBottom w:val="0"/>
              <w:divBdr>
                <w:top w:val="none" w:sz="0" w:space="0" w:color="auto"/>
                <w:left w:val="none" w:sz="0" w:space="0" w:color="auto"/>
                <w:bottom w:val="none" w:sz="0" w:space="0" w:color="auto"/>
                <w:right w:val="none" w:sz="0" w:space="0" w:color="auto"/>
              </w:divBdr>
            </w:div>
          </w:divsChild>
        </w:div>
        <w:div w:id="818423043">
          <w:marLeft w:val="0"/>
          <w:marRight w:val="0"/>
          <w:marTop w:val="90"/>
          <w:marBottom w:val="90"/>
          <w:divBdr>
            <w:top w:val="none" w:sz="0" w:space="0" w:color="auto"/>
            <w:left w:val="none" w:sz="0" w:space="0" w:color="auto"/>
            <w:bottom w:val="none" w:sz="0" w:space="0" w:color="auto"/>
            <w:right w:val="none" w:sz="0" w:space="0" w:color="auto"/>
          </w:divBdr>
          <w:divsChild>
            <w:div w:id="139102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88377">
      <w:bodyDiv w:val="1"/>
      <w:marLeft w:val="0"/>
      <w:marRight w:val="0"/>
      <w:marTop w:val="0"/>
      <w:marBottom w:val="0"/>
      <w:divBdr>
        <w:top w:val="none" w:sz="0" w:space="0" w:color="auto"/>
        <w:left w:val="none" w:sz="0" w:space="0" w:color="auto"/>
        <w:bottom w:val="none" w:sz="0" w:space="0" w:color="auto"/>
        <w:right w:val="none" w:sz="0" w:space="0" w:color="auto"/>
      </w:divBdr>
      <w:divsChild>
        <w:div w:id="742917571">
          <w:marLeft w:val="0"/>
          <w:marRight w:val="0"/>
          <w:marTop w:val="90"/>
          <w:marBottom w:val="90"/>
          <w:divBdr>
            <w:top w:val="none" w:sz="0" w:space="0" w:color="auto"/>
            <w:left w:val="none" w:sz="0" w:space="0" w:color="auto"/>
            <w:bottom w:val="none" w:sz="0" w:space="0" w:color="auto"/>
            <w:right w:val="none" w:sz="0" w:space="0" w:color="auto"/>
          </w:divBdr>
          <w:divsChild>
            <w:div w:id="1602954073">
              <w:marLeft w:val="0"/>
              <w:marRight w:val="0"/>
              <w:marTop w:val="0"/>
              <w:marBottom w:val="0"/>
              <w:divBdr>
                <w:top w:val="none" w:sz="0" w:space="0" w:color="auto"/>
                <w:left w:val="none" w:sz="0" w:space="0" w:color="auto"/>
                <w:bottom w:val="none" w:sz="0" w:space="0" w:color="auto"/>
                <w:right w:val="none" w:sz="0" w:space="0" w:color="auto"/>
              </w:divBdr>
            </w:div>
          </w:divsChild>
        </w:div>
        <w:div w:id="277221153">
          <w:marLeft w:val="0"/>
          <w:marRight w:val="0"/>
          <w:marTop w:val="90"/>
          <w:marBottom w:val="90"/>
          <w:divBdr>
            <w:top w:val="none" w:sz="0" w:space="0" w:color="auto"/>
            <w:left w:val="none" w:sz="0" w:space="0" w:color="auto"/>
            <w:bottom w:val="none" w:sz="0" w:space="0" w:color="auto"/>
            <w:right w:val="none" w:sz="0" w:space="0" w:color="auto"/>
          </w:divBdr>
          <w:divsChild>
            <w:div w:id="570583108">
              <w:marLeft w:val="0"/>
              <w:marRight w:val="0"/>
              <w:marTop w:val="0"/>
              <w:marBottom w:val="0"/>
              <w:divBdr>
                <w:top w:val="none" w:sz="0" w:space="0" w:color="auto"/>
                <w:left w:val="none" w:sz="0" w:space="0" w:color="auto"/>
                <w:bottom w:val="none" w:sz="0" w:space="0" w:color="auto"/>
                <w:right w:val="none" w:sz="0" w:space="0" w:color="auto"/>
              </w:divBdr>
            </w:div>
          </w:divsChild>
        </w:div>
        <w:div w:id="2072343567">
          <w:marLeft w:val="0"/>
          <w:marRight w:val="0"/>
          <w:marTop w:val="90"/>
          <w:marBottom w:val="90"/>
          <w:divBdr>
            <w:top w:val="none" w:sz="0" w:space="0" w:color="auto"/>
            <w:left w:val="none" w:sz="0" w:space="0" w:color="auto"/>
            <w:bottom w:val="none" w:sz="0" w:space="0" w:color="auto"/>
            <w:right w:val="none" w:sz="0" w:space="0" w:color="auto"/>
          </w:divBdr>
          <w:divsChild>
            <w:div w:id="1709335876">
              <w:marLeft w:val="0"/>
              <w:marRight w:val="0"/>
              <w:marTop w:val="0"/>
              <w:marBottom w:val="0"/>
              <w:divBdr>
                <w:top w:val="none" w:sz="0" w:space="0" w:color="auto"/>
                <w:left w:val="none" w:sz="0" w:space="0" w:color="auto"/>
                <w:bottom w:val="none" w:sz="0" w:space="0" w:color="auto"/>
                <w:right w:val="none" w:sz="0" w:space="0" w:color="auto"/>
              </w:divBdr>
            </w:div>
          </w:divsChild>
        </w:div>
        <w:div w:id="704521586">
          <w:marLeft w:val="0"/>
          <w:marRight w:val="0"/>
          <w:marTop w:val="90"/>
          <w:marBottom w:val="90"/>
          <w:divBdr>
            <w:top w:val="none" w:sz="0" w:space="0" w:color="auto"/>
            <w:left w:val="none" w:sz="0" w:space="0" w:color="auto"/>
            <w:bottom w:val="none" w:sz="0" w:space="0" w:color="auto"/>
            <w:right w:val="none" w:sz="0" w:space="0" w:color="auto"/>
          </w:divBdr>
          <w:divsChild>
            <w:div w:id="516576233">
              <w:marLeft w:val="0"/>
              <w:marRight w:val="0"/>
              <w:marTop w:val="0"/>
              <w:marBottom w:val="0"/>
              <w:divBdr>
                <w:top w:val="none" w:sz="0" w:space="0" w:color="auto"/>
                <w:left w:val="none" w:sz="0" w:space="0" w:color="auto"/>
                <w:bottom w:val="none" w:sz="0" w:space="0" w:color="auto"/>
                <w:right w:val="none" w:sz="0" w:space="0" w:color="auto"/>
              </w:divBdr>
            </w:div>
          </w:divsChild>
        </w:div>
        <w:div w:id="1494679935">
          <w:marLeft w:val="0"/>
          <w:marRight w:val="0"/>
          <w:marTop w:val="90"/>
          <w:marBottom w:val="90"/>
          <w:divBdr>
            <w:top w:val="none" w:sz="0" w:space="0" w:color="auto"/>
            <w:left w:val="none" w:sz="0" w:space="0" w:color="auto"/>
            <w:bottom w:val="none" w:sz="0" w:space="0" w:color="auto"/>
            <w:right w:val="none" w:sz="0" w:space="0" w:color="auto"/>
          </w:divBdr>
          <w:divsChild>
            <w:div w:id="674922083">
              <w:marLeft w:val="0"/>
              <w:marRight w:val="0"/>
              <w:marTop w:val="0"/>
              <w:marBottom w:val="0"/>
              <w:divBdr>
                <w:top w:val="none" w:sz="0" w:space="0" w:color="auto"/>
                <w:left w:val="none" w:sz="0" w:space="0" w:color="auto"/>
                <w:bottom w:val="none" w:sz="0" w:space="0" w:color="auto"/>
                <w:right w:val="none" w:sz="0" w:space="0" w:color="auto"/>
              </w:divBdr>
            </w:div>
          </w:divsChild>
        </w:div>
        <w:div w:id="209072252">
          <w:marLeft w:val="0"/>
          <w:marRight w:val="0"/>
          <w:marTop w:val="90"/>
          <w:marBottom w:val="90"/>
          <w:divBdr>
            <w:top w:val="none" w:sz="0" w:space="0" w:color="auto"/>
            <w:left w:val="none" w:sz="0" w:space="0" w:color="auto"/>
            <w:bottom w:val="none" w:sz="0" w:space="0" w:color="auto"/>
            <w:right w:val="none" w:sz="0" w:space="0" w:color="auto"/>
          </w:divBdr>
          <w:divsChild>
            <w:div w:id="2139302478">
              <w:marLeft w:val="0"/>
              <w:marRight w:val="0"/>
              <w:marTop w:val="0"/>
              <w:marBottom w:val="0"/>
              <w:divBdr>
                <w:top w:val="none" w:sz="0" w:space="0" w:color="auto"/>
                <w:left w:val="none" w:sz="0" w:space="0" w:color="auto"/>
                <w:bottom w:val="none" w:sz="0" w:space="0" w:color="auto"/>
                <w:right w:val="none" w:sz="0" w:space="0" w:color="auto"/>
              </w:divBdr>
            </w:div>
          </w:divsChild>
        </w:div>
        <w:div w:id="1078945060">
          <w:marLeft w:val="0"/>
          <w:marRight w:val="0"/>
          <w:marTop w:val="90"/>
          <w:marBottom w:val="90"/>
          <w:divBdr>
            <w:top w:val="none" w:sz="0" w:space="0" w:color="auto"/>
            <w:left w:val="none" w:sz="0" w:space="0" w:color="auto"/>
            <w:bottom w:val="none" w:sz="0" w:space="0" w:color="auto"/>
            <w:right w:val="none" w:sz="0" w:space="0" w:color="auto"/>
          </w:divBdr>
          <w:divsChild>
            <w:div w:id="344402692">
              <w:marLeft w:val="0"/>
              <w:marRight w:val="0"/>
              <w:marTop w:val="0"/>
              <w:marBottom w:val="0"/>
              <w:divBdr>
                <w:top w:val="none" w:sz="0" w:space="0" w:color="auto"/>
                <w:left w:val="none" w:sz="0" w:space="0" w:color="auto"/>
                <w:bottom w:val="none" w:sz="0" w:space="0" w:color="auto"/>
                <w:right w:val="none" w:sz="0" w:space="0" w:color="auto"/>
              </w:divBdr>
            </w:div>
          </w:divsChild>
        </w:div>
        <w:div w:id="645861793">
          <w:marLeft w:val="0"/>
          <w:marRight w:val="0"/>
          <w:marTop w:val="90"/>
          <w:marBottom w:val="90"/>
          <w:divBdr>
            <w:top w:val="none" w:sz="0" w:space="0" w:color="auto"/>
            <w:left w:val="none" w:sz="0" w:space="0" w:color="auto"/>
            <w:bottom w:val="none" w:sz="0" w:space="0" w:color="auto"/>
            <w:right w:val="none" w:sz="0" w:space="0" w:color="auto"/>
          </w:divBdr>
          <w:divsChild>
            <w:div w:id="722339237">
              <w:marLeft w:val="0"/>
              <w:marRight w:val="0"/>
              <w:marTop w:val="0"/>
              <w:marBottom w:val="0"/>
              <w:divBdr>
                <w:top w:val="none" w:sz="0" w:space="0" w:color="auto"/>
                <w:left w:val="none" w:sz="0" w:space="0" w:color="auto"/>
                <w:bottom w:val="none" w:sz="0" w:space="0" w:color="auto"/>
                <w:right w:val="none" w:sz="0" w:space="0" w:color="auto"/>
              </w:divBdr>
            </w:div>
          </w:divsChild>
        </w:div>
        <w:div w:id="269238906">
          <w:marLeft w:val="0"/>
          <w:marRight w:val="0"/>
          <w:marTop w:val="90"/>
          <w:marBottom w:val="90"/>
          <w:divBdr>
            <w:top w:val="none" w:sz="0" w:space="0" w:color="auto"/>
            <w:left w:val="none" w:sz="0" w:space="0" w:color="auto"/>
            <w:bottom w:val="none" w:sz="0" w:space="0" w:color="auto"/>
            <w:right w:val="none" w:sz="0" w:space="0" w:color="auto"/>
          </w:divBdr>
          <w:divsChild>
            <w:div w:id="614990832">
              <w:marLeft w:val="0"/>
              <w:marRight w:val="0"/>
              <w:marTop w:val="90"/>
              <w:marBottom w:val="90"/>
              <w:divBdr>
                <w:top w:val="none" w:sz="0" w:space="0" w:color="auto"/>
                <w:left w:val="none" w:sz="0" w:space="0" w:color="auto"/>
                <w:bottom w:val="none" w:sz="0" w:space="0" w:color="auto"/>
                <w:right w:val="none" w:sz="0" w:space="0" w:color="auto"/>
              </w:divBdr>
              <w:divsChild>
                <w:div w:id="1753774113">
                  <w:marLeft w:val="0"/>
                  <w:marRight w:val="0"/>
                  <w:marTop w:val="0"/>
                  <w:marBottom w:val="0"/>
                  <w:divBdr>
                    <w:top w:val="none" w:sz="0" w:space="0" w:color="auto"/>
                    <w:left w:val="none" w:sz="0" w:space="0" w:color="auto"/>
                    <w:bottom w:val="none" w:sz="0" w:space="0" w:color="auto"/>
                    <w:right w:val="none" w:sz="0" w:space="0" w:color="auto"/>
                  </w:divBdr>
                </w:div>
              </w:divsChild>
            </w:div>
            <w:div w:id="2092003624">
              <w:marLeft w:val="0"/>
              <w:marRight w:val="0"/>
              <w:marTop w:val="90"/>
              <w:marBottom w:val="90"/>
              <w:divBdr>
                <w:top w:val="none" w:sz="0" w:space="0" w:color="auto"/>
                <w:left w:val="none" w:sz="0" w:space="0" w:color="auto"/>
                <w:bottom w:val="none" w:sz="0" w:space="0" w:color="auto"/>
                <w:right w:val="none" w:sz="0" w:space="0" w:color="auto"/>
              </w:divBdr>
              <w:divsChild>
                <w:div w:id="670987902">
                  <w:marLeft w:val="0"/>
                  <w:marRight w:val="0"/>
                  <w:marTop w:val="0"/>
                  <w:marBottom w:val="0"/>
                  <w:divBdr>
                    <w:top w:val="none" w:sz="0" w:space="0" w:color="auto"/>
                    <w:left w:val="none" w:sz="0" w:space="0" w:color="auto"/>
                    <w:bottom w:val="none" w:sz="0" w:space="0" w:color="auto"/>
                    <w:right w:val="none" w:sz="0" w:space="0" w:color="auto"/>
                  </w:divBdr>
                </w:div>
              </w:divsChild>
            </w:div>
            <w:div w:id="697317887">
              <w:marLeft w:val="0"/>
              <w:marRight w:val="0"/>
              <w:marTop w:val="90"/>
              <w:marBottom w:val="90"/>
              <w:divBdr>
                <w:top w:val="none" w:sz="0" w:space="0" w:color="auto"/>
                <w:left w:val="none" w:sz="0" w:space="0" w:color="auto"/>
                <w:bottom w:val="none" w:sz="0" w:space="0" w:color="auto"/>
                <w:right w:val="none" w:sz="0" w:space="0" w:color="auto"/>
              </w:divBdr>
              <w:divsChild>
                <w:div w:id="684553692">
                  <w:marLeft w:val="0"/>
                  <w:marRight w:val="0"/>
                  <w:marTop w:val="0"/>
                  <w:marBottom w:val="0"/>
                  <w:divBdr>
                    <w:top w:val="none" w:sz="0" w:space="0" w:color="auto"/>
                    <w:left w:val="none" w:sz="0" w:space="0" w:color="auto"/>
                    <w:bottom w:val="none" w:sz="0" w:space="0" w:color="auto"/>
                    <w:right w:val="none" w:sz="0" w:space="0" w:color="auto"/>
                  </w:divBdr>
                </w:div>
              </w:divsChild>
            </w:div>
            <w:div w:id="1646085708">
              <w:marLeft w:val="0"/>
              <w:marRight w:val="0"/>
              <w:marTop w:val="90"/>
              <w:marBottom w:val="90"/>
              <w:divBdr>
                <w:top w:val="none" w:sz="0" w:space="0" w:color="auto"/>
                <w:left w:val="none" w:sz="0" w:space="0" w:color="auto"/>
                <w:bottom w:val="none" w:sz="0" w:space="0" w:color="auto"/>
                <w:right w:val="none" w:sz="0" w:space="0" w:color="auto"/>
              </w:divBdr>
              <w:divsChild>
                <w:div w:id="92365947">
                  <w:marLeft w:val="0"/>
                  <w:marRight w:val="0"/>
                  <w:marTop w:val="0"/>
                  <w:marBottom w:val="0"/>
                  <w:divBdr>
                    <w:top w:val="none" w:sz="0" w:space="0" w:color="auto"/>
                    <w:left w:val="none" w:sz="0" w:space="0" w:color="auto"/>
                    <w:bottom w:val="none" w:sz="0" w:space="0" w:color="auto"/>
                    <w:right w:val="none" w:sz="0" w:space="0" w:color="auto"/>
                  </w:divBdr>
                </w:div>
              </w:divsChild>
            </w:div>
            <w:div w:id="453868975">
              <w:marLeft w:val="0"/>
              <w:marRight w:val="0"/>
              <w:marTop w:val="90"/>
              <w:marBottom w:val="90"/>
              <w:divBdr>
                <w:top w:val="none" w:sz="0" w:space="0" w:color="auto"/>
                <w:left w:val="none" w:sz="0" w:space="0" w:color="auto"/>
                <w:bottom w:val="none" w:sz="0" w:space="0" w:color="auto"/>
                <w:right w:val="none" w:sz="0" w:space="0" w:color="auto"/>
              </w:divBdr>
              <w:divsChild>
                <w:div w:id="1884517054">
                  <w:marLeft w:val="0"/>
                  <w:marRight w:val="0"/>
                  <w:marTop w:val="0"/>
                  <w:marBottom w:val="0"/>
                  <w:divBdr>
                    <w:top w:val="none" w:sz="0" w:space="0" w:color="auto"/>
                    <w:left w:val="none" w:sz="0" w:space="0" w:color="auto"/>
                    <w:bottom w:val="none" w:sz="0" w:space="0" w:color="auto"/>
                    <w:right w:val="none" w:sz="0" w:space="0" w:color="auto"/>
                  </w:divBdr>
                </w:div>
              </w:divsChild>
            </w:div>
            <w:div w:id="946934599">
              <w:marLeft w:val="0"/>
              <w:marRight w:val="0"/>
              <w:marTop w:val="90"/>
              <w:marBottom w:val="90"/>
              <w:divBdr>
                <w:top w:val="none" w:sz="0" w:space="0" w:color="auto"/>
                <w:left w:val="none" w:sz="0" w:space="0" w:color="auto"/>
                <w:bottom w:val="none" w:sz="0" w:space="0" w:color="auto"/>
                <w:right w:val="none" w:sz="0" w:space="0" w:color="auto"/>
              </w:divBdr>
              <w:divsChild>
                <w:div w:id="164469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79566">
          <w:marLeft w:val="0"/>
          <w:marRight w:val="0"/>
          <w:marTop w:val="90"/>
          <w:marBottom w:val="90"/>
          <w:divBdr>
            <w:top w:val="none" w:sz="0" w:space="0" w:color="auto"/>
            <w:left w:val="none" w:sz="0" w:space="0" w:color="auto"/>
            <w:bottom w:val="none" w:sz="0" w:space="0" w:color="auto"/>
            <w:right w:val="none" w:sz="0" w:space="0" w:color="auto"/>
          </w:divBdr>
          <w:divsChild>
            <w:div w:id="1594699565">
              <w:marLeft w:val="0"/>
              <w:marRight w:val="0"/>
              <w:marTop w:val="0"/>
              <w:marBottom w:val="0"/>
              <w:divBdr>
                <w:top w:val="none" w:sz="0" w:space="0" w:color="auto"/>
                <w:left w:val="none" w:sz="0" w:space="0" w:color="auto"/>
                <w:bottom w:val="none" w:sz="0" w:space="0" w:color="auto"/>
                <w:right w:val="none" w:sz="0" w:space="0" w:color="auto"/>
              </w:divBdr>
            </w:div>
          </w:divsChild>
        </w:div>
        <w:div w:id="495341362">
          <w:marLeft w:val="0"/>
          <w:marRight w:val="0"/>
          <w:marTop w:val="90"/>
          <w:marBottom w:val="90"/>
          <w:divBdr>
            <w:top w:val="none" w:sz="0" w:space="0" w:color="auto"/>
            <w:left w:val="none" w:sz="0" w:space="0" w:color="auto"/>
            <w:bottom w:val="none" w:sz="0" w:space="0" w:color="auto"/>
            <w:right w:val="none" w:sz="0" w:space="0" w:color="auto"/>
          </w:divBdr>
          <w:divsChild>
            <w:div w:id="691496414">
              <w:marLeft w:val="0"/>
              <w:marRight w:val="0"/>
              <w:marTop w:val="0"/>
              <w:marBottom w:val="0"/>
              <w:divBdr>
                <w:top w:val="none" w:sz="0" w:space="0" w:color="auto"/>
                <w:left w:val="none" w:sz="0" w:space="0" w:color="auto"/>
                <w:bottom w:val="none" w:sz="0" w:space="0" w:color="auto"/>
                <w:right w:val="none" w:sz="0" w:space="0" w:color="auto"/>
              </w:divBdr>
            </w:div>
          </w:divsChild>
        </w:div>
        <w:div w:id="1733697907">
          <w:marLeft w:val="0"/>
          <w:marRight w:val="0"/>
          <w:marTop w:val="90"/>
          <w:marBottom w:val="90"/>
          <w:divBdr>
            <w:top w:val="none" w:sz="0" w:space="0" w:color="auto"/>
            <w:left w:val="none" w:sz="0" w:space="0" w:color="auto"/>
            <w:bottom w:val="none" w:sz="0" w:space="0" w:color="auto"/>
            <w:right w:val="none" w:sz="0" w:space="0" w:color="auto"/>
          </w:divBdr>
          <w:divsChild>
            <w:div w:id="1300844485">
              <w:marLeft w:val="0"/>
              <w:marRight w:val="0"/>
              <w:marTop w:val="0"/>
              <w:marBottom w:val="0"/>
              <w:divBdr>
                <w:top w:val="none" w:sz="0" w:space="0" w:color="auto"/>
                <w:left w:val="none" w:sz="0" w:space="0" w:color="auto"/>
                <w:bottom w:val="none" w:sz="0" w:space="0" w:color="auto"/>
                <w:right w:val="none" w:sz="0" w:space="0" w:color="auto"/>
              </w:divBdr>
            </w:div>
          </w:divsChild>
        </w:div>
        <w:div w:id="1035930993">
          <w:marLeft w:val="0"/>
          <w:marRight w:val="0"/>
          <w:marTop w:val="90"/>
          <w:marBottom w:val="90"/>
          <w:divBdr>
            <w:top w:val="none" w:sz="0" w:space="0" w:color="auto"/>
            <w:left w:val="none" w:sz="0" w:space="0" w:color="auto"/>
            <w:bottom w:val="none" w:sz="0" w:space="0" w:color="auto"/>
            <w:right w:val="none" w:sz="0" w:space="0" w:color="auto"/>
          </w:divBdr>
          <w:divsChild>
            <w:div w:id="1172793813">
              <w:marLeft w:val="0"/>
              <w:marRight w:val="0"/>
              <w:marTop w:val="0"/>
              <w:marBottom w:val="0"/>
              <w:divBdr>
                <w:top w:val="none" w:sz="0" w:space="0" w:color="auto"/>
                <w:left w:val="none" w:sz="0" w:space="0" w:color="auto"/>
                <w:bottom w:val="none" w:sz="0" w:space="0" w:color="auto"/>
                <w:right w:val="none" w:sz="0" w:space="0" w:color="auto"/>
              </w:divBdr>
            </w:div>
          </w:divsChild>
        </w:div>
        <w:div w:id="1568490431">
          <w:marLeft w:val="0"/>
          <w:marRight w:val="0"/>
          <w:marTop w:val="90"/>
          <w:marBottom w:val="90"/>
          <w:divBdr>
            <w:top w:val="none" w:sz="0" w:space="0" w:color="auto"/>
            <w:left w:val="none" w:sz="0" w:space="0" w:color="auto"/>
            <w:bottom w:val="none" w:sz="0" w:space="0" w:color="auto"/>
            <w:right w:val="none" w:sz="0" w:space="0" w:color="auto"/>
          </w:divBdr>
          <w:divsChild>
            <w:div w:id="941382137">
              <w:marLeft w:val="0"/>
              <w:marRight w:val="0"/>
              <w:marTop w:val="90"/>
              <w:marBottom w:val="90"/>
              <w:divBdr>
                <w:top w:val="none" w:sz="0" w:space="0" w:color="auto"/>
                <w:left w:val="none" w:sz="0" w:space="0" w:color="auto"/>
                <w:bottom w:val="none" w:sz="0" w:space="0" w:color="auto"/>
                <w:right w:val="none" w:sz="0" w:space="0" w:color="auto"/>
              </w:divBdr>
              <w:divsChild>
                <w:div w:id="743530811">
                  <w:marLeft w:val="0"/>
                  <w:marRight w:val="0"/>
                  <w:marTop w:val="0"/>
                  <w:marBottom w:val="0"/>
                  <w:divBdr>
                    <w:top w:val="none" w:sz="0" w:space="0" w:color="auto"/>
                    <w:left w:val="none" w:sz="0" w:space="0" w:color="auto"/>
                    <w:bottom w:val="none" w:sz="0" w:space="0" w:color="auto"/>
                    <w:right w:val="none" w:sz="0" w:space="0" w:color="auto"/>
                  </w:divBdr>
                </w:div>
              </w:divsChild>
            </w:div>
            <w:div w:id="1624655370">
              <w:marLeft w:val="0"/>
              <w:marRight w:val="0"/>
              <w:marTop w:val="90"/>
              <w:marBottom w:val="90"/>
              <w:divBdr>
                <w:top w:val="none" w:sz="0" w:space="0" w:color="auto"/>
                <w:left w:val="none" w:sz="0" w:space="0" w:color="auto"/>
                <w:bottom w:val="none" w:sz="0" w:space="0" w:color="auto"/>
                <w:right w:val="none" w:sz="0" w:space="0" w:color="auto"/>
              </w:divBdr>
              <w:divsChild>
                <w:div w:id="1479226110">
                  <w:marLeft w:val="0"/>
                  <w:marRight w:val="0"/>
                  <w:marTop w:val="0"/>
                  <w:marBottom w:val="0"/>
                  <w:divBdr>
                    <w:top w:val="none" w:sz="0" w:space="0" w:color="auto"/>
                    <w:left w:val="none" w:sz="0" w:space="0" w:color="auto"/>
                    <w:bottom w:val="none" w:sz="0" w:space="0" w:color="auto"/>
                    <w:right w:val="none" w:sz="0" w:space="0" w:color="auto"/>
                  </w:divBdr>
                </w:div>
              </w:divsChild>
            </w:div>
            <w:div w:id="1569994145">
              <w:marLeft w:val="0"/>
              <w:marRight w:val="0"/>
              <w:marTop w:val="90"/>
              <w:marBottom w:val="90"/>
              <w:divBdr>
                <w:top w:val="none" w:sz="0" w:space="0" w:color="auto"/>
                <w:left w:val="none" w:sz="0" w:space="0" w:color="auto"/>
                <w:bottom w:val="none" w:sz="0" w:space="0" w:color="auto"/>
                <w:right w:val="none" w:sz="0" w:space="0" w:color="auto"/>
              </w:divBdr>
              <w:divsChild>
                <w:div w:id="405761931">
                  <w:marLeft w:val="0"/>
                  <w:marRight w:val="0"/>
                  <w:marTop w:val="0"/>
                  <w:marBottom w:val="0"/>
                  <w:divBdr>
                    <w:top w:val="none" w:sz="0" w:space="0" w:color="auto"/>
                    <w:left w:val="none" w:sz="0" w:space="0" w:color="auto"/>
                    <w:bottom w:val="none" w:sz="0" w:space="0" w:color="auto"/>
                    <w:right w:val="none" w:sz="0" w:space="0" w:color="auto"/>
                  </w:divBdr>
                </w:div>
              </w:divsChild>
            </w:div>
            <w:div w:id="112015980">
              <w:marLeft w:val="0"/>
              <w:marRight w:val="0"/>
              <w:marTop w:val="90"/>
              <w:marBottom w:val="90"/>
              <w:divBdr>
                <w:top w:val="none" w:sz="0" w:space="0" w:color="auto"/>
                <w:left w:val="none" w:sz="0" w:space="0" w:color="auto"/>
                <w:bottom w:val="none" w:sz="0" w:space="0" w:color="auto"/>
                <w:right w:val="none" w:sz="0" w:space="0" w:color="auto"/>
              </w:divBdr>
              <w:divsChild>
                <w:div w:id="176055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45672">
          <w:marLeft w:val="0"/>
          <w:marRight w:val="0"/>
          <w:marTop w:val="90"/>
          <w:marBottom w:val="90"/>
          <w:divBdr>
            <w:top w:val="none" w:sz="0" w:space="0" w:color="auto"/>
            <w:left w:val="none" w:sz="0" w:space="0" w:color="auto"/>
            <w:bottom w:val="none" w:sz="0" w:space="0" w:color="auto"/>
            <w:right w:val="none" w:sz="0" w:space="0" w:color="auto"/>
          </w:divBdr>
          <w:divsChild>
            <w:div w:id="462622376">
              <w:marLeft w:val="0"/>
              <w:marRight w:val="0"/>
              <w:marTop w:val="0"/>
              <w:marBottom w:val="0"/>
              <w:divBdr>
                <w:top w:val="none" w:sz="0" w:space="0" w:color="auto"/>
                <w:left w:val="none" w:sz="0" w:space="0" w:color="auto"/>
                <w:bottom w:val="none" w:sz="0" w:space="0" w:color="auto"/>
                <w:right w:val="none" w:sz="0" w:space="0" w:color="auto"/>
              </w:divBdr>
            </w:div>
          </w:divsChild>
        </w:div>
        <w:div w:id="1188714159">
          <w:marLeft w:val="0"/>
          <w:marRight w:val="0"/>
          <w:marTop w:val="90"/>
          <w:marBottom w:val="90"/>
          <w:divBdr>
            <w:top w:val="none" w:sz="0" w:space="0" w:color="auto"/>
            <w:left w:val="none" w:sz="0" w:space="0" w:color="auto"/>
            <w:bottom w:val="none" w:sz="0" w:space="0" w:color="auto"/>
            <w:right w:val="none" w:sz="0" w:space="0" w:color="auto"/>
          </w:divBdr>
          <w:divsChild>
            <w:div w:id="731544585">
              <w:marLeft w:val="0"/>
              <w:marRight w:val="0"/>
              <w:marTop w:val="90"/>
              <w:marBottom w:val="90"/>
              <w:divBdr>
                <w:top w:val="none" w:sz="0" w:space="0" w:color="auto"/>
                <w:left w:val="none" w:sz="0" w:space="0" w:color="auto"/>
                <w:bottom w:val="none" w:sz="0" w:space="0" w:color="auto"/>
                <w:right w:val="none" w:sz="0" w:space="0" w:color="auto"/>
              </w:divBdr>
              <w:divsChild>
                <w:div w:id="1756710084">
                  <w:marLeft w:val="0"/>
                  <w:marRight w:val="0"/>
                  <w:marTop w:val="0"/>
                  <w:marBottom w:val="0"/>
                  <w:divBdr>
                    <w:top w:val="none" w:sz="0" w:space="0" w:color="auto"/>
                    <w:left w:val="none" w:sz="0" w:space="0" w:color="auto"/>
                    <w:bottom w:val="none" w:sz="0" w:space="0" w:color="auto"/>
                    <w:right w:val="none" w:sz="0" w:space="0" w:color="auto"/>
                  </w:divBdr>
                </w:div>
              </w:divsChild>
            </w:div>
            <w:div w:id="502940135">
              <w:marLeft w:val="0"/>
              <w:marRight w:val="0"/>
              <w:marTop w:val="90"/>
              <w:marBottom w:val="90"/>
              <w:divBdr>
                <w:top w:val="none" w:sz="0" w:space="0" w:color="auto"/>
                <w:left w:val="none" w:sz="0" w:space="0" w:color="auto"/>
                <w:bottom w:val="none" w:sz="0" w:space="0" w:color="auto"/>
                <w:right w:val="none" w:sz="0" w:space="0" w:color="auto"/>
              </w:divBdr>
              <w:divsChild>
                <w:div w:id="16128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6068">
          <w:marLeft w:val="0"/>
          <w:marRight w:val="0"/>
          <w:marTop w:val="90"/>
          <w:marBottom w:val="90"/>
          <w:divBdr>
            <w:top w:val="none" w:sz="0" w:space="0" w:color="auto"/>
            <w:left w:val="none" w:sz="0" w:space="0" w:color="auto"/>
            <w:bottom w:val="none" w:sz="0" w:space="0" w:color="auto"/>
            <w:right w:val="none" w:sz="0" w:space="0" w:color="auto"/>
          </w:divBdr>
          <w:divsChild>
            <w:div w:id="338432174">
              <w:marLeft w:val="0"/>
              <w:marRight w:val="0"/>
              <w:marTop w:val="0"/>
              <w:marBottom w:val="0"/>
              <w:divBdr>
                <w:top w:val="none" w:sz="0" w:space="0" w:color="auto"/>
                <w:left w:val="none" w:sz="0" w:space="0" w:color="auto"/>
                <w:bottom w:val="none" w:sz="0" w:space="0" w:color="auto"/>
                <w:right w:val="none" w:sz="0" w:space="0" w:color="auto"/>
              </w:divBdr>
            </w:div>
          </w:divsChild>
        </w:div>
        <w:div w:id="1443525635">
          <w:marLeft w:val="0"/>
          <w:marRight w:val="0"/>
          <w:marTop w:val="90"/>
          <w:marBottom w:val="90"/>
          <w:divBdr>
            <w:top w:val="none" w:sz="0" w:space="0" w:color="auto"/>
            <w:left w:val="none" w:sz="0" w:space="0" w:color="auto"/>
            <w:bottom w:val="none" w:sz="0" w:space="0" w:color="auto"/>
            <w:right w:val="none" w:sz="0" w:space="0" w:color="auto"/>
          </w:divBdr>
          <w:divsChild>
            <w:div w:id="530916093">
              <w:marLeft w:val="0"/>
              <w:marRight w:val="0"/>
              <w:marTop w:val="0"/>
              <w:marBottom w:val="0"/>
              <w:divBdr>
                <w:top w:val="none" w:sz="0" w:space="0" w:color="auto"/>
                <w:left w:val="none" w:sz="0" w:space="0" w:color="auto"/>
                <w:bottom w:val="none" w:sz="0" w:space="0" w:color="auto"/>
                <w:right w:val="none" w:sz="0" w:space="0" w:color="auto"/>
              </w:divBdr>
            </w:div>
          </w:divsChild>
        </w:div>
        <w:div w:id="2009670720">
          <w:marLeft w:val="0"/>
          <w:marRight w:val="0"/>
          <w:marTop w:val="90"/>
          <w:marBottom w:val="90"/>
          <w:divBdr>
            <w:top w:val="none" w:sz="0" w:space="0" w:color="auto"/>
            <w:left w:val="none" w:sz="0" w:space="0" w:color="auto"/>
            <w:bottom w:val="none" w:sz="0" w:space="0" w:color="auto"/>
            <w:right w:val="none" w:sz="0" w:space="0" w:color="auto"/>
          </w:divBdr>
          <w:divsChild>
            <w:div w:id="877662783">
              <w:marLeft w:val="0"/>
              <w:marRight w:val="0"/>
              <w:marTop w:val="0"/>
              <w:marBottom w:val="0"/>
              <w:divBdr>
                <w:top w:val="none" w:sz="0" w:space="0" w:color="auto"/>
                <w:left w:val="none" w:sz="0" w:space="0" w:color="auto"/>
                <w:bottom w:val="none" w:sz="0" w:space="0" w:color="auto"/>
                <w:right w:val="none" w:sz="0" w:space="0" w:color="auto"/>
              </w:divBdr>
            </w:div>
          </w:divsChild>
        </w:div>
        <w:div w:id="387653797">
          <w:marLeft w:val="0"/>
          <w:marRight w:val="0"/>
          <w:marTop w:val="90"/>
          <w:marBottom w:val="90"/>
          <w:divBdr>
            <w:top w:val="none" w:sz="0" w:space="0" w:color="auto"/>
            <w:left w:val="none" w:sz="0" w:space="0" w:color="auto"/>
            <w:bottom w:val="none" w:sz="0" w:space="0" w:color="auto"/>
            <w:right w:val="none" w:sz="0" w:space="0" w:color="auto"/>
          </w:divBdr>
          <w:divsChild>
            <w:div w:id="1065566243">
              <w:marLeft w:val="0"/>
              <w:marRight w:val="0"/>
              <w:marTop w:val="0"/>
              <w:marBottom w:val="0"/>
              <w:divBdr>
                <w:top w:val="none" w:sz="0" w:space="0" w:color="auto"/>
                <w:left w:val="none" w:sz="0" w:space="0" w:color="auto"/>
                <w:bottom w:val="none" w:sz="0" w:space="0" w:color="auto"/>
                <w:right w:val="none" w:sz="0" w:space="0" w:color="auto"/>
              </w:divBdr>
            </w:div>
          </w:divsChild>
        </w:div>
        <w:div w:id="2113816458">
          <w:marLeft w:val="0"/>
          <w:marRight w:val="0"/>
          <w:marTop w:val="90"/>
          <w:marBottom w:val="90"/>
          <w:divBdr>
            <w:top w:val="none" w:sz="0" w:space="0" w:color="auto"/>
            <w:left w:val="none" w:sz="0" w:space="0" w:color="auto"/>
            <w:bottom w:val="none" w:sz="0" w:space="0" w:color="auto"/>
            <w:right w:val="none" w:sz="0" w:space="0" w:color="auto"/>
          </w:divBdr>
          <w:divsChild>
            <w:div w:id="156417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62935">
      <w:bodyDiv w:val="1"/>
      <w:marLeft w:val="0"/>
      <w:marRight w:val="0"/>
      <w:marTop w:val="0"/>
      <w:marBottom w:val="0"/>
      <w:divBdr>
        <w:top w:val="none" w:sz="0" w:space="0" w:color="auto"/>
        <w:left w:val="none" w:sz="0" w:space="0" w:color="auto"/>
        <w:bottom w:val="none" w:sz="0" w:space="0" w:color="auto"/>
        <w:right w:val="none" w:sz="0" w:space="0" w:color="auto"/>
      </w:divBdr>
      <w:divsChild>
        <w:div w:id="1620453322">
          <w:marLeft w:val="0"/>
          <w:marRight w:val="0"/>
          <w:marTop w:val="0"/>
          <w:marBottom w:val="0"/>
          <w:divBdr>
            <w:top w:val="none" w:sz="0" w:space="0" w:color="auto"/>
            <w:left w:val="none" w:sz="0" w:space="0" w:color="auto"/>
            <w:bottom w:val="none" w:sz="0" w:space="0" w:color="auto"/>
            <w:right w:val="none" w:sz="0" w:space="0" w:color="auto"/>
          </w:divBdr>
        </w:div>
        <w:div w:id="1461261970">
          <w:marLeft w:val="0"/>
          <w:marRight w:val="0"/>
          <w:marTop w:val="0"/>
          <w:marBottom w:val="0"/>
          <w:divBdr>
            <w:top w:val="none" w:sz="0" w:space="0" w:color="auto"/>
            <w:left w:val="none" w:sz="0" w:space="0" w:color="auto"/>
            <w:bottom w:val="none" w:sz="0" w:space="0" w:color="auto"/>
            <w:right w:val="none" w:sz="0" w:space="0" w:color="auto"/>
          </w:divBdr>
          <w:divsChild>
            <w:div w:id="762067197">
              <w:marLeft w:val="0"/>
              <w:marRight w:val="0"/>
              <w:marTop w:val="0"/>
              <w:marBottom w:val="0"/>
              <w:divBdr>
                <w:top w:val="none" w:sz="0" w:space="0" w:color="auto"/>
                <w:left w:val="none" w:sz="0" w:space="0" w:color="auto"/>
                <w:bottom w:val="none" w:sz="0" w:space="0" w:color="auto"/>
                <w:right w:val="none" w:sz="0" w:space="0" w:color="auto"/>
              </w:divBdr>
              <w:divsChild>
                <w:div w:id="2006666186">
                  <w:marLeft w:val="-225"/>
                  <w:marRight w:val="-225"/>
                  <w:marTop w:val="0"/>
                  <w:marBottom w:val="0"/>
                  <w:divBdr>
                    <w:top w:val="none" w:sz="0" w:space="0" w:color="auto"/>
                    <w:left w:val="none" w:sz="0" w:space="0" w:color="auto"/>
                    <w:bottom w:val="none" w:sz="0" w:space="0" w:color="auto"/>
                    <w:right w:val="none" w:sz="0" w:space="0" w:color="auto"/>
                  </w:divBdr>
                  <w:divsChild>
                    <w:div w:id="1337733126">
                      <w:marLeft w:val="2337"/>
                      <w:marRight w:val="0"/>
                      <w:marTop w:val="0"/>
                      <w:marBottom w:val="0"/>
                      <w:divBdr>
                        <w:top w:val="none" w:sz="0" w:space="0" w:color="auto"/>
                        <w:left w:val="none" w:sz="0" w:space="0" w:color="auto"/>
                        <w:bottom w:val="none" w:sz="0" w:space="0" w:color="auto"/>
                        <w:right w:val="none" w:sz="0" w:space="0" w:color="auto"/>
                      </w:divBdr>
                      <w:divsChild>
                        <w:div w:id="455375095">
                          <w:marLeft w:val="0"/>
                          <w:marRight w:val="0"/>
                          <w:marTop w:val="0"/>
                          <w:marBottom w:val="0"/>
                          <w:divBdr>
                            <w:top w:val="none" w:sz="0" w:space="0" w:color="auto"/>
                            <w:left w:val="none" w:sz="0" w:space="0" w:color="auto"/>
                            <w:bottom w:val="none" w:sz="0" w:space="0" w:color="auto"/>
                            <w:right w:val="none" w:sz="0" w:space="0" w:color="auto"/>
                          </w:divBdr>
                          <w:divsChild>
                            <w:div w:id="1914922552">
                              <w:marLeft w:val="0"/>
                              <w:marRight w:val="0"/>
                              <w:marTop w:val="0"/>
                              <w:marBottom w:val="300"/>
                              <w:divBdr>
                                <w:top w:val="none" w:sz="0" w:space="0" w:color="auto"/>
                                <w:left w:val="none" w:sz="0" w:space="0" w:color="auto"/>
                                <w:bottom w:val="none" w:sz="0" w:space="0" w:color="auto"/>
                                <w:right w:val="none" w:sz="0" w:space="0" w:color="auto"/>
                              </w:divBdr>
                            </w:div>
                          </w:divsChild>
                        </w:div>
                        <w:div w:id="1996303382">
                          <w:marLeft w:val="0"/>
                          <w:marRight w:val="0"/>
                          <w:marTop w:val="0"/>
                          <w:marBottom w:val="0"/>
                          <w:divBdr>
                            <w:top w:val="none" w:sz="0" w:space="0" w:color="auto"/>
                            <w:left w:val="none" w:sz="0" w:space="0" w:color="auto"/>
                            <w:bottom w:val="none" w:sz="0" w:space="0" w:color="auto"/>
                            <w:right w:val="none" w:sz="0" w:space="0" w:color="auto"/>
                          </w:divBdr>
                          <w:divsChild>
                            <w:div w:id="1210612964">
                              <w:marLeft w:val="0"/>
                              <w:marRight w:val="0"/>
                              <w:marTop w:val="0"/>
                              <w:marBottom w:val="300"/>
                              <w:divBdr>
                                <w:top w:val="none" w:sz="0" w:space="0" w:color="auto"/>
                                <w:left w:val="none" w:sz="0" w:space="0" w:color="auto"/>
                                <w:bottom w:val="none" w:sz="0" w:space="0" w:color="auto"/>
                                <w:right w:val="none" w:sz="0" w:space="0" w:color="auto"/>
                              </w:divBdr>
                            </w:div>
                          </w:divsChild>
                        </w:div>
                        <w:div w:id="2904166">
                          <w:marLeft w:val="0"/>
                          <w:marRight w:val="0"/>
                          <w:marTop w:val="0"/>
                          <w:marBottom w:val="0"/>
                          <w:divBdr>
                            <w:top w:val="none" w:sz="0" w:space="0" w:color="auto"/>
                            <w:left w:val="none" w:sz="0" w:space="0" w:color="auto"/>
                            <w:bottom w:val="none" w:sz="0" w:space="0" w:color="auto"/>
                            <w:right w:val="none" w:sz="0" w:space="0" w:color="auto"/>
                          </w:divBdr>
                          <w:divsChild>
                            <w:div w:id="1495873650">
                              <w:marLeft w:val="0"/>
                              <w:marRight w:val="0"/>
                              <w:marTop w:val="0"/>
                              <w:marBottom w:val="300"/>
                              <w:divBdr>
                                <w:top w:val="none" w:sz="0" w:space="0" w:color="auto"/>
                                <w:left w:val="none" w:sz="0" w:space="0" w:color="auto"/>
                                <w:bottom w:val="none" w:sz="0" w:space="0" w:color="auto"/>
                                <w:right w:val="none" w:sz="0" w:space="0" w:color="auto"/>
                              </w:divBdr>
                            </w:div>
                          </w:divsChild>
                        </w:div>
                        <w:div w:id="1279794893">
                          <w:marLeft w:val="0"/>
                          <w:marRight w:val="0"/>
                          <w:marTop w:val="0"/>
                          <w:marBottom w:val="0"/>
                          <w:divBdr>
                            <w:top w:val="none" w:sz="0" w:space="0" w:color="auto"/>
                            <w:left w:val="none" w:sz="0" w:space="0" w:color="auto"/>
                            <w:bottom w:val="none" w:sz="0" w:space="0" w:color="auto"/>
                            <w:right w:val="none" w:sz="0" w:space="0" w:color="auto"/>
                          </w:divBdr>
                          <w:divsChild>
                            <w:div w:id="12726738">
                              <w:marLeft w:val="0"/>
                              <w:marRight w:val="0"/>
                              <w:marTop w:val="0"/>
                              <w:marBottom w:val="300"/>
                              <w:divBdr>
                                <w:top w:val="none" w:sz="0" w:space="0" w:color="auto"/>
                                <w:left w:val="none" w:sz="0" w:space="0" w:color="auto"/>
                                <w:bottom w:val="none" w:sz="0" w:space="0" w:color="auto"/>
                                <w:right w:val="none" w:sz="0" w:space="0" w:color="auto"/>
                              </w:divBdr>
                            </w:div>
                          </w:divsChild>
                        </w:div>
                        <w:div w:id="1867909511">
                          <w:marLeft w:val="0"/>
                          <w:marRight w:val="0"/>
                          <w:marTop w:val="0"/>
                          <w:marBottom w:val="0"/>
                          <w:divBdr>
                            <w:top w:val="none" w:sz="0" w:space="0" w:color="auto"/>
                            <w:left w:val="none" w:sz="0" w:space="0" w:color="auto"/>
                            <w:bottom w:val="none" w:sz="0" w:space="0" w:color="auto"/>
                            <w:right w:val="none" w:sz="0" w:space="0" w:color="auto"/>
                          </w:divBdr>
                          <w:divsChild>
                            <w:div w:id="683433797">
                              <w:marLeft w:val="0"/>
                              <w:marRight w:val="0"/>
                              <w:marTop w:val="0"/>
                              <w:marBottom w:val="300"/>
                              <w:divBdr>
                                <w:top w:val="none" w:sz="0" w:space="0" w:color="auto"/>
                                <w:left w:val="none" w:sz="0" w:space="0" w:color="auto"/>
                                <w:bottom w:val="none" w:sz="0" w:space="0" w:color="auto"/>
                                <w:right w:val="none" w:sz="0" w:space="0" w:color="auto"/>
                              </w:divBdr>
                            </w:div>
                          </w:divsChild>
                        </w:div>
                        <w:div w:id="2029990808">
                          <w:marLeft w:val="0"/>
                          <w:marRight w:val="0"/>
                          <w:marTop w:val="0"/>
                          <w:marBottom w:val="0"/>
                          <w:divBdr>
                            <w:top w:val="none" w:sz="0" w:space="0" w:color="auto"/>
                            <w:left w:val="none" w:sz="0" w:space="0" w:color="auto"/>
                            <w:bottom w:val="none" w:sz="0" w:space="0" w:color="auto"/>
                            <w:right w:val="none" w:sz="0" w:space="0" w:color="auto"/>
                          </w:divBdr>
                          <w:divsChild>
                            <w:div w:id="410083568">
                              <w:marLeft w:val="0"/>
                              <w:marRight w:val="0"/>
                              <w:marTop w:val="0"/>
                              <w:marBottom w:val="300"/>
                              <w:divBdr>
                                <w:top w:val="none" w:sz="0" w:space="0" w:color="auto"/>
                                <w:left w:val="none" w:sz="0" w:space="0" w:color="auto"/>
                                <w:bottom w:val="none" w:sz="0" w:space="0" w:color="auto"/>
                                <w:right w:val="none" w:sz="0" w:space="0" w:color="auto"/>
                              </w:divBdr>
                            </w:div>
                          </w:divsChild>
                        </w:div>
                        <w:div w:id="416093647">
                          <w:marLeft w:val="0"/>
                          <w:marRight w:val="0"/>
                          <w:marTop w:val="0"/>
                          <w:marBottom w:val="0"/>
                          <w:divBdr>
                            <w:top w:val="none" w:sz="0" w:space="0" w:color="auto"/>
                            <w:left w:val="none" w:sz="0" w:space="0" w:color="auto"/>
                            <w:bottom w:val="none" w:sz="0" w:space="0" w:color="auto"/>
                            <w:right w:val="none" w:sz="0" w:space="0" w:color="auto"/>
                          </w:divBdr>
                          <w:divsChild>
                            <w:div w:id="1808469454">
                              <w:marLeft w:val="0"/>
                              <w:marRight w:val="0"/>
                              <w:marTop w:val="0"/>
                              <w:marBottom w:val="300"/>
                              <w:divBdr>
                                <w:top w:val="none" w:sz="0" w:space="0" w:color="auto"/>
                                <w:left w:val="none" w:sz="0" w:space="0" w:color="auto"/>
                                <w:bottom w:val="none" w:sz="0" w:space="0" w:color="auto"/>
                                <w:right w:val="none" w:sz="0" w:space="0" w:color="auto"/>
                              </w:divBdr>
                            </w:div>
                          </w:divsChild>
                        </w:div>
                        <w:div w:id="662855636">
                          <w:marLeft w:val="0"/>
                          <w:marRight w:val="0"/>
                          <w:marTop w:val="0"/>
                          <w:marBottom w:val="0"/>
                          <w:divBdr>
                            <w:top w:val="none" w:sz="0" w:space="0" w:color="auto"/>
                            <w:left w:val="none" w:sz="0" w:space="0" w:color="auto"/>
                            <w:bottom w:val="none" w:sz="0" w:space="0" w:color="auto"/>
                            <w:right w:val="none" w:sz="0" w:space="0" w:color="auto"/>
                          </w:divBdr>
                          <w:divsChild>
                            <w:div w:id="674381989">
                              <w:marLeft w:val="0"/>
                              <w:marRight w:val="0"/>
                              <w:marTop w:val="0"/>
                              <w:marBottom w:val="300"/>
                              <w:divBdr>
                                <w:top w:val="none" w:sz="0" w:space="0" w:color="auto"/>
                                <w:left w:val="none" w:sz="0" w:space="0" w:color="auto"/>
                                <w:bottom w:val="none" w:sz="0" w:space="0" w:color="auto"/>
                                <w:right w:val="none" w:sz="0" w:space="0" w:color="auto"/>
                              </w:divBdr>
                            </w:div>
                          </w:divsChild>
                        </w:div>
                        <w:div w:id="2094086469">
                          <w:marLeft w:val="0"/>
                          <w:marRight w:val="0"/>
                          <w:marTop w:val="0"/>
                          <w:marBottom w:val="0"/>
                          <w:divBdr>
                            <w:top w:val="none" w:sz="0" w:space="0" w:color="auto"/>
                            <w:left w:val="none" w:sz="0" w:space="0" w:color="auto"/>
                            <w:bottom w:val="none" w:sz="0" w:space="0" w:color="auto"/>
                            <w:right w:val="none" w:sz="0" w:space="0" w:color="auto"/>
                          </w:divBdr>
                          <w:divsChild>
                            <w:div w:id="1996957902">
                              <w:marLeft w:val="0"/>
                              <w:marRight w:val="0"/>
                              <w:marTop w:val="0"/>
                              <w:marBottom w:val="300"/>
                              <w:divBdr>
                                <w:top w:val="none" w:sz="0" w:space="0" w:color="auto"/>
                                <w:left w:val="none" w:sz="0" w:space="0" w:color="auto"/>
                                <w:bottom w:val="none" w:sz="0" w:space="0" w:color="auto"/>
                                <w:right w:val="none" w:sz="0" w:space="0" w:color="auto"/>
                              </w:divBdr>
                            </w:div>
                          </w:divsChild>
                        </w:div>
                        <w:div w:id="902837174">
                          <w:marLeft w:val="0"/>
                          <w:marRight w:val="0"/>
                          <w:marTop w:val="0"/>
                          <w:marBottom w:val="0"/>
                          <w:divBdr>
                            <w:top w:val="none" w:sz="0" w:space="0" w:color="auto"/>
                            <w:left w:val="none" w:sz="0" w:space="0" w:color="auto"/>
                            <w:bottom w:val="none" w:sz="0" w:space="0" w:color="auto"/>
                            <w:right w:val="none" w:sz="0" w:space="0" w:color="auto"/>
                          </w:divBdr>
                          <w:divsChild>
                            <w:div w:id="696275948">
                              <w:marLeft w:val="0"/>
                              <w:marRight w:val="0"/>
                              <w:marTop w:val="0"/>
                              <w:marBottom w:val="300"/>
                              <w:divBdr>
                                <w:top w:val="none" w:sz="0" w:space="0" w:color="auto"/>
                                <w:left w:val="none" w:sz="0" w:space="0" w:color="auto"/>
                                <w:bottom w:val="none" w:sz="0" w:space="0" w:color="auto"/>
                                <w:right w:val="none" w:sz="0" w:space="0" w:color="auto"/>
                              </w:divBdr>
                            </w:div>
                          </w:divsChild>
                        </w:div>
                        <w:div w:id="1335836428">
                          <w:marLeft w:val="0"/>
                          <w:marRight w:val="0"/>
                          <w:marTop w:val="0"/>
                          <w:marBottom w:val="0"/>
                          <w:divBdr>
                            <w:top w:val="none" w:sz="0" w:space="0" w:color="auto"/>
                            <w:left w:val="none" w:sz="0" w:space="0" w:color="auto"/>
                            <w:bottom w:val="none" w:sz="0" w:space="0" w:color="auto"/>
                            <w:right w:val="none" w:sz="0" w:space="0" w:color="auto"/>
                          </w:divBdr>
                          <w:divsChild>
                            <w:div w:id="1741950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F285D-28FF-4D71-836F-68A3926A7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Pages>
  <Words>597</Words>
  <Characters>4125</Characters>
  <Application>Microsoft Office Word</Application>
  <DocSecurity>0</DocSecurity>
  <Lines>34</Lines>
  <Paragraphs>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László</dc:creator>
  <cp:keywords/>
  <dc:description/>
  <cp:lastModifiedBy>László</cp:lastModifiedBy>
  <cp:revision>6</cp:revision>
  <dcterms:created xsi:type="dcterms:W3CDTF">2026-08-01T10:44:00Z</dcterms:created>
  <dcterms:modified xsi:type="dcterms:W3CDTF">2026-08-02T11:28:00Z</dcterms:modified>
</cp:coreProperties>
</file>