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1F2FE" w14:textId="5795FBE5" w:rsidR="006F5DF7" w:rsidRDefault="000C49B9" w:rsidP="000C49B9">
      <w:pPr>
        <w:pStyle w:val="Cm"/>
        <w:jc w:val="center"/>
      </w:pPr>
      <w:r>
        <w:t>Alex</w:t>
      </w:r>
    </w:p>
    <w:p w14:paraId="2FED5F47" w14:textId="16C7F3E4" w:rsidR="000C49B9" w:rsidRPr="000C49B9" w:rsidRDefault="000C49B9" w:rsidP="000C49B9">
      <w:r>
        <w:t>Konklúzió: Egy ügyvédi iroda szolgáltatása ez és azokat az ügyeket, amiket a weboldal nem tud kezelni, továbbítják az ügyvédi irodának.</w:t>
      </w:r>
    </w:p>
    <w:p w14:paraId="70ED7540" w14:textId="1F2B3D6D" w:rsidR="000C49B9" w:rsidRDefault="000B3A33" w:rsidP="000B3A33">
      <w:pPr>
        <w:pStyle w:val="Cmsor1"/>
      </w:pPr>
      <w:r>
        <w:t>Mi az Alex?</w:t>
      </w:r>
    </w:p>
    <w:p w14:paraId="16D49471" w14:textId="7D5AB0CE" w:rsidR="000C49B9" w:rsidRDefault="000C49B9" w:rsidP="000C49B9">
      <w:r>
        <w:t>Alex sztenderd jogi ügyleteket képes online, személyes találkozás és bizonyos esetekben ügyvédi konzultáció nélkül lebonyolítani.</w:t>
      </w:r>
    </w:p>
    <w:p w14:paraId="2114CDFA" w14:textId="78CD76FD" w:rsidR="000C49B9" w:rsidRDefault="000C49B9" w:rsidP="000C49B9">
      <w:r>
        <w:t>Alex ezen felül képes olyan hibrid megoldást is biztosítani, mely bonyolultabb ügyekben is megoldást nyújthat digitálisan, online ügyvédi konzultációk segítségével.</w:t>
      </w:r>
    </w:p>
    <w:p w14:paraId="10BFF534" w14:textId="1B3DDA6E" w:rsidR="000C49B9" w:rsidRDefault="000C49B9" w:rsidP="000C49B9">
      <w:r>
        <w:t>A hatályos jogi szabályozás okán egyelőre még vannak olyan jogi ügyletek, melyeknél elkerülhetetlen a személyes találkozás, illetve számos ügyben testreszabott ügyvédi tanácsadás szükséges. Ezekben az esetekben Alex átirányít a szakmai hátteret biztosító KRS Ügyvédi Irodához, ahol egyedi, személyre szabott ügyvédi és adótanácsadást vehetsz igénybe.</w:t>
      </w:r>
    </w:p>
    <w:p w14:paraId="05238C3B" w14:textId="6045247F" w:rsidR="000C49B9" w:rsidRPr="000C49B9" w:rsidRDefault="000C49B9" w:rsidP="000C49B9"/>
    <w:p w14:paraId="331A75BD" w14:textId="77777777" w:rsidR="00E325E0" w:rsidRDefault="000C49B9" w:rsidP="000C49B9">
      <w:pPr>
        <w:rPr>
          <w:rStyle w:val="Cmsor1Char"/>
        </w:rPr>
      </w:pPr>
      <w:r>
        <w:rPr>
          <w:rStyle w:val="Cmsor1Char"/>
        </w:rPr>
        <w:t>Profiladatok hitelessége:</w:t>
      </w:r>
    </w:p>
    <w:p w14:paraId="50530762" w14:textId="50BB0E25" w:rsidR="000C49B9" w:rsidRPr="000C49B9" w:rsidRDefault="000C49B9" w:rsidP="000C49B9">
      <w:pPr>
        <w:rPr>
          <w:rFonts w:asciiTheme="majorHAnsi" w:eastAsiaTheme="majorEastAsia" w:hAnsiTheme="majorHAnsi" w:cstheme="majorBidi"/>
          <w:color w:val="2F5496" w:themeColor="accent1" w:themeShade="BF"/>
          <w:sz w:val="32"/>
          <w:szCs w:val="32"/>
        </w:rPr>
      </w:pPr>
      <w:r>
        <w:t>Nincsenek elérhető profiladatok.</w:t>
      </w:r>
    </w:p>
    <w:p w14:paraId="1C4F2993" w14:textId="7040D1CE" w:rsidR="000C49B9" w:rsidRDefault="000C49B9" w:rsidP="000C49B9">
      <w:pPr>
        <w:pStyle w:val="Cmsor1"/>
      </w:pPr>
      <w:r>
        <w:t>Keresés módja:</w:t>
      </w:r>
    </w:p>
    <w:p w14:paraId="01BDC081" w14:textId="09D34580" w:rsidR="000C49B9" w:rsidRPr="000C49B9" w:rsidRDefault="000C49B9" w:rsidP="000C49B9">
      <w:r>
        <w:t>Nem lehet keresni.</w:t>
      </w:r>
    </w:p>
    <w:p w14:paraId="60E2ABC3" w14:textId="78C07ACA" w:rsidR="000C49B9" w:rsidRDefault="000C49B9" w:rsidP="000C49B9">
      <w:pPr>
        <w:pStyle w:val="Cmsor1"/>
      </w:pPr>
      <w:r>
        <w:t>Ajánlás módja:</w:t>
      </w:r>
    </w:p>
    <w:p w14:paraId="0B3396FD" w14:textId="297C8A1B" w:rsidR="000B3A33" w:rsidRPr="000B3A33" w:rsidRDefault="000B3A33" w:rsidP="000B3A33">
      <w:r>
        <w:t>Nincs ajánlás. Konzultációnál előre fel kell tölteni kérdéseket és az ügyvédi iroda egyik tagjával történik a konzultáció. Az ügyvédi iroda dönti el, hogy ki segít.</w:t>
      </w:r>
    </w:p>
    <w:p w14:paraId="39EAB402" w14:textId="779F293C" w:rsidR="000C49B9" w:rsidRDefault="000C49B9" w:rsidP="000C49B9">
      <w:pPr>
        <w:pStyle w:val="Cmsor1"/>
      </w:pPr>
      <w:r>
        <w:t>Dokumentumfeltöltés:</w:t>
      </w:r>
    </w:p>
    <w:p w14:paraId="2FFDC7BA" w14:textId="05968A96" w:rsidR="000B3A33" w:rsidRPr="000B3A33" w:rsidRDefault="000B3A33" w:rsidP="000B3A33">
      <w:r>
        <w:t>Szükséges dokumentumok és okmányok feltöltése jpg vagy pdf formátumban.</w:t>
      </w:r>
    </w:p>
    <w:p w14:paraId="6FBB62B5" w14:textId="7B4F4F97" w:rsidR="000C49B9" w:rsidRDefault="000C49B9" w:rsidP="000C49B9">
      <w:pPr>
        <w:pStyle w:val="Cmsor1"/>
      </w:pPr>
      <w:r>
        <w:t>Időpontfoglalás:</w:t>
      </w:r>
    </w:p>
    <w:p w14:paraId="2CAD4F6A" w14:textId="3619AA21" w:rsidR="000B3A33" w:rsidRPr="000B3A33" w:rsidRDefault="000B3A33" w:rsidP="000B3A33">
      <w:r>
        <w:t xml:space="preserve">Időpontfoglalás a folyamat részeként. Lehet online (Skype) vagy személyes, de csak fizetést </w:t>
      </w:r>
      <w:r w:rsidR="00E325E0">
        <w:t xml:space="preserve">vagy személyes adatok megadását </w:t>
      </w:r>
      <w:r>
        <w:t>követően</w:t>
      </w:r>
      <w:r w:rsidR="00E325E0">
        <w:t xml:space="preserve"> (ügytípustól függ)</w:t>
      </w:r>
      <w:r>
        <w:t>. Online időpont esetén az ügyvédi iroda küld dokumentumokat, amiket ki kell nyomtatni, aláírni és postázni.</w:t>
      </w:r>
    </w:p>
    <w:p w14:paraId="18F06AC2" w14:textId="556243CA" w:rsidR="000C49B9" w:rsidRDefault="000C49B9" w:rsidP="000C49B9">
      <w:pPr>
        <w:pStyle w:val="Cmsor1"/>
      </w:pPr>
      <w:r>
        <w:t>Adatvédelem:</w:t>
      </w:r>
    </w:p>
    <w:p w14:paraId="58CEBFB7" w14:textId="70C7A81D" w:rsidR="000C49B9" w:rsidRDefault="000C49B9" w:rsidP="000C49B9">
      <w:r>
        <w:t>Regisztráció után meg kell adni teljes nevet és lakcímet, csak utána nézhetők meg a funkciók.</w:t>
      </w:r>
      <w:r w:rsidR="00FE41A4">
        <w:br/>
        <w:t>Mivel a weboldal a KRS Ügyvédi Irodához tartozik, ezért az adatok ügyvédi irodán belül maradnak. Az ÁSZF-ben is a KRS ügyvédi iroda szerepel.</w:t>
      </w:r>
    </w:p>
    <w:p w14:paraId="0E9DB6CF" w14:textId="0500E480" w:rsidR="000C49B9" w:rsidRDefault="000C49B9" w:rsidP="000C49B9">
      <w:pPr>
        <w:pStyle w:val="Cmsor1"/>
      </w:pPr>
      <w:r>
        <w:t>Magyarázhatóság</w:t>
      </w:r>
      <w:r>
        <w:t>:</w:t>
      </w:r>
    </w:p>
    <w:p w14:paraId="15BC91B9" w14:textId="4A9169A2" w:rsidR="000C49B9" w:rsidRPr="000C49B9" w:rsidRDefault="00E325E0" w:rsidP="000C49B9">
      <w:r>
        <w:t>Az ügyvédi iroda saját hatáskörben dönt, magyarázat nincs.</w:t>
      </w:r>
    </w:p>
    <w:p w14:paraId="537AE92E" w14:textId="23E5ACD1" w:rsidR="000C49B9" w:rsidRDefault="000C49B9" w:rsidP="000C49B9">
      <w:r>
        <w:rPr>
          <w:rStyle w:val="Cmsor1Char"/>
        </w:rPr>
        <w:lastRenderedPageBreak/>
        <w:t>Üzleti modell</w:t>
      </w:r>
      <w:r>
        <w:rPr>
          <w:rStyle w:val="Cmsor1Char"/>
        </w:rPr>
        <w:t>:</w:t>
      </w:r>
      <w:r>
        <w:rPr>
          <w:b/>
          <w:bCs/>
          <w:sz w:val="28"/>
          <w:szCs w:val="28"/>
        </w:rPr>
        <w:br/>
      </w:r>
      <w:r w:rsidR="00E325E0">
        <w:t>Az ügyvédi iroda a gyorsabban és könnyebben intézhető ügyeket próbálja automatizálni szerintem ezzel a módszerrel. Gyorsabb ügyintézés és több online találkozó. Illetve azokat az ügyeket, amik ilyen módon nem kezelhetők, túl bonyolultak vagy jogszabályi okokból nem működik, azokat átterelik személyes találkozóra az ügyvédekhez. Vannak elérhető előfizetéses csomagok KKV-k számára (gazdasági/jogi/adójogi tanácsadás + 2 szerződés véleményezése + 10% kedvezmény szerződés átdolgozására)</w:t>
      </w:r>
      <w:r w:rsidR="005F7159">
        <w:t>, van lehetőség online konzultációra és egyszerűbb szolgáltatások igénybevételére (pl. munkavállalói szerződés írása, ingatlan adás-vételi szerződés elkészítése) egyszeri díj ellenében.</w:t>
      </w:r>
    </w:p>
    <w:p w14:paraId="13DE431E" w14:textId="77777777" w:rsidR="000C49B9" w:rsidRPr="000C49B9" w:rsidRDefault="000C49B9" w:rsidP="000C49B9"/>
    <w:sectPr w:rsidR="000C49B9" w:rsidRPr="000C49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1FC"/>
    <w:rsid w:val="000211FC"/>
    <w:rsid w:val="000B3A33"/>
    <w:rsid w:val="000C49B9"/>
    <w:rsid w:val="005F7159"/>
    <w:rsid w:val="006F3BC0"/>
    <w:rsid w:val="006F5DF7"/>
    <w:rsid w:val="00BF036A"/>
    <w:rsid w:val="00E325E0"/>
    <w:rsid w:val="00FE41A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440AF"/>
  <w15:chartTrackingRefBased/>
  <w15:docId w15:val="{1D11087D-B994-44D9-BB8D-713359D7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C49B9"/>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0C49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C49B9"/>
    <w:rPr>
      <w:rFonts w:asciiTheme="majorHAnsi" w:eastAsiaTheme="majorEastAsia" w:hAnsiTheme="majorHAnsi" w:cstheme="majorBidi"/>
      <w:spacing w:val="-10"/>
      <w:kern w:val="28"/>
      <w:sz w:val="56"/>
      <w:szCs w:val="56"/>
    </w:rPr>
  </w:style>
  <w:style w:type="character" w:customStyle="1" w:styleId="Cmsor1Char">
    <w:name w:val="Címsor 1 Char"/>
    <w:basedOn w:val="Bekezdsalapbettpusa"/>
    <w:link w:val="Cmsor1"/>
    <w:uiPriority w:val="9"/>
    <w:rsid w:val="000C49B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92090">
      <w:bodyDiv w:val="1"/>
      <w:marLeft w:val="0"/>
      <w:marRight w:val="0"/>
      <w:marTop w:val="0"/>
      <w:marBottom w:val="0"/>
      <w:divBdr>
        <w:top w:val="none" w:sz="0" w:space="0" w:color="auto"/>
        <w:left w:val="none" w:sz="0" w:space="0" w:color="auto"/>
        <w:bottom w:val="none" w:sz="0" w:space="0" w:color="auto"/>
        <w:right w:val="none" w:sz="0" w:space="0" w:color="auto"/>
      </w:divBdr>
    </w:div>
    <w:div w:id="199683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310</Words>
  <Characters>2146</Characters>
  <Application>Microsoft Office Word</Application>
  <DocSecurity>0</DocSecurity>
  <Lines>17</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László</dc:creator>
  <cp:keywords/>
  <dc:description/>
  <cp:lastModifiedBy>László</cp:lastModifiedBy>
  <cp:revision>3</cp:revision>
  <dcterms:created xsi:type="dcterms:W3CDTF">2026-10-09T10:08:00Z</dcterms:created>
  <dcterms:modified xsi:type="dcterms:W3CDTF">2026-10-09T10:49:00Z</dcterms:modified>
</cp:coreProperties>
</file>