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7AEA" w14:textId="61E754B3" w:rsidR="00FD3471" w:rsidRDefault="00264D83" w:rsidP="007141B0">
      <w:pPr>
        <w:pStyle w:val="Heading1"/>
      </w:pPr>
      <w:r>
        <w:t>Given the provided data, what are three conclusions we can draw about Kickstarter campaigns?</w:t>
      </w:r>
    </w:p>
    <w:p w14:paraId="3A2F29D5" w14:textId="77777777" w:rsidR="00FD5821" w:rsidRDefault="00FD5821" w:rsidP="007141B0">
      <w:pPr>
        <w:pStyle w:val="Heading7"/>
        <w:numPr>
          <w:ilvl w:val="0"/>
          <w:numId w:val="0"/>
        </w:numPr>
      </w:pPr>
    </w:p>
    <w:p w14:paraId="01C17633" w14:textId="7316337E" w:rsidR="00FD5821" w:rsidRDefault="00FD5821" w:rsidP="00416691">
      <w:pPr>
        <w:pStyle w:val="Heading7"/>
        <w:numPr>
          <w:ilvl w:val="0"/>
          <w:numId w:val="0"/>
        </w:numPr>
      </w:pPr>
      <w:r>
        <w:t xml:space="preserve">2185 out of 4114 are successful </w:t>
      </w:r>
      <w:r>
        <w:sym w:font="Wingdings" w:char="F0E8"/>
      </w:r>
      <w:r>
        <w:t xml:space="preserve"> 53%</w:t>
      </w:r>
      <w:r w:rsidR="00416691">
        <w:t xml:space="preserve"> </w:t>
      </w:r>
      <w:r w:rsidR="00416691">
        <w:sym w:font="Wingdings" w:char="F0E8"/>
      </w:r>
      <w:r w:rsidR="00416691">
        <w:t xml:space="preserve"> </w:t>
      </w:r>
      <w:r>
        <w:t>The outcome is positive because it’s greater than 50%</w:t>
      </w:r>
    </w:p>
    <w:p w14:paraId="5299CA9C" w14:textId="314B7602" w:rsidR="002C5701" w:rsidRDefault="002C5701" w:rsidP="007141B0">
      <w:pPr>
        <w:spacing w:after="0"/>
        <w:rPr>
          <w:lang w:val="en-CA"/>
        </w:rPr>
      </w:pPr>
      <w:r>
        <w:rPr>
          <w:lang w:val="en-CA"/>
        </w:rPr>
        <w:t xml:space="preserve">Theater, </w:t>
      </w:r>
      <w:proofErr w:type="gramStart"/>
      <w:r>
        <w:rPr>
          <w:lang w:val="en-CA"/>
        </w:rPr>
        <w:t>Music</w:t>
      </w:r>
      <w:proofErr w:type="gramEnd"/>
      <w:r>
        <w:rPr>
          <w:lang w:val="en-CA"/>
        </w:rPr>
        <w:t xml:space="preserve"> and Film/video are the most successful categories</w:t>
      </w:r>
    </w:p>
    <w:p w14:paraId="36FAFB46" w14:textId="35C26D9F" w:rsidR="00A07A11" w:rsidRDefault="00A07A11" w:rsidP="007141B0">
      <w:pPr>
        <w:spacing w:after="0"/>
        <w:rPr>
          <w:lang w:val="en-CA"/>
        </w:rPr>
      </w:pPr>
      <w:r>
        <w:rPr>
          <w:lang w:val="en-CA"/>
        </w:rPr>
        <w:t xml:space="preserve">24 out of 24 campaigns related to journalism were cancelled </w:t>
      </w:r>
      <w:r w:rsidRPr="00A07A11">
        <w:rPr>
          <w:lang w:val="en-CA"/>
        </w:rPr>
        <w:sym w:font="Wingdings" w:char="F0E8"/>
      </w:r>
      <w:r>
        <w:rPr>
          <w:lang w:val="en-CA"/>
        </w:rPr>
        <w:t xml:space="preserve"> Investigation may be conducted to analyze the root cause.</w:t>
      </w:r>
    </w:p>
    <w:p w14:paraId="7EF4488C" w14:textId="4B81B38E" w:rsidR="00416691" w:rsidRDefault="00416691" w:rsidP="007141B0">
      <w:pPr>
        <w:spacing w:after="0"/>
        <w:rPr>
          <w:lang w:val="en-CA"/>
        </w:rPr>
      </w:pPr>
      <w:r>
        <w:rPr>
          <w:lang w:val="en-CA"/>
        </w:rPr>
        <w:t>Most failure are coming from the Theater category, so investigation may be conducted.</w:t>
      </w:r>
    </w:p>
    <w:p w14:paraId="39399322" w14:textId="77777777" w:rsidR="007141B0" w:rsidRPr="00FD5821" w:rsidRDefault="007141B0" w:rsidP="007141B0">
      <w:pPr>
        <w:spacing w:after="0"/>
        <w:rPr>
          <w:lang w:val="en-CA"/>
        </w:rPr>
      </w:pPr>
    </w:p>
    <w:p w14:paraId="71A7CF91" w14:textId="75F68F32" w:rsidR="00CE5FE4" w:rsidRDefault="00263CB6" w:rsidP="007141B0">
      <w:pPr>
        <w:spacing w:after="0"/>
        <w:jc w:val="center"/>
        <w:rPr>
          <w:lang w:val="en-CA"/>
        </w:rPr>
      </w:pPr>
      <w:r w:rsidRPr="00263CB6">
        <w:rPr>
          <w:lang w:val="en-CA"/>
        </w:rPr>
        <w:drawing>
          <wp:inline distT="0" distB="0" distL="0" distR="0" wp14:anchorId="0EE069E0" wp14:editId="524A81D4">
            <wp:extent cx="5975863" cy="3536735"/>
            <wp:effectExtent l="0" t="0" r="6350" b="698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863" cy="35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B6DD" w14:textId="092A045F" w:rsidR="00FD5821" w:rsidRDefault="00FD5821" w:rsidP="007141B0">
      <w:pPr>
        <w:spacing w:after="0"/>
        <w:rPr>
          <w:lang w:val="en-CA"/>
        </w:rPr>
      </w:pPr>
      <w:r>
        <w:rPr>
          <w:lang w:val="en-CA"/>
        </w:rPr>
        <w:br w:type="page"/>
      </w:r>
    </w:p>
    <w:p w14:paraId="2BF659F3" w14:textId="77777777" w:rsidR="00FD5821" w:rsidRPr="00CE5FE4" w:rsidRDefault="00FD5821" w:rsidP="007141B0">
      <w:pPr>
        <w:spacing w:after="0"/>
        <w:rPr>
          <w:lang w:val="en-CA"/>
        </w:rPr>
      </w:pPr>
    </w:p>
    <w:p w14:paraId="68774699" w14:textId="77777777" w:rsidR="006040C1" w:rsidRDefault="006040C1" w:rsidP="006040C1">
      <w:pPr>
        <w:spacing w:after="0"/>
        <w:jc w:val="both"/>
      </w:pPr>
    </w:p>
    <w:p w14:paraId="18EB3484" w14:textId="4F9FB847" w:rsidR="006040C1" w:rsidRDefault="00584524" w:rsidP="006040C1">
      <w:pPr>
        <w:spacing w:after="0"/>
        <w:jc w:val="both"/>
      </w:pPr>
      <w:r>
        <w:t xml:space="preserve">The most successful </w:t>
      </w:r>
      <w:r w:rsidR="008515AE">
        <w:t>sub-</w:t>
      </w:r>
      <w:r>
        <w:t xml:space="preserve">category is </w:t>
      </w:r>
      <w:r w:rsidR="00FD21DB">
        <w:t>“Plays”.</w:t>
      </w:r>
    </w:p>
    <w:p w14:paraId="02518D91" w14:textId="45FA6349" w:rsidR="00FD21DB" w:rsidRDefault="00FD21DB" w:rsidP="006040C1">
      <w:pPr>
        <w:spacing w:after="0"/>
        <w:jc w:val="both"/>
      </w:pPr>
      <w:r>
        <w:t xml:space="preserve">The </w:t>
      </w:r>
      <w:r w:rsidR="008515AE">
        <w:t>sub-</w:t>
      </w:r>
      <w:r>
        <w:t>categories with the most failures are: “earables”</w:t>
      </w:r>
      <w:r w:rsidR="0090313D">
        <w:t>, “mes” and</w:t>
      </w:r>
      <w:r>
        <w:t xml:space="preserve"> “plays”</w:t>
      </w:r>
      <w:r w:rsidR="007A64D0">
        <w:t>.</w:t>
      </w:r>
    </w:p>
    <w:p w14:paraId="0E9EDA47" w14:textId="77777777" w:rsidR="007A64D0" w:rsidRDefault="007A64D0" w:rsidP="006040C1">
      <w:pPr>
        <w:spacing w:after="0"/>
        <w:jc w:val="both"/>
      </w:pPr>
    </w:p>
    <w:p w14:paraId="6E5B6FFD" w14:textId="58D8D7CE" w:rsidR="00264D83" w:rsidRDefault="0030728D" w:rsidP="007141B0">
      <w:pPr>
        <w:spacing w:after="0"/>
        <w:jc w:val="center"/>
      </w:pPr>
      <w:r w:rsidRPr="0030728D">
        <w:drawing>
          <wp:inline distT="0" distB="0" distL="0" distR="0" wp14:anchorId="11DBCF2F" wp14:editId="38A7ED48">
            <wp:extent cx="7210671" cy="3689181"/>
            <wp:effectExtent l="0" t="0" r="0" b="6985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671" cy="36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25E6" w14:textId="41B28F3E" w:rsidR="000C3E2B" w:rsidRDefault="000C3E2B" w:rsidP="007141B0">
      <w:pPr>
        <w:spacing w:after="0"/>
      </w:pPr>
      <w:r>
        <w:br w:type="page"/>
      </w:r>
    </w:p>
    <w:p w14:paraId="7A2E1D94" w14:textId="0AADA457" w:rsidR="00CE5FE4" w:rsidRDefault="007A64D0" w:rsidP="007141B0">
      <w:pPr>
        <w:spacing w:after="0"/>
      </w:pPr>
      <w:r>
        <w:lastRenderedPageBreak/>
        <w:t xml:space="preserve">Most failures happen in: January, June, </w:t>
      </w:r>
      <w:proofErr w:type="gramStart"/>
      <w:r>
        <w:t>July</w:t>
      </w:r>
      <w:proofErr w:type="gramEnd"/>
      <w:r>
        <w:t xml:space="preserve"> and October.</w:t>
      </w:r>
    </w:p>
    <w:p w14:paraId="5ECC6857" w14:textId="22C93B00" w:rsidR="007A64D0" w:rsidRDefault="007A64D0" w:rsidP="007141B0">
      <w:pPr>
        <w:spacing w:after="0"/>
      </w:pPr>
      <w:r>
        <w:t>Most successes happen in May and February.</w:t>
      </w:r>
    </w:p>
    <w:p w14:paraId="53C1CFBC" w14:textId="77777777" w:rsidR="007A64D0" w:rsidRDefault="007A64D0" w:rsidP="007141B0">
      <w:pPr>
        <w:spacing w:after="0"/>
      </w:pPr>
    </w:p>
    <w:p w14:paraId="3F868D88" w14:textId="77777777" w:rsidR="00FD21DB" w:rsidRDefault="00FD21DB" w:rsidP="007141B0">
      <w:pPr>
        <w:spacing w:after="0"/>
      </w:pPr>
    </w:p>
    <w:p w14:paraId="6976556B" w14:textId="7C45FD3D" w:rsidR="00CE5FE4" w:rsidRDefault="00DB3E8A" w:rsidP="007A64D0">
      <w:pPr>
        <w:spacing w:after="0"/>
        <w:jc w:val="center"/>
      </w:pPr>
      <w:r w:rsidRPr="00DB3E8A">
        <w:drawing>
          <wp:inline distT="0" distB="0" distL="0" distR="0" wp14:anchorId="241109EB" wp14:editId="3CB6407B">
            <wp:extent cx="5305103" cy="3239466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103" cy="32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C32B" w14:textId="00FE0B3D" w:rsidR="00FD21DB" w:rsidRDefault="00FD21DB" w:rsidP="007141B0">
      <w:pPr>
        <w:spacing w:after="0"/>
      </w:pPr>
    </w:p>
    <w:p w14:paraId="2D01C2A2" w14:textId="37947F6B" w:rsidR="00FD21DB" w:rsidRDefault="00FD21DB">
      <w:pPr>
        <w:spacing w:after="160" w:line="259" w:lineRule="auto"/>
      </w:pPr>
      <w:r>
        <w:br w:type="page"/>
      </w:r>
    </w:p>
    <w:p w14:paraId="56E9048C" w14:textId="77777777" w:rsidR="00FD21DB" w:rsidRDefault="00FD21DB" w:rsidP="007141B0">
      <w:pPr>
        <w:spacing w:after="0"/>
      </w:pPr>
    </w:p>
    <w:p w14:paraId="0F74DC18" w14:textId="1B5D3562" w:rsidR="00CE5FE4" w:rsidRDefault="004A3691" w:rsidP="007141B0">
      <w:pPr>
        <w:spacing w:after="0"/>
      </w:pPr>
      <w:r>
        <w:t>Projects with smaller goals are more successful.</w:t>
      </w:r>
    </w:p>
    <w:p w14:paraId="61D5AB0B" w14:textId="77777777" w:rsidR="004A3691" w:rsidRDefault="004A3691" w:rsidP="007141B0">
      <w:pPr>
        <w:spacing w:after="0"/>
      </w:pPr>
    </w:p>
    <w:p w14:paraId="50AC043C" w14:textId="5DAEF050" w:rsidR="00CE5FE4" w:rsidRDefault="002A3926" w:rsidP="00267CF1">
      <w:r w:rsidRPr="002A3926">
        <w:drawing>
          <wp:inline distT="0" distB="0" distL="0" distR="0" wp14:anchorId="1B461F1B" wp14:editId="66969E79">
            <wp:extent cx="8229600" cy="207645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EB51" w14:textId="77777777" w:rsidR="00B82C12" w:rsidRDefault="00B82C12" w:rsidP="007141B0">
      <w:pPr>
        <w:spacing w:after="0"/>
      </w:pPr>
    </w:p>
    <w:p w14:paraId="02A9537D" w14:textId="6A3AD71D" w:rsidR="00264D83" w:rsidRDefault="00264D83" w:rsidP="007141B0">
      <w:pPr>
        <w:pStyle w:val="Heading1"/>
      </w:pPr>
      <w:r>
        <w:t>What are some limitations of this dataset?</w:t>
      </w:r>
    </w:p>
    <w:p w14:paraId="015746BD" w14:textId="5C1CE459" w:rsidR="00264D83" w:rsidRDefault="004A3691" w:rsidP="007141B0">
      <w:pPr>
        <w:spacing w:after="0"/>
      </w:pPr>
      <w:r>
        <w:t>The “State” column should be populated using a dropdown list to avoid wrong values.</w:t>
      </w:r>
    </w:p>
    <w:p w14:paraId="5B710751" w14:textId="23E958C6" w:rsidR="004A3691" w:rsidRDefault="004A3691" w:rsidP="007141B0">
      <w:pPr>
        <w:spacing w:after="0"/>
      </w:pPr>
      <w:r>
        <w:t>The Category and Sub-category column</w:t>
      </w:r>
      <w:r w:rsidR="003A3C0B">
        <w:t>s</w:t>
      </w:r>
      <w:r>
        <w:t xml:space="preserve"> should have been split from the beginning</w:t>
      </w:r>
      <w:r w:rsidR="003A3C0B">
        <w:t xml:space="preserve"> as 2 separate columns.</w:t>
      </w:r>
    </w:p>
    <w:p w14:paraId="03091636" w14:textId="79FCF3EB" w:rsidR="00987258" w:rsidRDefault="00987258" w:rsidP="007141B0">
      <w:pPr>
        <w:spacing w:after="0"/>
      </w:pPr>
      <w:r>
        <w:t>The id column contains values that do not really mean anything.</w:t>
      </w:r>
      <w:r w:rsidR="00550828">
        <w:t xml:space="preserve"> Id should be a code that means something to users.</w:t>
      </w:r>
    </w:p>
    <w:p w14:paraId="421F8AF2" w14:textId="3FEF80E1" w:rsidR="00987258" w:rsidRDefault="00987258" w:rsidP="007141B0">
      <w:pPr>
        <w:spacing w:after="0"/>
      </w:pPr>
      <w:r>
        <w:t xml:space="preserve">The “name” and “blurb” columns contain information that is too long </w:t>
      </w:r>
      <w:r w:rsidR="00DE1B3F">
        <w:t xml:space="preserve">and heterogenous </w:t>
      </w:r>
      <w:r>
        <w:t xml:space="preserve">to be </w:t>
      </w:r>
      <w:r w:rsidR="00550828">
        <w:t>aggregated (group by).</w:t>
      </w:r>
    </w:p>
    <w:p w14:paraId="623019E5" w14:textId="0B795ED5" w:rsidR="00383CF2" w:rsidRDefault="00383CF2" w:rsidP="007141B0">
      <w:pPr>
        <w:spacing w:after="0"/>
      </w:pPr>
      <w:r>
        <w:t>Some project</w:t>
      </w:r>
      <w:r w:rsidR="00C80161">
        <w:t>s</w:t>
      </w:r>
      <w:r>
        <w:t xml:space="preserve"> have a “failed” state but have a “Percent_Funded” greater than 0%.</w:t>
      </w:r>
    </w:p>
    <w:p w14:paraId="1C68BC1A" w14:textId="77777777" w:rsidR="004A3691" w:rsidRDefault="004A3691" w:rsidP="007141B0">
      <w:pPr>
        <w:spacing w:after="0"/>
      </w:pPr>
    </w:p>
    <w:p w14:paraId="4744C68D" w14:textId="77777777" w:rsidR="00264D83" w:rsidRDefault="00264D83" w:rsidP="007141B0">
      <w:pPr>
        <w:spacing w:after="0"/>
      </w:pPr>
    </w:p>
    <w:p w14:paraId="1B21521A" w14:textId="0C417C28" w:rsidR="00264D83" w:rsidRDefault="00264D83" w:rsidP="007141B0">
      <w:pPr>
        <w:pStyle w:val="Heading1"/>
      </w:pPr>
      <w:r>
        <w:t>What are some other possible tables and/or graphs that we could create?</w:t>
      </w:r>
    </w:p>
    <w:p w14:paraId="7BC865E9" w14:textId="77777777" w:rsidR="00264D83" w:rsidRDefault="00264D83" w:rsidP="007141B0">
      <w:pPr>
        <w:spacing w:after="0"/>
      </w:pPr>
    </w:p>
    <w:p w14:paraId="0E4FB9C9" w14:textId="3836DE4A" w:rsidR="00FD3471" w:rsidRDefault="009432DA" w:rsidP="009432DA">
      <w:pPr>
        <w:pStyle w:val="Heading7"/>
      </w:pPr>
      <w:r>
        <w:t>Pie chart showing the percentile of “State” columns.</w:t>
      </w:r>
    </w:p>
    <w:p w14:paraId="2BFA80D8" w14:textId="089508D7" w:rsidR="009432DA" w:rsidRDefault="009432DA" w:rsidP="009432DA">
      <w:pPr>
        <w:pStyle w:val="Heading7"/>
      </w:pPr>
      <w:r>
        <w:t>A bar chart of successful projects by country</w:t>
      </w:r>
    </w:p>
    <w:p w14:paraId="5880D3E1" w14:textId="70AEEAD7" w:rsidR="009432DA" w:rsidRPr="009432DA" w:rsidRDefault="00FD0645" w:rsidP="00FD0645">
      <w:pPr>
        <w:pStyle w:val="Heading7"/>
      </w:pPr>
      <w:r>
        <w:t>A scatter plot to see the correlation between the time (Periods/months) and the Percent_Funded</w:t>
      </w:r>
    </w:p>
    <w:sectPr w:rsidR="009432DA" w:rsidRPr="009432DA" w:rsidSect="00FD582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7336"/>
    <w:multiLevelType w:val="multilevel"/>
    <w:tmpl w:val="2A7C1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bullet"/>
      <w:lvlText w:val=""/>
      <w:lvlJc w:val="left"/>
      <w:pPr>
        <w:ind w:left="1584" w:hanging="1584"/>
      </w:pPr>
      <w:rPr>
        <w:rFonts w:ascii="Wingdings" w:hAnsi="Wingdings" w:hint="default"/>
      </w:rPr>
    </w:lvl>
  </w:abstractNum>
  <w:abstractNum w:abstractNumId="1" w15:restartNumberingAfterBreak="0">
    <w:nsid w:val="3E0A509B"/>
    <w:multiLevelType w:val="hybridMultilevel"/>
    <w:tmpl w:val="A1B06598"/>
    <w:lvl w:ilvl="0" w:tplc="E6781DAA">
      <w:start w:val="1"/>
      <w:numFmt w:val="bullet"/>
      <w:pStyle w:val="Subtitl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C04DD8">
      <w:start w:val="1"/>
      <w:numFmt w:val="bullet"/>
      <w:pStyle w:val="Heading9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157"/>
    <w:multiLevelType w:val="hybridMultilevel"/>
    <w:tmpl w:val="D2BCFD32"/>
    <w:lvl w:ilvl="0" w:tplc="FE328568">
      <w:start w:val="1"/>
      <w:numFmt w:val="bullet"/>
      <w:pStyle w:val="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20850">
    <w:abstractNumId w:val="0"/>
  </w:num>
  <w:num w:numId="2" w16cid:durableId="438065598">
    <w:abstractNumId w:val="2"/>
  </w:num>
  <w:num w:numId="3" w16cid:durableId="164993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2"/>
    <w:rsid w:val="00030582"/>
    <w:rsid w:val="00075EC3"/>
    <w:rsid w:val="00085DF7"/>
    <w:rsid w:val="000C3E2B"/>
    <w:rsid w:val="00126109"/>
    <w:rsid w:val="001A5902"/>
    <w:rsid w:val="00263CB6"/>
    <w:rsid w:val="00264D83"/>
    <w:rsid w:val="00267CF1"/>
    <w:rsid w:val="002A3926"/>
    <w:rsid w:val="002C5701"/>
    <w:rsid w:val="002E473B"/>
    <w:rsid w:val="0030728D"/>
    <w:rsid w:val="00383CF2"/>
    <w:rsid w:val="00395CF2"/>
    <w:rsid w:val="003A3C0B"/>
    <w:rsid w:val="00416691"/>
    <w:rsid w:val="0043732A"/>
    <w:rsid w:val="004469DE"/>
    <w:rsid w:val="004A3691"/>
    <w:rsid w:val="00550828"/>
    <w:rsid w:val="00564530"/>
    <w:rsid w:val="00584524"/>
    <w:rsid w:val="006040C1"/>
    <w:rsid w:val="00634401"/>
    <w:rsid w:val="006720F2"/>
    <w:rsid w:val="006A4903"/>
    <w:rsid w:val="007141B0"/>
    <w:rsid w:val="00744450"/>
    <w:rsid w:val="007A64D0"/>
    <w:rsid w:val="008515AE"/>
    <w:rsid w:val="00896FFF"/>
    <w:rsid w:val="0090313D"/>
    <w:rsid w:val="00940302"/>
    <w:rsid w:val="009432DA"/>
    <w:rsid w:val="00962616"/>
    <w:rsid w:val="009648B9"/>
    <w:rsid w:val="00987258"/>
    <w:rsid w:val="00A06F35"/>
    <w:rsid w:val="00A07A11"/>
    <w:rsid w:val="00B01122"/>
    <w:rsid w:val="00B41DC3"/>
    <w:rsid w:val="00B82C12"/>
    <w:rsid w:val="00C10C23"/>
    <w:rsid w:val="00C80161"/>
    <w:rsid w:val="00CE5FE4"/>
    <w:rsid w:val="00DB3E8A"/>
    <w:rsid w:val="00DE1B3F"/>
    <w:rsid w:val="00EC4088"/>
    <w:rsid w:val="00EE0511"/>
    <w:rsid w:val="00FD0645"/>
    <w:rsid w:val="00FD21DB"/>
    <w:rsid w:val="00FD3471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6CD"/>
  <w15:chartTrackingRefBased/>
  <w15:docId w15:val="{7BF44427-EA6E-41EC-A0B8-402693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23"/>
    <w:pPr>
      <w:spacing w:after="200" w:line="240" w:lineRule="auto"/>
    </w:pPr>
    <w:rPr>
      <w:bCs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CF2"/>
    <w:pPr>
      <w:keepNext/>
      <w:keepLines/>
      <w:numPr>
        <w:numId w:val="1"/>
      </w:numPr>
      <w:spacing w:after="0"/>
      <w:outlineLvl w:val="0"/>
    </w:pPr>
    <w:rPr>
      <w:rFonts w:ascii="Cambria" w:eastAsiaTheme="majorEastAsia" w:hAnsi="Cambria" w:cstheme="majorBidi"/>
      <w:b/>
      <w:bCs w:val="0"/>
      <w:color w:val="0070C0"/>
      <w:sz w:val="32"/>
      <w:szCs w:val="32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CF2"/>
    <w:pPr>
      <w:numPr>
        <w:ilvl w:val="1"/>
        <w:numId w:val="1"/>
      </w:numPr>
      <w:spacing w:after="0" w:line="240" w:lineRule="auto"/>
      <w:ind w:left="851" w:hanging="426"/>
      <w:outlineLvl w:val="1"/>
    </w:pPr>
    <w:rPr>
      <w:rFonts w:ascii="Cambria" w:hAnsi="Cambria"/>
      <w:b/>
      <w:color w:val="44546A" w:themeColor="text2"/>
      <w:sz w:val="28"/>
      <w:szCs w:val="28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395CF2"/>
    <w:pPr>
      <w:numPr>
        <w:ilvl w:val="2"/>
        <w:numId w:val="1"/>
      </w:numPr>
      <w:ind w:left="1134" w:hanging="294"/>
      <w:outlineLvl w:val="2"/>
    </w:pPr>
    <w:rPr>
      <w:rFonts w:ascii="Cambria" w:hAnsi="Cambria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CF2"/>
    <w:pPr>
      <w:keepNext/>
      <w:keepLines/>
      <w:numPr>
        <w:ilvl w:val="3"/>
        <w:numId w:val="1"/>
      </w:numPr>
      <w:spacing w:after="0"/>
      <w:ind w:left="1985" w:hanging="567"/>
      <w:outlineLvl w:val="3"/>
    </w:pPr>
    <w:rPr>
      <w:rFonts w:ascii="Cambria" w:eastAsiaTheme="majorEastAsia" w:hAnsi="Cambria" w:cstheme="majorBidi"/>
      <w:b/>
      <w:bCs w:val="0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CF2"/>
    <w:pPr>
      <w:keepNext/>
      <w:keepLines/>
      <w:numPr>
        <w:ilvl w:val="4"/>
        <w:numId w:val="1"/>
      </w:numPr>
      <w:spacing w:after="0"/>
      <w:ind w:left="2694"/>
      <w:outlineLvl w:val="4"/>
    </w:pPr>
    <w:rPr>
      <w:rFonts w:ascii="Cambria" w:eastAsiaTheme="majorEastAsia" w:hAnsi="Cambria" w:cstheme="majorBidi"/>
      <w:b/>
      <w:bCs w:val="0"/>
      <w:i/>
      <w:color w:val="8496B0" w:themeColor="text2" w:themeTint="99"/>
      <w:sz w:val="20"/>
      <w:szCs w:val="20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CF2"/>
    <w:pPr>
      <w:keepNext/>
      <w:keepLines/>
      <w:numPr>
        <w:ilvl w:val="5"/>
        <w:numId w:val="1"/>
      </w:numPr>
      <w:spacing w:after="0"/>
      <w:ind w:left="3544"/>
      <w:outlineLvl w:val="5"/>
    </w:pPr>
    <w:rPr>
      <w:rFonts w:ascii="Cambria" w:eastAsiaTheme="majorEastAsia" w:hAnsi="Cambria" w:cstheme="majorBidi"/>
      <w:b/>
      <w:bCs w:val="0"/>
      <w:i/>
      <w:color w:val="00B050"/>
      <w:sz w:val="18"/>
      <w:szCs w:val="18"/>
      <w:lang w:val="en-CA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1A5902"/>
    <w:pPr>
      <w:outlineLvl w:val="6"/>
    </w:pPr>
  </w:style>
  <w:style w:type="paragraph" w:styleId="Heading8">
    <w:name w:val="heading 8"/>
    <w:basedOn w:val="Subtitle"/>
    <w:next w:val="Normal"/>
    <w:link w:val="Heading8Char"/>
    <w:uiPriority w:val="9"/>
    <w:unhideWhenUsed/>
    <w:qFormat/>
    <w:rsid w:val="001A5902"/>
    <w:pPr>
      <w:outlineLvl w:val="7"/>
    </w:pPr>
  </w:style>
  <w:style w:type="paragraph" w:styleId="Heading9">
    <w:name w:val="heading 9"/>
    <w:basedOn w:val="Subtitle"/>
    <w:next w:val="Normal"/>
    <w:link w:val="Heading9Char"/>
    <w:uiPriority w:val="9"/>
    <w:unhideWhenUsed/>
    <w:qFormat/>
    <w:rsid w:val="001A5902"/>
    <w:pPr>
      <w:numPr>
        <w:ilvl w:val="1"/>
      </w:numPr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F2"/>
    <w:rPr>
      <w:rFonts w:ascii="Cambria" w:eastAsiaTheme="majorEastAsia" w:hAnsi="Cambria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CF2"/>
    <w:rPr>
      <w:rFonts w:ascii="Cambria" w:hAnsi="Cambria"/>
      <w:b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5CF2"/>
    <w:rPr>
      <w:rFonts w:ascii="Cambria" w:hAnsi="Cambria"/>
      <w:b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CF2"/>
    <w:rPr>
      <w:rFonts w:ascii="Cambria" w:eastAsiaTheme="majorEastAsia" w:hAnsi="Cambria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CF2"/>
    <w:rPr>
      <w:rFonts w:ascii="Cambria" w:eastAsiaTheme="majorEastAsia" w:hAnsi="Cambria" w:cstheme="majorBidi"/>
      <w:b/>
      <w:i/>
      <w:color w:val="8496B0" w:themeColor="text2" w:themeTint="99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95CF2"/>
    <w:rPr>
      <w:rFonts w:ascii="Cambria" w:eastAsiaTheme="majorEastAsia" w:hAnsi="Cambria" w:cstheme="majorBidi"/>
      <w:b/>
      <w:i/>
      <w:color w:val="00B050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1A5902"/>
  </w:style>
  <w:style w:type="character" w:customStyle="1" w:styleId="Heading8Char">
    <w:name w:val="Heading 8 Char"/>
    <w:basedOn w:val="DefaultParagraphFont"/>
    <w:link w:val="Heading8"/>
    <w:uiPriority w:val="9"/>
    <w:rsid w:val="001A5902"/>
  </w:style>
  <w:style w:type="character" w:customStyle="1" w:styleId="Heading9Char">
    <w:name w:val="Heading 9 Char"/>
    <w:basedOn w:val="DefaultParagraphFont"/>
    <w:link w:val="Heading9"/>
    <w:uiPriority w:val="9"/>
    <w:rsid w:val="001A5902"/>
  </w:style>
  <w:style w:type="paragraph" w:styleId="Title">
    <w:name w:val="Title"/>
    <w:basedOn w:val="ListParagraph"/>
    <w:next w:val="Normal"/>
    <w:link w:val="TitleChar"/>
    <w:uiPriority w:val="10"/>
    <w:rsid w:val="001A5902"/>
    <w:pPr>
      <w:numPr>
        <w:numId w:val="2"/>
      </w:numPr>
      <w:spacing w:after="0" w:line="240" w:lineRule="auto"/>
      <w:ind w:left="426" w:hanging="283"/>
      <w:jc w:val="both"/>
    </w:pPr>
  </w:style>
  <w:style w:type="character" w:customStyle="1" w:styleId="TitleChar">
    <w:name w:val="Title Char"/>
    <w:basedOn w:val="DefaultParagraphFont"/>
    <w:link w:val="Title"/>
    <w:uiPriority w:val="10"/>
    <w:rsid w:val="001A5902"/>
  </w:style>
  <w:style w:type="paragraph" w:styleId="Subtitle">
    <w:name w:val="Subtitle"/>
    <w:basedOn w:val="ListParagraph"/>
    <w:next w:val="Normal"/>
    <w:link w:val="SubtitleChar"/>
    <w:uiPriority w:val="11"/>
    <w:rsid w:val="001A5902"/>
    <w:pPr>
      <w:numPr>
        <w:numId w:val="3"/>
      </w:numPr>
      <w:spacing w:after="0" w:line="240" w:lineRule="auto"/>
      <w:ind w:left="709" w:hanging="283"/>
    </w:pPr>
  </w:style>
  <w:style w:type="character" w:customStyle="1" w:styleId="SubtitleChar">
    <w:name w:val="Subtitle Char"/>
    <w:basedOn w:val="DefaultParagraphFont"/>
    <w:link w:val="Subtitle"/>
    <w:uiPriority w:val="11"/>
    <w:rsid w:val="001A5902"/>
  </w:style>
  <w:style w:type="paragraph" w:styleId="ListParagraph">
    <w:name w:val="List Paragraph"/>
    <w:basedOn w:val="Normal"/>
    <w:uiPriority w:val="34"/>
    <w:qFormat/>
    <w:rsid w:val="001A5902"/>
    <w:pPr>
      <w:spacing w:after="160" w:line="259" w:lineRule="auto"/>
      <w:ind w:left="720"/>
      <w:contextualSpacing/>
    </w:pPr>
    <w:rPr>
      <w:bCs w:val="0"/>
      <w:lang w:val="en-CA"/>
    </w:rPr>
  </w:style>
  <w:style w:type="paragraph" w:styleId="NoSpacing">
    <w:name w:val="No Spacing"/>
    <w:uiPriority w:val="1"/>
    <w:qFormat/>
    <w:rsid w:val="001A59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L.K.N.T</dc:creator>
  <cp:keywords/>
  <dc:description/>
  <cp:lastModifiedBy>LKNT</cp:lastModifiedBy>
  <cp:revision>56</cp:revision>
  <dcterms:created xsi:type="dcterms:W3CDTF">2019-08-15T20:10:00Z</dcterms:created>
  <dcterms:modified xsi:type="dcterms:W3CDTF">2022-04-26T16:31:00Z</dcterms:modified>
</cp:coreProperties>
</file>