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A4" w:rsidRDefault="00376563" w:rsidP="007A60C8">
      <w:pPr>
        <w:pStyle w:val="Ttulo11"/>
        <w:spacing w:before="0"/>
        <w:jc w:val="center"/>
      </w:pPr>
      <w:r>
        <w:t>RÚBRICA</w:t>
      </w:r>
      <w:r w:rsidR="00FC2381">
        <w:t xml:space="preserve"> PARA </w:t>
      </w:r>
      <w:r w:rsidR="00C35B83">
        <w:t>LA EVALUACI</w:t>
      </w:r>
      <w:r w:rsidR="00E207EC">
        <w:t>ÓN DE LA</w:t>
      </w:r>
      <w:r w:rsidR="00F4021C">
        <w:t>S ACTAS RELATIVAS A ACTIVIDADES DE GRUPO</w:t>
      </w:r>
    </w:p>
    <w:p w:rsidR="007A60C8" w:rsidRDefault="007A60C8" w:rsidP="007A60C8">
      <w:pPr>
        <w:pStyle w:val="Ttulo21"/>
        <w:numPr>
          <w:ilvl w:val="0"/>
          <w:numId w:val="0"/>
        </w:numPr>
        <w:spacing w:before="0"/>
        <w:ind w:left="360"/>
      </w:pPr>
    </w:p>
    <w:p w:rsidR="001C3ED0" w:rsidRDefault="001C3ED0" w:rsidP="001C3ED0">
      <w:pPr>
        <w:pStyle w:val="Textbody"/>
      </w:pPr>
      <w:r>
        <w:t>Para la evaluación de las actas, primero se evaluará que las mismas</w:t>
      </w:r>
      <w:r w:rsidR="00617AC0">
        <w:t xml:space="preserve"> cumplan una serie de criterios mínimos que permitan ser considerada como actas:</w:t>
      </w:r>
    </w:p>
    <w:p w:rsidR="00617AC0" w:rsidRDefault="00617AC0" w:rsidP="00617AC0">
      <w:pPr>
        <w:pStyle w:val="Textbody"/>
        <w:numPr>
          <w:ilvl w:val="0"/>
          <w:numId w:val="32"/>
        </w:numPr>
      </w:pPr>
      <w:r>
        <w:t>Cada acta se corresponde con una actividad planificada y contiene una referencia a dicha actividad, preferentemente al identificador de dicha actividad.</w:t>
      </w:r>
    </w:p>
    <w:p w:rsidR="00617AC0" w:rsidRDefault="00617AC0" w:rsidP="00617AC0">
      <w:pPr>
        <w:pStyle w:val="Textbody"/>
        <w:numPr>
          <w:ilvl w:val="0"/>
          <w:numId w:val="32"/>
        </w:numPr>
      </w:pPr>
      <w:r>
        <w:t xml:space="preserve">Cada acta </w:t>
      </w:r>
    </w:p>
    <w:p w:rsidR="001C3ED0" w:rsidRDefault="001C3ED0" w:rsidP="001C3ED0">
      <w:pPr>
        <w:pStyle w:val="Textbody"/>
      </w:pPr>
    </w:p>
    <w:p w:rsidR="001C3ED0" w:rsidRPr="001C3ED0" w:rsidRDefault="001C3ED0" w:rsidP="001C3ED0">
      <w:pPr>
        <w:pStyle w:val="Textbody"/>
      </w:pPr>
    </w:p>
    <w:tbl>
      <w:tblPr>
        <w:tblStyle w:val="Tablaconcuadrcula"/>
        <w:tblW w:w="0" w:type="auto"/>
        <w:tblLook w:val="04A0"/>
      </w:tblPr>
      <w:tblGrid>
        <w:gridCol w:w="2376"/>
        <w:gridCol w:w="3969"/>
        <w:gridCol w:w="4253"/>
        <w:gridCol w:w="4003"/>
      </w:tblGrid>
      <w:tr w:rsidR="00376563" w:rsidTr="00376563">
        <w:tc>
          <w:tcPr>
            <w:tcW w:w="2376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proofErr w:type="spellStart"/>
            <w:r w:rsidRPr="00DB0776">
              <w:rPr>
                <w:b/>
                <w:color w:val="FFFFFF" w:themeColor="background1"/>
              </w:rPr>
              <w:t>Item</w:t>
            </w:r>
            <w:proofErr w:type="spellEnd"/>
            <w:r w:rsidRPr="00DB0776">
              <w:rPr>
                <w:b/>
                <w:color w:val="FFFFFF" w:themeColor="background1"/>
              </w:rPr>
              <w:t>/Nivel</w:t>
            </w:r>
          </w:p>
        </w:tc>
        <w:tc>
          <w:tcPr>
            <w:tcW w:w="3969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Deficiente</w:t>
            </w:r>
          </w:p>
        </w:tc>
        <w:tc>
          <w:tcPr>
            <w:tcW w:w="425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Aceptable</w:t>
            </w:r>
          </w:p>
        </w:tc>
        <w:tc>
          <w:tcPr>
            <w:tcW w:w="400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Excelente</w:t>
            </w:r>
          </w:p>
        </w:tc>
      </w:tr>
      <w:tr w:rsidR="00376563" w:rsidTr="00376563">
        <w:tc>
          <w:tcPr>
            <w:tcW w:w="2376" w:type="dxa"/>
          </w:tcPr>
          <w:p w:rsidR="00376563" w:rsidRDefault="00F4021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Completitud</w:t>
            </w:r>
            <w:r w:rsidR="00376563" w:rsidRPr="00DB0776">
              <w:rPr>
                <w:sz w:val="20"/>
                <w:szCs w:val="20"/>
              </w:rPr>
              <w:t xml:space="preserve"> </w:t>
            </w:r>
          </w:p>
          <w:p w:rsidR="005E0ABC" w:rsidRPr="00DB0776" w:rsidRDefault="005E0AB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 puntos)</w:t>
            </w:r>
          </w:p>
        </w:tc>
        <w:tc>
          <w:tcPr>
            <w:tcW w:w="3969" w:type="dxa"/>
          </w:tcPr>
          <w:p w:rsidR="00376563" w:rsidRPr="00DB0776" w:rsidRDefault="0018524C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18524C" w:rsidRPr="00DB0776" w:rsidRDefault="00F4021C" w:rsidP="00F4021C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echan en falta hasta 3 piezas (inclusive) de información para poder reconstruir la actividad de grupo.</w:t>
            </w:r>
          </w:p>
        </w:tc>
        <w:tc>
          <w:tcPr>
            <w:tcW w:w="4003" w:type="dxa"/>
          </w:tcPr>
          <w:p w:rsidR="0018524C" w:rsidRPr="00DB0776" w:rsidRDefault="00F4021C" w:rsidP="00F4021C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proporcionada permite reconstruir la   actividad de grupo hasta unos límites razonables.</w:t>
            </w:r>
          </w:p>
        </w:tc>
      </w:tr>
      <w:tr w:rsidR="00F4021C" w:rsidTr="00376563">
        <w:tc>
          <w:tcPr>
            <w:tcW w:w="2376" w:type="dxa"/>
          </w:tcPr>
          <w:p w:rsidR="00F4021C" w:rsidRDefault="00F4021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Síntesis</w:t>
            </w:r>
          </w:p>
          <w:p w:rsidR="005E0ABC" w:rsidRDefault="005E0AB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 puntos)</w:t>
            </w:r>
          </w:p>
        </w:tc>
        <w:tc>
          <w:tcPr>
            <w:tcW w:w="3969" w:type="dxa"/>
          </w:tcPr>
          <w:p w:rsidR="00F4021C" w:rsidRPr="00DB0776" w:rsidRDefault="00F4021C" w:rsidP="00C33F2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F4021C" w:rsidRPr="00DB0776" w:rsidRDefault="00F4021C" w:rsidP="00F4021C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 hasta 3 elementos (inclusive) del acta que son claramente suprimibles. </w:t>
            </w:r>
          </w:p>
        </w:tc>
        <w:tc>
          <w:tcPr>
            <w:tcW w:w="4003" w:type="dxa"/>
          </w:tcPr>
          <w:p w:rsidR="00F4021C" w:rsidRPr="00DB0776" w:rsidRDefault="00F4021C" w:rsidP="00F4021C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ningún elemento del acta que sea claramente suprimible.</w:t>
            </w:r>
          </w:p>
        </w:tc>
      </w:tr>
      <w:tr w:rsidR="00F4021C" w:rsidTr="00376563">
        <w:tc>
          <w:tcPr>
            <w:tcW w:w="2376" w:type="dxa"/>
          </w:tcPr>
          <w:p w:rsidR="00F4021C" w:rsidRDefault="00F4021C" w:rsidP="005E0ABC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</w:t>
            </w:r>
          </w:p>
          <w:p w:rsidR="005E0ABC" w:rsidRDefault="005E0ABC" w:rsidP="005E0ABC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 puntos)</w:t>
            </w:r>
            <w:bookmarkStart w:id="0" w:name="_GoBack"/>
            <w:bookmarkEnd w:id="0"/>
          </w:p>
        </w:tc>
        <w:tc>
          <w:tcPr>
            <w:tcW w:w="3969" w:type="dxa"/>
          </w:tcPr>
          <w:p w:rsidR="00F4021C" w:rsidRPr="00DB0776" w:rsidRDefault="00F4021C" w:rsidP="00C33F2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F4021C" w:rsidRDefault="00F4021C" w:rsidP="00F4021C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 hasta 3 sentencias (inclusive) del acta que son claramente mejorables desde el punto de vista de la redacción.</w:t>
            </w:r>
          </w:p>
        </w:tc>
        <w:tc>
          <w:tcPr>
            <w:tcW w:w="4003" w:type="dxa"/>
          </w:tcPr>
          <w:p w:rsidR="00F4021C" w:rsidRDefault="00F4021C" w:rsidP="00F4021C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lenguaje adecuado es preciso y técnico.</w:t>
            </w:r>
          </w:p>
        </w:tc>
      </w:tr>
      <w:tr w:rsidR="00F4021C" w:rsidTr="00376563">
        <w:tc>
          <w:tcPr>
            <w:tcW w:w="2376" w:type="dxa"/>
          </w:tcPr>
          <w:p w:rsidR="00F4021C" w:rsidRPr="00DB0776" w:rsidRDefault="00F4021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Formato</w:t>
            </w:r>
          </w:p>
          <w:p w:rsidR="00F4021C" w:rsidRPr="00DB0776" w:rsidRDefault="00F4021C" w:rsidP="005E0ABC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[Lista de Comprobación de Formato]</w:t>
            </w:r>
            <w:r w:rsidR="005E0ABC">
              <w:rPr>
                <w:sz w:val="20"/>
                <w:szCs w:val="20"/>
              </w:rPr>
              <w:t xml:space="preserve"> (1 punto)</w:t>
            </w:r>
          </w:p>
        </w:tc>
        <w:tc>
          <w:tcPr>
            <w:tcW w:w="3969" w:type="dxa"/>
          </w:tcPr>
          <w:p w:rsidR="00F4021C" w:rsidRPr="00DB0776" w:rsidRDefault="00F4021C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F4021C" w:rsidRPr="00DB0776" w:rsidRDefault="00F4021C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Se violan hasta un máximo de tres ítems  (inclusive) de la lista de comprobación de formato.</w:t>
            </w:r>
          </w:p>
        </w:tc>
        <w:tc>
          <w:tcPr>
            <w:tcW w:w="4003" w:type="dxa"/>
          </w:tcPr>
          <w:p w:rsidR="00F4021C" w:rsidRPr="00DB0776" w:rsidRDefault="00F4021C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viola ningún ítem de la lista de comprobación de formato</w:t>
            </w:r>
          </w:p>
        </w:tc>
      </w:tr>
    </w:tbl>
    <w:p w:rsidR="004178DA" w:rsidRPr="004178DA" w:rsidRDefault="004178DA" w:rsidP="004178DA">
      <w:pPr>
        <w:pStyle w:val="Sinespaciado"/>
        <w:spacing w:after="240"/>
        <w:rPr>
          <w:sz w:val="18"/>
          <w:szCs w:val="18"/>
        </w:rPr>
      </w:pPr>
      <w:r w:rsidRPr="004178DA">
        <w:rPr>
          <w:sz w:val="18"/>
          <w:szCs w:val="18"/>
        </w:rPr>
        <w:t>NOTA: Salvo que se indique expresamente lo contrario, repetidas violaciones de un mismo ítem contabilizan como violaciones diferentes.</w:t>
      </w:r>
    </w:p>
    <w:p w:rsidR="004178DA" w:rsidRDefault="004178DA" w:rsidP="004178DA">
      <w:pPr>
        <w:pStyle w:val="Prrafodelista"/>
        <w:spacing w:after="0" w:line="100" w:lineRule="atLeast"/>
        <w:jc w:val="right"/>
      </w:pPr>
    </w:p>
    <w:p w:rsidR="001C3ED0" w:rsidRPr="004178DA" w:rsidRDefault="001C3ED0" w:rsidP="004178DA">
      <w:pPr>
        <w:pStyle w:val="Prrafodelista"/>
        <w:spacing w:after="0" w:line="100" w:lineRule="atLeast"/>
        <w:jc w:val="right"/>
      </w:pPr>
    </w:p>
    <w:p w:rsidR="001C3ED0" w:rsidRDefault="001C3ED0">
      <w:pPr>
        <w:pStyle w:val="Prrafodelista"/>
        <w:spacing w:after="0" w:line="100" w:lineRule="atLeast"/>
        <w:ind w:left="0"/>
        <w:jc w:val="right"/>
        <w:rPr>
          <w:i/>
        </w:rPr>
      </w:pP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37656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1701" w:right="1101" w:bottom="170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AE8" w:rsidRDefault="00A37AE8" w:rsidP="007362A4">
      <w:pPr>
        <w:spacing w:after="0" w:line="240" w:lineRule="auto"/>
      </w:pPr>
      <w:r>
        <w:separator/>
      </w:r>
    </w:p>
  </w:endnote>
  <w:endnote w:type="continuationSeparator" w:id="0">
    <w:p w:rsidR="00A37AE8" w:rsidRDefault="00A37AE8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71157"/>
      <w:docPartObj>
        <w:docPartGallery w:val="Page Numbers (Bottom of Page)"/>
        <w:docPartUnique/>
      </w:docPartObj>
    </w:sdtPr>
    <w:sdtContent>
      <w:p w:rsidR="00E35006" w:rsidRDefault="00030E6F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617A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AE8" w:rsidRDefault="00A37AE8" w:rsidP="007362A4">
      <w:pPr>
        <w:spacing w:after="0" w:line="240" w:lineRule="auto"/>
      </w:pPr>
      <w:r>
        <w:separator/>
      </w:r>
    </w:p>
  </w:footnote>
  <w:footnote w:type="continuationSeparator" w:id="0">
    <w:p w:rsidR="00A37AE8" w:rsidRDefault="00A37AE8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3363"/>
      <w:gridCol w:w="3157"/>
      <w:gridCol w:w="1165"/>
    </w:tblGrid>
    <w:tr w:rsidR="00E35006" w:rsidTr="00376563">
      <w:trPr>
        <w:jc w:val="center"/>
      </w:trPr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E207EC" w:rsidP="00EF2DF7">
          <w:pPr>
            <w:spacing w:line="100" w:lineRule="atLeast"/>
          </w:pPr>
          <w:r>
            <w:t>Visión del Sistema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0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FF2551"/>
    <w:multiLevelType w:val="hybridMultilevel"/>
    <w:tmpl w:val="7A70A9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D342AF"/>
    <w:multiLevelType w:val="hybridMultilevel"/>
    <w:tmpl w:val="9CC25330"/>
    <w:lvl w:ilvl="0" w:tplc="E4DC91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7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9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1D664E"/>
    <w:multiLevelType w:val="hybridMultilevel"/>
    <w:tmpl w:val="96E0B410"/>
    <w:lvl w:ilvl="0" w:tplc="D41255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72F032AE"/>
    <w:multiLevelType w:val="hybridMultilevel"/>
    <w:tmpl w:val="76F4EEFC"/>
    <w:lvl w:ilvl="0" w:tplc="10700DB6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6"/>
  </w:num>
  <w:num w:numId="5">
    <w:abstractNumId w:val="9"/>
  </w:num>
  <w:num w:numId="6">
    <w:abstractNumId w:val="27"/>
  </w:num>
  <w:num w:numId="7">
    <w:abstractNumId w:val="2"/>
  </w:num>
  <w:num w:numId="8">
    <w:abstractNumId w:val="1"/>
  </w:num>
  <w:num w:numId="9">
    <w:abstractNumId w:val="15"/>
  </w:num>
  <w:num w:numId="10">
    <w:abstractNumId w:val="7"/>
  </w:num>
  <w:num w:numId="11">
    <w:abstractNumId w:val="11"/>
  </w:num>
  <w:num w:numId="12">
    <w:abstractNumId w:val="4"/>
  </w:num>
  <w:num w:numId="13">
    <w:abstractNumId w:val="19"/>
  </w:num>
  <w:num w:numId="14">
    <w:abstractNumId w:val="26"/>
  </w:num>
  <w:num w:numId="15">
    <w:abstractNumId w:val="12"/>
  </w:num>
  <w:num w:numId="16">
    <w:abstractNumId w:val="30"/>
  </w:num>
  <w:num w:numId="17">
    <w:abstractNumId w:val="3"/>
  </w:num>
  <w:num w:numId="18">
    <w:abstractNumId w:val="5"/>
  </w:num>
  <w:num w:numId="19">
    <w:abstractNumId w:val="31"/>
  </w:num>
  <w:num w:numId="20">
    <w:abstractNumId w:val="10"/>
  </w:num>
  <w:num w:numId="21">
    <w:abstractNumId w:val="17"/>
  </w:num>
  <w:num w:numId="22">
    <w:abstractNumId w:val="29"/>
  </w:num>
  <w:num w:numId="23">
    <w:abstractNumId w:val="20"/>
  </w:num>
  <w:num w:numId="24">
    <w:abstractNumId w:val="25"/>
  </w:num>
  <w:num w:numId="25">
    <w:abstractNumId w:val="8"/>
  </w:num>
  <w:num w:numId="26">
    <w:abstractNumId w:val="0"/>
  </w:num>
  <w:num w:numId="27">
    <w:abstractNumId w:val="24"/>
  </w:num>
  <w:num w:numId="28">
    <w:abstractNumId w:val="28"/>
  </w:num>
  <w:num w:numId="29">
    <w:abstractNumId w:val="23"/>
  </w:num>
  <w:num w:numId="30">
    <w:abstractNumId w:val="14"/>
  </w:num>
  <w:num w:numId="31">
    <w:abstractNumId w:val="21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62A4"/>
    <w:rsid w:val="00030E6F"/>
    <w:rsid w:val="00043AE9"/>
    <w:rsid w:val="000452B9"/>
    <w:rsid w:val="000575BF"/>
    <w:rsid w:val="00080A35"/>
    <w:rsid w:val="000A453C"/>
    <w:rsid w:val="000D1C82"/>
    <w:rsid w:val="000E0378"/>
    <w:rsid w:val="000F681C"/>
    <w:rsid w:val="00111A55"/>
    <w:rsid w:val="00134726"/>
    <w:rsid w:val="00142715"/>
    <w:rsid w:val="001525B7"/>
    <w:rsid w:val="00154DFC"/>
    <w:rsid w:val="0018524C"/>
    <w:rsid w:val="001A253D"/>
    <w:rsid w:val="001C3ED0"/>
    <w:rsid w:val="001E43DF"/>
    <w:rsid w:val="00230056"/>
    <w:rsid w:val="00253679"/>
    <w:rsid w:val="002B3988"/>
    <w:rsid w:val="002C37C7"/>
    <w:rsid w:val="002D2FBB"/>
    <w:rsid w:val="002F0BD9"/>
    <w:rsid w:val="00304663"/>
    <w:rsid w:val="0030655F"/>
    <w:rsid w:val="00310514"/>
    <w:rsid w:val="00316A93"/>
    <w:rsid w:val="00326801"/>
    <w:rsid w:val="00357DB1"/>
    <w:rsid w:val="00376563"/>
    <w:rsid w:val="00380AF2"/>
    <w:rsid w:val="003C1600"/>
    <w:rsid w:val="00401558"/>
    <w:rsid w:val="00405A41"/>
    <w:rsid w:val="004178DA"/>
    <w:rsid w:val="00425017"/>
    <w:rsid w:val="004831BA"/>
    <w:rsid w:val="0048768C"/>
    <w:rsid w:val="0049682F"/>
    <w:rsid w:val="004A138F"/>
    <w:rsid w:val="004A687A"/>
    <w:rsid w:val="004B40F7"/>
    <w:rsid w:val="004B7AF9"/>
    <w:rsid w:val="004C69C7"/>
    <w:rsid w:val="004E40CC"/>
    <w:rsid w:val="004E747D"/>
    <w:rsid w:val="00560AC8"/>
    <w:rsid w:val="0058227F"/>
    <w:rsid w:val="005C3ECE"/>
    <w:rsid w:val="005D6274"/>
    <w:rsid w:val="005E0ABC"/>
    <w:rsid w:val="005F2C78"/>
    <w:rsid w:val="0060367B"/>
    <w:rsid w:val="00617AC0"/>
    <w:rsid w:val="00626F42"/>
    <w:rsid w:val="00631A8B"/>
    <w:rsid w:val="00646271"/>
    <w:rsid w:val="00684ED0"/>
    <w:rsid w:val="00693B69"/>
    <w:rsid w:val="006A06EF"/>
    <w:rsid w:val="006B1993"/>
    <w:rsid w:val="006B25F2"/>
    <w:rsid w:val="006D6EC6"/>
    <w:rsid w:val="007362A4"/>
    <w:rsid w:val="00777EC5"/>
    <w:rsid w:val="00780DFF"/>
    <w:rsid w:val="00791C94"/>
    <w:rsid w:val="007A60C8"/>
    <w:rsid w:val="007B1993"/>
    <w:rsid w:val="007D493A"/>
    <w:rsid w:val="007E6E0F"/>
    <w:rsid w:val="0082273D"/>
    <w:rsid w:val="008227C4"/>
    <w:rsid w:val="00840B58"/>
    <w:rsid w:val="00911588"/>
    <w:rsid w:val="00937C3D"/>
    <w:rsid w:val="00983A9B"/>
    <w:rsid w:val="009952AB"/>
    <w:rsid w:val="009C0038"/>
    <w:rsid w:val="009C204C"/>
    <w:rsid w:val="009E46FD"/>
    <w:rsid w:val="00A026FC"/>
    <w:rsid w:val="00A056DF"/>
    <w:rsid w:val="00A37AE8"/>
    <w:rsid w:val="00A4095C"/>
    <w:rsid w:val="00A424C9"/>
    <w:rsid w:val="00A5070C"/>
    <w:rsid w:val="00A5729C"/>
    <w:rsid w:val="00A8365B"/>
    <w:rsid w:val="00AD52CA"/>
    <w:rsid w:val="00AE33CD"/>
    <w:rsid w:val="00AF74D1"/>
    <w:rsid w:val="00B13560"/>
    <w:rsid w:val="00B31C96"/>
    <w:rsid w:val="00B31E6A"/>
    <w:rsid w:val="00B43E28"/>
    <w:rsid w:val="00B51B7B"/>
    <w:rsid w:val="00BF61A6"/>
    <w:rsid w:val="00C0446D"/>
    <w:rsid w:val="00C11051"/>
    <w:rsid w:val="00C175A9"/>
    <w:rsid w:val="00C26FBF"/>
    <w:rsid w:val="00C34BD4"/>
    <w:rsid w:val="00C35B83"/>
    <w:rsid w:val="00C40FF5"/>
    <w:rsid w:val="00C52370"/>
    <w:rsid w:val="00C52E98"/>
    <w:rsid w:val="00C557AA"/>
    <w:rsid w:val="00C629DC"/>
    <w:rsid w:val="00CD2CCF"/>
    <w:rsid w:val="00CE2E11"/>
    <w:rsid w:val="00CE3D8A"/>
    <w:rsid w:val="00CE4ED7"/>
    <w:rsid w:val="00CF266E"/>
    <w:rsid w:val="00D404BD"/>
    <w:rsid w:val="00D738B2"/>
    <w:rsid w:val="00D8383C"/>
    <w:rsid w:val="00D838EA"/>
    <w:rsid w:val="00DB0776"/>
    <w:rsid w:val="00DB54AC"/>
    <w:rsid w:val="00DC70CF"/>
    <w:rsid w:val="00DD6495"/>
    <w:rsid w:val="00DE49BD"/>
    <w:rsid w:val="00E04780"/>
    <w:rsid w:val="00E207EC"/>
    <w:rsid w:val="00E35006"/>
    <w:rsid w:val="00E5123B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36775"/>
    <w:rsid w:val="00F4021C"/>
    <w:rsid w:val="00F4711E"/>
    <w:rsid w:val="00F51675"/>
    <w:rsid w:val="00F71343"/>
    <w:rsid w:val="00F719C8"/>
    <w:rsid w:val="00FC2381"/>
    <w:rsid w:val="00FD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Oper</cp:lastModifiedBy>
  <cp:revision>7</cp:revision>
  <cp:lastPrinted>2014-03-06T12:30:00Z</cp:lastPrinted>
  <dcterms:created xsi:type="dcterms:W3CDTF">2014-03-05T13:04:00Z</dcterms:created>
  <dcterms:modified xsi:type="dcterms:W3CDTF">2016-04-14T16:54:00Z</dcterms:modified>
</cp:coreProperties>
</file>