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F372" w14:textId="7F627092" w:rsidR="00644FD2" w:rsidRPr="00E450CA" w:rsidRDefault="00644FD2" w:rsidP="00644FD2">
      <w:pPr>
        <w:pStyle w:val="Title"/>
        <w:jc w:val="center"/>
        <w:rPr>
          <w:rStyle w:val="Emphasis"/>
          <w:rFonts w:ascii="Times New Roman" w:hAnsi="Times New Roman" w:cs="Times New Roman"/>
          <w:i w:val="0"/>
          <w:iCs w:val="0"/>
        </w:rPr>
      </w:pPr>
      <w:r w:rsidRPr="00E450CA">
        <w:rPr>
          <w:rStyle w:val="css-dkcc41-view"/>
          <w:rFonts w:ascii="Times New Roman" w:hAnsi="Times New Roman" w:cs="Times New Roman"/>
        </w:rPr>
        <w:t>Resume for</w:t>
      </w:r>
      <w:r w:rsidRPr="00E450CA">
        <w:rPr>
          <w:rStyle w:val="css-dkcc41-view"/>
          <w:rFonts w:ascii="Times New Roman" w:hAnsi="Times New Roman" w:cs="Times New Roman"/>
          <w:i/>
          <w:iCs/>
        </w:rPr>
        <w:t> </w:t>
      </w:r>
      <w:r w:rsidRPr="00E450CA">
        <w:rPr>
          <w:rStyle w:val="Emphasis"/>
          <w:rFonts w:ascii="Times New Roman" w:hAnsi="Times New Roman" w:cs="Times New Roman"/>
          <w:i w:val="0"/>
          <w:iCs w:val="0"/>
        </w:rPr>
        <w:t>Latavia Monts</w:t>
      </w:r>
    </w:p>
    <w:p w14:paraId="189BE735" w14:textId="77777777" w:rsidR="00644FD2" w:rsidRPr="00644FD2" w:rsidRDefault="00644FD2" w:rsidP="00644FD2"/>
    <w:sectPr w:rsidR="00644FD2" w:rsidRPr="0064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D2"/>
    <w:rsid w:val="00644FD2"/>
    <w:rsid w:val="0097099A"/>
    <w:rsid w:val="00E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8808"/>
  <w15:chartTrackingRefBased/>
  <w15:docId w15:val="{9519F8C3-2BFC-4196-A19F-7456175D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D2"/>
    <w:rPr>
      <w:b/>
      <w:bCs/>
      <w:smallCaps/>
      <w:color w:val="0F4761" w:themeColor="accent1" w:themeShade="BF"/>
      <w:spacing w:val="5"/>
    </w:rPr>
  </w:style>
  <w:style w:type="character" w:customStyle="1" w:styleId="css-dkcc41-view">
    <w:name w:val="css-dkcc41-view"/>
    <w:basedOn w:val="DefaultParagraphFont"/>
    <w:rsid w:val="00644FD2"/>
  </w:style>
  <w:style w:type="character" w:styleId="Emphasis">
    <w:name w:val="Emphasis"/>
    <w:basedOn w:val="DefaultParagraphFont"/>
    <w:uiPriority w:val="20"/>
    <w:qFormat/>
    <w:rsid w:val="00644F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50946C3DF02441898FF7113E8C8797" ma:contentTypeVersion="5" ma:contentTypeDescription="Create a new document." ma:contentTypeScope="" ma:versionID="4355f04e359b2c576ccf13de2f5811a6">
  <xsd:schema xmlns:xsd="http://www.w3.org/2001/XMLSchema" xmlns:xs="http://www.w3.org/2001/XMLSchema" xmlns:p="http://schemas.microsoft.com/office/2006/metadata/properties" xmlns:ns3="c4ccc11c-c098-42a3-afb6-82e3be9dac6b" targetNamespace="http://schemas.microsoft.com/office/2006/metadata/properties" ma:root="true" ma:fieldsID="4f3369ce45c4e6cf2b42d2ac041c88c9" ns3:_="">
    <xsd:import namespace="c4ccc11c-c098-42a3-afb6-82e3be9dac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cc11c-c098-42a3-afb6-82e3be9dac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ccc11c-c098-42a3-afb6-82e3be9dac6b" xsi:nil="true"/>
  </documentManagement>
</p:properties>
</file>

<file path=customXml/itemProps1.xml><?xml version="1.0" encoding="utf-8"?>
<ds:datastoreItem xmlns:ds="http://schemas.openxmlformats.org/officeDocument/2006/customXml" ds:itemID="{90CC42A2-A316-48E3-8235-7E4DBE1201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ccc11c-c098-42a3-afb6-82e3be9da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7A63AD-4C14-481A-ABF4-680D5F4FD5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BAE42-A548-45BC-989B-747B60426EC6}">
  <ds:schemaRefs>
    <ds:schemaRef ds:uri="http://schemas.microsoft.com/office/2006/metadata/properties"/>
    <ds:schemaRef ds:uri="http://schemas.microsoft.com/office/infopath/2007/PartnerControls"/>
    <ds:schemaRef ds:uri="c4ccc11c-c098-42a3-afb6-82e3be9dac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Monts, Latavia</dc:creator>
  <cp:keywords/>
  <dc:description/>
  <cp:lastModifiedBy>Monts, Latavia</cp:lastModifiedBy>
  <cp:revision>2</cp:revision>
  <cp:lastPrinted>2026-10-08T01:16:00Z</cp:lastPrinted>
  <dcterms:created xsi:type="dcterms:W3CDTF">2026-10-08T02:26:00Z</dcterms:created>
  <dcterms:modified xsi:type="dcterms:W3CDTF">2026-10-08T02:26:00Z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0x0101000850946C3DF02441898FF7113E8C8797</vt:lpwstr>
  </property>
</Properties>
</file>