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Index Page - English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w:t>
      </w:r>
    </w:p>
    <w:p>
      <w:pPr/>
      <w:r>
        <w:rPr>
          <w:rFonts w:ascii="Helvetica Light" w:hAnsi="Helvetica Light" w:cs="Helvetica Light"/>
          <w:sz w:val="24"/>
          <w:sz-cs w:val="24"/>
        </w:rPr>
        <w:t xml:space="preserve">Reference Mining Laboratory - LabCongo</w:t>
      </w:r>
    </w:p>
    <w:p>
      <w:pPr/>
      <w:r>
        <w:rPr>
          <w:rFonts w:ascii="Helvetica Light" w:hAnsi="Helvetica Light" w:cs="Helvetica Light"/>
          <w:sz w:val="24"/>
          <w:sz-cs w:val="24"/>
        </w:rPr>
        <w:t xml:space="preserve">LabCongo is a laboratory specialized in mining analyses, providing reliable services that comply with international standards.</w:t>
      </w:r>
    </w:p>
    <w:p>
      <w:pPr/>
      <w:r>
        <w:rPr>
          <w:rFonts w:ascii="Helvetica Light" w:hAnsi="Helvetica Light" w:cs="Helvetica Light"/>
          <w:sz w:val="24"/>
          <w:sz-cs w:val="24"/>
        </w:rPr>
        <w:t xml:space="preserve">Explore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2</w:t>
      </w:r>
    </w:p>
    <w:p>
      <w:pPr/>
      <w:r>
        <w:rPr>
          <w:rFonts w:ascii="Helvetica Light" w:hAnsi="Helvetica Light" w:cs="Helvetica Light"/>
          <w:sz w:val="24"/>
          <w:sz-cs w:val="24"/>
        </w:rPr>
        <w:t xml:space="preserve">Experts in Mining Analysis &amp; Qualified Technicians</w:t>
      </w:r>
    </w:p>
    <w:p>
      <w:pPr/>
      <w:r>
        <w:rPr>
          <w:rFonts w:ascii="Helvetica Light" w:hAnsi="Helvetica Light" w:cs="Helvetica Light"/>
          <w:sz w:val="24"/>
          <w:sz-cs w:val="24"/>
        </w:rPr>
        <w:t xml:space="preserve">Our team consists of highly qualified geologists, engineers, and technicians, ensuring rigorous analyses and reliable results for every processed sample.</w:t>
      </w:r>
    </w:p>
    <w:p>
      <w:pPr/>
      <w:r>
        <w:rPr>
          <w:rFonts w:ascii="Helvetica Light" w:hAnsi="Helvetica Light" w:cs="Helvetica Light"/>
          <w:sz w:val="24"/>
          <w:sz-cs w:val="24"/>
        </w:rPr>
        <w:t xml:space="preserve">Explore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w:t>
      </w:r>
    </w:p>
    <w:p>
      <w:pPr/>
      <w:r>
        <w:rPr>
          <w:rFonts w:ascii="Helvetica Light" w:hAnsi="Helvetica Light" w:cs="Helvetica Light"/>
          <w:sz w:val="24"/>
          <w:sz-cs w:val="24"/>
        </w:rPr>
        <w:t xml:space="preserve">25 Years Experience</w:t>
      </w:r>
    </w:p>
    <w:p>
      <w:pPr/>
      <w:r>
        <w:rPr>
          <w:rFonts w:ascii="Helvetica Light" w:hAnsi="Helvetica Light" w:cs="Helvetica Light"/>
          <w:sz w:val="24"/>
          <w:sz-cs w:val="24"/>
        </w:rPr>
        <w:t xml:space="preserve">Reliable Experts &amp; Advanced Analytical Technologies</w:t>
      </w:r>
    </w:p>
    <w:p>
      <w:pPr/>
      <w:r>
        <w:rPr>
          <w:rFonts w:ascii="Helvetica Light" w:hAnsi="Helvetica Light" w:cs="Helvetica Light"/>
          <w:sz w:val="24"/>
          <w:sz-cs w:val="24"/>
        </w:rPr>
        <w:t xml:space="preserve">Thanks to our expertise and the use of modern equipment, LabCongo delivers accurate results that meet the requirements of the mining industry and international standards.</w:t>
      </w:r>
    </w:p>
    <w:p>
      <w:pPr/>
      <w:r>
        <w:rPr>
          <w:rFonts w:ascii="Helvetica Light" w:hAnsi="Helvetica Light" w:cs="Helvetica Light"/>
          <w:sz w:val="24"/>
          <w:sz-cs w:val="24"/>
        </w:rPr>
        <w:t xml:space="preserve">Completed Projects: 9999</w:t>
      </w:r>
    </w:p>
    <w:p>
      <w:pPr/>
      <w:r>
        <w:rPr>
          <w:rFonts w:ascii="Helvetica Light" w:hAnsi="Helvetica Light" w:cs="Helvetica Light"/>
          <w:sz w:val="24"/>
          <w:sz-cs w:val="24"/>
        </w:rPr>
        <w:t xml:space="preserve">Analyzed Samples: 9999</w:t>
      </w:r>
    </w:p>
    <w:p>
      <w:pPr/>
      <w:r>
        <w:rPr>
          <w:rFonts w:ascii="Helvetica Light" w:hAnsi="Helvetica Light" w:cs="Helvetica Light"/>
          <w:sz w:val="24"/>
          <w:sz-cs w:val="24"/>
        </w:rPr>
        <w:t xml:space="preserve">Satisfied Clients: 9999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Strengths</w:t>
      </w:r>
    </w:p>
    <w:p>
      <w:pPr/>
      <w:r>
        <w:rPr>
          <w:rFonts w:ascii="Helvetica Light" w:hAnsi="Helvetica Light" w:cs="Helvetica Light"/>
          <w:sz w:val="24"/>
          <w:sz-cs w:val="24"/>
        </w:rPr>
        <w:t xml:space="preserve">Certified Laboratory</w:t>
      </w:r>
    </w:p>
    <w:p>
      <w:pPr/>
      <w:r>
        <w:rPr>
          <w:rFonts w:ascii="Helvetica Light" w:hAnsi="Helvetica Light" w:cs="Helvetica Light"/>
          <w:sz w:val="24"/>
          <w:sz-cs w:val="24"/>
        </w:rPr>
        <w:t xml:space="preserve">Strict compliance with international standards and laboratory best practices.</w:t>
      </w:r>
    </w:p>
    <w:p>
      <w:pPr/>
      <w:r>
        <w:rPr>
          <w:rFonts w:ascii="Helvetica Light" w:hAnsi="Helvetica Light" w:cs="Helvetica Light"/>
          <w:sz w:val="24"/>
          <w:sz-cs w:val="24"/>
        </w:rPr>
        <w:t xml:space="preserve">Technical Experts</w:t>
      </w:r>
    </w:p>
    <w:p>
      <w:pPr/>
      <w:r>
        <w:rPr>
          <w:rFonts w:ascii="Helvetica Light" w:hAnsi="Helvetica Light" w:cs="Helvetica Light"/>
          <w:sz w:val="24"/>
          <w:sz-cs w:val="24"/>
        </w:rPr>
        <w:t xml:space="preserve">An experienced team in geology, metallurgy, and chemical analysis.</w:t>
      </w:r>
    </w:p>
    <w:p>
      <w:pPr/>
      <w:r>
        <w:rPr>
          <w:rFonts w:ascii="Helvetica Light" w:hAnsi="Helvetica Light" w:cs="Helvetica Light"/>
          <w:sz w:val="24"/>
          <w:sz-cs w:val="24"/>
        </w:rPr>
        <w:t xml:space="preserve">Competitive Pricing</w:t>
      </w:r>
    </w:p>
    <w:p>
      <w:pPr/>
      <w:r>
        <w:rPr>
          <w:rFonts w:ascii="Helvetica Light" w:hAnsi="Helvetica Light" w:cs="Helvetica Light"/>
          <w:sz w:val="24"/>
          <w:sz-cs w:val="24"/>
        </w:rPr>
        <w:t xml:space="preserve">High-quality services at optimized costs.</w:t>
      </w:r>
    </w:p>
    <w:p>
      <w:pPr/>
      <w:r>
        <w:rPr>
          <w:rFonts w:ascii="Helvetica Light" w:hAnsi="Helvetica Light" w:cs="Helvetica Light"/>
          <w:sz w:val="24"/>
          <w:sz-cs w:val="24"/>
        </w:rPr>
        <w:t xml:space="preserve">24/7 Technical Support</w:t>
      </w:r>
    </w:p>
    <w:p>
      <w:pPr/>
      <w:r>
        <w:rPr>
          <w:rFonts w:ascii="Helvetica Light" w:hAnsi="Helvetica Light" w:cs="Helvetica Light"/>
          <w:sz w:val="24"/>
          <w:sz-cs w:val="24"/>
        </w:rPr>
        <w:t xml:space="preserve">Continuous assistance to support your mining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Mining Analysis Solutions</w:t>
      </w:r>
    </w:p>
    <w:p>
      <w:pPr/>
      <w:r>
        <w:rPr>
          <w:rFonts w:ascii="Helvetica Light" w:hAnsi="Helvetica Light" w:cs="Helvetica Light"/>
          <w:sz w:val="24"/>
          <w:sz-cs w:val="24"/>
        </w:rPr>
        <w:t xml:space="preserve">Complete Mining Analysis Solutions</w:t>
      </w:r>
    </w:p>
    <w:p>
      <w:pPr/>
      <w:r>
        <w:rPr>
          <w:rFonts w:ascii="Helvetica Light" w:hAnsi="Helvetica Light" w:cs="Helvetica Light"/>
          <w:sz w:val="24"/>
          <w:sz-cs w:val="24"/>
        </w:rPr>
        <w:t xml:space="preserve">We provide a wide range of analytical services for mineral exploration, mining operations, and quality control of mineral resources.</w:t>
      </w:r>
    </w:p>
    <w:p>
      <w:pPr/>
      <w:r>
        <w:rPr>
          <w:rFonts w:ascii="Helvetica Light" w:hAnsi="Helvetica Light" w:cs="Helvetica Light"/>
          <w:sz w:val="24"/>
          <w:sz-cs w:val="24"/>
        </w:rPr>
        <w:t xml:space="preserve">Experts in Geology &amp; Metallurgy</w:t>
      </w:r>
    </w:p>
    <w:p>
      <w:pPr/>
      <w:r>
        <w:rPr>
          <w:rFonts w:ascii="Helvetica Light" w:hAnsi="Helvetica Light" w:cs="Helvetica Light"/>
          <w:sz w:val="24"/>
          <w:sz-cs w:val="24"/>
        </w:rPr>
        <w:t xml:space="preserve">In-depth ore analysis and reliable interpretation of results.</w:t>
      </w:r>
    </w:p>
    <w:p>
      <w:pPr/>
      <w:r>
        <w:rPr>
          <w:rFonts w:ascii="Helvetica Light" w:hAnsi="Helvetica Light" w:cs="Helvetica Light"/>
          <w:sz w:val="24"/>
          <w:sz-cs w:val="24"/>
        </w:rPr>
        <w:t xml:space="preserve">High-Tech Equipment</w:t>
      </w:r>
    </w:p>
    <w:p>
      <w:pPr/>
      <w:r>
        <w:rPr>
          <w:rFonts w:ascii="Helvetica Light" w:hAnsi="Helvetica Light" w:cs="Helvetica Light"/>
          <w:sz w:val="24"/>
          <w:sz-cs w:val="24"/>
        </w:rPr>
        <w:t xml:space="preserve">Use of modern instruments to ensure precision and reproducibility.</w:t>
      </w:r>
    </w:p>
    <w:p>
      <w:pPr/>
      <w:r>
        <w:rPr>
          <w:rFonts w:ascii="Helvetica Light" w:hAnsi="Helvetica Light" w:cs="Helvetica Light"/>
          <w:sz w:val="24"/>
          <w:sz-cs w:val="24"/>
        </w:rPr>
        <w:t xml:space="preserve">Explore More</w:t>
      </w:r>
    </w:p>
    <w:p>
      <w:pPr/>
      <w:r>
        <w:rPr>
          <w:rFonts w:ascii="Helvetica Light" w:hAnsi="Helvetica Light" w:cs="Helvetica Light"/>
          <w:sz w:val="24"/>
          <w:sz-cs w:val="24"/>
        </w:rPr>
        <w:t xml:space="preserve">Sample Preparation: 90%</w:t>
      </w:r>
    </w:p>
    <w:p>
      <w:pPr/>
      <w:r>
        <w:rPr>
          <w:rFonts w:ascii="Helvetica Light" w:hAnsi="Helvetica Light" w:cs="Helvetica Light"/>
          <w:sz w:val="24"/>
          <w:sz-cs w:val="24"/>
        </w:rPr>
        <w:t xml:space="preserve">Analysis Accuracy: 95%</w:t>
      </w:r>
    </w:p>
    <w:p>
      <w:pPr/>
      <w:r>
        <w:rPr>
          <w:rFonts w:ascii="Helvetica Light" w:hAnsi="Helvetica Light" w:cs="Helvetica Light"/>
          <w:sz w:val="24"/>
          <w:sz-cs w:val="24"/>
        </w:rPr>
        <w:t xml:space="preserve">Equipment Capacity: 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Services</w:t>
      </w:r>
    </w:p>
    <w:p>
      <w:pPr/>
      <w:r>
        <w:rPr>
          <w:rFonts w:ascii="Helvetica Light" w:hAnsi="Helvetica Light" w:cs="Helvetica Light"/>
          <w:sz w:val="24"/>
          <w:sz-cs w:val="24"/>
        </w:rPr>
        <w:t xml:space="preserve">Reliable and Certified Mining Laboratory Services</w:t>
      </w:r>
    </w:p>
    <w:p>
      <w:pPr/>
      <w:r>
        <w:rPr>
          <w:rFonts w:ascii="Helvetica Light" w:hAnsi="Helvetica Light" w:cs="Helvetica Light"/>
          <w:sz w:val="24"/>
          <w:sz-cs w:val="24"/>
        </w:rPr>
        <w:t xml:space="preserve">We guarantee accurate analyses through strict protocols and technologies adapted to the mining sector requirements.</w:t>
      </w:r>
    </w:p>
    <w:p>
      <w:pPr/>
      <w:r>
        <w:rPr>
          <w:rFonts w:ascii="Helvetica Light" w:hAnsi="Helvetica Light" w:cs="Helvetica Light"/>
          <w:sz w:val="24"/>
          <w:sz-cs w:val="24"/>
        </w:rPr>
        <w:t xml:space="preserve">Geochemical Analysis</w:t>
      </w:r>
    </w:p>
    <w:p>
      <w:pPr/>
      <w:r>
        <w:rPr>
          <w:rFonts w:ascii="Helvetica Light" w:hAnsi="Helvetica Light" w:cs="Helvetica Light"/>
          <w:sz w:val="24"/>
          <w:sz-cs w:val="24"/>
        </w:rPr>
        <w:t xml:space="preserve">Determination of the chemical composition of ores.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Mineralogical Analysis</w:t>
      </w:r>
    </w:p>
    <w:p>
      <w:pPr/>
      <w:r>
        <w:rPr>
          <w:rFonts w:ascii="Helvetica Light" w:hAnsi="Helvetica Light" w:cs="Helvetica Light"/>
          <w:sz w:val="24"/>
          <w:sz-cs w:val="24"/>
        </w:rPr>
        <w:t xml:space="preserve">Identification of minerals present in samples.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Metallurgical Testing</w:t>
      </w:r>
    </w:p>
    <w:p>
      <w:pPr/>
      <w:r>
        <w:rPr>
          <w:rFonts w:ascii="Helvetica Light" w:hAnsi="Helvetica Light" w:cs="Helvetica Light"/>
          <w:sz w:val="24"/>
          <w:sz-cs w:val="24"/>
        </w:rPr>
        <w:t xml:space="preserve">Evaluation of ore processing methods.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Spectrometric Analysis</w:t>
      </w:r>
    </w:p>
    <w:p>
      <w:pPr/>
      <w:r>
        <w:rPr>
          <w:rFonts w:ascii="Helvetica Light" w:hAnsi="Helvetica Light" w:cs="Helvetica Light"/>
          <w:sz w:val="24"/>
          <w:sz-cs w:val="24"/>
        </w:rPr>
        <w:t xml:space="preserve">Precise measurement of trace and major elements.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Sample Preparation</w:t>
      </w:r>
    </w:p>
    <w:p>
      <w:pPr/>
      <w:r>
        <w:rPr>
          <w:rFonts w:ascii="Helvetica Light" w:hAnsi="Helvetica Light" w:cs="Helvetica Light"/>
          <w:sz w:val="24"/>
          <w:sz-cs w:val="24"/>
        </w:rPr>
        <w:t xml:space="preserve">Grinding, crushing, and homogenization according to standards.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Precious Metals Analysis</w:t>
      </w:r>
    </w:p>
    <w:p>
      <w:pPr/>
      <w:r>
        <w:rPr>
          <w:rFonts w:ascii="Helvetica Light" w:hAnsi="Helvetica Light" w:cs="Helvetica Light"/>
          <w:sz w:val="24"/>
          <w:sz-cs w:val="24"/>
        </w:rPr>
        <w:t xml:space="preserve">Assay of gold, silver, and other valuable metals.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Quality Control (QA/QC)</w:t>
      </w:r>
    </w:p>
    <w:p>
      <w:pPr/>
      <w:r>
        <w:rPr>
          <w:rFonts w:ascii="Helvetica Light" w:hAnsi="Helvetica Light" w:cs="Helvetica Light"/>
          <w:sz w:val="24"/>
          <w:sz-cs w:val="24"/>
        </w:rPr>
        <w:t xml:space="preserve">Validation and reliability of analytical results.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Environmental Analysis</w:t>
      </w:r>
    </w:p>
    <w:p>
      <w:pPr/>
      <w:r>
        <w:rPr>
          <w:rFonts w:ascii="Helvetica Light" w:hAnsi="Helvetica Light" w:cs="Helvetica Light"/>
          <w:sz w:val="24"/>
          <w:sz-cs w:val="24"/>
        </w:rPr>
        <w:t xml:space="preserve">Monitoring environmental impacts related to mining activities.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Commitment</w:t>
      </w:r>
    </w:p>
    <w:p>
      <w:pPr/>
      <w:r>
        <w:rPr>
          <w:rFonts w:ascii="Helvetica Light" w:hAnsi="Helvetica Light" w:cs="Helvetica Light"/>
          <w:sz w:val="24"/>
          <w:sz-cs w:val="24"/>
        </w:rPr>
        <w:t xml:space="preserve">We Guarantee Reliable and Compliant Results</w:t>
      </w:r>
    </w:p>
    <w:p>
      <w:pPr/>
      <w:r>
        <w:rPr>
          <w:rFonts w:ascii="Helvetica Light" w:hAnsi="Helvetica Light" w:cs="Helvetica Light"/>
          <w:sz w:val="24"/>
          <w:sz-cs w:val="24"/>
        </w:rPr>
        <w:t xml:space="preserve">LabCongo is committed to providing accurate, fast, and regulation-compliant results. Our team is dedicated to offering you high-quality service tailored to your specific needs and expectations.</w:t>
      </w:r>
    </w:p>
    <w:p>
      <w:pPr/>
      <w:r>
        <w:rPr>
          <w:rFonts w:ascii="Helvetica Light" w:hAnsi="Helvetica Light" w:cs="Helvetica Light"/>
          <w:sz w:val="24"/>
          <w:sz-cs w:val="24"/>
        </w:rPr>
        <w:t xml:space="preserve">Through professionalism, transparency, and innovation, we strive to build long-term partnerships based on trust and excellence. We are also committed to promoting sustainable and responsible mining practices that contribute to environmental protection and economic development.</w:t>
      </w:r>
    </w:p>
    <w:p>
      <w:pPr/>
      <w:r>
        <w:rPr>
          <w:rFonts w:ascii="Helvetica Light" w:hAnsi="Helvetica Light" w:cs="Helvetica Light"/>
          <w:sz w:val="24"/>
          <w:sz-cs w:val="24"/>
        </w:rPr>
        <w:t xml:space="preserve">Office Address: No. 338 Avenue Mongololoa, Bandal, Kinshasa, DRC</w:t>
      </w:r>
    </w:p>
    <w:p>
      <w:pPr/>
      <w:r>
        <w:rPr>
          <w:rFonts w:ascii="Helvetica Light" w:hAnsi="Helvetica Light" w:cs="Helvetica Light"/>
          <w:sz w:val="24"/>
          <w:sz-cs w:val="24"/>
        </w:rPr>
        <w:t xml:space="preserve">Office Time: Monday-Friday 8am-4pm, Saturday-Sunday Closed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 Analysis Request</w:t>
      </w:r>
    </w:p>
    <w:p>
      <w:pPr/>
      <w:r>
        <w:rPr>
          <w:rFonts w:ascii="Helvetica Light" w:hAnsi="Helvetica Light" w:cs="Helvetica Light"/>
          <w:sz w:val="24"/>
          <w:sz-cs w:val="24"/>
        </w:rPr>
        <w:t xml:space="preserve">Name</w:t>
      </w:r>
    </w:p>
    <w:p>
      <w:pPr/>
      <w:r>
        <w:rPr>
          <w:rFonts w:ascii="Helvetica Light" w:hAnsi="Helvetica Light" w:cs="Helvetica Light"/>
          <w:sz w:val="24"/>
          <w:sz-cs w:val="24"/>
        </w:rPr>
        <w:t xml:space="preserve">Your Email</w:t>
      </w:r>
    </w:p>
    <w:p>
      <w:pPr/>
      <w:r>
        <w:rPr>
          <w:rFonts w:ascii="Helvetica Light" w:hAnsi="Helvetica Light" w:cs="Helvetica Light"/>
          <w:sz w:val="24"/>
          <w:sz-cs w:val="24"/>
        </w:rPr>
        <w:t xml:space="preserve">Phone</w:t>
      </w:r>
    </w:p>
    <w:p>
      <w:pPr/>
      <w:r>
        <w:rPr>
          <w:rFonts w:ascii="Helvetica Light" w:hAnsi="Helvetica Light" w:cs="Helvetica Light"/>
          <w:sz w:val="24"/>
          <w:sz-cs w:val="24"/>
        </w:rPr>
        <w:t xml:space="preserve">Choose a Service:</w:t>
      </w:r>
    </w:p>
    <w:p>
      <w:pPr/>
      <w:r>
        <w:rPr>
          <w:rFonts w:ascii="Helvetica Light" w:hAnsi="Helvetica Light" w:cs="Helvetica Light"/>
          <w:sz w:val="24"/>
          <w:sz-cs w:val="24"/>
        </w:rPr>
        <w:t xml:space="preserve">- Geochemical Analysis</w:t>
      </w:r>
    </w:p>
    <w:p>
      <w:pPr/>
      <w:r>
        <w:rPr>
          <w:rFonts w:ascii="Helvetica Light" w:hAnsi="Helvetica Light" w:cs="Helvetica Light"/>
          <w:sz w:val="24"/>
          <w:sz-cs w:val="24"/>
        </w:rPr>
        <w:t xml:space="preserve">- Mineralogical Analysis</w:t>
      </w:r>
    </w:p>
    <w:p>
      <w:pPr/>
      <w:r>
        <w:rPr>
          <w:rFonts w:ascii="Helvetica Light" w:hAnsi="Helvetica Light" w:cs="Helvetica Light"/>
          <w:sz w:val="24"/>
          <w:sz-cs w:val="24"/>
        </w:rPr>
        <w:t xml:space="preserve">- Metallurgical Testing</w:t>
      </w:r>
    </w:p>
    <w:p>
      <w:pPr/>
      <w:r>
        <w:rPr>
          <w:rFonts w:ascii="Helvetica Light" w:hAnsi="Helvetica Light" w:cs="Helvetica Light"/>
          <w:sz w:val="24"/>
          <w:sz-cs w:val="24"/>
        </w:rPr>
        <w:t xml:space="preserve">- Environmental Analysis</w:t>
      </w:r>
    </w:p>
    <w:p>
      <w:pPr/>
      <w:r>
        <w:rPr>
          <w:rFonts w:ascii="Helvetica Light" w:hAnsi="Helvetica Light" w:cs="Helvetica Light"/>
          <w:sz w:val="24"/>
          <w:sz-cs w:val="24"/>
        </w:rPr>
        <w:t xml:space="preserve">Message</w:t>
      </w:r>
    </w:p>
    <w:p>
      <w:pPr/>
      <w:r>
        <w:rPr>
          <w:rFonts w:ascii="Helvetica Light" w:hAnsi="Helvetica Light" w:cs="Helvetica Light"/>
          <w:sz w:val="24"/>
          <w:sz-cs w:val="24"/>
        </w:rPr>
        <w:t xml:space="preserve">Submit Request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Leadership</w:t>
      </w:r>
    </w:p>
    <w:p>
      <w:pPr/>
      <w:r>
        <w:rPr>
          <w:rFonts w:ascii="Helvetica Light" w:hAnsi="Helvetica Light" w:cs="Helvetica Light"/>
          <w:sz w:val="24"/>
          <w:sz-cs w:val="24"/>
        </w:rPr>
        <w:t xml:space="preserve">Dir. Jean-Baptiste Otshudi Disashi Kalonda</w:t>
      </w:r>
    </w:p>
    <w:p>
      <w:pPr/>
      <w:r>
        <w:rPr>
          <w:rFonts w:ascii="Helvetica Light" w:hAnsi="Helvetica Light" w:cs="Helvetica Light"/>
          <w:sz w:val="24"/>
          <w:sz-cs w:val="24"/>
        </w:rPr>
        <w:t xml:space="preserve">Co-Founder and COO</w:t>
      </w:r>
    </w:p>
    <w:p>
      <w:pPr/>
      <w:r>
        <w:rPr>
          <w:rFonts w:ascii="Helvetica Light" w:hAnsi="Helvetica Light" w:cs="Helvetica Light"/>
          <w:sz w:val="24"/>
          <w:sz-cs w:val="24"/>
        </w:rPr>
        <w:t xml:space="preserve">LabCongo, Kinshasa, DRC</w:t>
      </w:r>
    </w:p>
    <w:p>
      <w:pPr/>
      <w:r>
        <w:rPr>
          <w:rFonts w:ascii="Helvetica Light" w:hAnsi="Helvetica Light" w:cs="Helvetica Light"/>
          <w:sz w:val="24"/>
          <w:sz-cs w:val="24"/>
        </w:rPr>
        <w:t xml:space="preserve">Biography</w:t>
      </w:r>
    </w:p>
    <w:p>
      <w:pPr/>
      <w:r>
        <w:rPr>
          <w:rFonts w:ascii="Helvetica Light" w:hAnsi="Helvetica Light" w:cs="Helvetica Light"/>
          <w:sz w:val="24"/>
          <w:sz-cs w:val="24"/>
        </w:rPr>
        <w:t xml:space="preserve">An experienced lawyer and senior executive, Jean-Baptiste Otshudi Disashi Kalonda has more than 20 years of experience in law, public governance, and the mining sector in the Democratic Republic of the Congo. Currently Legal Director and Head of Mining Fraud Prevention at CEEC, he is recognized for his deep command of mining law, litigation, and mechanisms for regulating and certifying natural resources.</w:t>
      </w:r>
    </w:p>
    <w:p>
      <w:pPr/>
      <w:r>
        <w:rPr>
          <w:rFonts w:ascii="Helvetica Light" w:hAnsi="Helvetica Light" w:cs="Helvetica Light"/>
          <w:sz w:val="24"/>
          <w:sz-cs w:val="24"/>
        </w:rPr>
        <w:t xml:space="preserve">With solid training in economic and social law from the University of Kinshasa, he has held several strategic roles in public institutions, including the National Assembly and various ministries. His career reflects recognized expertise in legal advisory, drafting regulatory texts, and public affairs management.</w:t>
      </w:r>
    </w:p>
    <w:p>
      <w:pPr/>
      <w:r>
        <w:rPr>
          <w:rFonts w:ascii="Helvetica Light" w:hAnsi="Helvetica Light" w:cs="Helvetica Light"/>
          <w:sz w:val="24"/>
          <w:sz-cs w:val="24"/>
        </w:rPr>
        <w:t xml:space="preserve">Rigorous, committed, and strongly team-oriented, he has contributed to major initiatives related to mineral transparency, traceability, and the fight against mining fraud at both national and international levels.</w:t>
      </w:r>
    </w:p>
    <w:p>
      <w:pPr/>
      <w:r>
        <w:rPr>
          <w:rFonts w:ascii="Helvetica Light" w:hAnsi="Helvetica Light" w:cs="Helvetica Light"/>
          <w:sz w:val="24"/>
          <w:sz-cs w:val="24"/>
        </w:rPr>
        <w:t xml:space="preserve">Born on 25/11/1968.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Team</w:t>
      </w:r>
    </w:p>
    <w:p>
      <w:pPr/>
      <w:r>
        <w:rPr>
          <w:rFonts w:ascii="Helvetica Light" w:hAnsi="Helvetica Light" w:cs="Helvetica Light"/>
          <w:sz w:val="24"/>
          <w:sz-cs w:val="24"/>
        </w:rPr>
        <w:t xml:space="preserve">- Evy Lombi - Laboratory Technician</w:t>
      </w:r>
    </w:p>
    <w:p>
      <w:pPr/>
      <w:r>
        <w:rPr>
          <w:rFonts w:ascii="Helvetica Light" w:hAnsi="Helvetica Light" w:cs="Helvetica Light"/>
          <w:sz w:val="24"/>
          <w:sz-cs w:val="24"/>
        </w:rPr>
        <w:t xml:space="preserve">- Yannick Koy - Laboratory Technician</w:t>
      </w:r>
    </w:p>
    <w:p>
      <w:pPr/>
      <w:r>
        <w:rPr>
          <w:rFonts w:ascii="Helvetica Light" w:hAnsi="Helvetica Light" w:cs="Helvetica Light"/>
          <w:sz w:val="24"/>
          <w:sz-cs w:val="24"/>
        </w:rPr>
        <w:t xml:space="preserve">- Kethia Bakaato - Laboratory Technician</w:t>
      </w:r>
    </w:p>
    <w:p>
      <w:pPr/>
      <w:r>
        <w:rPr>
          <w:rFonts w:ascii="Helvetica Light" w:hAnsi="Helvetica Light" w:cs="Helvetica Light"/>
          <w:sz w:val="24"/>
          <w:sz-cs w:val="24"/>
        </w:rPr>
        <w:t xml:space="preserve">- Clarabelle Kasongo - Laboratory Technician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Testimonials</w:t>
      </w:r>
    </w:p>
    <w:p>
      <w:pPr/>
      <w:r>
        <w:rPr>
          <w:rFonts w:ascii="Helvetica Light" w:hAnsi="Helvetica Light" w:cs="Helvetica Light"/>
          <w:sz w:val="24"/>
          <w:sz-cs w:val="24"/>
        </w:rPr>
        <w:t xml:space="preserve">What Our Partners Say About Our Services</w:t>
      </w:r>
    </w:p>
    <w:p>
      <w:pPr/>
      <w:r>
        <w:rPr>
          <w:rFonts w:ascii="Helvetica Light" w:hAnsi="Helvetica Light" w:cs="Helvetica Light"/>
          <w:sz w:val="24"/>
          <w:sz-cs w:val="24"/>
        </w:rPr>
        <w:t xml:space="preserve">We work with mining companies that trust us for the quality and accuracy of our analyses.</w:t>
      </w:r>
    </w:p>
    <w:p>
      <w:pPr/>
      <w:r>
        <w:rPr>
          <w:rFonts w:ascii="Helvetica Light" w:hAnsi="Helvetica Light" w:cs="Helvetica Light"/>
          <w:sz w:val="24"/>
          <w:sz-cs w:val="24"/>
        </w:rPr>
        <w:t xml:space="preserve">More Testimonials</w:t>
      </w:r>
    </w:p>
    <w:p>
      <w:pPr/>
      <w:r>
        <w:rPr>
          <w:rFonts w:ascii="Helvetica Light" w:hAnsi="Helvetica Light" w:cs="Helvetica Light"/>
          <w:sz w:val="24"/>
          <w:sz-cs w:val="24"/>
        </w:rPr>
        <w:t xml:space="preserve">I was truly impressed by the quality of LabCongo's analyses. Their team is highly professional and skilled. The results arrived on time and were accurate, and I appreciated their support throughout the process.</w:t>
      </w:r>
    </w:p>
    <w:p>
      <w:pPr/>
      <w:r>
        <w:rPr>
          <w:rFonts w:ascii="Helvetica Light" w:hAnsi="Helvetica Light" w:cs="Helvetica Light"/>
          <w:sz w:val="24"/>
          <w:sz-cs w:val="24"/>
        </w:rPr>
        <w:t xml:space="preserve">Mining Partner - Mining Company</w:t>
      </w:r>
    </w:p>
    <w:p>
      <w:pPr/>
      <w:r>
        <w:rPr>
          <w:rFonts w:ascii="Helvetica Light" w:hAnsi="Helvetica Light" w:cs="Helvetica Light"/>
          <w:sz w:val="24"/>
          <w:sz-cs w:val="24"/>
        </w:rPr>
        <w:t xml:space="preserve">LabCongo provided precise and reliable analyses for my mining project. Their team is competent and attentive, and I highly recommend their services.</w:t>
      </w:r>
    </w:p>
    <w:p>
      <w:pPr/>
      <w:r>
        <w:rPr>
          <w:rFonts w:ascii="Helvetica Light" w:hAnsi="Helvetica Light" w:cs="Helvetica Light"/>
          <w:sz w:val="24"/>
          <w:sz-cs w:val="24"/>
        </w:rPr>
        <w:t xml:space="preserve">Project Partner - Mining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Footer</w:t>
      </w:r>
    </w:p>
    <w:p>
      <w:pPr/>
      <w:r>
        <w:rPr>
          <w:rFonts w:ascii="Helvetica Light" w:hAnsi="Helvetica Light" w:cs="Helvetica Light"/>
          <w:sz w:val="24"/>
          <w:sz-cs w:val="24"/>
        </w:rPr>
        <w:t xml:space="preserve">LabCongo provides reliable mining analysis services aligned with international standards, supporting exploration, mining operations, and mineral quality control.</w:t>
      </w:r>
    </w:p>
    <w:p>
      <w:pPr/>
      <w:r>
        <w:rPr>
          <w:rFonts w:ascii="Helvetica Light" w:hAnsi="Helvetica Light" w:cs="Helvetica Light"/>
          <w:sz w:val="24"/>
          <w:sz-cs w:val="24"/>
        </w:rPr>
        <w:t xml:space="preserve">No. 338 Avenue Mongololoa, Bandal, Kinshasa, DRC</w:t>
      </w:r>
    </w:p>
    <w:p>
      <w:pPr/>
      <w:r>
        <w:rPr>
          <w:rFonts w:ascii="Helvetica Light" w:hAnsi="Helvetica Light" w:cs="Helvetica Light"/>
          <w:sz w:val="24"/>
          <w:sz-cs w:val="24"/>
        </w:rPr>
        <w:t xml:space="preserve">+243 82 494 2286</w:t>
      </w:r>
    </w:p>
    <w:p>
      <w:pPr/>
      <w:r>
        <w:rPr>
          <w:rFonts w:ascii="Helvetica Light" w:hAnsi="Helvetica Light" w:cs="Helvetica Light"/>
          <w:sz w:val="24"/>
          <w:sz-cs w:val="24"/>
        </w:rPr>
        <w:t xml:space="preserve">info@labcongo.com</w:t>
      </w:r>
    </w:p>
    <w:p>
      <w:pPr/>
      <w:r>
        <w:rPr>
          <w:rFonts w:ascii="Helvetica Light" w:hAnsi="Helvetica Light" w:cs="Helvetica Light"/>
          <w:sz w:val="24"/>
          <w:sz-cs w:val="24"/>
        </w:rPr>
        <w:t xml:space="preserve">Quick Links</w:t>
      </w:r>
    </w:p>
    <w:p>
      <w:pPr/>
      <w:r>
        <w:rPr>
          <w:rFonts w:ascii="Helvetica Light" w:hAnsi="Helvetica Light" w:cs="Helvetica Light"/>
          <w:sz w:val="24"/>
          <w:sz-cs w:val="24"/>
        </w:rPr>
        <w:t xml:space="preserve">- About Us</w:t>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Our Services</w:t>
      </w:r>
    </w:p>
    <w:p>
      <w:pPr/>
      <w:r>
        <w:rPr>
          <w:rFonts w:ascii="Helvetica Light" w:hAnsi="Helvetica Light" w:cs="Helvetica Light"/>
          <w:sz w:val="24"/>
          <w:sz-cs w:val="24"/>
        </w:rPr>
        <w:t xml:space="preserve">- Terms &amp; Condition</w:t>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Popular Links</w:t>
      </w:r>
    </w:p>
    <w:p>
      <w:pPr/>
      <w:r>
        <w:rPr>
          <w:rFonts w:ascii="Helvetica Light" w:hAnsi="Helvetica Light" w:cs="Helvetica Light"/>
          <w:sz w:val="24"/>
          <w:sz-cs w:val="24"/>
        </w:rPr>
        <w:t xml:space="preserve">- About Us</w:t>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Our Services</w:t>
      </w:r>
    </w:p>
    <w:p>
      <w:pPr/>
      <w:r>
        <w:rPr>
          <w:rFonts w:ascii="Helvetica Light" w:hAnsi="Helvetica Light" w:cs="Helvetica Light"/>
          <w:sz w:val="24"/>
          <w:sz-cs w:val="24"/>
        </w:rPr>
        <w:t xml:space="preserve">- Terms &amp; Condition</w:t>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Newsletter</w:t>
      </w:r>
    </w:p>
    <w:p>
      <w:pPr/>
      <w:r>
        <w:rPr>
          <w:rFonts w:ascii="Helvetica Light" w:hAnsi="Helvetica Light" w:cs="Helvetica Light"/>
          <w:sz w:val="24"/>
          <w:sz-cs w:val="24"/>
        </w:rPr>
        <w:t xml:space="preserve">Your Email Address</w:t>
      </w:r>
    </w:p>
    <w:p>
      <w:pPr/>
      <w:r>
        <w:rPr>
          <w:rFonts w:ascii="Helvetica Light" w:hAnsi="Helvetica Light" w:cs="Helvetica Light"/>
          <w:sz w:val="24"/>
          <w:sz-cs w:val="24"/>
        </w:rPr>
        <w:t xml:space="preserve">Sign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Copyright</w:t>
      </w:r>
    </w:p>
    <w:p>
      <w:pPr/>
      <w:r>
        <w:rPr>
          <w:rFonts w:ascii="Helvetica Light" w:hAnsi="Helvetica Light" w:cs="Helvetica Light"/>
          <w:sz w:val="24"/>
          <w:sz-cs w:val="24"/>
        </w:rPr>
        <w:t xml:space="preserve">Copyright 2026 LabCongo. All Rights Reserved.</w:t>
      </w:r>
    </w:p>
    <w:p>
      <w:pPr/>
      <w:r>
        <w:rPr>
          <w:rFonts w:ascii="Helvetica Light" w:hAnsi="Helvetica Light" w:cs="Helvetica Light"/>
          <w:sz w:val="24"/>
          <w:sz-cs w:val="24"/>
        </w:rPr>
        <w:t xml:space="preserve">Designed by LabCongo.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