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000000" w:themeColor="text1"/>
          <w:sz w:val="36"/>
          <w:szCs w:val="36"/>
          <w:highlight w:val="none"/>
          <w:lang w:val="en-US" w:eastAsia="zh-CN"/>
          <w14:textFill>
            <w14:solidFill>
              <w14:schemeClr w14:val="tx1"/>
            </w14:solidFill>
          </w14:textFill>
        </w:rPr>
      </w:pPr>
      <w:r>
        <w:rPr>
          <w:rFonts w:hint="eastAsia"/>
          <w:b/>
          <w:bCs/>
          <w:color w:val="000000" w:themeColor="text1"/>
          <w:sz w:val="36"/>
          <w:szCs w:val="36"/>
          <w:highlight w:val="none"/>
          <w:lang w:val="en-US" w:eastAsia="zh-CN"/>
          <w14:textFill>
            <w14:solidFill>
              <w14:schemeClr w14:val="tx1"/>
            </w14:solidFill>
          </w14:textFill>
        </w:rPr>
        <w:t>四六</w:t>
      </w:r>
      <w:r>
        <w:rPr>
          <w:rFonts w:hint="eastAsia"/>
          <w:b/>
          <w:bCs/>
          <w:color w:val="000000" w:themeColor="text1"/>
          <w:sz w:val="36"/>
          <w:szCs w:val="36"/>
          <w:highlight w:val="none"/>
          <w14:textFill>
            <w14:solidFill>
              <w14:schemeClr w14:val="tx1"/>
            </w14:solidFill>
          </w14:textFill>
        </w:rPr>
        <w:t>级作文</w:t>
      </w:r>
      <w:r>
        <w:rPr>
          <w:rFonts w:hint="eastAsia"/>
          <w:b/>
          <w:bCs/>
          <w:color w:val="000000" w:themeColor="text1"/>
          <w:sz w:val="36"/>
          <w:szCs w:val="36"/>
          <w:highlight w:val="none"/>
          <w:lang w:val="en-US" w:eastAsia="zh-CN"/>
          <w14:textFill>
            <w14:solidFill>
              <w14:schemeClr w14:val="tx1"/>
            </w14:solidFill>
          </w14:textFill>
        </w:rPr>
        <w:t>万能范文</w:t>
      </w:r>
    </w:p>
    <w:p>
      <w:pPr>
        <w:jc w:val="center"/>
        <w:rPr>
          <w:rFonts w:hint="eastAsia" w:eastAsiaTheme="minorEastAsia"/>
          <w:color w:val="C00000"/>
          <w:sz w:val="24"/>
          <w:szCs w:val="24"/>
          <w:lang w:eastAsia="zh-CN"/>
        </w:rPr>
      </w:pPr>
      <w:r>
        <w:rPr>
          <w:rFonts w:hint="eastAsia"/>
          <w:color w:val="C00000"/>
          <w:sz w:val="24"/>
          <w:szCs w:val="24"/>
          <w:lang w:eastAsia="zh-CN"/>
        </w:rPr>
        <w:t>（</w:t>
      </w:r>
      <w:r>
        <w:rPr>
          <w:rFonts w:hint="eastAsia"/>
          <w:color w:val="C00000"/>
          <w:sz w:val="24"/>
          <w:szCs w:val="24"/>
          <w:lang w:val="en-US" w:eastAsia="zh-CN"/>
        </w:rPr>
        <w:t>网络搜集整理，手动排版，可能有个别词汇错误</w:t>
      </w:r>
      <w:r>
        <w:rPr>
          <w:rFonts w:hint="eastAsia"/>
          <w:color w:val="C00000"/>
          <w:sz w:val="24"/>
          <w:szCs w:val="24"/>
          <w:lang w:eastAsia="zh-CN"/>
        </w:rPr>
        <w:t>）</w:t>
      </w:r>
    </w:p>
    <w:p>
      <w:pPr>
        <w:jc w:val="left"/>
        <w:rPr>
          <w:rFonts w:hint="default" w:asciiTheme="minorAscii" w:hAnsiTheme="minorAscii"/>
          <w:sz w:val="28"/>
          <w:szCs w:val="28"/>
        </w:rPr>
      </w:pPr>
    </w:p>
    <w:p>
      <w:pPr>
        <w:jc w:val="both"/>
        <w:rPr>
          <w:rFonts w:hint="default" w:asciiTheme="minorAscii" w:hAnsiTheme="minorAscii"/>
          <w:sz w:val="28"/>
          <w:szCs w:val="28"/>
        </w:rPr>
      </w:pPr>
      <w:r>
        <w:rPr>
          <w:rFonts w:hint="default" w:asciiTheme="minorAscii" w:hAnsiTheme="minorAscii"/>
          <w:b/>
          <w:bCs/>
          <w:color w:val="0000FF"/>
          <w:sz w:val="28"/>
          <w:szCs w:val="28"/>
        </w:rPr>
        <w:t>1、话题作文</w:t>
      </w:r>
    </w:p>
    <w:p>
      <w:pPr>
        <w:jc w:val="both"/>
        <w:rPr>
          <w:rFonts w:hint="default" w:asciiTheme="minorAscii" w:hAnsiTheme="minorAscii"/>
          <w:sz w:val="28"/>
          <w:szCs w:val="28"/>
        </w:rPr>
      </w:pPr>
      <w:r>
        <w:rPr>
          <w:rFonts w:hint="default" w:asciiTheme="minorAscii" w:hAnsiTheme="minorAscii"/>
          <w:sz w:val="28"/>
          <w:szCs w:val="28"/>
        </w:rPr>
        <w:t>　　这个模板的中文大意是：在某种场合，发生某种现象，并提供一些相关数据，然后列出这种现象的三个原因，并将三个原因总结为一个最主要原因，最后提出避免这种现象的两个办法。总的来说，利用这个模板写英语作文，是相当容易的，您只要将适当的内容，填写到对应的方括号中，一篇通顺的英语作文即可完成。下面就是这个模板。</w:t>
      </w:r>
    </w:p>
    <w:p>
      <w:pPr>
        <w:jc w:val="both"/>
        <w:rPr>
          <w:rFonts w:hint="default" w:asciiTheme="minorAscii" w:hAnsiTheme="minorAscii"/>
          <w:sz w:val="28"/>
          <w:szCs w:val="28"/>
        </w:rPr>
      </w:pPr>
      <w:r>
        <w:rPr>
          <w:rFonts w:hint="default" w:asciiTheme="minorAscii" w:hAnsiTheme="minorAscii"/>
          <w:sz w:val="28"/>
          <w:szCs w:val="28"/>
        </w:rPr>
        <w:t>　　Nowadays, there are more and more [某种现象] in [某种场合]. It is estimated that [相关数据]. Why have there been so many [某种现象]? Maybe the reasons can be listed as follows. The first one is [原因一]. Besides, [原因二]. The third one is [原因三]. To sum up, the main cause of [某种现象] is due to [最主要原因]. It is high time that something were done upon it. For one thing, [解决办法一]. On the other hand, [解决办法二]. All these measures will certainly reduce the number of [某种现象].</w:t>
      </w:r>
    </w:p>
    <w:p>
      <w:pPr>
        <w:jc w:val="both"/>
        <w:rPr>
          <w:rFonts w:hint="default" w:asciiTheme="minorAscii" w:hAnsiTheme="minorAscii"/>
          <w:sz w:val="28"/>
          <w:szCs w:val="28"/>
        </w:rPr>
      </w:pPr>
    </w:p>
    <w:p>
      <w:pPr>
        <w:numPr>
          <w:ilvl w:val="0"/>
          <w:numId w:val="1"/>
        </w:numPr>
        <w:jc w:val="both"/>
        <w:rPr>
          <w:rFonts w:hint="default" w:asciiTheme="minorAscii" w:hAnsiTheme="minorAscii"/>
          <w:b/>
          <w:bCs/>
          <w:sz w:val="28"/>
          <w:szCs w:val="28"/>
        </w:rPr>
      </w:pPr>
      <w:r>
        <w:rPr>
          <w:rFonts w:hint="default" w:asciiTheme="minorAscii" w:hAnsiTheme="minorAscii"/>
          <w:b/>
          <w:bCs/>
          <w:sz w:val="28"/>
          <w:szCs w:val="28"/>
        </w:rPr>
        <w:t>说明原因型</w:t>
      </w:r>
    </w:p>
    <w:p>
      <w:pPr>
        <w:jc w:val="both"/>
        <w:rPr>
          <w:rFonts w:hint="default" w:asciiTheme="minorAscii" w:hAnsiTheme="minorAscii"/>
          <w:color w:val="0000FF"/>
          <w:sz w:val="28"/>
          <w:szCs w:val="28"/>
        </w:rPr>
      </w:pPr>
      <w:r>
        <w:rPr>
          <w:rFonts w:hint="default" w:asciiTheme="minorAscii" w:hAnsiTheme="minorAscii"/>
          <w:color w:val="0000FF"/>
          <w:sz w:val="28"/>
          <w:szCs w:val="28"/>
        </w:rPr>
        <w:t>模块(一)</w:t>
      </w:r>
      <w:bookmarkStart w:id="0" w:name="_GoBack"/>
      <w:bookmarkEnd w:id="0"/>
    </w:p>
    <w:p>
      <w:pPr>
        <w:jc w:val="both"/>
        <w:rPr>
          <w:rFonts w:hint="default" w:asciiTheme="minorAscii" w:hAnsiTheme="minorAscii"/>
          <w:sz w:val="28"/>
          <w:szCs w:val="28"/>
        </w:rPr>
      </w:pPr>
      <w:r>
        <w:rPr>
          <w:rFonts w:hint="default" w:asciiTheme="minorAscii" w:hAnsiTheme="minorAscii"/>
          <w:sz w:val="28"/>
          <w:szCs w:val="28"/>
        </w:rPr>
        <w:t>　　Nowadays ,there are more and more XX in some big cities . It is estimated that ( 1 ). Why have there been so many XX ? Maybe the reasons can be listed as follows.The first one is that ( 2 ) .Besides,( 3 ) . The third reason is ( 4 ).To sum up ,the main cause of XX is due to ( 5 ) .</w:t>
      </w:r>
    </w:p>
    <w:p>
      <w:pPr>
        <w:jc w:val="both"/>
        <w:rPr>
          <w:rFonts w:hint="default" w:asciiTheme="minorAscii" w:hAnsiTheme="minorAscii"/>
          <w:sz w:val="28"/>
          <w:szCs w:val="28"/>
        </w:rPr>
      </w:pPr>
      <w:r>
        <w:rPr>
          <w:rFonts w:hint="default" w:asciiTheme="minorAscii" w:hAnsiTheme="minorAscii"/>
          <w:sz w:val="28"/>
          <w:szCs w:val="28"/>
        </w:rPr>
        <w:t>　　It is high time that something were done upon it. For one thing ,( 6 ).On the other hand ,( 7 ). All these measures will certainly reduce the number of XX .</w:t>
      </w:r>
    </w:p>
    <w:p>
      <w:pPr>
        <w:jc w:val="both"/>
        <w:rPr>
          <w:rFonts w:hint="default" w:asciiTheme="minorAscii" w:hAnsiTheme="minorAscii"/>
          <w:sz w:val="28"/>
          <w:szCs w:val="28"/>
        </w:rPr>
      </w:pPr>
      <w:r>
        <w:rPr>
          <w:rFonts w:hint="default" w:asciiTheme="minorAscii" w:hAnsiTheme="minorAscii"/>
          <w:sz w:val="28"/>
          <w:szCs w:val="28"/>
        </w:rPr>
        <w:t>注释：</w:t>
      </w:r>
    </w:p>
    <w:p>
      <w:pPr>
        <w:jc w:val="both"/>
        <w:rPr>
          <w:rFonts w:hint="default" w:asciiTheme="minorAscii" w:hAnsiTheme="minorAscii"/>
          <w:sz w:val="28"/>
          <w:szCs w:val="28"/>
        </w:rPr>
      </w:pPr>
      <w:r>
        <w:rPr>
          <w:rFonts w:hint="default" w:asciiTheme="minorAscii" w:hAnsiTheme="minorAscii"/>
          <w:sz w:val="28"/>
          <w:szCs w:val="28"/>
        </w:rPr>
        <w:t>(1)用具体数据说明XX现象(2)原因一(3)原因二(4)原因三(5)指出主要原因</w:t>
      </w:r>
    </w:p>
    <w:p>
      <w:pPr>
        <w:jc w:val="both"/>
        <w:rPr>
          <w:rFonts w:hint="default" w:asciiTheme="minorAscii" w:hAnsiTheme="minorAscii"/>
          <w:sz w:val="28"/>
          <w:szCs w:val="28"/>
        </w:rPr>
      </w:pPr>
      <w:r>
        <w:rPr>
          <w:rFonts w:hint="default" w:asciiTheme="minorAscii" w:hAnsiTheme="minorAscii"/>
          <w:sz w:val="28"/>
          <w:szCs w:val="28"/>
        </w:rPr>
        <w:t>6)解决建议一 (7)解决建议二</w:t>
      </w:r>
    </w:p>
    <w:p>
      <w:pPr>
        <w:jc w:val="center"/>
        <w:rPr>
          <w:rFonts w:hint="default" w:asciiTheme="minorAscii" w:hAnsiTheme="minorAscii"/>
          <w:sz w:val="28"/>
          <w:szCs w:val="28"/>
        </w:rPr>
      </w:pPr>
      <w:r>
        <w:rPr>
          <w:rFonts w:hint="default" w:asciiTheme="minorAscii" w:hAnsiTheme="minorAscii"/>
          <w:sz w:val="28"/>
          <w:szCs w:val="28"/>
        </w:rPr>
        <w:t>Generation gap between parents and children</w:t>
      </w:r>
    </w:p>
    <w:p>
      <w:pPr>
        <w:jc w:val="both"/>
        <w:rPr>
          <w:rFonts w:hint="default" w:asciiTheme="minorAscii" w:hAnsiTheme="minorAscii"/>
          <w:sz w:val="28"/>
          <w:szCs w:val="28"/>
        </w:rPr>
      </w:pPr>
      <w:r>
        <w:rPr>
          <w:rFonts w:hint="default" w:asciiTheme="minorAscii" w:hAnsiTheme="minorAscii"/>
          <w:sz w:val="28"/>
          <w:szCs w:val="28"/>
        </w:rPr>
        <w:t>　　Nowadays , there are more and more misunderstanding between parents and children which is so- called generation gap . It is estimated that (75 percentages of parents often complain their children's unreasonable behavior while children usually think their parents too old fashioned).</w:t>
      </w:r>
    </w:p>
    <w:p>
      <w:pPr>
        <w:jc w:val="both"/>
        <w:rPr>
          <w:rFonts w:hint="default" w:asciiTheme="minorAscii" w:hAnsiTheme="minorAscii"/>
          <w:sz w:val="28"/>
          <w:szCs w:val="28"/>
        </w:rPr>
      </w:pPr>
      <w:r>
        <w:rPr>
          <w:rFonts w:hint="default" w:asciiTheme="minorAscii" w:hAnsiTheme="minorAscii"/>
          <w:sz w:val="28"/>
          <w:szCs w:val="28"/>
        </w:rPr>
        <w:t>　　Why have there been so much misunderstanding between parents and children?Maybe the reasons can be listed as follows . The first one is that ( the two generations,having grown up at different times, have different likes and dislikes ,thus the disagreement often rises between them) . Besides(due to having little in common to talk about , they are not willing to sit face to face ) . The third reason is (with the pace of modern life becoming faster and faster , both of them are so busy with their work or study that they don't spare enough time to exchange ideas ).To sum up ,the main cause of XX is due to ( lake of communication and understanding each other) .</w:t>
      </w:r>
    </w:p>
    <w:p>
      <w:pPr>
        <w:ind w:firstLine="596"/>
        <w:jc w:val="both"/>
        <w:rPr>
          <w:rFonts w:hint="default" w:asciiTheme="minorAscii" w:hAnsiTheme="minorAscii"/>
          <w:sz w:val="28"/>
          <w:szCs w:val="28"/>
        </w:rPr>
      </w:pPr>
      <w:r>
        <w:rPr>
          <w:rFonts w:hint="default" w:asciiTheme="minorAscii" w:hAnsiTheme="minorAscii"/>
          <w:sz w:val="28"/>
          <w:szCs w:val="28"/>
        </w:rPr>
        <w:t>It is high time that something were done upon it. For one thing (children should respect their parents ).On the other hand ,( parents also should show solicitu</w:t>
      </w:r>
      <w:r>
        <w:rPr>
          <w:rFonts w:hint="eastAsia" w:asciiTheme="minorAscii" w:hAnsiTheme="minorAscii"/>
          <w:sz w:val="28"/>
          <w:szCs w:val="28"/>
          <w:lang w:val="en-US" w:eastAsia="zh-CN"/>
        </w:rPr>
        <w:t>d</w:t>
      </w:r>
      <w:r>
        <w:rPr>
          <w:rFonts w:hint="default" w:asciiTheme="minorAscii" w:hAnsiTheme="minorAscii"/>
          <w:sz w:val="28"/>
          <w:szCs w:val="28"/>
        </w:rPr>
        <w:t>e for their children). All these measures will certainly bridge the generation gap .</w:t>
      </w:r>
    </w:p>
    <w:p>
      <w:pPr>
        <w:jc w:val="both"/>
        <w:rPr>
          <w:rFonts w:hint="default" w:asciiTheme="minorAscii" w:hAnsiTheme="minorAscii"/>
          <w:color w:val="0000FF"/>
          <w:sz w:val="28"/>
          <w:szCs w:val="28"/>
        </w:rPr>
      </w:pPr>
      <w:r>
        <w:rPr>
          <w:rFonts w:hint="default" w:asciiTheme="minorAscii" w:hAnsiTheme="minorAscii"/>
          <w:color w:val="0000FF"/>
          <w:sz w:val="28"/>
          <w:szCs w:val="28"/>
        </w:rPr>
        <w:t>模块(二)</w:t>
      </w:r>
    </w:p>
    <w:p>
      <w:pPr>
        <w:jc w:val="both"/>
        <w:rPr>
          <w:rFonts w:hint="default" w:asciiTheme="minorAscii" w:hAnsiTheme="minorAscii"/>
          <w:sz w:val="28"/>
          <w:szCs w:val="28"/>
        </w:rPr>
      </w:pPr>
      <w:r>
        <w:rPr>
          <w:rFonts w:hint="default" w:asciiTheme="minorAscii" w:hAnsiTheme="minorAscii"/>
          <w:sz w:val="28"/>
          <w:szCs w:val="28"/>
        </w:rPr>
        <w:t>　　In recent years , xx has caused a heated debate on ( 1 ).</w:t>
      </w:r>
    </w:p>
    <w:p>
      <w:pPr>
        <w:jc w:val="both"/>
        <w:rPr>
          <w:rFonts w:hint="default" w:asciiTheme="minorAscii" w:hAnsiTheme="minorAscii"/>
          <w:sz w:val="28"/>
          <w:szCs w:val="28"/>
        </w:rPr>
      </w:pPr>
      <w:r>
        <w:rPr>
          <w:rFonts w:hint="default" w:asciiTheme="minorAscii" w:hAnsiTheme="minorAscii"/>
          <w:sz w:val="28"/>
          <w:szCs w:val="28"/>
        </w:rPr>
        <w:t>　　The factors for ( 2 ) .First of all ,( 3 ).Then , there comes a case that ( 4 ). Moreover , ( 5 ) . Especially when ( 6 ) .Indeed, these unique points can be collected the remind people that ( 7 ).In this way ,we should behave just like ( 8 ).</w:t>
      </w:r>
    </w:p>
    <w:p>
      <w:pPr>
        <w:jc w:val="center"/>
        <w:rPr>
          <w:rFonts w:hint="default" w:asciiTheme="minorAscii" w:hAnsiTheme="minorAscii"/>
          <w:sz w:val="28"/>
          <w:szCs w:val="28"/>
        </w:rPr>
      </w:pPr>
      <w:r>
        <w:rPr>
          <w:rFonts w:hint="default" w:asciiTheme="minorAscii" w:hAnsiTheme="minorAscii"/>
          <w:sz w:val="28"/>
          <w:szCs w:val="28"/>
        </w:rPr>
        <w:t>The impact of Television.</w:t>
      </w:r>
    </w:p>
    <w:p>
      <w:pPr>
        <w:jc w:val="both"/>
        <w:rPr>
          <w:rFonts w:hint="default" w:asciiTheme="minorAscii" w:hAnsiTheme="minorAscii"/>
          <w:sz w:val="28"/>
          <w:szCs w:val="28"/>
        </w:rPr>
      </w:pPr>
      <w:r>
        <w:rPr>
          <w:rFonts w:hint="default" w:asciiTheme="minorAscii" w:hAnsiTheme="minorAscii"/>
          <w:sz w:val="28"/>
          <w:szCs w:val="28"/>
        </w:rPr>
        <w:t>　　In recent years , with the development of science and technology ,80 percent of all homes in China have satellite TV , offering as many as 50 channels .It has caused a heated debate on (the impact of television on children ). Many parents are worried about the impact of so much television on children.</w:t>
      </w:r>
    </w:p>
    <w:p>
      <w:pPr>
        <w:jc w:val="both"/>
        <w:rPr>
          <w:rFonts w:hint="default" w:asciiTheme="minorAscii" w:hAnsiTheme="minorAscii"/>
          <w:sz w:val="28"/>
          <w:szCs w:val="28"/>
        </w:rPr>
      </w:pPr>
      <w:r>
        <w:rPr>
          <w:rFonts w:hint="default" w:asciiTheme="minorAscii" w:hAnsiTheme="minorAscii"/>
          <w:sz w:val="28"/>
          <w:szCs w:val="28"/>
        </w:rPr>
        <w:t>　　The factors for (parents' worry is that children are indulge in television and spend too much time on it .) .First of all ,(with so many programs to choose from , children are not getting as much exercise as they should ).Then , there comes a case that ( some studies have show that excessive watching of television by millions of children has lowered their ability to achieve in school ).</w:t>
      </w:r>
    </w:p>
    <w:p>
      <w:pPr>
        <w:jc w:val="both"/>
        <w:rPr>
          <w:rFonts w:hint="default" w:asciiTheme="minorAscii" w:hAnsiTheme="minorAscii"/>
          <w:sz w:val="28"/>
          <w:szCs w:val="28"/>
        </w:rPr>
      </w:pPr>
      <w:r>
        <w:rPr>
          <w:rFonts w:hint="default" w:asciiTheme="minorAscii" w:hAnsiTheme="minorAscii"/>
          <w:sz w:val="28"/>
          <w:szCs w:val="28"/>
        </w:rPr>
        <w:t>　　Moreover , ( the effect on children's minds are more serious than the effect on children's bodies ) . Especially when ( the children are too small to judge what programs are suit to them ) .</w:t>
      </w:r>
    </w:p>
    <w:p>
      <w:pPr>
        <w:ind w:firstLine="604"/>
        <w:jc w:val="both"/>
        <w:rPr>
          <w:rFonts w:hint="default" w:asciiTheme="minorAscii" w:hAnsiTheme="minorAscii"/>
          <w:sz w:val="28"/>
          <w:szCs w:val="28"/>
        </w:rPr>
      </w:pPr>
      <w:r>
        <w:rPr>
          <w:rFonts w:hint="default" w:asciiTheme="minorAscii" w:hAnsiTheme="minorAscii"/>
          <w:sz w:val="28"/>
          <w:szCs w:val="28"/>
        </w:rPr>
        <w:t xml:space="preserve">Indeed, these unique points can be connected to remind parents that ( they should pay close attention to and responsibilities for supervising their children's TV viewing ).In this way ,children will not be </w:t>
      </w:r>
      <w:r>
        <w:rPr>
          <w:rFonts w:hint="eastAsia" w:asciiTheme="minorAscii" w:hAnsiTheme="minorAscii"/>
          <w:sz w:val="28"/>
          <w:szCs w:val="28"/>
          <w:lang w:eastAsia="zh-CN"/>
        </w:rPr>
        <w:t>influenced</w:t>
      </w:r>
      <w:r>
        <w:rPr>
          <w:rFonts w:hint="default" w:asciiTheme="minorAscii" w:hAnsiTheme="minorAscii"/>
          <w:sz w:val="28"/>
          <w:szCs w:val="28"/>
        </w:rPr>
        <w:t xml:space="preserve"> too deeply .</w:t>
      </w:r>
    </w:p>
    <w:p>
      <w:pPr>
        <w:ind w:firstLine="604"/>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2、科技发展</w:t>
      </w:r>
    </w:p>
    <w:p>
      <w:pPr>
        <w:jc w:val="both"/>
        <w:rPr>
          <w:rFonts w:hint="default" w:asciiTheme="minorAscii" w:hAnsiTheme="minorAscii"/>
          <w:sz w:val="28"/>
          <w:szCs w:val="28"/>
        </w:rPr>
      </w:pPr>
      <w:r>
        <w:rPr>
          <w:rFonts w:hint="default" w:asciiTheme="minorAscii" w:hAnsiTheme="minorAscii"/>
          <w:sz w:val="28"/>
          <w:szCs w:val="28"/>
        </w:rPr>
        <w:t>　　Across the world, especially the wealthier parts, the mobile phone has taken the place of telephone as an electronic telecommunication device, with the majority of the adult, teenager and even child owning one. As this technology has become rife, its drawbacks, which can be seen from social, medical and technical perspectives, deserve people's greatest attention.</w:t>
      </w:r>
    </w:p>
    <w:p>
      <w:pPr>
        <w:jc w:val="both"/>
        <w:rPr>
          <w:rFonts w:hint="default" w:asciiTheme="minorAscii" w:hAnsiTheme="minorAscii"/>
          <w:sz w:val="28"/>
          <w:szCs w:val="28"/>
        </w:rPr>
      </w:pPr>
      <w:r>
        <w:rPr>
          <w:rFonts w:hint="default" w:asciiTheme="minorAscii" w:hAnsiTheme="minorAscii"/>
          <w:sz w:val="28"/>
          <w:szCs w:val="28"/>
        </w:rPr>
        <w:t>　　Similar to many other hi-tech products, such as computers, mobile phones have detrimental effects on users' health. For example, long-time heavy phone users seem to be more prone to certain types of cancers, although evidence to date is inconclusive. Another lethal health concern is the link between mobile phones and road accidents. It is argued that motorists have a much higher risk of collisions and losing control of the vehicle when driving and talking on the phone simultaneously, despite sometimes using bands-free systems.</w:t>
      </w:r>
    </w:p>
    <w:p>
      <w:pPr>
        <w:jc w:val="both"/>
        <w:rPr>
          <w:rFonts w:hint="default" w:asciiTheme="minorAscii" w:hAnsiTheme="minorAscii"/>
          <w:sz w:val="28"/>
          <w:szCs w:val="28"/>
        </w:rPr>
      </w:pPr>
      <w:r>
        <w:rPr>
          <w:rFonts w:hint="default" w:asciiTheme="minorAscii" w:hAnsiTheme="minorAscii"/>
          <w:sz w:val="28"/>
          <w:szCs w:val="28"/>
        </w:rPr>
        <w:t xml:space="preserve">　　When the mobile phone has brought considerable convenience， people's obsession with convenience has meanwhile caused enormous disturbance. That's why the use of mobile phones has been prohibited in many public places, such as libraries, </w:t>
      </w:r>
      <w:r>
        <w:rPr>
          <w:rFonts w:hint="eastAsia" w:asciiTheme="minorAscii" w:hAnsiTheme="minorAscii"/>
          <w:sz w:val="28"/>
          <w:szCs w:val="28"/>
          <w:lang w:eastAsia="zh-CN"/>
        </w:rPr>
        <w:t>theaters</w:t>
      </w:r>
      <w:r>
        <w:rPr>
          <w:rFonts w:hint="default" w:asciiTheme="minorAscii" w:hAnsiTheme="minorAscii"/>
          <w:sz w:val="28"/>
          <w:szCs w:val="28"/>
        </w:rPr>
        <w:t>, hospitals and even transports, such as trains, buses and air</w:t>
      </w:r>
      <w:r>
        <w:rPr>
          <w:rFonts w:hint="eastAsia" w:asciiTheme="minorAscii" w:hAnsiTheme="minorAscii"/>
          <w:sz w:val="28"/>
          <w:szCs w:val="28"/>
          <w:lang w:val="en-US" w:eastAsia="zh-CN"/>
        </w:rPr>
        <w:t xml:space="preserve"> </w:t>
      </w:r>
      <w:r>
        <w:rPr>
          <w:rFonts w:hint="default" w:asciiTheme="minorAscii" w:hAnsiTheme="minorAscii"/>
          <w:sz w:val="28"/>
          <w:szCs w:val="28"/>
        </w:rPr>
        <w:t>crafts. Speaking at increased volume is considered impolite or even offensive, In schools, students are required to switch off cell phones before the class begins because mobile phones are responsible for a high amount of class disruptions.</w:t>
      </w:r>
    </w:p>
    <w:p>
      <w:pPr>
        <w:jc w:val="both"/>
        <w:rPr>
          <w:rFonts w:hint="default" w:asciiTheme="minorAscii" w:hAnsiTheme="minorAscii"/>
          <w:sz w:val="28"/>
          <w:szCs w:val="28"/>
        </w:rPr>
      </w:pPr>
      <w:r>
        <w:rPr>
          <w:rFonts w:hint="default" w:asciiTheme="minorAscii" w:hAnsiTheme="minorAscii"/>
          <w:sz w:val="28"/>
          <w:szCs w:val="28"/>
        </w:rPr>
        <w:t>　　When its downside persists, the mobile phone has proven indispensable in modern life. It is handheld, lightweight, portable and multi-functioned, allowing users to send text messages, exchange music files, make voice calls, browse Internet, and so forth. Meanwhile, within twenty years, mobile phones are expected to be more pervasive as technical advances and mass manufacture will make them low-cost personal items. Given those factors, the mobile phone will continue to perform its role as a key social tool, by which one keeps in touch with others much more easily than did the generations before.</w:t>
      </w:r>
    </w:p>
    <w:p>
      <w:pPr>
        <w:ind w:firstLine="565"/>
        <w:jc w:val="both"/>
        <w:rPr>
          <w:rFonts w:hint="default" w:asciiTheme="minorAscii" w:hAnsiTheme="minorAscii"/>
          <w:sz w:val="28"/>
          <w:szCs w:val="28"/>
        </w:rPr>
      </w:pPr>
      <w:r>
        <w:rPr>
          <w:rFonts w:hint="default" w:asciiTheme="minorAscii" w:hAnsiTheme="minorAscii"/>
          <w:sz w:val="28"/>
          <w:szCs w:val="28"/>
        </w:rPr>
        <w:t>As suggested above, the contribution of the mobile phone to the society is prominent and people's dependence on it for communication is an irreversible trend, although it has a number of problems that should be well handled.</w:t>
      </w:r>
    </w:p>
    <w:p>
      <w:pPr>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近义词表</w:t>
      </w:r>
    </w:p>
    <w:p>
      <w:pPr>
        <w:jc w:val="both"/>
        <w:rPr>
          <w:rFonts w:hint="default" w:asciiTheme="minorAscii" w:hAnsiTheme="minorAscii"/>
          <w:sz w:val="28"/>
          <w:szCs w:val="28"/>
        </w:rPr>
      </w:pPr>
      <w:r>
        <w:rPr>
          <w:rFonts w:hint="default" w:asciiTheme="minorAscii" w:hAnsiTheme="minorAscii"/>
          <w:sz w:val="28"/>
          <w:szCs w:val="28"/>
        </w:rPr>
        <w:t>1. device=equipment=appliance=instrument:设备，设置</w:t>
      </w:r>
    </w:p>
    <w:p>
      <w:pPr>
        <w:jc w:val="both"/>
        <w:rPr>
          <w:rFonts w:hint="default" w:asciiTheme="minorAscii" w:hAnsiTheme="minorAscii"/>
          <w:sz w:val="28"/>
          <w:szCs w:val="28"/>
        </w:rPr>
      </w:pPr>
      <w:r>
        <w:rPr>
          <w:rFonts w:hint="default" w:asciiTheme="minorAscii" w:hAnsiTheme="minorAscii"/>
          <w:sz w:val="28"/>
          <w:szCs w:val="28"/>
        </w:rPr>
        <w:t>2. rife=widespread=prevalent=ubiquitous=predominant=rampant:普遍的</w:t>
      </w:r>
    </w:p>
    <w:p>
      <w:pPr>
        <w:jc w:val="both"/>
        <w:rPr>
          <w:rFonts w:hint="default" w:asciiTheme="minorAscii" w:hAnsiTheme="minorAscii"/>
          <w:sz w:val="28"/>
          <w:szCs w:val="28"/>
        </w:rPr>
      </w:pPr>
      <w:r>
        <w:rPr>
          <w:rFonts w:hint="default" w:asciiTheme="minorAscii" w:hAnsiTheme="minorAscii"/>
          <w:sz w:val="28"/>
          <w:szCs w:val="28"/>
        </w:rPr>
        <w:t xml:space="preserve">3. prone to=susceptible to=vulnerable to:容易患上…的 </w:t>
      </w:r>
    </w:p>
    <w:p>
      <w:pPr>
        <w:jc w:val="both"/>
        <w:rPr>
          <w:rFonts w:hint="default" w:asciiTheme="minorAscii" w:hAnsiTheme="minorAscii"/>
          <w:sz w:val="28"/>
          <w:szCs w:val="28"/>
        </w:rPr>
      </w:pPr>
      <w:r>
        <w:rPr>
          <w:rFonts w:hint="default" w:asciiTheme="minorAscii" w:hAnsiTheme="minorAscii"/>
          <w:sz w:val="28"/>
          <w:szCs w:val="28"/>
        </w:rPr>
        <w:t>4. lethal=fatal=deadly=life-damaging:致命的，有伤身体的</w:t>
      </w:r>
    </w:p>
    <w:p>
      <w:pPr>
        <w:jc w:val="both"/>
        <w:rPr>
          <w:rFonts w:hint="default" w:asciiTheme="minorAscii" w:hAnsiTheme="minorAscii"/>
          <w:sz w:val="28"/>
          <w:szCs w:val="28"/>
        </w:rPr>
      </w:pPr>
      <w:r>
        <w:rPr>
          <w:rFonts w:hint="default" w:asciiTheme="minorAscii" w:hAnsiTheme="minorAscii"/>
          <w:sz w:val="28"/>
          <w:szCs w:val="28"/>
        </w:rPr>
        <w:t xml:space="preserve">5. motorist=driver=car user. 使用汽车的人 </w:t>
      </w:r>
    </w:p>
    <w:p>
      <w:pPr>
        <w:jc w:val="both"/>
        <w:rPr>
          <w:rFonts w:hint="default" w:asciiTheme="minorAscii" w:hAnsiTheme="minorAscii"/>
          <w:sz w:val="28"/>
          <w:szCs w:val="28"/>
        </w:rPr>
      </w:pPr>
      <w:r>
        <w:rPr>
          <w:rFonts w:hint="default" w:asciiTheme="minorAscii" w:hAnsiTheme="minorAscii"/>
          <w:sz w:val="28"/>
          <w:szCs w:val="28"/>
        </w:rPr>
        <w:t>6. collision=crash=accident:碰撞，车祸</w:t>
      </w:r>
    </w:p>
    <w:p>
      <w:pPr>
        <w:jc w:val="both"/>
        <w:rPr>
          <w:rFonts w:hint="default" w:asciiTheme="minorAscii" w:hAnsiTheme="minorAscii"/>
          <w:sz w:val="28"/>
          <w:szCs w:val="28"/>
        </w:rPr>
      </w:pPr>
      <w:r>
        <w:rPr>
          <w:rFonts w:hint="default" w:asciiTheme="minorAscii" w:hAnsiTheme="minorAscii"/>
          <w:sz w:val="28"/>
          <w:szCs w:val="28"/>
        </w:rPr>
        <w:t xml:space="preserve">7. disturbance=annoyance=interruption:干扰,打扰 </w:t>
      </w:r>
    </w:p>
    <w:p>
      <w:pPr>
        <w:jc w:val="both"/>
        <w:rPr>
          <w:rFonts w:hint="default" w:asciiTheme="minorAscii" w:hAnsiTheme="minorAscii"/>
          <w:sz w:val="28"/>
          <w:szCs w:val="28"/>
        </w:rPr>
      </w:pPr>
      <w:r>
        <w:rPr>
          <w:rFonts w:hint="default" w:asciiTheme="minorAscii" w:hAnsiTheme="minorAscii"/>
          <w:sz w:val="28"/>
          <w:szCs w:val="28"/>
        </w:rPr>
        <w:t>8. disruption=interference=:distraction:干扰</w:t>
      </w:r>
    </w:p>
    <w:p>
      <w:pPr>
        <w:jc w:val="both"/>
        <w:rPr>
          <w:rFonts w:hint="default" w:asciiTheme="minorAscii" w:hAnsiTheme="minorAscii"/>
          <w:sz w:val="28"/>
          <w:szCs w:val="28"/>
        </w:rPr>
      </w:pPr>
      <w:r>
        <w:rPr>
          <w:rFonts w:hint="default" w:asciiTheme="minorAscii" w:hAnsiTheme="minorAscii"/>
          <w:sz w:val="28"/>
          <w:szCs w:val="28"/>
        </w:rPr>
        <w:t>9. pervasive=prevalent=omnipresent:普遍的，流行的</w:t>
      </w:r>
    </w:p>
    <w:p>
      <w:pPr>
        <w:jc w:val="both"/>
        <w:rPr>
          <w:rFonts w:hint="default" w:asciiTheme="minorAscii" w:hAnsiTheme="minorAscii"/>
          <w:sz w:val="28"/>
          <w:szCs w:val="28"/>
        </w:rPr>
      </w:pPr>
      <w:r>
        <w:rPr>
          <w:rFonts w:hint="default" w:asciiTheme="minorAscii" w:hAnsiTheme="minorAscii"/>
          <w:sz w:val="28"/>
          <w:szCs w:val="28"/>
        </w:rPr>
        <w:t>10. irreversible=permanent=irrevocable=unalterable:不可逆转的，永远的</w:t>
      </w:r>
    </w:p>
    <w:p>
      <w:pPr>
        <w:jc w:val="both"/>
        <w:rPr>
          <w:rFonts w:hint="default" w:asciiTheme="minorAscii" w:hAnsiTheme="minorAscii"/>
          <w:sz w:val="28"/>
          <w:szCs w:val="28"/>
        </w:rPr>
      </w:pPr>
    </w:p>
    <w:p>
      <w:pPr>
        <w:jc w:val="both"/>
        <w:rPr>
          <w:rFonts w:hint="default" w:asciiTheme="minorAscii" w:hAnsiTheme="minorAscii"/>
          <w:b/>
          <w:bCs/>
          <w:color w:val="0000FF"/>
          <w:sz w:val="28"/>
          <w:szCs w:val="28"/>
        </w:rPr>
      </w:pPr>
      <w:r>
        <w:rPr>
          <w:rFonts w:hint="default" w:asciiTheme="minorAscii" w:hAnsiTheme="minorAscii"/>
          <w:b/>
          <w:bCs/>
          <w:color w:val="0000FF"/>
          <w:sz w:val="28"/>
          <w:szCs w:val="28"/>
        </w:rPr>
        <w:t>3、欢迎词</w:t>
      </w:r>
    </w:p>
    <w:p>
      <w:pPr>
        <w:jc w:val="both"/>
        <w:rPr>
          <w:rFonts w:hint="default" w:asciiTheme="minorAscii" w:hAnsiTheme="minorAscii"/>
          <w:sz w:val="28"/>
          <w:szCs w:val="28"/>
        </w:rPr>
      </w:pPr>
      <w:r>
        <w:rPr>
          <w:rFonts w:hint="default" w:asciiTheme="minorAscii" w:hAnsiTheme="minorAscii"/>
          <w:sz w:val="28"/>
          <w:szCs w:val="28"/>
        </w:rPr>
        <w:t>Direction:</w:t>
      </w:r>
    </w:p>
    <w:p>
      <w:pPr>
        <w:jc w:val="both"/>
        <w:rPr>
          <w:rFonts w:hint="default" w:asciiTheme="minorAscii" w:hAnsiTheme="minorAscii"/>
          <w:sz w:val="28"/>
          <w:szCs w:val="28"/>
        </w:rPr>
      </w:pPr>
      <w:r>
        <w:rPr>
          <w:rFonts w:hint="default" w:asciiTheme="minorAscii" w:hAnsiTheme="minorAscii"/>
          <w:sz w:val="28"/>
          <w:szCs w:val="28"/>
        </w:rPr>
        <w:t>　　A foreign delegation is to visit your university . You are assigned to make a welcome speech on behalf of your class.Now write A welcome speech to express your welcome, a</w:t>
      </w:r>
      <w:r>
        <w:rPr>
          <w:rFonts w:hint="eastAsia" w:asciiTheme="minorAscii" w:hAnsiTheme="minorAscii"/>
          <w:sz w:val="28"/>
          <w:szCs w:val="28"/>
          <w:lang w:val="en-US" w:eastAsia="zh-CN"/>
        </w:rPr>
        <w:t>n</w:t>
      </w:r>
      <w:r>
        <w:rPr>
          <w:rFonts w:hint="default" w:asciiTheme="minorAscii" w:hAnsiTheme="minorAscii"/>
          <w:sz w:val="28"/>
          <w:szCs w:val="28"/>
        </w:rPr>
        <w:t>d make a brief introduction to your university .</w:t>
      </w:r>
    </w:p>
    <w:p>
      <w:pPr>
        <w:jc w:val="both"/>
        <w:rPr>
          <w:rFonts w:hint="default" w:asciiTheme="minorAscii" w:hAnsiTheme="minorAscii"/>
          <w:sz w:val="28"/>
          <w:szCs w:val="28"/>
        </w:rPr>
      </w:pPr>
      <w:r>
        <w:rPr>
          <w:rFonts w:hint="default" w:asciiTheme="minorAscii" w:hAnsiTheme="minorAscii"/>
          <w:sz w:val="28"/>
          <w:szCs w:val="28"/>
        </w:rPr>
        <w:t>题材与体裁链接：</w:t>
      </w:r>
    </w:p>
    <w:p>
      <w:pPr>
        <w:jc w:val="both"/>
        <w:rPr>
          <w:rFonts w:hint="default" w:asciiTheme="minorAscii" w:hAnsiTheme="minorAscii"/>
          <w:sz w:val="28"/>
          <w:szCs w:val="28"/>
        </w:rPr>
      </w:pPr>
      <w:r>
        <w:rPr>
          <w:rFonts w:hint="default" w:asciiTheme="minorAscii" w:hAnsiTheme="minorAscii"/>
          <w:sz w:val="28"/>
          <w:szCs w:val="28"/>
        </w:rPr>
        <w:t>这篇文章属于应用文体裁，写一篇欢迎词，现在四级考试考查应用文的情况越来越多，比如说以前考过导游词，建议书，演讲稿等等，这是命题的一个趋势.对于应用文的体裁，我们在今后的四级考试中也应该多多注意.但是要注意一点，四级考试的题材基本都是与校园有关的，与学校生活有关的话题，大家可以在空闲的时候，多总结一下这方面的表达，如宿舍场景，学习场景，校园活动，餐厅场景等等.</w:t>
      </w:r>
    </w:p>
    <w:p>
      <w:pPr>
        <w:jc w:val="both"/>
        <w:rPr>
          <w:rFonts w:hint="default" w:asciiTheme="minorAscii" w:hAnsiTheme="minorAscii"/>
          <w:sz w:val="28"/>
          <w:szCs w:val="28"/>
        </w:rPr>
      </w:pPr>
      <w:r>
        <w:rPr>
          <w:rFonts w:hint="default" w:asciiTheme="minorAscii" w:hAnsiTheme="minorAscii"/>
          <w:sz w:val="28"/>
          <w:szCs w:val="28"/>
        </w:rPr>
        <w:t>参考范文：</w:t>
      </w:r>
    </w:p>
    <w:p>
      <w:pPr>
        <w:jc w:val="both"/>
        <w:rPr>
          <w:rFonts w:hint="default" w:asciiTheme="minorAscii" w:hAnsiTheme="minorAscii"/>
          <w:sz w:val="28"/>
          <w:szCs w:val="28"/>
        </w:rPr>
      </w:pPr>
      <w:r>
        <w:rPr>
          <w:rFonts w:hint="default" w:asciiTheme="minorAscii" w:hAnsiTheme="minorAscii"/>
          <w:sz w:val="28"/>
          <w:szCs w:val="28"/>
        </w:rPr>
        <w:t>　　It gives me great pleasure to welcome you to our university. Thank you very much for visiting our university in spite of your busy schedules.</w:t>
      </w:r>
    </w:p>
    <w:p>
      <w:pPr>
        <w:jc w:val="both"/>
        <w:rPr>
          <w:rFonts w:hint="default" w:asciiTheme="minorAscii" w:hAnsiTheme="minorAscii"/>
          <w:sz w:val="28"/>
          <w:szCs w:val="28"/>
        </w:rPr>
      </w:pPr>
      <w:r>
        <w:rPr>
          <w:rFonts w:hint="default" w:asciiTheme="minorAscii" w:hAnsiTheme="minorAscii"/>
          <w:sz w:val="28"/>
          <w:szCs w:val="28"/>
        </w:rPr>
        <w:t>　　Huatsing University, under the direct leadership of the China State Ministry of Education, boasts a tradition of academic excellence. Founded in 1943, Huatsing University has grown to a comprehensive university combining science, engineering, law and liberal arts. HU has an enrollment of 9527 degree candidates and 2046 members at faculty. HU, with the outstanding scholarly achievement, eclipses any other universities and colleges in China. HU students display their talents in a wide array of extracurricular activities and win a range of national awards. That's all. Thank you.</w:t>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8BD0CC"/>
    <w:multiLevelType w:val="singleLevel"/>
    <w:tmpl w:val="D08BD0CC"/>
    <w:lvl w:ilvl="0" w:tentative="0">
      <w:start w:val="1"/>
      <w:numFmt w:val="upperRoman"/>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8A79C6"/>
    <w:rsid w:val="078A79C6"/>
    <w:rsid w:val="1496154A"/>
    <w:rsid w:val="55490F36"/>
    <w:rsid w:val="66D41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2021-11-25T09:11:00Z</dcterms:created>
  <dc:creator>你好，再见</dc:creator>
  <cp:lastModifiedBy>你好，再见</cp:lastModifiedBy>
  <dcterms:modified xsi:type="dcterms:W3CDTF">2021-11-26T09:29:25Z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CE214CEE5A4E4801BE979DD89B52B014</vt:lpwstr>
  </property>
</Properties>
</file>