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6430FC" w:rsidP="6E6430FC" w:rsidRDefault="6E6430FC" w14:paraId="255397A7" w14:textId="6CF3BC8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C00000"/>
          <w:sz w:val="32"/>
          <w:szCs w:val="32"/>
        </w:rPr>
      </w:pPr>
      <w:r w:rsidRPr="6E6430FC" w:rsidR="6E6430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C00000"/>
          <w:sz w:val="32"/>
          <w:szCs w:val="32"/>
        </w:rPr>
        <w:t>Matricola n°</w:t>
      </w:r>
    </w:p>
    <w:p w:rsidR="6E6430FC" w:rsidP="6E6430FC" w:rsidRDefault="6E6430FC" w14:paraId="4FAB8438" w14:textId="2B3810D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C00000"/>
          <w:sz w:val="32"/>
          <w:szCs w:val="32"/>
        </w:rPr>
      </w:pPr>
      <w:r w:rsidRPr="6E6430FC" w:rsidR="6E6430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C00000"/>
          <w:sz w:val="32"/>
          <w:szCs w:val="32"/>
        </w:rPr>
        <w:t>Email: riccardo.tassinari9@studio.unibo.it</w:t>
      </w:r>
    </w:p>
    <w:p xmlns:wp14="http://schemas.microsoft.com/office/word/2010/wordml" w:rsidP="6E6430FC" w14:paraId="2DC08235" wp14:textId="7987ABA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C00000"/>
          <w:sz w:val="52"/>
          <w:szCs w:val="52"/>
        </w:rPr>
      </w:pPr>
      <w:r w:rsidRPr="6E6430FC" w:rsidR="6E6430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C00000"/>
          <w:sz w:val="48"/>
          <w:szCs w:val="48"/>
        </w:rPr>
        <w:t>TRACCIA 2:</w:t>
      </w:r>
      <w:r w:rsidRPr="6E6430FC" w:rsidR="6E6430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C00000"/>
          <w:sz w:val="52"/>
          <w:szCs w:val="52"/>
        </w:rPr>
        <w:t xml:space="preserve"> </w:t>
      </w:r>
      <w:r w:rsidRPr="6E6430FC" w:rsidR="6E6430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C00000"/>
          <w:sz w:val="40"/>
          <w:szCs w:val="40"/>
        </w:rPr>
        <w:t>architettura client-server UDP per trasferimento file.</w:t>
      </w:r>
    </w:p>
    <w:p w:rsidR="6E6430FC" w:rsidP="6E6430FC" w:rsidRDefault="6E6430FC" w14:paraId="770D6586" w14:textId="5CB46A8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Lo scopo de progetto è quello di progettare </w:t>
      </w:r>
      <w:bookmarkStart w:name="_Int_XcyeaivL" w:id="1836415272"/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ed</w:t>
      </w:r>
      <w:bookmarkEnd w:id="1836415272"/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implementare in linguaggio Python un’applicazione client-server per il trasferimento di file che impieghi il servizio di rete senza connessione (</w:t>
      </w:r>
      <w:proofErr w:type="spellStart"/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socket</w:t>
      </w:r>
      <w:proofErr w:type="spellEnd"/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tipo SOCK_DGRAM, ovvero UDP come protocollo di strato di trasporto).</w:t>
      </w:r>
    </w:p>
    <w:p w:rsidR="6E6430FC" w:rsidP="6E6430FC" w:rsidRDefault="6E6430FC" w14:paraId="28F5630F" w14:textId="438FD2C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6E6430FC" w:rsidP="6E6430FC" w:rsidRDefault="6E6430FC" w14:paraId="3C6BDF02" w14:textId="1AAFBBB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Il software permette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:</w:t>
      </w:r>
    </w:p>
    <w:p w:rsidR="6E6430FC" w:rsidP="6E6430FC" w:rsidRDefault="6E6430FC" w14:paraId="66255DD8" w14:textId="6CF30BEB">
      <w:pPr>
        <w:pStyle w:val="Normal"/>
      </w:pPr>
      <w:r w:rsidRPr="6E6430FC" w:rsidR="6E6430FC">
        <w:rPr>
          <w:rFonts w:ascii="Calibri" w:hAnsi="Calibri" w:eastAsia="Calibri" w:cs="Calibri"/>
          <w:noProof w:val="0"/>
          <w:sz w:val="20"/>
          <w:szCs w:val="20"/>
          <w:lang w:val="it-IT"/>
        </w:rPr>
        <w:t>●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Connessione senza autenticazione. </w:t>
      </w:r>
    </w:p>
    <w:p w:rsidR="6E6430FC" w:rsidP="6E6430FC" w:rsidRDefault="6E6430FC" w14:paraId="751583C2" w14:textId="20D99EB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0"/>
          <w:szCs w:val="20"/>
          <w:lang w:val="it-IT"/>
        </w:rPr>
        <w:t>●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Visualizzazione dei file disponibili per il </w:t>
      </w:r>
      <w:bookmarkStart w:name="_Int_KNsMIPYw" w:id="1817131124"/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trasferimento.</w:t>
      </w:r>
      <w:bookmarkEnd w:id="1817131124"/>
    </w:p>
    <w:p w:rsidR="6E6430FC" w:rsidP="6E6430FC" w:rsidRDefault="6E6430FC" w14:paraId="46117F81" w14:textId="2E2ABA32">
      <w:pPr>
        <w:pStyle w:val="Normal"/>
      </w:pPr>
      <w:r w:rsidRPr="6E6430FC" w:rsidR="6E6430FC">
        <w:rPr>
          <w:rFonts w:ascii="Calibri" w:hAnsi="Calibri" w:eastAsia="Calibri" w:cs="Calibri"/>
          <w:noProof w:val="0"/>
          <w:sz w:val="20"/>
          <w:szCs w:val="20"/>
          <w:lang w:val="it-IT"/>
        </w:rPr>
        <w:t>●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Download di un file selezionato sul client.</w:t>
      </w:r>
    </w:p>
    <w:p w:rsidR="6E6430FC" w:rsidP="6E6430FC" w:rsidRDefault="6E6430FC" w14:paraId="0D2C86BE" w14:textId="4CA43BC8">
      <w:pPr>
        <w:pStyle w:val="Normal"/>
      </w:pPr>
      <w:r w:rsidRPr="6E6430FC" w:rsidR="6E6430FC">
        <w:rPr>
          <w:rFonts w:ascii="Calibri" w:hAnsi="Calibri" w:eastAsia="Calibri" w:cs="Calibri"/>
          <w:noProof w:val="0"/>
          <w:sz w:val="20"/>
          <w:szCs w:val="20"/>
          <w:lang w:val="it-IT"/>
        </w:rPr>
        <w:t>●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Upload di un file selezionato sul server.</w:t>
      </w:r>
    </w:p>
    <w:p w:rsidR="6E6430FC" w:rsidP="6E6430FC" w:rsidRDefault="6E6430FC" w14:paraId="22CC4758" w14:textId="33DB41B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it-IT"/>
        </w:rPr>
      </w:pP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Il protocollo di comunicazione prevede lo scambio </w:t>
      </w:r>
      <w:bookmarkStart w:name="_Int_QhFAYHdc" w:id="226903832"/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di </w:t>
      </w:r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:</w:t>
      </w:r>
      <w:bookmarkEnd w:id="226903832"/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</w:t>
      </w:r>
    </w:p>
    <w:p w:rsidR="6E6430FC" w:rsidP="6E6430FC" w:rsidRDefault="6E6430FC" w14:paraId="1A4B8916" w14:textId="673A683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bookmarkStart w:name="_Int_JGFBuc3D" w:id="312091081"/>
      <w:r w:rsidRPr="6E6430FC" w:rsidR="6E6430FC">
        <w:rPr>
          <w:rFonts w:ascii="Calibri" w:hAnsi="Calibri" w:eastAsia="Calibri" w:cs="Calibri"/>
          <w:noProof w:val="0"/>
          <w:sz w:val="20"/>
          <w:szCs w:val="20"/>
          <w:lang w:val="it-IT"/>
        </w:rPr>
        <w:t>●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 Messaggi</w:t>
      </w:r>
      <w:bookmarkEnd w:id="312091081"/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di comando o di errore rilevato: vengono inviati dal client al server per richiedere l’esecuzione delle diverse operazioni o per annullare l’operazione.</w:t>
      </w:r>
    </w:p>
    <w:p w:rsidR="6E6430FC" w:rsidP="6E6430FC" w:rsidRDefault="6E6430FC" w14:paraId="2F82349C" w14:textId="79A4EAF9">
      <w:pPr>
        <w:pStyle w:val="Normal"/>
      </w:pPr>
      <w:r w:rsidRPr="6E6430FC" w:rsidR="6E6430FC">
        <w:rPr>
          <w:rFonts w:ascii="Calibri" w:hAnsi="Calibri" w:eastAsia="Calibri" w:cs="Calibri"/>
          <w:noProof w:val="0"/>
          <w:sz w:val="20"/>
          <w:szCs w:val="20"/>
          <w:lang w:val="it-IT"/>
        </w:rPr>
        <w:t>●</w:t>
      </w:r>
      <w:r w:rsidRPr="6E6430FC" w:rsidR="6E6430FC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M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essaggi di risposta: vengono inviati dal server al client in risposta ad un comando con l’esito dell’operazione.</w:t>
      </w:r>
    </w:p>
    <w:p w:rsidR="6E6430FC" w:rsidP="6E6430FC" w:rsidRDefault="6E6430FC" w14:paraId="485A5434" w14:textId="4D52682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6E6430FC" w:rsidP="6E6430FC" w:rsidRDefault="6E6430FC" w14:paraId="5A0E53A6" w14:textId="12776FF4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it-IT"/>
        </w:rPr>
      </w:pPr>
      <w:r w:rsidRPr="6E6430FC" w:rsidR="6E6430F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it-IT"/>
        </w:rPr>
        <w:t>Funzionalità server:</w:t>
      </w:r>
    </w:p>
    <w:p w:rsidR="6E6430FC" w:rsidP="6E6430FC" w:rsidRDefault="6E6430FC" w14:paraId="7A791412" w14:textId="75023D2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● L’invio del messaggio di risposta al comando </w:t>
      </w:r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list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al client richiedente contenente la file list, ovvero la lista dei nomi dei file disponibili per la condivisione, con la rispettiva </w:t>
      </w: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dimensione in byte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. Nel caso non fosse presente alcun file, viene restituito un messaggio opportuno.</w:t>
      </w:r>
    </w:p>
    <w:p w:rsidR="6E6430FC" w:rsidP="6E6430FC" w:rsidRDefault="6E6430FC" w14:paraId="197EF337" w14:textId="62BDC88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●</w:t>
      </w:r>
      <w:r w:rsidRPr="6E6430FC" w:rsidR="6E6430FC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L’invio del messaggio di risposta al comando</w:t>
      </w: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 </w:t>
      </w: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get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contenente il file richiesto, se presente, od un </w:t>
      </w: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opportuno messaggio di errore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.</w:t>
      </w:r>
    </w:p>
    <w:p w:rsidR="6E6430FC" w:rsidP="6E6430FC" w:rsidRDefault="6E6430FC" w14:paraId="67CADF4F" w14:textId="1A07509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●</w:t>
      </w:r>
      <w:r w:rsidRPr="6E6430FC" w:rsidR="6E6430FC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La ricezione di un messaggio put contenente il file da caricare sul server e l’invio di un messaggio di risposta con l’esito dell’operazione. Nel caso </w:t>
      </w: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il file esistesse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già, viene restituito al server un messaggio opportuno.</w:t>
      </w:r>
    </w:p>
    <w:p w:rsidR="6E6430FC" w:rsidP="6E6430FC" w:rsidRDefault="6E6430FC" w14:paraId="30204520" w14:textId="3028860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●</w:t>
      </w:r>
      <w:r w:rsidRPr="6E6430FC" w:rsidR="6E6430FC">
        <w:rPr>
          <w:rFonts w:ascii="Calibri" w:hAnsi="Calibri" w:eastAsia="Calibri" w:cs="Calibri"/>
          <w:noProof w:val="0"/>
          <w:sz w:val="32"/>
          <w:szCs w:val="32"/>
          <w:lang w:val="it-IT"/>
        </w:rPr>
        <w:t xml:space="preserve"> 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Gestione degli errori.</w:t>
      </w:r>
    </w:p>
    <w:p w:rsidR="6E6430FC" w:rsidP="6E6430FC" w:rsidRDefault="6E6430FC" w14:paraId="0F926C31" w14:textId="45465D0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6E6430FC" w:rsidP="6E6430FC" w:rsidRDefault="6E6430FC" w14:paraId="245C3EDE" w14:textId="77A19E0C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it-IT"/>
        </w:rPr>
      </w:pPr>
      <w:r w:rsidRPr="6E6430FC" w:rsidR="6E6430F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it-IT"/>
        </w:rPr>
        <w:t>Funzionalità client:</w:t>
      </w:r>
    </w:p>
    <w:p w:rsidR="6E6430FC" w:rsidP="6E6430FC" w:rsidRDefault="6E6430FC" w14:paraId="1B5503B3" w14:textId="5DFEFEB3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●</w:t>
      </w:r>
      <w:r w:rsidRPr="6E6430FC" w:rsidR="6E6430FC">
        <w:rPr>
          <w:rFonts w:ascii="Calibri" w:hAnsi="Calibri" w:eastAsia="Calibri" w:cs="Calibri"/>
          <w:noProof w:val="0"/>
          <w:sz w:val="36"/>
          <w:szCs w:val="36"/>
          <w:lang w:val="it-IT"/>
        </w:rPr>
        <w:t xml:space="preserve"> 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L’invio del messaggio list per richiedere la lista dei nomi dei file disponibili.</w:t>
      </w:r>
    </w:p>
    <w:p w:rsidR="6E6430FC" w:rsidP="6E6430FC" w:rsidRDefault="6E6430FC" w14:paraId="0C5D51D6" w14:textId="1E733FE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●</w:t>
      </w:r>
      <w:r w:rsidRPr="6E6430FC" w:rsidR="6E6430FC">
        <w:rPr>
          <w:rFonts w:ascii="Calibri" w:hAnsi="Calibri" w:eastAsia="Calibri" w:cs="Calibri"/>
          <w:noProof w:val="0"/>
          <w:sz w:val="36"/>
          <w:szCs w:val="36"/>
          <w:lang w:val="it-IT"/>
        </w:rPr>
        <w:t xml:space="preserve"> 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L’invio del messaggio get per ottenere un file. </w:t>
      </w:r>
    </w:p>
    <w:p w:rsidR="6E6430FC" w:rsidP="6E6430FC" w:rsidRDefault="6E6430FC" w14:paraId="49E842A9" w14:textId="2924D91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●</w:t>
      </w:r>
      <w:r w:rsidRPr="6E6430FC" w:rsidR="6E6430FC">
        <w:rPr>
          <w:rFonts w:ascii="Calibri" w:hAnsi="Calibri" w:eastAsia="Calibri" w:cs="Calibri"/>
          <w:noProof w:val="0"/>
          <w:sz w:val="36"/>
          <w:szCs w:val="36"/>
          <w:lang w:val="it-IT"/>
        </w:rPr>
        <w:t xml:space="preserve"> 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La ricezione di un file richiesta tramite il messaggio di get o la gestione dell’eventuale errore (es. file richiesto non esiste).</w:t>
      </w:r>
    </w:p>
    <w:p w:rsidR="6E6430FC" w:rsidP="6E6430FC" w:rsidRDefault="6E6430FC" w14:paraId="2F06B25E" w14:textId="487A2A9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●</w:t>
      </w:r>
      <w:r w:rsidRPr="6E6430FC" w:rsidR="6E6430FC">
        <w:rPr>
          <w:rFonts w:ascii="Calibri" w:hAnsi="Calibri" w:eastAsia="Calibri" w:cs="Calibri"/>
          <w:noProof w:val="0"/>
          <w:sz w:val="36"/>
          <w:szCs w:val="36"/>
          <w:lang w:val="it-IT"/>
        </w:rPr>
        <w:t xml:space="preserve"> 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L’invio del messaggio put per effettuare l’upload di un file sul server e la ricezione del messaggio di risposta con l’esito dell’operazione.</w:t>
      </w:r>
    </w:p>
    <w:p w:rsidR="6E6430FC" w:rsidP="6E6430FC" w:rsidRDefault="6E6430FC" w14:paraId="225BAF70" w14:textId="76378CB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● Gestione dell’input per </w:t>
      </w: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prevedere possibili errori di sintassi</w:t>
      </w: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>, da comunicare preventivamente al server.</w:t>
      </w:r>
    </w:p>
    <w:p w:rsidR="6E6430FC" w:rsidP="6E6430FC" w:rsidRDefault="6E6430FC" w14:paraId="12A75F03" w14:textId="36A905D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● Comando </w:t>
      </w: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close </w:t>
      </w:r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per chiudere il socket e terminare l’applicazione.</w:t>
      </w:r>
    </w:p>
    <w:p w:rsidR="6E6430FC" w:rsidP="6E6430FC" w:rsidRDefault="6E6430FC" w14:paraId="734DFFEC" w14:textId="4FE685DA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</w:pPr>
    </w:p>
    <w:p w:rsidR="6E6430FC" w:rsidP="6E6430FC" w:rsidRDefault="6E6430FC" w14:paraId="0198CEB0" w14:textId="3E5D09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E6430FC" w:rsidR="6E6430F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it-IT"/>
        </w:rPr>
        <w:t>Sviluppo:</w:t>
      </w:r>
    </w:p>
    <w:p w:rsidR="6E6430FC" w:rsidP="6E6430FC" w:rsidRDefault="6E6430FC" w14:paraId="0403CDF9" w14:textId="3537C5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it-IT"/>
        </w:rPr>
      </w:pPr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Per lo sviluppo dell’applicazione ho importato alcuni moduli necessari, e altri non necessari, alla corretta implementazione:</w:t>
      </w:r>
    </w:p>
    <w:p w:rsidR="6E6430FC" w:rsidP="6E6430FC" w:rsidRDefault="6E6430FC" w14:paraId="3686CBA4" w14:textId="73BEB4C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● </w:t>
      </w: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Modulo</w:t>
      </w:r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</w:t>
      </w: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os: </w:t>
      </w:r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ho utilizzato il modulo os per gestire tutte le operazioni di ricerca file, dimensioni file, esistenza file e ricerca repository.</w:t>
      </w:r>
    </w:p>
    <w:p w:rsidR="6E6430FC" w:rsidP="6E6430FC" w:rsidRDefault="6E6430FC" w14:paraId="77280667" w14:textId="565C30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AD9EE56" wp14:anchorId="1A8AE625">
            <wp:extent cx="3457575" cy="733425"/>
            <wp:effectExtent l="0" t="0" r="0" b="0"/>
            <wp:docPr id="1927223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b430fc64e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5148974" wp14:anchorId="63EBF7D2">
            <wp:extent cx="4924425" cy="1095375"/>
            <wp:effectExtent l="0" t="0" r="0" b="0"/>
            <wp:docPr id="1454622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06ae200b2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6430FC" w:rsidP="6E6430FC" w:rsidRDefault="6E6430FC" w14:paraId="2431038A" w14:textId="6C00BC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</w:p>
    <w:p w:rsidR="6E6430FC" w:rsidP="6E6430FC" w:rsidRDefault="6E6430FC" w14:paraId="16D89EC4" w14:textId="12E1EFF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● </w:t>
      </w: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Modulo</w:t>
      </w:r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</w:t>
      </w: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time: </w:t>
      </w:r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mi sono avvalso del modulo time per motivi puramente estetici nell’output.</w:t>
      </w:r>
    </w:p>
    <w:p w:rsidR="6E6430FC" w:rsidP="6E6430FC" w:rsidRDefault="6E6430FC" w14:paraId="79E64639" w14:textId="22F32F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067028D" wp14:anchorId="59836CCE">
            <wp:extent cx="3619500" cy="590550"/>
            <wp:effectExtent l="0" t="0" r="0" b="0"/>
            <wp:docPr id="614232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57af71459c49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6430FC" w:rsidP="6E6430FC" w:rsidRDefault="6E6430FC" w14:paraId="743B187B" w14:textId="47A642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</w:p>
    <w:p w:rsidR="6E6430FC" w:rsidP="6E6430FC" w:rsidRDefault="6E6430FC" w14:paraId="6FF509BE" w14:textId="74CB524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● Ho utilizzato la </w:t>
      </w: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scrittura e lettura dei file in binary mode</w:t>
      </w:r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così da poter inviare e scrivere blocchi di byte in un file fino al termine dell’operazione di download/upload, che viene annunciata dall’invio di un opportuno messaggio al ricevente del file.</w:t>
      </w:r>
    </w:p>
    <w:p w:rsidR="6E6430FC" w:rsidP="6E6430FC" w:rsidRDefault="6E6430FC" w14:paraId="0364064D" w14:textId="2BD7F2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</w:pPr>
      <w:r>
        <w:drawing>
          <wp:inline wp14:editId="73C8B7DD" wp14:anchorId="05A192C8">
            <wp:extent cx="4572000" cy="1133475"/>
            <wp:effectExtent l="0" t="0" r="0" b="0"/>
            <wp:docPr id="886534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ea1370a0844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scrittura</w:t>
      </w:r>
    </w:p>
    <w:p w:rsidR="6E6430FC" w:rsidP="6E6430FC" w:rsidRDefault="6E6430FC" w14:paraId="6D10464B" w14:textId="729EEF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</w:pPr>
      <w:r>
        <w:drawing>
          <wp:inline wp14:editId="704ED9ED" wp14:anchorId="52EC606D">
            <wp:extent cx="3952875" cy="1609725"/>
            <wp:effectExtent l="0" t="0" r="0" b="0"/>
            <wp:docPr id="325915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c5e0d469e47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Lettura</w:t>
      </w:r>
    </w:p>
    <w:p w:rsidR="6E6430FC" w:rsidP="6E6430FC" w:rsidRDefault="6E6430FC" w14:paraId="2AB99C8C" w14:textId="0C7086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</w:pPr>
    </w:p>
    <w:p w:rsidR="6E6430FC" w:rsidP="6E6430FC" w:rsidRDefault="6E6430FC" w14:paraId="2A5466DD" w14:textId="2AEA07B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● Ho fatto in modo di </w:t>
      </w: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gestire tutti i possibili errori</w:t>
      </w:r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di sintassi, mancanza di file, comandi, senza però interrompere la connessione client-server, che può essere interrotta con l’immissione del comando </w:t>
      </w: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close, </w:t>
      </w:r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che chiude il client socket.</w:t>
      </w:r>
    </w:p>
    <w:p w:rsidR="6E6430FC" w:rsidP="6E6430FC" w:rsidRDefault="6E6430FC" w14:paraId="3C539029" w14:textId="463976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AB48D3B" wp14:anchorId="169B5065">
            <wp:extent cx="3810000" cy="923925"/>
            <wp:effectExtent l="0" t="0" r="0" b="0"/>
            <wp:docPr id="1118367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e8b6b0f89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875F4DE" wp14:anchorId="0A3E7A0C">
            <wp:extent cx="5419725" cy="1019175"/>
            <wp:effectExtent l="0" t="0" r="0" b="0"/>
            <wp:docPr id="16210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bc59f431a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6430FC" w:rsidP="6E6430FC" w:rsidRDefault="6E6430FC" w14:paraId="34B438CA" w14:textId="61873E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</w:pPr>
      <w:r>
        <w:drawing>
          <wp:inline wp14:editId="744AF8D8" wp14:anchorId="387B7A60">
            <wp:extent cx="4572000" cy="1095375"/>
            <wp:effectExtent l="0" t="0" r="0" b="0"/>
            <wp:docPr id="1406838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09112f9344c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6430FC" w:rsidP="6E6430FC" w:rsidRDefault="6E6430FC" w14:paraId="516A0453" w14:textId="7634E4F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</w:pPr>
      <w:r w:rsidRPr="6E6430FC" w:rsidR="6E6430F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● Mi sono poi concentrato sul </w:t>
      </w:r>
      <w:r w:rsidRPr="6E6430FC" w:rsidR="6E6430F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lato estetico</w:t>
      </w:r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dell’applicazione cercando di dare </w:t>
      </w:r>
      <w:proofErr w:type="gramStart"/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un  ordine</w:t>
      </w:r>
      <w:proofErr w:type="gramEnd"/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a tutta la parte riguardante l’output, sia da parte del client sia da parte del server. Per fare ciò ho lavorato con le stringhe e gli output, aggiungendo opportunamente anche dei time.</w:t>
      </w:r>
      <w:proofErr w:type="spellStart"/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sleep</w:t>
      </w:r>
      <w:proofErr w:type="spellEnd"/>
      <w:r w:rsidRPr="6E6430FC" w:rsidR="6E6430F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() per far apparire più fluide e meno caotiche le operazioni.</w:t>
      </w:r>
    </w:p>
    <w:p w:rsidR="6E6430FC" w:rsidP="6E6430FC" w:rsidRDefault="6E6430FC" w14:paraId="199A886F" w14:textId="3F866B40">
      <w:pPr>
        <w:pStyle w:val="Normal"/>
      </w:pPr>
      <w:r>
        <w:drawing>
          <wp:inline wp14:editId="2A1284F0" wp14:anchorId="0FC7A4B1">
            <wp:extent cx="4572000" cy="1685925"/>
            <wp:effectExtent l="0" t="0" r="0" b="0"/>
            <wp:docPr id="413504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a1926b19646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6430FC" w:rsidP="6E6430FC" w:rsidRDefault="6E6430FC" w14:paraId="0A023795" w14:textId="42B776E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25736931" w:rsidP="25736931" w:rsidRDefault="25736931" w14:paraId="1FE76B3B" w14:textId="78633E7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25736931" w:rsidP="25736931" w:rsidRDefault="25736931" w14:paraId="0635EB52" w14:textId="6BE875E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6E6430FC" w:rsidP="6E6430FC" w:rsidRDefault="6E6430FC" w14:paraId="2ED64D5D" w14:textId="231FAABD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it-IT"/>
        </w:rPr>
      </w:pPr>
      <w:r w:rsidRPr="25736931" w:rsidR="2573693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it-IT"/>
        </w:rPr>
        <w:t>Modelli:</w:t>
      </w:r>
      <w:r>
        <w:drawing>
          <wp:inline wp14:editId="6E19227C" wp14:anchorId="16C6BB64">
            <wp:extent cx="6515219" cy="12192000"/>
            <wp:effectExtent l="0" t="0" r="0" b="0"/>
            <wp:docPr id="1406461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2f5c9e3785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219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8pfeHNl6uDeqG" int2:id="7t7aRdWj">
      <int2:state int2:type="LegacyProofing" int2:value="Rejected"/>
    </int2:textHash>
    <int2:textHash int2:hashCode="flfP6EMUUTWu4f" int2:id="qzW3nFXC">
      <int2:state int2:type="LegacyProofing" int2:value="Rejected"/>
    </int2:textHash>
    <int2:textHash int2:hashCode="mZo0GdmVnTw5sR" int2:id="e7lf6Lv0">
      <int2:state int2:type="LegacyProofing" int2:value="Rejected"/>
    </int2:textHash>
    <int2:textHash int2:hashCode="eDkj5Xul6PEERj" int2:id="C6qOAzjv">
      <int2:state int2:type="LegacyProofing" int2:value="Rejected"/>
    </int2:textHash>
    <int2:textHash int2:hashCode="iX0hBWo0ExS2B2" int2:id="5JIiy8ob">
      <int2:state int2:type="LegacyProofing" int2:value="Rejected"/>
    </int2:textHash>
    <int2:textHash int2:hashCode="9wzOuMPOcvqOFK" int2:id="GPA6TOAU">
      <int2:state int2:type="LegacyProofing" int2:value="Rejected"/>
    </int2:textHash>
    <int2:bookmark int2:bookmarkName="_Int_QhFAYHdc" int2:invalidationBookmarkName="" int2:hashCode="MN2Xun0r9Kc1UL" int2:id="gPsiIY6I">
      <int2:state int2:type="LegacyProofing" int2:value="Rejected"/>
    </int2:bookmark>
    <int2:bookmark int2:bookmarkName="_Int_JGFBuc3D" int2:invalidationBookmarkName="" int2:hashCode="S8cOVvecgkJ+e6" int2:id="k8aglMOI">
      <int2:state int2:type="LegacyProofing" int2:value="Rejected"/>
    </int2:bookmark>
    <int2:bookmark int2:bookmarkName="_Int_KNsMIPYw" int2:invalidationBookmarkName="" int2:hashCode="s3SbSxJ7fvSXDT" int2:id="Eu28RZGX">
      <int2:state int2:type="LegacyProofing" int2:value="Rejected"/>
    </int2:bookmark>
    <int2:bookmark int2:bookmarkName="_Int_XcyeaivL" int2:invalidationBookmarkName="" int2:hashCode="oWLK/8tolyIPTR" int2:id="O8dcYLjQ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8CB45"/>
    <w:rsid w:val="25736931"/>
    <w:rsid w:val="5E08CB45"/>
    <w:rsid w:val="6E64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CB45"/>
  <w15:chartTrackingRefBased/>
  <w15:docId w15:val="{ABD7E90C-C961-4A9C-B23D-EDF998FEF6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7b430fc64e4fc7" /><Relationship Type="http://schemas.openxmlformats.org/officeDocument/2006/relationships/image" Target="/media/image2.png" Id="Rfef06ae200b2477b" /><Relationship Type="http://schemas.openxmlformats.org/officeDocument/2006/relationships/image" Target="/media/image3.png" Id="R0157af71459c4984" /><Relationship Type="http://schemas.openxmlformats.org/officeDocument/2006/relationships/image" Target="/media/image4.png" Id="Rdcdea1370a08444a" /><Relationship Type="http://schemas.openxmlformats.org/officeDocument/2006/relationships/image" Target="/media/image5.png" Id="R1eec5e0d469e47cf" /><Relationship Type="http://schemas.openxmlformats.org/officeDocument/2006/relationships/image" Target="/media/image6.png" Id="R09be8b6b0f894fc0" /><Relationship Type="http://schemas.openxmlformats.org/officeDocument/2006/relationships/image" Target="/media/image7.png" Id="Rd35bc59f431a45f4" /><Relationship Type="http://schemas.openxmlformats.org/officeDocument/2006/relationships/image" Target="/media/image8.png" Id="R99b09112f9344cc5" /><Relationship Type="http://schemas.openxmlformats.org/officeDocument/2006/relationships/image" Target="/media/image9.png" Id="R665a1926b1964609" /><Relationship Type="http://schemas.microsoft.com/office/2020/10/relationships/intelligence" Target="intelligence2.xml" Id="Rfa0053c58af24f37" /><Relationship Type="http://schemas.openxmlformats.org/officeDocument/2006/relationships/image" Target="/media/imagea.png" Id="R022f5c9e37854d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2022-07-30T13:07:03.9320754Z</dcterms:created>
  <dcterms:modified xsi:type="dcterms:W3CDTF">2022-07-30T15:59:14.1013110Z</dcterms:modified>
  <dc:creator>Riccardo Tassinari</dc:creator>
  <lastModifiedBy>Riccardo Tassinari</lastModifiedBy>
</coreProperties>
</file>