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E733" w14:textId="1360F62A" w:rsidR="007464CA" w:rsidRPr="00404782" w:rsidRDefault="000D6822">
      <w:pPr>
        <w:rPr>
          <w:sz w:val="52"/>
          <w:szCs w:val="52"/>
        </w:rPr>
      </w:pPr>
      <w:r w:rsidRPr="00404782">
        <w:rPr>
          <w:sz w:val="52"/>
          <w:szCs w:val="52"/>
        </w:rPr>
        <w:t xml:space="preserve">        IOT BASED BIRD REPELLENT SYSTEM </w:t>
      </w:r>
    </w:p>
    <w:p w14:paraId="1CD70E45" w14:textId="77777777" w:rsidR="000D6822" w:rsidRDefault="000D6822">
      <w:pPr>
        <w:rPr>
          <w:sz w:val="44"/>
          <w:szCs w:val="44"/>
        </w:rPr>
      </w:pPr>
    </w:p>
    <w:p w14:paraId="63966E8E" w14:textId="186ADE30" w:rsidR="000D6822" w:rsidRDefault="000D6822">
      <w:pPr>
        <w:rPr>
          <w:sz w:val="44"/>
          <w:szCs w:val="44"/>
        </w:rPr>
      </w:pPr>
      <w:r>
        <w:rPr>
          <w:sz w:val="44"/>
          <w:szCs w:val="44"/>
        </w:rPr>
        <w:t xml:space="preserve">                               SENSING LAYER </w:t>
      </w:r>
    </w:p>
    <w:p w14:paraId="54A1AB5D" w14:textId="77777777" w:rsidR="000D6822" w:rsidRDefault="000D6822">
      <w:pPr>
        <w:rPr>
          <w:sz w:val="44"/>
          <w:szCs w:val="44"/>
        </w:rPr>
      </w:pPr>
    </w:p>
    <w:p w14:paraId="1A937DAF" w14:textId="0F791667" w:rsidR="000D6822" w:rsidRDefault="000D6822">
      <w:pPr>
        <w:rPr>
          <w:sz w:val="40"/>
          <w:szCs w:val="40"/>
        </w:rPr>
      </w:pPr>
      <w:r>
        <w:rPr>
          <w:sz w:val="40"/>
          <w:szCs w:val="40"/>
        </w:rPr>
        <w:t>S</w:t>
      </w:r>
      <w:r w:rsidR="005036BC">
        <w:rPr>
          <w:sz w:val="40"/>
          <w:szCs w:val="40"/>
        </w:rPr>
        <w:t>ystem Overview</w:t>
      </w:r>
      <w:r>
        <w:rPr>
          <w:sz w:val="40"/>
          <w:szCs w:val="40"/>
        </w:rPr>
        <w:t>:</w:t>
      </w:r>
    </w:p>
    <w:p w14:paraId="189E6757" w14:textId="75EE1FBA" w:rsidR="000D6822" w:rsidRDefault="00404782" w:rsidP="000D6822">
      <w:pPr>
        <w:rPr>
          <w:sz w:val="36"/>
          <w:szCs w:val="36"/>
        </w:rPr>
      </w:pPr>
      <w:r>
        <w:rPr>
          <w:sz w:val="36"/>
          <w:szCs w:val="36"/>
        </w:rPr>
        <w:t xml:space="preserve">    </w:t>
      </w:r>
      <w:r w:rsidR="000D6822" w:rsidRPr="000D6822">
        <w:rPr>
          <w:sz w:val="36"/>
          <w:szCs w:val="36"/>
        </w:rPr>
        <w:t>The crop prediction system uses a machine learning model to estimate the best crop for a specific region. Users provide input such as soil type, rainfall, temperature, and fertilizer level. The system processes this data and predicts the most suitable crop.</w:t>
      </w:r>
    </w:p>
    <w:p w14:paraId="1CD0197D" w14:textId="77777777" w:rsidR="000D6822" w:rsidRPr="000D6822" w:rsidRDefault="000D6822" w:rsidP="000D6822">
      <w:pPr>
        <w:rPr>
          <w:sz w:val="36"/>
          <w:szCs w:val="36"/>
        </w:rPr>
      </w:pPr>
    </w:p>
    <w:p w14:paraId="6745C3C1" w14:textId="2D97BC53" w:rsidR="000D6822" w:rsidRDefault="00404782" w:rsidP="000D6822">
      <w:pPr>
        <w:rPr>
          <w:sz w:val="36"/>
          <w:szCs w:val="36"/>
        </w:rPr>
      </w:pPr>
      <w:r>
        <w:rPr>
          <w:sz w:val="36"/>
          <w:szCs w:val="36"/>
        </w:rPr>
        <w:t xml:space="preserve">    </w:t>
      </w:r>
      <w:r w:rsidR="000D6822" w:rsidRPr="000D6822">
        <w:rPr>
          <w:sz w:val="36"/>
          <w:szCs w:val="36"/>
        </w:rPr>
        <w:t xml:space="preserve">The backend collects and cleans the data, trains the ML model, and performs prediction using algorithms like Random Forest or Decision Tree. It </w:t>
      </w:r>
      <w:proofErr w:type="spellStart"/>
      <w:r w:rsidR="000D6822" w:rsidRPr="000D6822">
        <w:rPr>
          <w:sz w:val="36"/>
          <w:szCs w:val="36"/>
        </w:rPr>
        <w:t>analyzes</w:t>
      </w:r>
      <w:proofErr w:type="spellEnd"/>
      <w:r w:rsidR="000D6822" w:rsidRPr="000D6822">
        <w:rPr>
          <w:sz w:val="36"/>
          <w:szCs w:val="36"/>
        </w:rPr>
        <w:t xml:space="preserve"> patterns from historical agricultural datasets to improve accuracy. The model continuously learns and updates.</w:t>
      </w:r>
    </w:p>
    <w:p w14:paraId="096765E6" w14:textId="77777777" w:rsidR="000D6822" w:rsidRPr="000D6822" w:rsidRDefault="000D6822" w:rsidP="000D6822">
      <w:pPr>
        <w:rPr>
          <w:sz w:val="36"/>
          <w:szCs w:val="36"/>
        </w:rPr>
      </w:pPr>
    </w:p>
    <w:p w14:paraId="5C1D9E4F" w14:textId="6AF3F37F" w:rsidR="000D6822" w:rsidRPr="000D6822" w:rsidRDefault="00404782" w:rsidP="000D6822">
      <w:pPr>
        <w:rPr>
          <w:sz w:val="36"/>
          <w:szCs w:val="36"/>
        </w:rPr>
      </w:pPr>
      <w:r>
        <w:rPr>
          <w:sz w:val="36"/>
          <w:szCs w:val="36"/>
        </w:rPr>
        <w:t xml:space="preserve">    </w:t>
      </w:r>
      <w:r w:rsidR="000D6822" w:rsidRPr="000D6822">
        <w:rPr>
          <w:sz w:val="36"/>
          <w:szCs w:val="36"/>
        </w:rPr>
        <w:t>The frontend GUI allows farmers to enter parameters and instantly view predicted crop results. The system helps increase productivity and reduce financial risk. It supports smarter farming decisions through data-driven predictions.</w:t>
      </w:r>
    </w:p>
    <w:p w14:paraId="758B3C77" w14:textId="63AC6423" w:rsidR="000D6822" w:rsidRPr="000D6822" w:rsidRDefault="000D6822">
      <w:pPr>
        <w:rPr>
          <w:sz w:val="36"/>
          <w:szCs w:val="36"/>
        </w:rPr>
      </w:pPr>
      <w:r w:rsidRPr="000D6822">
        <w:rPr>
          <w:sz w:val="36"/>
          <w:szCs w:val="36"/>
        </w:rPr>
        <w:t xml:space="preserve">  </w:t>
      </w:r>
    </w:p>
    <w:p w14:paraId="62D67122" w14:textId="77777777" w:rsidR="000D6822" w:rsidRDefault="000D6822">
      <w:pPr>
        <w:rPr>
          <w:sz w:val="44"/>
          <w:szCs w:val="44"/>
        </w:rPr>
      </w:pPr>
    </w:p>
    <w:p w14:paraId="39023CDF" w14:textId="77777777" w:rsidR="00275C9D" w:rsidRDefault="00275C9D" w:rsidP="000D6822">
      <w:pPr>
        <w:rPr>
          <w:sz w:val="40"/>
          <w:szCs w:val="40"/>
        </w:rPr>
      </w:pPr>
    </w:p>
    <w:p w14:paraId="2FEED9A2" w14:textId="3ED97FA2" w:rsidR="000D6822" w:rsidRPr="000D6822" w:rsidRDefault="000D6822" w:rsidP="000D6822">
      <w:pPr>
        <w:rPr>
          <w:sz w:val="44"/>
          <w:szCs w:val="44"/>
        </w:rPr>
      </w:pPr>
      <w:r w:rsidRPr="005036BC">
        <w:rPr>
          <w:sz w:val="40"/>
          <w:szCs w:val="40"/>
        </w:rPr>
        <w:t>T</w:t>
      </w:r>
      <w:r w:rsidR="005036BC">
        <w:rPr>
          <w:sz w:val="40"/>
          <w:szCs w:val="40"/>
        </w:rPr>
        <w:t>ools Used:</w:t>
      </w:r>
    </w:p>
    <w:p w14:paraId="566CC3A6" w14:textId="17BBA7E9" w:rsidR="000D6822" w:rsidRPr="000D6822" w:rsidRDefault="000D6822" w:rsidP="000D6822">
      <w:pPr>
        <w:rPr>
          <w:sz w:val="36"/>
          <w:szCs w:val="36"/>
        </w:rPr>
      </w:pPr>
      <w:r w:rsidRPr="005036BC">
        <w:rPr>
          <w:b/>
          <w:bCs/>
          <w:sz w:val="36"/>
          <w:szCs w:val="36"/>
        </w:rPr>
        <w:t>Microcontroller:</w:t>
      </w:r>
      <w:r w:rsidRPr="000D6822">
        <w:rPr>
          <w:sz w:val="36"/>
          <w:szCs w:val="36"/>
        </w:rPr>
        <w:t xml:space="preserve"> ESP32</w:t>
      </w:r>
      <w:r w:rsidRPr="000D6822">
        <w:rPr>
          <w:sz w:val="36"/>
          <w:szCs w:val="36"/>
        </w:rPr>
        <w:t>(</w:t>
      </w:r>
      <w:r>
        <w:rPr>
          <w:sz w:val="36"/>
          <w:szCs w:val="36"/>
        </w:rPr>
        <w:t>with Wi-Fi connectivity)</w:t>
      </w:r>
    </w:p>
    <w:p w14:paraId="1D644563" w14:textId="23D41B66" w:rsidR="005036BC" w:rsidRDefault="000D6822" w:rsidP="000D6822">
      <w:pPr>
        <w:rPr>
          <w:sz w:val="36"/>
          <w:szCs w:val="36"/>
        </w:rPr>
      </w:pPr>
      <w:r w:rsidRPr="005036BC">
        <w:rPr>
          <w:b/>
          <w:bCs/>
          <w:sz w:val="36"/>
          <w:szCs w:val="36"/>
        </w:rPr>
        <w:t>Sensors</w:t>
      </w:r>
      <w:r w:rsidR="005036BC" w:rsidRPr="005036BC">
        <w:rPr>
          <w:b/>
          <w:bCs/>
          <w:sz w:val="36"/>
          <w:szCs w:val="36"/>
        </w:rPr>
        <w:t xml:space="preserve"> Used</w:t>
      </w:r>
      <w:r w:rsidRPr="005036BC">
        <w:rPr>
          <w:b/>
          <w:bCs/>
          <w:sz w:val="36"/>
          <w:szCs w:val="36"/>
        </w:rPr>
        <w:t>:</w:t>
      </w:r>
      <w:r w:rsidRPr="000D6822">
        <w:rPr>
          <w:sz w:val="36"/>
          <w:szCs w:val="36"/>
        </w:rPr>
        <w:t xml:space="preserve"> PIR sensor </w:t>
      </w:r>
    </w:p>
    <w:p w14:paraId="28CEDB1B" w14:textId="2B840027" w:rsidR="000D6822" w:rsidRDefault="005036BC" w:rsidP="000D6822">
      <w:pPr>
        <w:rPr>
          <w:sz w:val="36"/>
          <w:szCs w:val="36"/>
        </w:rPr>
      </w:pPr>
      <w:r w:rsidRPr="005036BC">
        <w:rPr>
          <w:b/>
          <w:bCs/>
          <w:sz w:val="36"/>
          <w:szCs w:val="36"/>
        </w:rPr>
        <w:t>Power supply unit:</w:t>
      </w:r>
      <w:r>
        <w:rPr>
          <w:sz w:val="36"/>
          <w:szCs w:val="36"/>
        </w:rPr>
        <w:t xml:space="preserve"> 5V regulated power for sensors</w:t>
      </w:r>
    </w:p>
    <w:p w14:paraId="26F36686" w14:textId="77777777" w:rsidR="005036BC" w:rsidRDefault="005036BC" w:rsidP="000D6822">
      <w:pPr>
        <w:rPr>
          <w:sz w:val="36"/>
          <w:szCs w:val="36"/>
        </w:rPr>
      </w:pPr>
    </w:p>
    <w:p w14:paraId="724EE3AA" w14:textId="77777777" w:rsidR="005036BC" w:rsidRDefault="005036BC" w:rsidP="005036BC">
      <w:pPr>
        <w:rPr>
          <w:sz w:val="40"/>
          <w:szCs w:val="40"/>
        </w:rPr>
      </w:pPr>
    </w:p>
    <w:p w14:paraId="60FC075F" w14:textId="5780DD41" w:rsidR="005036BC" w:rsidRDefault="005036BC" w:rsidP="005036BC">
      <w:pPr>
        <w:rPr>
          <w:sz w:val="40"/>
          <w:szCs w:val="40"/>
        </w:rPr>
      </w:pPr>
      <w:r w:rsidRPr="005036BC">
        <w:rPr>
          <w:sz w:val="40"/>
          <w:szCs w:val="40"/>
        </w:rPr>
        <w:t>Techniq</w:t>
      </w:r>
      <w:r>
        <w:rPr>
          <w:sz w:val="40"/>
          <w:szCs w:val="40"/>
        </w:rPr>
        <w:t>ues:</w:t>
      </w:r>
    </w:p>
    <w:p w14:paraId="42755AFF" w14:textId="77777777" w:rsidR="00275C9D" w:rsidRDefault="00275C9D" w:rsidP="00275C9D">
      <w:pPr>
        <w:rPr>
          <w:sz w:val="40"/>
          <w:szCs w:val="40"/>
        </w:rPr>
      </w:pPr>
    </w:p>
    <w:p w14:paraId="77348730" w14:textId="03E34FB4" w:rsidR="00275C9D" w:rsidRPr="00275C9D" w:rsidRDefault="00275C9D" w:rsidP="00275C9D">
      <w:pPr>
        <w:pStyle w:val="ListParagraph"/>
        <w:numPr>
          <w:ilvl w:val="0"/>
          <w:numId w:val="3"/>
        </w:numPr>
        <w:rPr>
          <w:sz w:val="36"/>
          <w:szCs w:val="36"/>
        </w:rPr>
      </w:pPr>
      <w:r w:rsidRPr="00275C9D">
        <w:rPr>
          <w:sz w:val="36"/>
          <w:szCs w:val="36"/>
        </w:rPr>
        <w:t>Infrared Motion Sensing</w:t>
      </w:r>
    </w:p>
    <w:p w14:paraId="5CEFD507" w14:textId="6AF72DC1" w:rsidR="00275C9D" w:rsidRPr="00275C9D" w:rsidRDefault="00275C9D" w:rsidP="00275C9D">
      <w:pPr>
        <w:pStyle w:val="ListParagraph"/>
        <w:numPr>
          <w:ilvl w:val="0"/>
          <w:numId w:val="3"/>
        </w:numPr>
        <w:rPr>
          <w:sz w:val="36"/>
          <w:szCs w:val="36"/>
        </w:rPr>
      </w:pPr>
      <w:r w:rsidRPr="00275C9D">
        <w:rPr>
          <w:sz w:val="36"/>
          <w:szCs w:val="36"/>
        </w:rPr>
        <w:t>Heat Signature Detection</w:t>
      </w:r>
    </w:p>
    <w:p w14:paraId="7C213353" w14:textId="77777777" w:rsidR="00275C9D" w:rsidRPr="00275C9D" w:rsidRDefault="00275C9D" w:rsidP="00275C9D">
      <w:pPr>
        <w:pStyle w:val="ListParagraph"/>
        <w:numPr>
          <w:ilvl w:val="0"/>
          <w:numId w:val="3"/>
        </w:numPr>
        <w:rPr>
          <w:sz w:val="36"/>
          <w:szCs w:val="36"/>
        </w:rPr>
      </w:pPr>
      <w:r w:rsidRPr="00275C9D">
        <w:rPr>
          <w:sz w:val="36"/>
          <w:szCs w:val="36"/>
        </w:rPr>
        <w:t>Analog–Digital Conversion</w:t>
      </w:r>
    </w:p>
    <w:p w14:paraId="11504B1E" w14:textId="2A7AB436" w:rsidR="00275C9D" w:rsidRDefault="00275C9D" w:rsidP="00275C9D">
      <w:pPr>
        <w:pStyle w:val="ListParagraph"/>
        <w:numPr>
          <w:ilvl w:val="0"/>
          <w:numId w:val="3"/>
        </w:numPr>
        <w:rPr>
          <w:sz w:val="36"/>
          <w:szCs w:val="36"/>
        </w:rPr>
      </w:pPr>
      <w:r w:rsidRPr="00275C9D">
        <w:rPr>
          <w:sz w:val="36"/>
          <w:szCs w:val="36"/>
        </w:rPr>
        <w:t>Real-Time Event Detection</w:t>
      </w:r>
    </w:p>
    <w:p w14:paraId="463D6EE8" w14:textId="77777777" w:rsidR="00275C9D" w:rsidRDefault="00275C9D" w:rsidP="00275C9D">
      <w:pPr>
        <w:rPr>
          <w:sz w:val="36"/>
          <w:szCs w:val="36"/>
        </w:rPr>
      </w:pPr>
    </w:p>
    <w:p w14:paraId="349552BA" w14:textId="7AA53B56" w:rsidR="00275C9D" w:rsidRDefault="00707BEE" w:rsidP="00275C9D">
      <w:pPr>
        <w:rPr>
          <w:sz w:val="36"/>
          <w:szCs w:val="36"/>
        </w:rPr>
      </w:pPr>
      <w:r>
        <w:rPr>
          <w:noProof/>
          <w:sz w:val="36"/>
          <w:szCs w:val="36"/>
        </w:rPr>
        <w:drawing>
          <wp:inline distT="0" distB="0" distL="0" distR="0" wp14:anchorId="2FE239B8" wp14:editId="02EA9E2C">
            <wp:extent cx="5731510" cy="3228340"/>
            <wp:effectExtent l="0" t="0" r="2540" b="0"/>
            <wp:docPr id="24586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69850" name="Picture 2458698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8340"/>
                    </a:xfrm>
                    <a:prstGeom prst="rect">
                      <a:avLst/>
                    </a:prstGeom>
                  </pic:spPr>
                </pic:pic>
              </a:graphicData>
            </a:graphic>
          </wp:inline>
        </w:drawing>
      </w:r>
    </w:p>
    <w:p w14:paraId="08CA4565" w14:textId="5948DF54" w:rsidR="00707BEE" w:rsidRPr="00404782" w:rsidRDefault="00707BEE" w:rsidP="00275C9D">
      <w:pPr>
        <w:rPr>
          <w:noProof/>
          <w:sz w:val="44"/>
          <w:szCs w:val="44"/>
        </w:rPr>
      </w:pPr>
      <w:r w:rsidRPr="00707BEE">
        <w:rPr>
          <w:noProof/>
          <w:sz w:val="48"/>
          <w:szCs w:val="48"/>
        </w:rPr>
        <w:lastRenderedPageBreak/>
        <w:t xml:space="preserve">      </w:t>
      </w:r>
      <w:r>
        <w:rPr>
          <w:noProof/>
          <w:sz w:val="48"/>
          <w:szCs w:val="48"/>
        </w:rPr>
        <w:t xml:space="preserve">               </w:t>
      </w:r>
      <w:r w:rsidRPr="00404782">
        <w:rPr>
          <w:noProof/>
          <w:sz w:val="44"/>
          <w:szCs w:val="44"/>
        </w:rPr>
        <w:t>PROCESSING LAYER</w:t>
      </w:r>
    </w:p>
    <w:p w14:paraId="2E3E0921" w14:textId="77777777" w:rsidR="003A33DB" w:rsidRDefault="003A33DB" w:rsidP="00275C9D">
      <w:pPr>
        <w:rPr>
          <w:noProof/>
          <w:sz w:val="48"/>
          <w:szCs w:val="48"/>
        </w:rPr>
      </w:pPr>
    </w:p>
    <w:p w14:paraId="75685D9C" w14:textId="737E4435" w:rsidR="003A33DB" w:rsidRPr="003A33DB" w:rsidRDefault="003A33DB" w:rsidP="003A33DB">
      <w:pPr>
        <w:rPr>
          <w:sz w:val="36"/>
          <w:szCs w:val="36"/>
        </w:rPr>
      </w:pPr>
      <w:r>
        <w:rPr>
          <w:sz w:val="36"/>
          <w:szCs w:val="36"/>
        </w:rPr>
        <w:t xml:space="preserve">           </w:t>
      </w:r>
      <w:r w:rsidRPr="003A33DB">
        <w:rPr>
          <w:sz w:val="36"/>
          <w:szCs w:val="36"/>
        </w:rPr>
        <w:t>The microcontroller (ESP32) receives the input signals from the PIR sensor whenever bird movement is detected in the field. It continuously monitors the sensor data and identifies real-time activity. Once movement is detected, the controller immediately triggers the output device such as a speaker or buzzer to scare away the birds. The sound system is activated automatically without any manual control. The controller can also vary the sound pattern to prevent birds from adapting.</w:t>
      </w:r>
    </w:p>
    <w:p w14:paraId="348C3C1B" w14:textId="4E0BA049" w:rsidR="00707BEE" w:rsidRDefault="003A33DB" w:rsidP="003A33DB">
      <w:pPr>
        <w:rPr>
          <w:sz w:val="36"/>
          <w:szCs w:val="36"/>
        </w:rPr>
      </w:pPr>
      <w:r>
        <w:rPr>
          <w:sz w:val="36"/>
          <w:szCs w:val="36"/>
        </w:rPr>
        <w:t xml:space="preserve">           T</w:t>
      </w:r>
      <w:r w:rsidRPr="003A33DB">
        <w:rPr>
          <w:sz w:val="36"/>
          <w:szCs w:val="36"/>
        </w:rPr>
        <w:t>he microcontroller connects to the IoT cloud through Wi-Fi or GSM and sends live field status. If required, a notification message is sent to the farmer’s mobile application. The processing layer ensures continuous monitoring and quick reaction. It logs data for analysis and performance tracking. This layer controls the full automation and decision-making of the system.</w:t>
      </w:r>
    </w:p>
    <w:p w14:paraId="64482768" w14:textId="77777777" w:rsidR="003A33DB" w:rsidRDefault="003A33DB" w:rsidP="003A33DB">
      <w:pPr>
        <w:rPr>
          <w:sz w:val="36"/>
          <w:szCs w:val="36"/>
        </w:rPr>
      </w:pPr>
    </w:p>
    <w:p w14:paraId="45CD2E05" w14:textId="60F680F8" w:rsidR="003A33DB" w:rsidRDefault="003A33DB" w:rsidP="003A33DB">
      <w:pPr>
        <w:rPr>
          <w:sz w:val="36"/>
          <w:szCs w:val="36"/>
        </w:rPr>
      </w:pPr>
      <w:r w:rsidRPr="003A33DB">
        <w:rPr>
          <w:sz w:val="36"/>
          <w:szCs w:val="36"/>
        </w:rPr>
        <w:t xml:space="preserve">Tools </w:t>
      </w:r>
      <w:proofErr w:type="gramStart"/>
      <w:r w:rsidRPr="003A33DB">
        <w:rPr>
          <w:sz w:val="36"/>
          <w:szCs w:val="36"/>
        </w:rPr>
        <w:t xml:space="preserve">Used </w:t>
      </w:r>
      <w:r>
        <w:rPr>
          <w:sz w:val="36"/>
          <w:szCs w:val="36"/>
        </w:rPr>
        <w:t>:</w:t>
      </w:r>
      <w:proofErr w:type="gramEnd"/>
    </w:p>
    <w:p w14:paraId="55C6DAA5" w14:textId="77777777" w:rsidR="003A33DB" w:rsidRDefault="003A33DB" w:rsidP="003A33DB">
      <w:pPr>
        <w:rPr>
          <w:sz w:val="36"/>
          <w:szCs w:val="36"/>
        </w:rPr>
      </w:pPr>
    </w:p>
    <w:p w14:paraId="5B675F65" w14:textId="7DA36820" w:rsidR="003A33DB" w:rsidRPr="003A33DB" w:rsidRDefault="003A33DB" w:rsidP="003A33DB">
      <w:pPr>
        <w:rPr>
          <w:sz w:val="36"/>
          <w:szCs w:val="36"/>
        </w:rPr>
      </w:pPr>
      <w:r w:rsidRPr="00AD6D5A">
        <w:rPr>
          <w:b/>
          <w:bCs/>
          <w:sz w:val="36"/>
          <w:szCs w:val="36"/>
        </w:rPr>
        <w:t>Processor:</w:t>
      </w:r>
      <w:r w:rsidRPr="003A33DB">
        <w:rPr>
          <w:sz w:val="36"/>
          <w:szCs w:val="36"/>
        </w:rPr>
        <w:t xml:space="preserve"> ESP32 </w:t>
      </w:r>
      <w:r w:rsidR="00AD6D5A">
        <w:rPr>
          <w:sz w:val="36"/>
          <w:szCs w:val="36"/>
        </w:rPr>
        <w:t>microcontroller</w:t>
      </w:r>
    </w:p>
    <w:p w14:paraId="431D50F1" w14:textId="07CE38CB" w:rsidR="00AD6D5A" w:rsidRDefault="003A33DB" w:rsidP="003A33DB">
      <w:pPr>
        <w:rPr>
          <w:sz w:val="36"/>
          <w:szCs w:val="36"/>
        </w:rPr>
      </w:pPr>
      <w:r w:rsidRPr="00AD6D5A">
        <w:rPr>
          <w:b/>
          <w:bCs/>
          <w:sz w:val="36"/>
          <w:szCs w:val="36"/>
        </w:rPr>
        <w:t>Actuator:</w:t>
      </w:r>
      <w:r w:rsidRPr="003A33DB">
        <w:rPr>
          <w:sz w:val="36"/>
          <w:szCs w:val="36"/>
        </w:rPr>
        <w:t xml:space="preserve"> Relay Module </w:t>
      </w:r>
    </w:p>
    <w:p w14:paraId="15F148B0" w14:textId="25D1DF13" w:rsidR="003A33DB" w:rsidRPr="003A33DB" w:rsidRDefault="003A33DB" w:rsidP="003A33DB">
      <w:pPr>
        <w:rPr>
          <w:sz w:val="36"/>
          <w:szCs w:val="36"/>
        </w:rPr>
      </w:pPr>
      <w:r w:rsidRPr="00AD6D5A">
        <w:rPr>
          <w:b/>
          <w:bCs/>
          <w:sz w:val="36"/>
          <w:szCs w:val="36"/>
        </w:rPr>
        <w:t>Alert:</w:t>
      </w:r>
      <w:r w:rsidRPr="003A33DB">
        <w:rPr>
          <w:sz w:val="36"/>
          <w:szCs w:val="36"/>
        </w:rPr>
        <w:t xml:space="preserve"> </w:t>
      </w:r>
      <w:r w:rsidR="00AD6D5A" w:rsidRPr="003A33DB">
        <w:rPr>
          <w:sz w:val="36"/>
          <w:szCs w:val="36"/>
        </w:rPr>
        <w:t xml:space="preserve">Speaker </w:t>
      </w:r>
      <w:r w:rsidR="00AD6D5A">
        <w:rPr>
          <w:sz w:val="36"/>
          <w:szCs w:val="36"/>
        </w:rPr>
        <w:t xml:space="preserve">or </w:t>
      </w:r>
      <w:r w:rsidR="00AD6D5A" w:rsidRPr="003A33DB">
        <w:rPr>
          <w:sz w:val="36"/>
          <w:szCs w:val="36"/>
        </w:rPr>
        <w:t>Buzzer</w:t>
      </w:r>
    </w:p>
    <w:p w14:paraId="5C205F86" w14:textId="6E3C1891" w:rsidR="003A33DB" w:rsidRPr="003A33DB" w:rsidRDefault="003A33DB" w:rsidP="003A33DB">
      <w:pPr>
        <w:rPr>
          <w:sz w:val="36"/>
          <w:szCs w:val="36"/>
        </w:rPr>
      </w:pPr>
      <w:r w:rsidRPr="00AD6D5A">
        <w:rPr>
          <w:b/>
          <w:bCs/>
          <w:sz w:val="36"/>
          <w:szCs w:val="36"/>
        </w:rPr>
        <w:t>Communication:</w:t>
      </w:r>
      <w:r w:rsidRPr="003A33DB">
        <w:rPr>
          <w:sz w:val="36"/>
          <w:szCs w:val="36"/>
        </w:rPr>
        <w:t xml:space="preserve"> Wi-Fi </w:t>
      </w:r>
    </w:p>
    <w:p w14:paraId="44ACAC9B" w14:textId="51A34BB5" w:rsidR="00AD6D5A" w:rsidRPr="0071094D" w:rsidRDefault="00AD6D5A" w:rsidP="00AD6D5A">
      <w:pPr>
        <w:rPr>
          <w:sz w:val="40"/>
          <w:szCs w:val="40"/>
        </w:rPr>
      </w:pPr>
      <w:r w:rsidRPr="0071094D">
        <w:rPr>
          <w:sz w:val="40"/>
          <w:szCs w:val="40"/>
        </w:rPr>
        <w:lastRenderedPageBreak/>
        <w:t>Techniques:</w:t>
      </w:r>
    </w:p>
    <w:p w14:paraId="75C8E628" w14:textId="60C7289C" w:rsidR="00AD6D5A" w:rsidRPr="0071094D" w:rsidRDefault="00AD6D5A" w:rsidP="00AD6D5A">
      <w:pPr>
        <w:rPr>
          <w:sz w:val="36"/>
          <w:szCs w:val="36"/>
        </w:rPr>
      </w:pPr>
      <w:r w:rsidRPr="0071094D">
        <w:rPr>
          <w:sz w:val="36"/>
          <w:szCs w:val="36"/>
        </w:rPr>
        <w:t>Analog</w:t>
      </w:r>
      <w:r w:rsidR="0071094D" w:rsidRPr="0071094D">
        <w:rPr>
          <w:sz w:val="36"/>
          <w:szCs w:val="36"/>
        </w:rPr>
        <w:t>-to-digital data conversion</w:t>
      </w:r>
    </w:p>
    <w:p w14:paraId="0F38B683" w14:textId="4F030921" w:rsidR="00AD6D5A" w:rsidRPr="0071094D" w:rsidRDefault="00AD6D5A" w:rsidP="00AD6D5A">
      <w:pPr>
        <w:rPr>
          <w:sz w:val="36"/>
          <w:szCs w:val="36"/>
        </w:rPr>
      </w:pPr>
      <w:r w:rsidRPr="0071094D">
        <w:rPr>
          <w:sz w:val="36"/>
          <w:szCs w:val="36"/>
        </w:rPr>
        <w:t>Real-time s</w:t>
      </w:r>
      <w:r w:rsidR="0071094D" w:rsidRPr="0071094D">
        <w:rPr>
          <w:sz w:val="36"/>
          <w:szCs w:val="36"/>
        </w:rPr>
        <w:t>ignal</w:t>
      </w:r>
      <w:r w:rsidRPr="0071094D">
        <w:rPr>
          <w:sz w:val="36"/>
          <w:szCs w:val="36"/>
        </w:rPr>
        <w:t xml:space="preserve"> processing</w:t>
      </w:r>
    </w:p>
    <w:p w14:paraId="15840765" w14:textId="3E6D01BC" w:rsidR="0071094D" w:rsidRPr="0071094D" w:rsidRDefault="0071094D" w:rsidP="00AD6D5A">
      <w:pPr>
        <w:rPr>
          <w:sz w:val="36"/>
          <w:szCs w:val="36"/>
        </w:rPr>
      </w:pPr>
      <w:r w:rsidRPr="0071094D">
        <w:rPr>
          <w:sz w:val="36"/>
          <w:szCs w:val="36"/>
        </w:rPr>
        <w:t>Secure Communication Processing</w:t>
      </w:r>
    </w:p>
    <w:p w14:paraId="4858EC71" w14:textId="28EA9994" w:rsidR="003A33DB" w:rsidRDefault="0071094D" w:rsidP="003A33DB">
      <w:pPr>
        <w:rPr>
          <w:sz w:val="36"/>
          <w:szCs w:val="36"/>
        </w:rPr>
      </w:pPr>
      <w:r w:rsidRPr="0071094D">
        <w:rPr>
          <w:sz w:val="36"/>
          <w:szCs w:val="36"/>
        </w:rPr>
        <w:t>IoT communication using Wi-Fi</w:t>
      </w:r>
    </w:p>
    <w:p w14:paraId="6CC22F41" w14:textId="77777777" w:rsidR="0071094D" w:rsidRDefault="0071094D" w:rsidP="003A33DB">
      <w:pPr>
        <w:rPr>
          <w:sz w:val="36"/>
          <w:szCs w:val="36"/>
        </w:rPr>
      </w:pPr>
    </w:p>
    <w:p w14:paraId="4AE8F2A6" w14:textId="562982EB" w:rsidR="0071094D" w:rsidRDefault="0071094D" w:rsidP="003A33DB">
      <w:pPr>
        <w:rPr>
          <w:sz w:val="36"/>
          <w:szCs w:val="36"/>
        </w:rPr>
      </w:pPr>
      <w:r>
        <w:rPr>
          <w:noProof/>
          <w:sz w:val="36"/>
          <w:szCs w:val="36"/>
        </w:rPr>
        <w:drawing>
          <wp:inline distT="0" distB="0" distL="0" distR="0" wp14:anchorId="119064FD" wp14:editId="709BB5EA">
            <wp:extent cx="5731510" cy="3228340"/>
            <wp:effectExtent l="0" t="0" r="2540" b="0"/>
            <wp:docPr id="7309481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48191" name="Picture 7309481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8340"/>
                    </a:xfrm>
                    <a:prstGeom prst="rect">
                      <a:avLst/>
                    </a:prstGeom>
                  </pic:spPr>
                </pic:pic>
              </a:graphicData>
            </a:graphic>
          </wp:inline>
        </w:drawing>
      </w:r>
    </w:p>
    <w:p w14:paraId="60CAA5A4" w14:textId="77777777" w:rsidR="00A40278" w:rsidRDefault="00A40278" w:rsidP="003A33DB">
      <w:pPr>
        <w:rPr>
          <w:sz w:val="36"/>
          <w:szCs w:val="36"/>
        </w:rPr>
      </w:pPr>
    </w:p>
    <w:p w14:paraId="7C10EDD1" w14:textId="1DD71EF0" w:rsidR="00A40278" w:rsidRPr="00A40278" w:rsidRDefault="00A40278" w:rsidP="003A33DB">
      <w:pPr>
        <w:rPr>
          <w:sz w:val="40"/>
          <w:szCs w:val="40"/>
        </w:rPr>
      </w:pPr>
      <w:r w:rsidRPr="00A40278">
        <w:rPr>
          <w:sz w:val="40"/>
          <w:szCs w:val="40"/>
        </w:rPr>
        <w:t>Serial Monitor:</w:t>
      </w:r>
    </w:p>
    <w:p w14:paraId="1A9D4C1F" w14:textId="63B09381" w:rsidR="0071094D" w:rsidRPr="00A40278" w:rsidRDefault="0071094D" w:rsidP="00A40278">
      <w:pPr>
        <w:pStyle w:val="ListParagraph"/>
        <w:numPr>
          <w:ilvl w:val="0"/>
          <w:numId w:val="7"/>
        </w:numPr>
        <w:rPr>
          <w:sz w:val="36"/>
          <w:szCs w:val="36"/>
        </w:rPr>
      </w:pPr>
      <w:r w:rsidRPr="00A40278">
        <w:rPr>
          <w:sz w:val="36"/>
          <w:szCs w:val="36"/>
        </w:rPr>
        <w:t>Displays real-time messages sent by the ESP32.</w:t>
      </w:r>
    </w:p>
    <w:p w14:paraId="41C61E6E" w14:textId="77777777" w:rsidR="0071094D" w:rsidRPr="00A40278" w:rsidRDefault="0071094D" w:rsidP="00A40278">
      <w:pPr>
        <w:pStyle w:val="ListParagraph"/>
        <w:numPr>
          <w:ilvl w:val="0"/>
          <w:numId w:val="7"/>
        </w:numPr>
        <w:rPr>
          <w:sz w:val="36"/>
          <w:szCs w:val="36"/>
        </w:rPr>
      </w:pPr>
      <w:r w:rsidRPr="00A40278">
        <w:rPr>
          <w:sz w:val="36"/>
          <w:szCs w:val="36"/>
        </w:rPr>
        <w:t xml:space="preserve">Shows </w:t>
      </w:r>
      <w:r w:rsidRPr="00A40278">
        <w:rPr>
          <w:b/>
          <w:bCs/>
          <w:sz w:val="36"/>
          <w:szCs w:val="36"/>
        </w:rPr>
        <w:t>“Motion detected – Peacock may be present”</w:t>
      </w:r>
      <w:r w:rsidRPr="00A40278">
        <w:rPr>
          <w:sz w:val="36"/>
          <w:szCs w:val="36"/>
        </w:rPr>
        <w:t xml:space="preserve"> when PIR sensor senses movement.</w:t>
      </w:r>
    </w:p>
    <w:p w14:paraId="1B332CFE" w14:textId="77777777" w:rsidR="0071094D" w:rsidRPr="0071094D" w:rsidRDefault="0071094D" w:rsidP="0071094D">
      <w:pPr>
        <w:pStyle w:val="ListParagraph"/>
        <w:numPr>
          <w:ilvl w:val="0"/>
          <w:numId w:val="4"/>
        </w:numPr>
        <w:rPr>
          <w:sz w:val="36"/>
          <w:szCs w:val="36"/>
        </w:rPr>
      </w:pPr>
      <w:r w:rsidRPr="0071094D">
        <w:rPr>
          <w:sz w:val="36"/>
          <w:szCs w:val="36"/>
        </w:rPr>
        <w:t xml:space="preserve">Shows </w:t>
      </w:r>
      <w:r w:rsidRPr="00A40278">
        <w:rPr>
          <w:b/>
          <w:bCs/>
          <w:sz w:val="36"/>
          <w:szCs w:val="36"/>
        </w:rPr>
        <w:t>“No motion detected”</w:t>
      </w:r>
      <w:r w:rsidRPr="0071094D">
        <w:rPr>
          <w:sz w:val="36"/>
          <w:szCs w:val="36"/>
        </w:rPr>
        <w:t xml:space="preserve"> when the area is clear.</w:t>
      </w:r>
    </w:p>
    <w:p w14:paraId="7B9501A9" w14:textId="77777777" w:rsidR="0071094D" w:rsidRPr="0071094D" w:rsidRDefault="0071094D" w:rsidP="0071094D">
      <w:pPr>
        <w:pStyle w:val="ListParagraph"/>
        <w:numPr>
          <w:ilvl w:val="0"/>
          <w:numId w:val="4"/>
        </w:numPr>
        <w:rPr>
          <w:sz w:val="36"/>
          <w:szCs w:val="36"/>
        </w:rPr>
      </w:pPr>
      <w:r w:rsidRPr="0071094D">
        <w:rPr>
          <w:sz w:val="36"/>
          <w:szCs w:val="36"/>
        </w:rPr>
        <w:t>Helps verify that the PIR sensor is correctly detecting birds.</w:t>
      </w:r>
    </w:p>
    <w:p w14:paraId="2A792BBF" w14:textId="5CAAC932" w:rsidR="0071094D" w:rsidRPr="0071094D" w:rsidRDefault="0071094D" w:rsidP="00A40278">
      <w:pPr>
        <w:pStyle w:val="ListParagraph"/>
        <w:rPr>
          <w:sz w:val="36"/>
          <w:szCs w:val="36"/>
        </w:rPr>
      </w:pPr>
    </w:p>
    <w:p w14:paraId="04181995" w14:textId="40F6A11D" w:rsidR="0071094D" w:rsidRDefault="00A40278" w:rsidP="003A33DB">
      <w:pPr>
        <w:rPr>
          <w:sz w:val="48"/>
          <w:szCs w:val="48"/>
        </w:rPr>
      </w:pPr>
      <w:r>
        <w:rPr>
          <w:sz w:val="48"/>
          <w:szCs w:val="48"/>
        </w:rPr>
        <w:lastRenderedPageBreak/>
        <w:t xml:space="preserve">                         </w:t>
      </w:r>
      <w:r w:rsidRPr="00A40278">
        <w:rPr>
          <w:sz w:val="48"/>
          <w:szCs w:val="48"/>
        </w:rPr>
        <w:t>CLOUD STORAGE</w:t>
      </w:r>
    </w:p>
    <w:p w14:paraId="31A13A8F" w14:textId="77777777" w:rsidR="00A40278" w:rsidRDefault="00A40278" w:rsidP="003A33DB">
      <w:pPr>
        <w:rPr>
          <w:sz w:val="48"/>
          <w:szCs w:val="48"/>
        </w:rPr>
      </w:pPr>
    </w:p>
    <w:p w14:paraId="02D1D198" w14:textId="738C6220" w:rsidR="00CB2192" w:rsidRPr="00CB2192" w:rsidRDefault="00404782" w:rsidP="00CB2192">
      <w:pPr>
        <w:rPr>
          <w:sz w:val="36"/>
          <w:szCs w:val="36"/>
        </w:rPr>
      </w:pPr>
      <w:r>
        <w:rPr>
          <w:sz w:val="36"/>
          <w:szCs w:val="36"/>
        </w:rPr>
        <w:t xml:space="preserve">    </w:t>
      </w:r>
      <w:r w:rsidR="00CB2192" w:rsidRPr="00CB2192">
        <w:rPr>
          <w:sz w:val="36"/>
          <w:szCs w:val="36"/>
        </w:rPr>
        <w:t>The cloud storage of the bird repellent system is responsible for storing and processing all detection data from the PIR sensors. When the microcontroller detects bird movement, it sends the information to the cloud using Wi-</w:t>
      </w:r>
      <w:proofErr w:type="gramStart"/>
      <w:r w:rsidR="00CB2192" w:rsidRPr="00CB2192">
        <w:rPr>
          <w:sz w:val="36"/>
          <w:szCs w:val="36"/>
        </w:rPr>
        <w:t>Fi ,</w:t>
      </w:r>
      <w:proofErr w:type="gramEnd"/>
      <w:r w:rsidR="00CB2192" w:rsidRPr="00CB2192">
        <w:rPr>
          <w:sz w:val="36"/>
          <w:szCs w:val="36"/>
        </w:rPr>
        <w:t xml:space="preserve"> ensuring the data is safely saved.</w:t>
      </w:r>
    </w:p>
    <w:p w14:paraId="466271CF" w14:textId="2C5D85EA" w:rsidR="00CB2192" w:rsidRPr="00CB2192" w:rsidRDefault="00404782" w:rsidP="00CB2192">
      <w:pPr>
        <w:rPr>
          <w:sz w:val="36"/>
          <w:szCs w:val="36"/>
        </w:rPr>
      </w:pPr>
      <w:r>
        <w:rPr>
          <w:sz w:val="36"/>
          <w:szCs w:val="36"/>
        </w:rPr>
        <w:t xml:space="preserve">    </w:t>
      </w:r>
      <w:r w:rsidR="00CB2192" w:rsidRPr="00CB2192">
        <w:rPr>
          <w:sz w:val="36"/>
          <w:szCs w:val="36"/>
        </w:rPr>
        <w:t xml:space="preserve">Cloud platforms like Blynk, </w:t>
      </w:r>
      <w:proofErr w:type="spellStart"/>
      <w:r w:rsidR="00CB2192" w:rsidRPr="00CB2192">
        <w:rPr>
          <w:sz w:val="36"/>
          <w:szCs w:val="36"/>
        </w:rPr>
        <w:t>ThingSpeak</w:t>
      </w:r>
      <w:proofErr w:type="spellEnd"/>
      <w:r w:rsidR="00CB2192" w:rsidRPr="00CB2192">
        <w:rPr>
          <w:sz w:val="36"/>
          <w:szCs w:val="36"/>
        </w:rPr>
        <w:t xml:space="preserve"> display this data in real time through logs and charts. Farmers can view the information on their phones and monitor bird activity from anywhere, making the system reliable and easy to access.</w:t>
      </w:r>
    </w:p>
    <w:p w14:paraId="49B4F7E1" w14:textId="577A5CD3" w:rsidR="00CB2192" w:rsidRDefault="00404782" w:rsidP="00CB2192">
      <w:pPr>
        <w:rPr>
          <w:sz w:val="36"/>
          <w:szCs w:val="36"/>
        </w:rPr>
      </w:pPr>
      <w:r>
        <w:rPr>
          <w:sz w:val="36"/>
          <w:szCs w:val="36"/>
        </w:rPr>
        <w:t xml:space="preserve">    </w:t>
      </w:r>
      <w:r w:rsidR="00CB2192" w:rsidRPr="00CB2192">
        <w:rPr>
          <w:sz w:val="36"/>
          <w:szCs w:val="36"/>
        </w:rPr>
        <w:t>After storing the data, the cloud sends instant notifications or SMS alerts to the farmer whenever birds are detected. This helps the farmer respond quickly and improves the overall efficiency of the bird repellent system.</w:t>
      </w:r>
    </w:p>
    <w:p w14:paraId="1330EDC0" w14:textId="77777777" w:rsidR="00CB2192" w:rsidRDefault="00CB2192" w:rsidP="00CB2192">
      <w:pPr>
        <w:rPr>
          <w:sz w:val="36"/>
          <w:szCs w:val="36"/>
        </w:rPr>
      </w:pPr>
    </w:p>
    <w:p w14:paraId="23DE93FD" w14:textId="1060E01C" w:rsidR="00CB2192" w:rsidRDefault="00CB2192" w:rsidP="00CB2192">
      <w:pPr>
        <w:rPr>
          <w:sz w:val="40"/>
          <w:szCs w:val="40"/>
        </w:rPr>
      </w:pPr>
      <w:r w:rsidRPr="00CB2192">
        <w:rPr>
          <w:sz w:val="40"/>
          <w:szCs w:val="40"/>
        </w:rPr>
        <w:t>Tools Used:</w:t>
      </w:r>
    </w:p>
    <w:p w14:paraId="14F4C157" w14:textId="06CF65EE" w:rsidR="00CB2192" w:rsidRDefault="00CB2192" w:rsidP="00CB2192">
      <w:pPr>
        <w:rPr>
          <w:sz w:val="36"/>
          <w:szCs w:val="36"/>
        </w:rPr>
      </w:pPr>
      <w:r>
        <w:rPr>
          <w:sz w:val="36"/>
          <w:szCs w:val="36"/>
        </w:rPr>
        <w:t xml:space="preserve">Cloud platform: </w:t>
      </w:r>
      <w:proofErr w:type="spellStart"/>
      <w:r>
        <w:rPr>
          <w:sz w:val="36"/>
          <w:szCs w:val="36"/>
        </w:rPr>
        <w:t>Thingspeak</w:t>
      </w:r>
      <w:proofErr w:type="spellEnd"/>
      <w:r>
        <w:rPr>
          <w:sz w:val="36"/>
          <w:szCs w:val="36"/>
        </w:rPr>
        <w:t xml:space="preserve"> and Blynk</w:t>
      </w:r>
    </w:p>
    <w:p w14:paraId="799EEE60" w14:textId="1D225FC7" w:rsidR="00CB2192" w:rsidRDefault="00CB2192" w:rsidP="00CB2192">
      <w:pPr>
        <w:rPr>
          <w:sz w:val="36"/>
          <w:szCs w:val="36"/>
        </w:rPr>
      </w:pPr>
      <w:r>
        <w:rPr>
          <w:sz w:val="36"/>
          <w:szCs w:val="36"/>
        </w:rPr>
        <w:t>Communication Protocol: HTTP(</w:t>
      </w:r>
      <w:proofErr w:type="spellStart"/>
      <w:r>
        <w:rPr>
          <w:sz w:val="36"/>
          <w:szCs w:val="36"/>
        </w:rPr>
        <w:t>Thingspeak</w:t>
      </w:r>
      <w:proofErr w:type="spellEnd"/>
      <w:r>
        <w:rPr>
          <w:sz w:val="36"/>
          <w:szCs w:val="36"/>
        </w:rPr>
        <w:t>) and MQTT(Blynk)</w:t>
      </w:r>
    </w:p>
    <w:p w14:paraId="6F17AA15" w14:textId="50110C41" w:rsidR="00CB2192" w:rsidRDefault="00CB2192" w:rsidP="00CB2192">
      <w:pPr>
        <w:rPr>
          <w:sz w:val="36"/>
          <w:szCs w:val="36"/>
        </w:rPr>
      </w:pPr>
    </w:p>
    <w:p w14:paraId="34F86F6F" w14:textId="77777777" w:rsidR="00CB2192" w:rsidRDefault="00CB2192" w:rsidP="00CB2192">
      <w:pPr>
        <w:rPr>
          <w:sz w:val="36"/>
          <w:szCs w:val="36"/>
        </w:rPr>
      </w:pPr>
    </w:p>
    <w:p w14:paraId="24872EB6" w14:textId="77777777" w:rsidR="00CB2192" w:rsidRDefault="00CB2192" w:rsidP="00CB2192">
      <w:pPr>
        <w:rPr>
          <w:sz w:val="36"/>
          <w:szCs w:val="36"/>
        </w:rPr>
      </w:pPr>
    </w:p>
    <w:p w14:paraId="37E8872A" w14:textId="77777777" w:rsidR="00CB2192" w:rsidRDefault="00CB2192" w:rsidP="00CB2192">
      <w:pPr>
        <w:rPr>
          <w:sz w:val="36"/>
          <w:szCs w:val="36"/>
        </w:rPr>
      </w:pPr>
    </w:p>
    <w:p w14:paraId="0FC922E6" w14:textId="3425EB9C" w:rsidR="00CB2192" w:rsidRDefault="00CB2192" w:rsidP="00CB2192">
      <w:pPr>
        <w:rPr>
          <w:sz w:val="40"/>
          <w:szCs w:val="40"/>
        </w:rPr>
      </w:pPr>
      <w:r w:rsidRPr="00CB2192">
        <w:rPr>
          <w:sz w:val="40"/>
          <w:szCs w:val="40"/>
        </w:rPr>
        <w:lastRenderedPageBreak/>
        <w:t>Techniques:</w:t>
      </w:r>
    </w:p>
    <w:p w14:paraId="05D90B91" w14:textId="77777777" w:rsidR="00A035C7" w:rsidRPr="00A035C7" w:rsidRDefault="00A035C7" w:rsidP="00A035C7">
      <w:pPr>
        <w:pStyle w:val="ListParagraph"/>
        <w:numPr>
          <w:ilvl w:val="0"/>
          <w:numId w:val="9"/>
        </w:numPr>
        <w:rPr>
          <w:sz w:val="36"/>
          <w:szCs w:val="36"/>
        </w:rPr>
      </w:pPr>
      <w:r w:rsidRPr="00A035C7">
        <w:rPr>
          <w:sz w:val="36"/>
          <w:szCs w:val="36"/>
        </w:rPr>
        <w:t>Cloud-based monitoring and real-time alert triggering</w:t>
      </w:r>
    </w:p>
    <w:p w14:paraId="1AD91535" w14:textId="77777777" w:rsidR="00A035C7" w:rsidRPr="00A035C7" w:rsidRDefault="00A035C7" w:rsidP="00A035C7">
      <w:pPr>
        <w:pStyle w:val="ListParagraph"/>
        <w:numPr>
          <w:ilvl w:val="0"/>
          <w:numId w:val="8"/>
        </w:numPr>
        <w:rPr>
          <w:sz w:val="36"/>
          <w:szCs w:val="36"/>
        </w:rPr>
      </w:pPr>
      <w:r w:rsidRPr="00A035C7">
        <w:rPr>
          <w:sz w:val="36"/>
          <w:szCs w:val="36"/>
        </w:rPr>
        <w:t>Automated control activation using microcontroller logic</w:t>
      </w:r>
    </w:p>
    <w:p w14:paraId="514C9AAB" w14:textId="7C4341E2" w:rsidR="00A40278" w:rsidRDefault="00A035C7" w:rsidP="003A33DB">
      <w:pPr>
        <w:pStyle w:val="ListParagraph"/>
        <w:numPr>
          <w:ilvl w:val="0"/>
          <w:numId w:val="8"/>
        </w:numPr>
        <w:rPr>
          <w:sz w:val="36"/>
          <w:szCs w:val="36"/>
        </w:rPr>
      </w:pPr>
      <w:r w:rsidRPr="00A035C7">
        <w:rPr>
          <w:sz w:val="36"/>
          <w:szCs w:val="36"/>
        </w:rPr>
        <w:t xml:space="preserve">Data visualization and remote access through mobile </w:t>
      </w:r>
      <w:r w:rsidRPr="00A035C7">
        <w:rPr>
          <w:sz w:val="36"/>
          <w:szCs w:val="36"/>
        </w:rPr>
        <w:t>or</w:t>
      </w:r>
      <w:r w:rsidRPr="00A035C7">
        <w:rPr>
          <w:sz w:val="36"/>
          <w:szCs w:val="36"/>
        </w:rPr>
        <w:t xml:space="preserve"> web dashboards</w:t>
      </w:r>
    </w:p>
    <w:p w14:paraId="0238BDD3" w14:textId="77777777" w:rsidR="00A035C7" w:rsidRPr="00A035C7" w:rsidRDefault="00A035C7" w:rsidP="00A035C7">
      <w:pPr>
        <w:pStyle w:val="ListParagraph"/>
        <w:rPr>
          <w:sz w:val="36"/>
          <w:szCs w:val="36"/>
        </w:rPr>
      </w:pPr>
    </w:p>
    <w:p w14:paraId="129154DC" w14:textId="290FB64C" w:rsidR="0071094D" w:rsidRDefault="00A035C7" w:rsidP="003A33DB">
      <w:pPr>
        <w:rPr>
          <w:sz w:val="36"/>
          <w:szCs w:val="36"/>
        </w:rPr>
      </w:pPr>
      <w:r>
        <w:rPr>
          <w:noProof/>
          <w:sz w:val="36"/>
          <w:szCs w:val="36"/>
        </w:rPr>
        <w:drawing>
          <wp:inline distT="0" distB="0" distL="0" distR="0" wp14:anchorId="5AD14F9C" wp14:editId="507CE288">
            <wp:extent cx="5731510" cy="2493645"/>
            <wp:effectExtent l="0" t="0" r="2540" b="1905"/>
            <wp:docPr id="6017647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64710" name="Picture 6017647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93645"/>
                    </a:xfrm>
                    <a:prstGeom prst="rect">
                      <a:avLst/>
                    </a:prstGeom>
                  </pic:spPr>
                </pic:pic>
              </a:graphicData>
            </a:graphic>
          </wp:inline>
        </w:drawing>
      </w:r>
    </w:p>
    <w:p w14:paraId="0DA543F6" w14:textId="7026F654" w:rsidR="00A035C7" w:rsidRPr="00A035C7" w:rsidRDefault="00A035C7" w:rsidP="00A035C7">
      <w:pPr>
        <w:rPr>
          <w:sz w:val="36"/>
          <w:szCs w:val="36"/>
        </w:rPr>
      </w:pPr>
    </w:p>
    <w:p w14:paraId="182CDA95" w14:textId="3E89BBCB" w:rsidR="00A035C7" w:rsidRPr="00A035C7" w:rsidRDefault="00A035C7" w:rsidP="00A035C7">
      <w:pPr>
        <w:numPr>
          <w:ilvl w:val="0"/>
          <w:numId w:val="10"/>
        </w:numPr>
        <w:rPr>
          <w:sz w:val="36"/>
          <w:szCs w:val="36"/>
        </w:rPr>
      </w:pPr>
      <w:r w:rsidRPr="00A035C7">
        <w:rPr>
          <w:sz w:val="36"/>
          <w:szCs w:val="36"/>
        </w:rPr>
        <w:t xml:space="preserve">The chart displays bird detection data </w:t>
      </w:r>
      <w:r>
        <w:rPr>
          <w:sz w:val="36"/>
          <w:szCs w:val="36"/>
        </w:rPr>
        <w:t>of</w:t>
      </w:r>
      <w:r w:rsidRPr="00A035C7">
        <w:rPr>
          <w:sz w:val="36"/>
          <w:szCs w:val="36"/>
        </w:rPr>
        <w:t xml:space="preserve"> IoT bird repellent system.</w:t>
      </w:r>
    </w:p>
    <w:p w14:paraId="0BCA5209" w14:textId="77777777" w:rsidR="00A035C7" w:rsidRPr="00A035C7" w:rsidRDefault="00A035C7" w:rsidP="00A035C7">
      <w:pPr>
        <w:numPr>
          <w:ilvl w:val="0"/>
          <w:numId w:val="10"/>
        </w:numPr>
        <w:rPr>
          <w:sz w:val="36"/>
          <w:szCs w:val="36"/>
        </w:rPr>
      </w:pPr>
      <w:r w:rsidRPr="00A035C7">
        <w:rPr>
          <w:sz w:val="36"/>
          <w:szCs w:val="36"/>
        </w:rPr>
        <w:t>Each data point shows the number of birds detected on specific dates.</w:t>
      </w:r>
    </w:p>
    <w:p w14:paraId="6BB9D6D1" w14:textId="11ED1CF7" w:rsidR="00A035C7" w:rsidRPr="00A035C7" w:rsidRDefault="00A035C7" w:rsidP="00A035C7">
      <w:pPr>
        <w:numPr>
          <w:ilvl w:val="0"/>
          <w:numId w:val="10"/>
        </w:numPr>
        <w:rPr>
          <w:sz w:val="36"/>
          <w:szCs w:val="36"/>
        </w:rPr>
      </w:pPr>
      <w:r w:rsidRPr="00A035C7">
        <w:rPr>
          <w:sz w:val="36"/>
          <w:szCs w:val="36"/>
        </w:rPr>
        <w:t xml:space="preserve">Data is uploaded to </w:t>
      </w:r>
      <w:proofErr w:type="spellStart"/>
      <w:r w:rsidRPr="00A035C7">
        <w:rPr>
          <w:sz w:val="36"/>
          <w:szCs w:val="36"/>
        </w:rPr>
        <w:t>ThingSpeak</w:t>
      </w:r>
      <w:proofErr w:type="spellEnd"/>
      <w:r w:rsidRPr="00A035C7">
        <w:rPr>
          <w:sz w:val="36"/>
          <w:szCs w:val="36"/>
        </w:rPr>
        <w:t xml:space="preserve"> by the ESP32 microcontroller via Wi-Fi </w:t>
      </w:r>
    </w:p>
    <w:p w14:paraId="53730EEE" w14:textId="77777777" w:rsidR="00A035C7" w:rsidRPr="00A035C7" w:rsidRDefault="00A035C7" w:rsidP="00A035C7">
      <w:pPr>
        <w:numPr>
          <w:ilvl w:val="0"/>
          <w:numId w:val="10"/>
        </w:numPr>
        <w:rPr>
          <w:sz w:val="36"/>
          <w:szCs w:val="36"/>
        </w:rPr>
      </w:pPr>
      <w:r w:rsidRPr="00A035C7">
        <w:rPr>
          <w:sz w:val="36"/>
          <w:szCs w:val="36"/>
        </w:rPr>
        <w:t xml:space="preserve">The graph is </w:t>
      </w:r>
      <w:proofErr w:type="spellStart"/>
      <w:r w:rsidRPr="00A035C7">
        <w:rPr>
          <w:sz w:val="36"/>
          <w:szCs w:val="36"/>
        </w:rPr>
        <w:t>labeled</w:t>
      </w:r>
      <w:proofErr w:type="spellEnd"/>
      <w:r w:rsidRPr="00A035C7">
        <w:rPr>
          <w:sz w:val="36"/>
          <w:szCs w:val="36"/>
        </w:rPr>
        <w:t xml:space="preserve"> “</w:t>
      </w:r>
      <w:proofErr w:type="spellStart"/>
      <w:r w:rsidRPr="00A035C7">
        <w:rPr>
          <w:sz w:val="36"/>
          <w:szCs w:val="36"/>
        </w:rPr>
        <w:t>peacock_guard</w:t>
      </w:r>
      <w:proofErr w:type="spellEnd"/>
      <w:r w:rsidRPr="00A035C7">
        <w:rPr>
          <w:sz w:val="36"/>
          <w:szCs w:val="36"/>
        </w:rPr>
        <w:t>” and tracks bird activity over time.</w:t>
      </w:r>
    </w:p>
    <w:p w14:paraId="5482CE12" w14:textId="35240527" w:rsidR="00A035C7" w:rsidRDefault="00A035C7" w:rsidP="003A33DB">
      <w:pPr>
        <w:numPr>
          <w:ilvl w:val="0"/>
          <w:numId w:val="10"/>
        </w:numPr>
        <w:rPr>
          <w:sz w:val="36"/>
          <w:szCs w:val="36"/>
        </w:rPr>
      </w:pPr>
      <w:r w:rsidRPr="00A035C7">
        <w:rPr>
          <w:sz w:val="36"/>
          <w:szCs w:val="36"/>
        </w:rPr>
        <w:t>This visualization helps farmers monitor bird presence remotely and in real time.</w:t>
      </w:r>
    </w:p>
    <w:p w14:paraId="43EC0D82" w14:textId="28B4AD44" w:rsidR="00E35847" w:rsidRDefault="00E35847" w:rsidP="00E35847">
      <w:pPr>
        <w:ind w:left="720"/>
        <w:rPr>
          <w:sz w:val="48"/>
          <w:szCs w:val="48"/>
        </w:rPr>
      </w:pPr>
      <w:r>
        <w:rPr>
          <w:sz w:val="48"/>
          <w:szCs w:val="48"/>
        </w:rPr>
        <w:lastRenderedPageBreak/>
        <w:t xml:space="preserve">                APPLICATION LAYER</w:t>
      </w:r>
    </w:p>
    <w:p w14:paraId="2424C8CE" w14:textId="77777777" w:rsidR="00454AD1" w:rsidRDefault="00454AD1" w:rsidP="00E35847">
      <w:pPr>
        <w:ind w:left="720"/>
        <w:rPr>
          <w:sz w:val="48"/>
          <w:szCs w:val="48"/>
        </w:rPr>
      </w:pPr>
    </w:p>
    <w:p w14:paraId="59CAA22B" w14:textId="4DBC3F4F" w:rsidR="00454AD1" w:rsidRPr="00454AD1" w:rsidRDefault="00454AD1" w:rsidP="00E35B91">
      <w:pPr>
        <w:rPr>
          <w:sz w:val="40"/>
          <w:szCs w:val="40"/>
        </w:rPr>
      </w:pPr>
      <w:r>
        <w:rPr>
          <w:sz w:val="40"/>
          <w:szCs w:val="40"/>
        </w:rPr>
        <w:t>Overview:</w:t>
      </w:r>
    </w:p>
    <w:p w14:paraId="3DB440AA" w14:textId="2C0A0D03" w:rsidR="00E35847" w:rsidRPr="00E35847" w:rsidRDefault="00404782" w:rsidP="00E35B91">
      <w:pPr>
        <w:rPr>
          <w:sz w:val="36"/>
          <w:szCs w:val="36"/>
        </w:rPr>
      </w:pPr>
      <w:r>
        <w:rPr>
          <w:sz w:val="36"/>
          <w:szCs w:val="36"/>
        </w:rPr>
        <w:t xml:space="preserve">    </w:t>
      </w:r>
      <w:r w:rsidR="00E35847" w:rsidRPr="00E35847">
        <w:rPr>
          <w:sz w:val="36"/>
          <w:szCs w:val="36"/>
        </w:rPr>
        <w:t>The Application Layer provides real-time monitoring and control for the farmer. It includes mobile apps or web dashboards that display bird detection alerts, activity logs, and visual graphs. Farmers receive instant notifications via push messages</w:t>
      </w:r>
    </w:p>
    <w:p w14:paraId="47217D91" w14:textId="4DA74797" w:rsidR="00E35847" w:rsidRDefault="00404782" w:rsidP="00E35B91">
      <w:pPr>
        <w:rPr>
          <w:sz w:val="36"/>
          <w:szCs w:val="36"/>
        </w:rPr>
      </w:pPr>
      <w:r>
        <w:rPr>
          <w:sz w:val="36"/>
          <w:szCs w:val="36"/>
        </w:rPr>
        <w:t xml:space="preserve">    </w:t>
      </w:r>
      <w:r w:rsidR="00E35847" w:rsidRPr="00E35847">
        <w:rPr>
          <w:sz w:val="36"/>
          <w:szCs w:val="36"/>
        </w:rPr>
        <w:t>This layer also lets farmers remotely adjust system settings like sensor sensitivity and speaker activation. It ensures easy and efficient operation of the bird repellent system to protect crops effectively. Additionally, the application layer allows analysis of historical data to identify patterns in bird activity. It can generate reports for better decision-making and optimize the placement of sensors and speakers. Overall, it connects the farmer directly to the IoT system, enabling smarter and safer crop management.</w:t>
      </w:r>
    </w:p>
    <w:p w14:paraId="50EFFC7B" w14:textId="77777777" w:rsidR="00E35847" w:rsidRPr="00E35847" w:rsidRDefault="00E35847" w:rsidP="00E35847">
      <w:pPr>
        <w:ind w:left="720"/>
        <w:rPr>
          <w:sz w:val="36"/>
          <w:szCs w:val="36"/>
        </w:rPr>
      </w:pPr>
    </w:p>
    <w:p w14:paraId="0BEB9CC4" w14:textId="68D137E0" w:rsidR="00E35847" w:rsidRDefault="00E35847" w:rsidP="00E35B91">
      <w:pPr>
        <w:rPr>
          <w:sz w:val="40"/>
          <w:szCs w:val="40"/>
        </w:rPr>
      </w:pPr>
      <w:r>
        <w:rPr>
          <w:sz w:val="40"/>
          <w:szCs w:val="40"/>
        </w:rPr>
        <w:t>Tools Used:</w:t>
      </w:r>
    </w:p>
    <w:p w14:paraId="2A3D1772" w14:textId="620F5BEC" w:rsidR="00E35847" w:rsidRDefault="00E35847" w:rsidP="00E35B91">
      <w:pPr>
        <w:rPr>
          <w:sz w:val="40"/>
          <w:szCs w:val="40"/>
        </w:rPr>
      </w:pPr>
      <w:r>
        <w:rPr>
          <w:sz w:val="40"/>
          <w:szCs w:val="40"/>
        </w:rPr>
        <w:t>Devices: ESP32, PIR Sensor, Buzzer/Speakers</w:t>
      </w:r>
    </w:p>
    <w:p w14:paraId="2F930F20" w14:textId="1134E00E" w:rsidR="00E35847" w:rsidRDefault="00E35847" w:rsidP="00E35B91">
      <w:pPr>
        <w:rPr>
          <w:sz w:val="40"/>
          <w:szCs w:val="40"/>
        </w:rPr>
      </w:pPr>
      <w:r>
        <w:rPr>
          <w:sz w:val="40"/>
          <w:szCs w:val="40"/>
        </w:rPr>
        <w:t xml:space="preserve">Platforms: IoT </w:t>
      </w:r>
      <w:proofErr w:type="gramStart"/>
      <w:r>
        <w:rPr>
          <w:sz w:val="40"/>
          <w:szCs w:val="40"/>
        </w:rPr>
        <w:t>Cloud(</w:t>
      </w:r>
      <w:proofErr w:type="spellStart"/>
      <w:proofErr w:type="gramEnd"/>
      <w:r>
        <w:rPr>
          <w:sz w:val="40"/>
          <w:szCs w:val="40"/>
        </w:rPr>
        <w:t>Thingspeak</w:t>
      </w:r>
      <w:proofErr w:type="spellEnd"/>
      <w:r>
        <w:rPr>
          <w:sz w:val="40"/>
          <w:szCs w:val="40"/>
        </w:rPr>
        <w:t>/Blynk)</w:t>
      </w:r>
    </w:p>
    <w:p w14:paraId="56B57537" w14:textId="77777777" w:rsidR="00E35847" w:rsidRDefault="00E35847" w:rsidP="00E35847">
      <w:pPr>
        <w:ind w:left="720"/>
        <w:rPr>
          <w:sz w:val="40"/>
          <w:szCs w:val="40"/>
        </w:rPr>
      </w:pPr>
    </w:p>
    <w:p w14:paraId="6A2AC12F" w14:textId="77777777" w:rsidR="00E35847" w:rsidRDefault="00E35847" w:rsidP="00E35847">
      <w:pPr>
        <w:ind w:left="720"/>
        <w:rPr>
          <w:sz w:val="40"/>
          <w:szCs w:val="40"/>
        </w:rPr>
      </w:pPr>
    </w:p>
    <w:p w14:paraId="524A28EB" w14:textId="77777777" w:rsidR="00E35847" w:rsidRDefault="00E35847" w:rsidP="00E35847">
      <w:pPr>
        <w:ind w:left="720"/>
        <w:rPr>
          <w:sz w:val="40"/>
          <w:szCs w:val="40"/>
        </w:rPr>
      </w:pPr>
    </w:p>
    <w:p w14:paraId="39E313EE" w14:textId="57806FA5" w:rsidR="00454AD1" w:rsidRDefault="00E35847" w:rsidP="00E35B91">
      <w:pPr>
        <w:rPr>
          <w:sz w:val="40"/>
          <w:szCs w:val="40"/>
        </w:rPr>
      </w:pPr>
      <w:r>
        <w:rPr>
          <w:sz w:val="40"/>
          <w:szCs w:val="40"/>
        </w:rPr>
        <w:lastRenderedPageBreak/>
        <w:t>Techniques:</w:t>
      </w:r>
    </w:p>
    <w:p w14:paraId="603FBF8F" w14:textId="77777777" w:rsidR="00454AD1" w:rsidRPr="00E35B91" w:rsidRDefault="00454AD1" w:rsidP="00E35B91">
      <w:pPr>
        <w:pStyle w:val="ListParagraph"/>
        <w:numPr>
          <w:ilvl w:val="0"/>
          <w:numId w:val="13"/>
        </w:numPr>
        <w:rPr>
          <w:sz w:val="36"/>
          <w:szCs w:val="36"/>
        </w:rPr>
      </w:pPr>
      <w:r w:rsidRPr="00E35B91">
        <w:rPr>
          <w:sz w:val="36"/>
          <w:szCs w:val="36"/>
        </w:rPr>
        <w:t>Virtual Pins: Display sensor readings and system status.</w:t>
      </w:r>
    </w:p>
    <w:p w14:paraId="3837C01C" w14:textId="643855C8" w:rsidR="00454AD1" w:rsidRPr="00E35B91" w:rsidRDefault="00454AD1" w:rsidP="00E35B91">
      <w:pPr>
        <w:pStyle w:val="ListParagraph"/>
        <w:numPr>
          <w:ilvl w:val="0"/>
          <w:numId w:val="13"/>
        </w:numPr>
        <w:rPr>
          <w:sz w:val="36"/>
          <w:szCs w:val="36"/>
        </w:rPr>
      </w:pPr>
      <w:r w:rsidRPr="00E35B91">
        <w:rPr>
          <w:sz w:val="36"/>
          <w:szCs w:val="36"/>
        </w:rPr>
        <w:t>Event Alerts: Instant notifications sent to the farmer when birds are detected.</w:t>
      </w:r>
    </w:p>
    <w:p w14:paraId="01E31F6B" w14:textId="77777777" w:rsidR="00454AD1" w:rsidRPr="00E35B91" w:rsidRDefault="00454AD1" w:rsidP="00E35B91">
      <w:pPr>
        <w:pStyle w:val="ListParagraph"/>
        <w:numPr>
          <w:ilvl w:val="0"/>
          <w:numId w:val="13"/>
        </w:numPr>
        <w:rPr>
          <w:sz w:val="36"/>
          <w:szCs w:val="36"/>
        </w:rPr>
      </w:pPr>
      <w:r w:rsidRPr="00E35B91">
        <w:rPr>
          <w:sz w:val="36"/>
          <w:szCs w:val="36"/>
        </w:rPr>
        <w:t>Mobile Dashboard: Shows detection count, relay status, and control widgets.</w:t>
      </w:r>
    </w:p>
    <w:p w14:paraId="32839C57" w14:textId="07C87985" w:rsidR="00454AD1" w:rsidRPr="00E35B91" w:rsidRDefault="00454AD1" w:rsidP="00E35B91">
      <w:pPr>
        <w:pStyle w:val="ListParagraph"/>
        <w:numPr>
          <w:ilvl w:val="0"/>
          <w:numId w:val="13"/>
        </w:numPr>
        <w:rPr>
          <w:sz w:val="36"/>
          <w:szCs w:val="36"/>
        </w:rPr>
      </w:pPr>
      <w:r w:rsidRPr="00E35B91">
        <w:rPr>
          <w:sz w:val="36"/>
          <w:szCs w:val="36"/>
        </w:rPr>
        <w:t>Wi-</w:t>
      </w:r>
      <w:proofErr w:type="gramStart"/>
      <w:r w:rsidRPr="00E35B91">
        <w:rPr>
          <w:sz w:val="36"/>
          <w:szCs w:val="36"/>
        </w:rPr>
        <w:t>Fi  Cloud</w:t>
      </w:r>
      <w:proofErr w:type="gramEnd"/>
      <w:r w:rsidRPr="00E35B91">
        <w:rPr>
          <w:sz w:val="36"/>
          <w:szCs w:val="36"/>
        </w:rPr>
        <w:t xml:space="preserve"> Integration: Enables remote monitoring and alerting through the internet.</w:t>
      </w:r>
    </w:p>
    <w:p w14:paraId="6447A2FD" w14:textId="77777777" w:rsidR="00454AD1" w:rsidRPr="00454AD1" w:rsidRDefault="00454AD1" w:rsidP="00454AD1">
      <w:pPr>
        <w:pStyle w:val="ListParagraph"/>
        <w:ind w:left="1440"/>
        <w:rPr>
          <w:sz w:val="36"/>
          <w:szCs w:val="36"/>
        </w:rPr>
      </w:pPr>
    </w:p>
    <w:p w14:paraId="4C617540" w14:textId="77777777" w:rsidR="00E35847" w:rsidRPr="00454AD1" w:rsidRDefault="00E35847" w:rsidP="00E35847">
      <w:pPr>
        <w:ind w:left="720"/>
        <w:rPr>
          <w:sz w:val="36"/>
          <w:szCs w:val="36"/>
        </w:rPr>
      </w:pPr>
    </w:p>
    <w:p w14:paraId="7D0D07B2" w14:textId="4A9CB412" w:rsidR="00E35847" w:rsidRDefault="00454AD1" w:rsidP="00E35B91">
      <w:pPr>
        <w:rPr>
          <w:sz w:val="36"/>
          <w:szCs w:val="36"/>
        </w:rPr>
      </w:pPr>
      <w:r>
        <w:rPr>
          <w:sz w:val="36"/>
          <w:szCs w:val="36"/>
        </w:rPr>
        <w:t>Visual Output:</w:t>
      </w:r>
    </w:p>
    <w:p w14:paraId="5F413FBA" w14:textId="77777777" w:rsidR="00454AD1" w:rsidRPr="00E35B91" w:rsidRDefault="00454AD1" w:rsidP="00E35B91">
      <w:pPr>
        <w:pStyle w:val="ListParagraph"/>
        <w:numPr>
          <w:ilvl w:val="0"/>
          <w:numId w:val="14"/>
        </w:numPr>
        <w:rPr>
          <w:sz w:val="36"/>
          <w:szCs w:val="36"/>
        </w:rPr>
      </w:pPr>
      <w:r w:rsidRPr="00E35B91">
        <w:rPr>
          <w:sz w:val="36"/>
          <w:szCs w:val="36"/>
        </w:rPr>
        <w:t>Bird detection status is shown using LED widgets (Green = No Birds, Red = Bird Detected).</w:t>
      </w:r>
    </w:p>
    <w:p w14:paraId="6D5B68AB" w14:textId="02A3C174" w:rsidR="00454AD1" w:rsidRPr="00E35B91" w:rsidRDefault="00454AD1" w:rsidP="00E35B91">
      <w:pPr>
        <w:pStyle w:val="ListParagraph"/>
        <w:numPr>
          <w:ilvl w:val="0"/>
          <w:numId w:val="14"/>
        </w:numPr>
        <w:rPr>
          <w:sz w:val="36"/>
          <w:szCs w:val="36"/>
        </w:rPr>
      </w:pPr>
      <w:r w:rsidRPr="00E35B91">
        <w:rPr>
          <w:sz w:val="36"/>
          <w:szCs w:val="36"/>
        </w:rPr>
        <w:t>Relay status for horn/buzzer is displayed through a button widget (ON/OFF).</w:t>
      </w:r>
    </w:p>
    <w:p w14:paraId="06D5F479" w14:textId="77777777" w:rsidR="00454AD1" w:rsidRPr="00E35B91" w:rsidRDefault="00454AD1" w:rsidP="00E35B91">
      <w:pPr>
        <w:pStyle w:val="ListParagraph"/>
        <w:numPr>
          <w:ilvl w:val="0"/>
          <w:numId w:val="14"/>
        </w:numPr>
        <w:rPr>
          <w:sz w:val="36"/>
          <w:szCs w:val="36"/>
        </w:rPr>
      </w:pPr>
      <w:r w:rsidRPr="00E35B91">
        <w:rPr>
          <w:sz w:val="36"/>
          <w:szCs w:val="36"/>
        </w:rPr>
        <w:t>Detection count, sensor readings, and system activity appear on the dashboard.</w:t>
      </w:r>
    </w:p>
    <w:p w14:paraId="3EA9B7E5" w14:textId="7E686ACB" w:rsidR="00454AD1" w:rsidRPr="00E35B91" w:rsidRDefault="00454AD1" w:rsidP="00E35B91">
      <w:pPr>
        <w:pStyle w:val="ListParagraph"/>
        <w:numPr>
          <w:ilvl w:val="0"/>
          <w:numId w:val="14"/>
        </w:numPr>
        <w:rPr>
          <w:sz w:val="36"/>
          <w:szCs w:val="36"/>
        </w:rPr>
      </w:pPr>
      <w:r w:rsidRPr="00E35B91">
        <w:rPr>
          <w:sz w:val="36"/>
          <w:szCs w:val="36"/>
        </w:rPr>
        <w:t>Instant notifications are sent automatically when bird movement is detected.</w:t>
      </w:r>
    </w:p>
    <w:p w14:paraId="4F0C5B34" w14:textId="77777777" w:rsidR="00454AD1" w:rsidRDefault="00454AD1" w:rsidP="00E35847">
      <w:pPr>
        <w:ind w:left="720"/>
        <w:rPr>
          <w:sz w:val="36"/>
          <w:szCs w:val="36"/>
        </w:rPr>
      </w:pPr>
    </w:p>
    <w:p w14:paraId="03EB8ED6" w14:textId="77777777" w:rsidR="00454AD1" w:rsidRDefault="00454AD1" w:rsidP="00E35847">
      <w:pPr>
        <w:ind w:left="720"/>
        <w:rPr>
          <w:sz w:val="36"/>
          <w:szCs w:val="36"/>
        </w:rPr>
      </w:pPr>
    </w:p>
    <w:p w14:paraId="0F8CEBEE" w14:textId="77777777" w:rsidR="00454AD1" w:rsidRDefault="00454AD1" w:rsidP="00E35847">
      <w:pPr>
        <w:ind w:left="720"/>
        <w:rPr>
          <w:sz w:val="36"/>
          <w:szCs w:val="36"/>
        </w:rPr>
      </w:pPr>
    </w:p>
    <w:p w14:paraId="3E8E8B08" w14:textId="77777777" w:rsidR="00454AD1" w:rsidRDefault="00454AD1" w:rsidP="00E35847">
      <w:pPr>
        <w:ind w:left="720"/>
        <w:rPr>
          <w:sz w:val="36"/>
          <w:szCs w:val="36"/>
        </w:rPr>
      </w:pPr>
    </w:p>
    <w:p w14:paraId="20AB7196" w14:textId="77777777" w:rsidR="00454AD1" w:rsidRDefault="00454AD1" w:rsidP="00E35847">
      <w:pPr>
        <w:ind w:left="720"/>
        <w:rPr>
          <w:sz w:val="36"/>
          <w:szCs w:val="36"/>
        </w:rPr>
      </w:pPr>
    </w:p>
    <w:p w14:paraId="7C984DF5" w14:textId="77777777" w:rsidR="00E35B91" w:rsidRDefault="00E35B91" w:rsidP="00E35847">
      <w:pPr>
        <w:ind w:left="720"/>
        <w:rPr>
          <w:noProof/>
          <w:sz w:val="36"/>
          <w:szCs w:val="36"/>
        </w:rPr>
      </w:pPr>
    </w:p>
    <w:p w14:paraId="13C4950E" w14:textId="3E01BEBA" w:rsidR="00E35B91" w:rsidRDefault="00E35B91" w:rsidP="00E35B91">
      <w:pPr>
        <w:rPr>
          <w:noProof/>
          <w:sz w:val="36"/>
          <w:szCs w:val="36"/>
        </w:rPr>
      </w:pPr>
      <w:r>
        <w:rPr>
          <w:noProof/>
          <w:sz w:val="36"/>
          <w:szCs w:val="36"/>
        </w:rPr>
        <w:lastRenderedPageBreak/>
        <w:t>Blynk Dashboard:</w:t>
      </w:r>
    </w:p>
    <w:p w14:paraId="0CF4F97A" w14:textId="77777777" w:rsidR="00E35B91" w:rsidRDefault="00E35B91" w:rsidP="00E35B91">
      <w:pPr>
        <w:rPr>
          <w:noProof/>
          <w:sz w:val="36"/>
          <w:szCs w:val="36"/>
        </w:rPr>
      </w:pPr>
    </w:p>
    <w:p w14:paraId="3FB9E88A" w14:textId="74528318" w:rsidR="00E35B91" w:rsidRDefault="00E35B91" w:rsidP="00E35B91">
      <w:pPr>
        <w:rPr>
          <w:noProof/>
          <w:sz w:val="36"/>
          <w:szCs w:val="36"/>
        </w:rPr>
      </w:pPr>
      <w:r>
        <w:rPr>
          <w:noProof/>
          <w:sz w:val="36"/>
          <w:szCs w:val="36"/>
        </w:rPr>
        <w:drawing>
          <wp:inline distT="0" distB="0" distL="0" distR="0" wp14:anchorId="1C7C3086" wp14:editId="635E4172">
            <wp:extent cx="5509260" cy="2891155"/>
            <wp:effectExtent l="0" t="0" r="0" b="4445"/>
            <wp:docPr id="325572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7207" name="Picture 325572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09260" cy="2891155"/>
                    </a:xfrm>
                    <a:prstGeom prst="rect">
                      <a:avLst/>
                    </a:prstGeom>
                  </pic:spPr>
                </pic:pic>
              </a:graphicData>
            </a:graphic>
          </wp:inline>
        </w:drawing>
      </w:r>
    </w:p>
    <w:p w14:paraId="704DFC14" w14:textId="4DF61362" w:rsidR="00454AD1" w:rsidRDefault="00454AD1" w:rsidP="00E35847">
      <w:pPr>
        <w:ind w:left="720"/>
        <w:rPr>
          <w:sz w:val="36"/>
          <w:szCs w:val="36"/>
        </w:rPr>
      </w:pPr>
    </w:p>
    <w:p w14:paraId="4B6A04B0" w14:textId="0A5F3F7A" w:rsidR="00E35B91" w:rsidRPr="00E35B91" w:rsidRDefault="00E35B91" w:rsidP="00E35B91">
      <w:pPr>
        <w:pStyle w:val="ListParagraph"/>
        <w:numPr>
          <w:ilvl w:val="0"/>
          <w:numId w:val="15"/>
        </w:numPr>
        <w:rPr>
          <w:sz w:val="36"/>
          <w:szCs w:val="36"/>
        </w:rPr>
      </w:pPr>
      <w:r w:rsidRPr="00E35B91">
        <w:rPr>
          <w:sz w:val="36"/>
          <w:szCs w:val="36"/>
        </w:rPr>
        <w:t xml:space="preserve">The dashboard shows device </w:t>
      </w:r>
      <w:r w:rsidRPr="00E35B91">
        <w:rPr>
          <w:b/>
          <w:bCs/>
          <w:sz w:val="36"/>
          <w:szCs w:val="36"/>
        </w:rPr>
        <w:t>peacock-alert</w:t>
      </w:r>
      <w:r w:rsidRPr="00E35B91">
        <w:rPr>
          <w:sz w:val="36"/>
          <w:szCs w:val="36"/>
        </w:rPr>
        <w:t xml:space="preserve"> connected to Blynk Cloud.</w:t>
      </w:r>
    </w:p>
    <w:p w14:paraId="41E65EE8" w14:textId="77777777" w:rsidR="00E35B91" w:rsidRPr="00E35B91" w:rsidRDefault="00E35B91" w:rsidP="00E35B91">
      <w:pPr>
        <w:pStyle w:val="ListParagraph"/>
        <w:numPr>
          <w:ilvl w:val="0"/>
          <w:numId w:val="15"/>
        </w:numPr>
        <w:rPr>
          <w:sz w:val="36"/>
          <w:szCs w:val="36"/>
        </w:rPr>
      </w:pPr>
      <w:r w:rsidRPr="00E35B91">
        <w:rPr>
          <w:sz w:val="36"/>
          <w:szCs w:val="36"/>
        </w:rPr>
        <w:t>The green online indicator confirms the device is active.</w:t>
      </w:r>
    </w:p>
    <w:p w14:paraId="7DCA6571" w14:textId="77777777" w:rsidR="00E35B91" w:rsidRPr="00E35B91" w:rsidRDefault="00E35B91" w:rsidP="00E35B91">
      <w:pPr>
        <w:pStyle w:val="ListParagraph"/>
        <w:numPr>
          <w:ilvl w:val="0"/>
          <w:numId w:val="15"/>
        </w:numPr>
        <w:rPr>
          <w:sz w:val="36"/>
          <w:szCs w:val="36"/>
        </w:rPr>
      </w:pPr>
      <w:r w:rsidRPr="00E35B91">
        <w:rPr>
          <w:sz w:val="36"/>
          <w:szCs w:val="36"/>
        </w:rPr>
        <w:t>It displays the device owner and connection details.</w:t>
      </w:r>
    </w:p>
    <w:p w14:paraId="71F90EA3" w14:textId="5EDD2B6F" w:rsidR="00E35B91" w:rsidRPr="00E35B91" w:rsidRDefault="00E35B91" w:rsidP="00E35B91">
      <w:pPr>
        <w:pStyle w:val="ListParagraph"/>
        <w:numPr>
          <w:ilvl w:val="0"/>
          <w:numId w:val="15"/>
        </w:numPr>
        <w:rPr>
          <w:sz w:val="36"/>
          <w:szCs w:val="36"/>
        </w:rPr>
      </w:pPr>
      <w:r w:rsidRPr="00E35B91">
        <w:rPr>
          <w:sz w:val="36"/>
          <w:szCs w:val="36"/>
        </w:rPr>
        <w:t xml:space="preserve">From this screen, </w:t>
      </w:r>
      <w:r w:rsidRPr="00E35B91">
        <w:rPr>
          <w:sz w:val="36"/>
          <w:szCs w:val="36"/>
        </w:rPr>
        <w:t>we</w:t>
      </w:r>
      <w:r w:rsidRPr="00E35B91">
        <w:rPr>
          <w:sz w:val="36"/>
          <w:szCs w:val="36"/>
        </w:rPr>
        <w:t xml:space="preserve"> can open the device to view sensor data and controls.</w:t>
      </w:r>
    </w:p>
    <w:p w14:paraId="13FDBBE8" w14:textId="509DB608" w:rsidR="00454AD1" w:rsidRDefault="00E35B91" w:rsidP="00E35B91">
      <w:pPr>
        <w:pStyle w:val="ListParagraph"/>
        <w:numPr>
          <w:ilvl w:val="0"/>
          <w:numId w:val="15"/>
        </w:numPr>
        <w:rPr>
          <w:sz w:val="36"/>
          <w:szCs w:val="36"/>
        </w:rPr>
      </w:pPr>
      <w:r w:rsidRPr="00E35B91">
        <w:rPr>
          <w:sz w:val="36"/>
          <w:szCs w:val="36"/>
        </w:rPr>
        <w:t>The left menu gives access to Dashboards, Automations, and Notifications.</w:t>
      </w:r>
    </w:p>
    <w:p w14:paraId="5BE12A8B" w14:textId="77777777" w:rsidR="00E35B91" w:rsidRDefault="00E35B91" w:rsidP="00E35B91">
      <w:pPr>
        <w:rPr>
          <w:sz w:val="36"/>
          <w:szCs w:val="36"/>
        </w:rPr>
      </w:pPr>
    </w:p>
    <w:p w14:paraId="4D3699A6" w14:textId="77777777" w:rsidR="00E35B91" w:rsidRDefault="00E35B91" w:rsidP="00E35B91">
      <w:pPr>
        <w:rPr>
          <w:sz w:val="36"/>
          <w:szCs w:val="36"/>
        </w:rPr>
      </w:pPr>
    </w:p>
    <w:p w14:paraId="280506CE" w14:textId="77777777" w:rsidR="00E35B91" w:rsidRDefault="00E35B91" w:rsidP="00E35B91">
      <w:pPr>
        <w:rPr>
          <w:sz w:val="36"/>
          <w:szCs w:val="36"/>
        </w:rPr>
      </w:pPr>
    </w:p>
    <w:p w14:paraId="0E6E3DED" w14:textId="77777777" w:rsidR="00E35B91" w:rsidRDefault="00E35B91" w:rsidP="00E35B91">
      <w:pPr>
        <w:rPr>
          <w:sz w:val="36"/>
          <w:szCs w:val="36"/>
        </w:rPr>
      </w:pPr>
    </w:p>
    <w:p w14:paraId="5E8A3785" w14:textId="77777777" w:rsidR="00E35B91" w:rsidRDefault="00E35B91" w:rsidP="00E35B91">
      <w:pPr>
        <w:rPr>
          <w:sz w:val="36"/>
          <w:szCs w:val="36"/>
        </w:rPr>
      </w:pPr>
    </w:p>
    <w:p w14:paraId="42CB0E8A" w14:textId="77777777" w:rsidR="00E35B91" w:rsidRDefault="00E35B91" w:rsidP="00E35B91">
      <w:pPr>
        <w:rPr>
          <w:sz w:val="36"/>
          <w:szCs w:val="36"/>
        </w:rPr>
      </w:pPr>
    </w:p>
    <w:p w14:paraId="0D7505F4" w14:textId="77777777" w:rsidR="00FB5AAA" w:rsidRDefault="00E35B91" w:rsidP="00E35B91">
      <w:pPr>
        <w:rPr>
          <w:sz w:val="40"/>
          <w:szCs w:val="40"/>
        </w:rPr>
      </w:pPr>
      <w:r w:rsidRPr="00E35B91">
        <w:rPr>
          <w:sz w:val="40"/>
          <w:szCs w:val="40"/>
        </w:rPr>
        <w:t>Mail Notification:</w:t>
      </w:r>
    </w:p>
    <w:p w14:paraId="3EF73691" w14:textId="5D720DB2" w:rsidR="00E35B91" w:rsidRPr="00E35B91" w:rsidRDefault="00FB5AAA" w:rsidP="00E35B91">
      <w:pPr>
        <w:rPr>
          <w:sz w:val="40"/>
          <w:szCs w:val="40"/>
        </w:rPr>
      </w:pPr>
      <w:r>
        <w:rPr>
          <w:noProof/>
          <w:sz w:val="36"/>
          <w:szCs w:val="36"/>
        </w:rPr>
        <w:drawing>
          <wp:inline distT="0" distB="0" distL="0" distR="0" wp14:anchorId="7B845E5F" wp14:editId="20255441">
            <wp:extent cx="2723883" cy="7209790"/>
            <wp:effectExtent l="0" t="0" r="635" b="0"/>
            <wp:docPr id="445170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70272" name="Picture 445170272"/>
                    <pic:cNvPicPr/>
                  </pic:nvPicPr>
                  <pic:blipFill>
                    <a:blip r:embed="rId9">
                      <a:extLst>
                        <a:ext uri="{28A0092B-C50C-407E-A947-70E740481C1C}">
                          <a14:useLocalDpi xmlns:a14="http://schemas.microsoft.com/office/drawing/2010/main" val="0"/>
                        </a:ext>
                      </a:extLst>
                    </a:blip>
                    <a:stretch>
                      <a:fillRect/>
                    </a:stretch>
                  </pic:blipFill>
                  <pic:spPr>
                    <a:xfrm>
                      <a:off x="0" y="0"/>
                      <a:ext cx="2736981" cy="7244458"/>
                    </a:xfrm>
                    <a:prstGeom prst="rect">
                      <a:avLst/>
                    </a:prstGeom>
                  </pic:spPr>
                </pic:pic>
              </a:graphicData>
            </a:graphic>
          </wp:inline>
        </w:drawing>
      </w:r>
      <w:r>
        <w:rPr>
          <w:sz w:val="40"/>
          <w:szCs w:val="40"/>
        </w:rPr>
        <w:t xml:space="preserve">                                     </w:t>
      </w:r>
    </w:p>
    <w:p w14:paraId="5518C0B5" w14:textId="366892C0" w:rsidR="00FB5AAA" w:rsidRDefault="00FB5AAA" w:rsidP="00E35B91">
      <w:pPr>
        <w:rPr>
          <w:noProof/>
          <w:sz w:val="36"/>
          <w:szCs w:val="36"/>
        </w:rPr>
      </w:pPr>
      <w:r>
        <w:rPr>
          <w:sz w:val="36"/>
          <w:szCs w:val="36"/>
        </w:rPr>
        <w:t xml:space="preserve">                                                       </w:t>
      </w:r>
    </w:p>
    <w:p w14:paraId="21438596" w14:textId="1CE8D906" w:rsidR="00E35B91" w:rsidRDefault="00FB5AAA" w:rsidP="00E35B91">
      <w:pPr>
        <w:rPr>
          <w:noProof/>
          <w:sz w:val="36"/>
          <w:szCs w:val="36"/>
        </w:rPr>
      </w:pPr>
      <w:r>
        <w:rPr>
          <w:noProof/>
          <w:sz w:val="36"/>
          <w:szCs w:val="36"/>
        </w:rPr>
        <w:br w:type="page"/>
      </w:r>
    </w:p>
    <w:p w14:paraId="25D0B8E8" w14:textId="4F614801" w:rsidR="00E35B91" w:rsidRDefault="00FB5AAA" w:rsidP="00E35B91">
      <w:pPr>
        <w:rPr>
          <w:sz w:val="48"/>
          <w:szCs w:val="48"/>
        </w:rPr>
      </w:pPr>
      <w:r>
        <w:rPr>
          <w:sz w:val="48"/>
          <w:szCs w:val="48"/>
        </w:rPr>
        <w:lastRenderedPageBreak/>
        <w:t xml:space="preserve">                       FIGMA DESIGN</w:t>
      </w:r>
    </w:p>
    <w:p w14:paraId="3D56A208" w14:textId="77777777" w:rsidR="00FB5AAA" w:rsidRDefault="00FB5AAA" w:rsidP="00E35B91">
      <w:pPr>
        <w:rPr>
          <w:sz w:val="48"/>
          <w:szCs w:val="48"/>
        </w:rPr>
      </w:pPr>
    </w:p>
    <w:p w14:paraId="2C8B7523" w14:textId="77777777" w:rsidR="00507C34" w:rsidRPr="00507C34" w:rsidRDefault="00507C34" w:rsidP="00507C34">
      <w:pPr>
        <w:rPr>
          <w:sz w:val="40"/>
          <w:szCs w:val="40"/>
        </w:rPr>
      </w:pPr>
      <w:r w:rsidRPr="00507C34">
        <w:rPr>
          <w:sz w:val="40"/>
          <w:szCs w:val="40"/>
        </w:rPr>
        <w:t xml:space="preserve">Design </w:t>
      </w:r>
      <w:proofErr w:type="gramStart"/>
      <w:r w:rsidRPr="00507C34">
        <w:rPr>
          <w:sz w:val="40"/>
          <w:szCs w:val="40"/>
        </w:rPr>
        <w:t>Components :</w:t>
      </w:r>
      <w:proofErr w:type="gramEnd"/>
    </w:p>
    <w:p w14:paraId="58E2BCBE" w14:textId="77777777" w:rsidR="00507C34" w:rsidRPr="00507C34" w:rsidRDefault="00507C34" w:rsidP="00507C34">
      <w:pPr>
        <w:pStyle w:val="ListParagraph"/>
        <w:numPr>
          <w:ilvl w:val="0"/>
          <w:numId w:val="16"/>
        </w:numPr>
        <w:rPr>
          <w:sz w:val="36"/>
          <w:szCs w:val="36"/>
        </w:rPr>
      </w:pPr>
      <w:r w:rsidRPr="00507C34">
        <w:rPr>
          <w:b/>
          <w:bCs/>
          <w:sz w:val="36"/>
          <w:szCs w:val="36"/>
        </w:rPr>
        <w:t>Sensing:</w:t>
      </w:r>
      <w:r w:rsidRPr="00507C34">
        <w:rPr>
          <w:sz w:val="36"/>
          <w:szCs w:val="36"/>
        </w:rPr>
        <w:t xml:space="preserve"> Detects bird presence using PIR motion sensors and optional ultrasonic sensors for enhanced accuracy.</w:t>
      </w:r>
    </w:p>
    <w:p w14:paraId="0E50D469" w14:textId="63532028" w:rsidR="00507C34" w:rsidRPr="00507C34" w:rsidRDefault="00507C34" w:rsidP="00507C34">
      <w:pPr>
        <w:pStyle w:val="ListParagraph"/>
        <w:numPr>
          <w:ilvl w:val="0"/>
          <w:numId w:val="16"/>
        </w:numPr>
        <w:rPr>
          <w:sz w:val="36"/>
          <w:szCs w:val="36"/>
        </w:rPr>
      </w:pPr>
      <w:r w:rsidRPr="00507C34">
        <w:rPr>
          <w:b/>
          <w:bCs/>
          <w:sz w:val="36"/>
          <w:szCs w:val="36"/>
        </w:rPr>
        <w:t>Processing:</w:t>
      </w:r>
      <w:r w:rsidRPr="00507C34">
        <w:rPr>
          <w:sz w:val="36"/>
          <w:szCs w:val="36"/>
        </w:rPr>
        <w:t xml:space="preserve"> ESP32 processes sensor inputs, verifies bird activity, and triggers repellent actions.</w:t>
      </w:r>
    </w:p>
    <w:p w14:paraId="4132C05A" w14:textId="77777777" w:rsidR="00507C34" w:rsidRPr="00507C34" w:rsidRDefault="00507C34" w:rsidP="00507C34">
      <w:pPr>
        <w:pStyle w:val="ListParagraph"/>
        <w:numPr>
          <w:ilvl w:val="0"/>
          <w:numId w:val="16"/>
        </w:numPr>
        <w:rPr>
          <w:sz w:val="36"/>
          <w:szCs w:val="36"/>
        </w:rPr>
      </w:pPr>
      <w:r w:rsidRPr="00507C34">
        <w:rPr>
          <w:b/>
          <w:bCs/>
          <w:sz w:val="36"/>
          <w:szCs w:val="36"/>
        </w:rPr>
        <w:t>Cloud Storage:</w:t>
      </w:r>
      <w:r w:rsidRPr="00507C34">
        <w:rPr>
          <w:sz w:val="36"/>
          <w:szCs w:val="36"/>
        </w:rPr>
        <w:t xml:space="preserve"> Bird detection events are stored in Blynk/</w:t>
      </w:r>
      <w:proofErr w:type="spellStart"/>
      <w:r w:rsidRPr="00507C34">
        <w:rPr>
          <w:sz w:val="36"/>
          <w:szCs w:val="36"/>
        </w:rPr>
        <w:t>ThingSpeak</w:t>
      </w:r>
      <w:proofErr w:type="spellEnd"/>
      <w:r w:rsidRPr="00507C34">
        <w:rPr>
          <w:sz w:val="36"/>
          <w:szCs w:val="36"/>
        </w:rPr>
        <w:t xml:space="preserve"> for real-time monitoring and data visualization.</w:t>
      </w:r>
    </w:p>
    <w:p w14:paraId="658957BD" w14:textId="732C79C4" w:rsidR="00507C34" w:rsidRDefault="00507C34" w:rsidP="00507C34">
      <w:pPr>
        <w:pStyle w:val="ListParagraph"/>
        <w:numPr>
          <w:ilvl w:val="0"/>
          <w:numId w:val="16"/>
        </w:numPr>
        <w:rPr>
          <w:sz w:val="36"/>
          <w:szCs w:val="36"/>
        </w:rPr>
      </w:pPr>
      <w:r w:rsidRPr="00507C34">
        <w:rPr>
          <w:b/>
          <w:bCs/>
          <w:sz w:val="36"/>
          <w:szCs w:val="36"/>
        </w:rPr>
        <w:t>Application:</w:t>
      </w:r>
      <w:r w:rsidRPr="00507C34">
        <w:rPr>
          <w:sz w:val="36"/>
          <w:szCs w:val="36"/>
        </w:rPr>
        <w:t xml:space="preserve"> A mobile app interface provides instant alerts, system status, and remote monitoring for the farmer.</w:t>
      </w:r>
    </w:p>
    <w:p w14:paraId="49DB9991" w14:textId="77777777" w:rsidR="00507C34" w:rsidRDefault="00507C34" w:rsidP="00507C34">
      <w:pPr>
        <w:rPr>
          <w:sz w:val="36"/>
          <w:szCs w:val="36"/>
        </w:rPr>
      </w:pPr>
    </w:p>
    <w:p w14:paraId="5DD628FD" w14:textId="0B52F504" w:rsidR="00507C34" w:rsidRPr="00507C34" w:rsidRDefault="00507C34" w:rsidP="00507C34">
      <w:pPr>
        <w:rPr>
          <w:sz w:val="40"/>
          <w:szCs w:val="40"/>
        </w:rPr>
      </w:pPr>
      <w:r w:rsidRPr="00507C34">
        <w:rPr>
          <w:sz w:val="40"/>
          <w:szCs w:val="40"/>
        </w:rPr>
        <w:t>W</w:t>
      </w:r>
      <w:r w:rsidRPr="00507C34">
        <w:rPr>
          <w:sz w:val="40"/>
          <w:szCs w:val="40"/>
        </w:rPr>
        <w:t xml:space="preserve">orkflow in </w:t>
      </w:r>
      <w:proofErr w:type="gramStart"/>
      <w:r w:rsidRPr="00507C34">
        <w:rPr>
          <w:sz w:val="40"/>
          <w:szCs w:val="40"/>
        </w:rPr>
        <w:t>Figma :</w:t>
      </w:r>
      <w:proofErr w:type="gramEnd"/>
    </w:p>
    <w:p w14:paraId="7F889DE1" w14:textId="04CE2F8D" w:rsidR="00507C34" w:rsidRPr="00507C34" w:rsidRDefault="00507C34" w:rsidP="00507C34">
      <w:pPr>
        <w:pStyle w:val="ListParagraph"/>
        <w:numPr>
          <w:ilvl w:val="0"/>
          <w:numId w:val="17"/>
        </w:numPr>
        <w:rPr>
          <w:sz w:val="36"/>
          <w:szCs w:val="36"/>
        </w:rPr>
      </w:pPr>
      <w:r w:rsidRPr="00507C34">
        <w:rPr>
          <w:sz w:val="36"/>
          <w:szCs w:val="36"/>
        </w:rPr>
        <w:t>Design:</w:t>
      </w:r>
      <w:r>
        <w:rPr>
          <w:sz w:val="36"/>
          <w:szCs w:val="36"/>
        </w:rPr>
        <w:t xml:space="preserve"> </w:t>
      </w:r>
      <w:r w:rsidRPr="00507C34">
        <w:rPr>
          <w:sz w:val="36"/>
          <w:szCs w:val="36"/>
        </w:rPr>
        <w:t>Developed UI screens representing each stage of the system—Sensing, Processing, Cloud, and Application—showing how the components interact.</w:t>
      </w:r>
    </w:p>
    <w:p w14:paraId="7B212DBE" w14:textId="7502DF61" w:rsidR="00507C34" w:rsidRPr="00507C34" w:rsidRDefault="00507C34" w:rsidP="00507C34">
      <w:pPr>
        <w:pStyle w:val="ListParagraph"/>
        <w:numPr>
          <w:ilvl w:val="0"/>
          <w:numId w:val="17"/>
        </w:numPr>
        <w:rPr>
          <w:sz w:val="36"/>
          <w:szCs w:val="36"/>
        </w:rPr>
      </w:pPr>
      <w:r w:rsidRPr="00507C34">
        <w:rPr>
          <w:sz w:val="36"/>
          <w:szCs w:val="36"/>
        </w:rPr>
        <w:t>Prototyping:</w:t>
      </w:r>
      <w:r>
        <w:rPr>
          <w:sz w:val="36"/>
          <w:szCs w:val="36"/>
        </w:rPr>
        <w:t xml:space="preserve"> </w:t>
      </w:r>
      <w:r w:rsidRPr="00507C34">
        <w:rPr>
          <w:sz w:val="36"/>
          <w:szCs w:val="36"/>
        </w:rPr>
        <w:t>Linked screens with interactive buttons and overlays to demonstrate detection flow, alert generation, and cloud updates.</w:t>
      </w:r>
    </w:p>
    <w:p w14:paraId="63735774" w14:textId="0A407E0F" w:rsidR="00507C34" w:rsidRDefault="00507C34" w:rsidP="00507C34">
      <w:pPr>
        <w:pStyle w:val="ListParagraph"/>
        <w:numPr>
          <w:ilvl w:val="0"/>
          <w:numId w:val="17"/>
        </w:numPr>
        <w:rPr>
          <w:sz w:val="36"/>
          <w:szCs w:val="36"/>
        </w:rPr>
      </w:pPr>
      <w:r w:rsidRPr="00507C34">
        <w:rPr>
          <w:sz w:val="36"/>
          <w:szCs w:val="36"/>
        </w:rPr>
        <w:t>Testing:</w:t>
      </w:r>
      <w:r>
        <w:rPr>
          <w:sz w:val="36"/>
          <w:szCs w:val="36"/>
        </w:rPr>
        <w:t xml:space="preserve"> </w:t>
      </w:r>
      <w:r w:rsidRPr="00507C34">
        <w:rPr>
          <w:sz w:val="36"/>
          <w:szCs w:val="36"/>
        </w:rPr>
        <w:t>Used Presentation mode to test navigation, transitions, and user interactions to ensure a clear and intuitive system workflow.</w:t>
      </w:r>
    </w:p>
    <w:p w14:paraId="52B4B376" w14:textId="77777777" w:rsidR="00507C34" w:rsidRDefault="00507C34" w:rsidP="00507C34">
      <w:pPr>
        <w:rPr>
          <w:sz w:val="36"/>
          <w:szCs w:val="36"/>
        </w:rPr>
      </w:pPr>
    </w:p>
    <w:p w14:paraId="4232E237" w14:textId="77777777" w:rsidR="00507C34" w:rsidRPr="00507C34" w:rsidRDefault="00507C34" w:rsidP="00507C34">
      <w:pPr>
        <w:rPr>
          <w:sz w:val="40"/>
          <w:szCs w:val="40"/>
        </w:rPr>
      </w:pPr>
      <w:r w:rsidRPr="00507C34">
        <w:rPr>
          <w:sz w:val="40"/>
          <w:szCs w:val="40"/>
        </w:rPr>
        <w:lastRenderedPageBreak/>
        <w:t xml:space="preserve">Purpose of the </w:t>
      </w:r>
      <w:proofErr w:type="gramStart"/>
      <w:r w:rsidRPr="00507C34">
        <w:rPr>
          <w:sz w:val="40"/>
          <w:szCs w:val="40"/>
        </w:rPr>
        <w:t>Design :</w:t>
      </w:r>
      <w:proofErr w:type="gramEnd"/>
    </w:p>
    <w:p w14:paraId="351D2B27" w14:textId="77777777" w:rsidR="00507C34" w:rsidRPr="00507C34" w:rsidRDefault="00507C34" w:rsidP="00507C34">
      <w:pPr>
        <w:rPr>
          <w:sz w:val="36"/>
          <w:szCs w:val="36"/>
        </w:rPr>
      </w:pPr>
    </w:p>
    <w:p w14:paraId="3353482E" w14:textId="3B0D4279" w:rsidR="00507C34" w:rsidRDefault="00507C34" w:rsidP="00507C34">
      <w:pPr>
        <w:rPr>
          <w:sz w:val="36"/>
          <w:szCs w:val="36"/>
        </w:rPr>
      </w:pPr>
      <w:r w:rsidRPr="00507C34">
        <w:rPr>
          <w:sz w:val="36"/>
          <w:szCs w:val="36"/>
        </w:rPr>
        <w:t>The Figma prototype illustrates how the IoT Bird Repellent System detects bird activity, activates sound repellents, updates cloud data, and notifies the farmer automatically. It helps visualize the complete user experience, from field detection to mobile alerts, in a clean and user-friendly interface.</w:t>
      </w:r>
    </w:p>
    <w:p w14:paraId="63A81C06" w14:textId="77777777" w:rsidR="00507C34" w:rsidRDefault="00507C34" w:rsidP="00507C34">
      <w:pPr>
        <w:rPr>
          <w:sz w:val="36"/>
          <w:szCs w:val="36"/>
        </w:rPr>
      </w:pPr>
    </w:p>
    <w:p w14:paraId="3086CB46" w14:textId="77777777" w:rsidR="00507C34" w:rsidRDefault="00507C34" w:rsidP="00507C34">
      <w:pPr>
        <w:rPr>
          <w:sz w:val="48"/>
          <w:szCs w:val="48"/>
        </w:rPr>
      </w:pPr>
      <w:r w:rsidRPr="00507C34">
        <w:rPr>
          <w:sz w:val="48"/>
          <w:szCs w:val="48"/>
        </w:rPr>
        <w:t xml:space="preserve">                            </w:t>
      </w:r>
    </w:p>
    <w:p w14:paraId="3E2CD454" w14:textId="1C140F3D" w:rsidR="00507C34" w:rsidRDefault="00507C34" w:rsidP="00507C34">
      <w:pPr>
        <w:rPr>
          <w:sz w:val="48"/>
          <w:szCs w:val="48"/>
        </w:rPr>
      </w:pPr>
      <w:r>
        <w:rPr>
          <w:sz w:val="48"/>
          <w:szCs w:val="48"/>
        </w:rPr>
        <w:t xml:space="preserve">                           </w:t>
      </w:r>
      <w:r w:rsidRPr="00507C34">
        <w:rPr>
          <w:sz w:val="48"/>
          <w:szCs w:val="48"/>
        </w:rPr>
        <w:t xml:space="preserve">  PROTOTYPE</w:t>
      </w:r>
    </w:p>
    <w:p w14:paraId="2BD671C2" w14:textId="77777777" w:rsidR="00932975" w:rsidRDefault="00932975" w:rsidP="00507C34">
      <w:pPr>
        <w:rPr>
          <w:sz w:val="48"/>
          <w:szCs w:val="48"/>
        </w:rPr>
      </w:pPr>
    </w:p>
    <w:p w14:paraId="3E38A952" w14:textId="5D6FFD6B" w:rsidR="00932975" w:rsidRPr="00932975" w:rsidRDefault="00932975" w:rsidP="00507C34">
      <w:pPr>
        <w:rPr>
          <w:sz w:val="40"/>
          <w:szCs w:val="40"/>
        </w:rPr>
      </w:pPr>
      <w:r w:rsidRPr="00932975">
        <w:rPr>
          <w:sz w:val="40"/>
          <w:szCs w:val="40"/>
        </w:rPr>
        <w:t>Work Flow</w:t>
      </w:r>
      <w:r>
        <w:rPr>
          <w:sz w:val="40"/>
          <w:szCs w:val="40"/>
        </w:rPr>
        <w:t>:</w:t>
      </w:r>
    </w:p>
    <w:p w14:paraId="036E4AC2" w14:textId="77777777" w:rsidR="00FB5AAA" w:rsidRDefault="00FB5AAA" w:rsidP="00E35B91">
      <w:pPr>
        <w:rPr>
          <w:sz w:val="48"/>
          <w:szCs w:val="48"/>
        </w:rPr>
      </w:pPr>
    </w:p>
    <w:p w14:paraId="04438A20" w14:textId="5A5905EA" w:rsidR="00FB5AAA" w:rsidRDefault="00507C34" w:rsidP="00E35B91">
      <w:pPr>
        <w:rPr>
          <w:sz w:val="36"/>
          <w:szCs w:val="36"/>
        </w:rPr>
      </w:pPr>
      <w:r>
        <w:rPr>
          <w:noProof/>
          <w:sz w:val="36"/>
          <w:szCs w:val="36"/>
        </w:rPr>
        <w:drawing>
          <wp:inline distT="0" distB="0" distL="0" distR="0" wp14:anchorId="5D31F68D" wp14:editId="09D020A4">
            <wp:extent cx="5731510" cy="3164205"/>
            <wp:effectExtent l="0" t="0" r="2540" b="0"/>
            <wp:docPr id="20105937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593791" name="Picture 2010593791"/>
                    <pic:cNvPicPr/>
                  </pic:nvPicPr>
                  <pic:blipFill>
                    <a:blip r:embed="rId10">
                      <a:extLst>
                        <a:ext uri="{28A0092B-C50C-407E-A947-70E740481C1C}">
                          <a14:useLocalDpi xmlns:a14="http://schemas.microsoft.com/office/drawing/2010/main" val="0"/>
                        </a:ext>
                      </a:extLst>
                    </a:blip>
                    <a:stretch>
                      <a:fillRect/>
                    </a:stretch>
                  </pic:blipFill>
                  <pic:spPr>
                    <a:xfrm>
                      <a:off x="0" y="0"/>
                      <a:ext cx="5731510" cy="3164205"/>
                    </a:xfrm>
                    <a:prstGeom prst="rect">
                      <a:avLst/>
                    </a:prstGeom>
                  </pic:spPr>
                </pic:pic>
              </a:graphicData>
            </a:graphic>
          </wp:inline>
        </w:drawing>
      </w:r>
    </w:p>
    <w:p w14:paraId="69F9371D" w14:textId="14257159" w:rsidR="00932975" w:rsidRDefault="00932975" w:rsidP="00E35B91">
      <w:pPr>
        <w:rPr>
          <w:sz w:val="40"/>
          <w:szCs w:val="40"/>
        </w:rPr>
      </w:pPr>
      <w:r>
        <w:rPr>
          <w:sz w:val="40"/>
          <w:szCs w:val="40"/>
        </w:rPr>
        <w:lastRenderedPageBreak/>
        <w:t>Sensing:</w:t>
      </w:r>
    </w:p>
    <w:p w14:paraId="3C634723" w14:textId="4F1E2AB2" w:rsidR="00932975" w:rsidRDefault="00932975" w:rsidP="00E35B91">
      <w:pPr>
        <w:rPr>
          <w:sz w:val="40"/>
          <w:szCs w:val="40"/>
        </w:rPr>
      </w:pPr>
      <w:r>
        <w:rPr>
          <w:noProof/>
          <w:sz w:val="40"/>
          <w:szCs w:val="40"/>
        </w:rPr>
        <w:drawing>
          <wp:inline distT="0" distB="0" distL="0" distR="0" wp14:anchorId="5358D6AA" wp14:editId="4B1D88E7">
            <wp:extent cx="5731510" cy="3528060"/>
            <wp:effectExtent l="0" t="0" r="2540" b="0"/>
            <wp:docPr id="12970138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13802" name="Picture 1297013802"/>
                    <pic:cNvPicPr/>
                  </pic:nvPicPr>
                  <pic:blipFill>
                    <a:blip r:embed="rId11">
                      <a:extLst>
                        <a:ext uri="{28A0092B-C50C-407E-A947-70E740481C1C}">
                          <a14:useLocalDpi xmlns:a14="http://schemas.microsoft.com/office/drawing/2010/main" val="0"/>
                        </a:ext>
                      </a:extLst>
                    </a:blip>
                    <a:stretch>
                      <a:fillRect/>
                    </a:stretch>
                  </pic:blipFill>
                  <pic:spPr>
                    <a:xfrm>
                      <a:off x="0" y="0"/>
                      <a:ext cx="5731510" cy="3528060"/>
                    </a:xfrm>
                    <a:prstGeom prst="rect">
                      <a:avLst/>
                    </a:prstGeom>
                  </pic:spPr>
                </pic:pic>
              </a:graphicData>
            </a:graphic>
          </wp:inline>
        </w:drawing>
      </w:r>
    </w:p>
    <w:p w14:paraId="65D88EA6" w14:textId="77777777" w:rsidR="00932975" w:rsidRDefault="00932975" w:rsidP="00E35B91">
      <w:pPr>
        <w:rPr>
          <w:sz w:val="40"/>
          <w:szCs w:val="40"/>
        </w:rPr>
      </w:pPr>
    </w:p>
    <w:p w14:paraId="02E71021" w14:textId="083D860E" w:rsidR="00932975" w:rsidRDefault="00932975" w:rsidP="00E35B91">
      <w:pPr>
        <w:rPr>
          <w:sz w:val="40"/>
          <w:szCs w:val="40"/>
        </w:rPr>
      </w:pPr>
      <w:r>
        <w:rPr>
          <w:sz w:val="40"/>
          <w:szCs w:val="40"/>
        </w:rPr>
        <w:t>Processing:</w:t>
      </w:r>
    </w:p>
    <w:p w14:paraId="7AA924AE" w14:textId="4F8A7EF1" w:rsidR="00932975" w:rsidRDefault="00932975" w:rsidP="00E35B91">
      <w:pPr>
        <w:rPr>
          <w:sz w:val="40"/>
          <w:szCs w:val="40"/>
        </w:rPr>
      </w:pPr>
      <w:r>
        <w:rPr>
          <w:noProof/>
          <w:sz w:val="40"/>
          <w:szCs w:val="40"/>
        </w:rPr>
        <w:drawing>
          <wp:inline distT="0" distB="0" distL="0" distR="0" wp14:anchorId="0F34BE84" wp14:editId="16D71A66">
            <wp:extent cx="5731510" cy="3489960"/>
            <wp:effectExtent l="0" t="0" r="2540" b="0"/>
            <wp:docPr id="1957938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3806" name="Picture 195793806"/>
                    <pic:cNvPicPr/>
                  </pic:nvPicPr>
                  <pic:blipFill>
                    <a:blip r:embed="rId12">
                      <a:extLst>
                        <a:ext uri="{28A0092B-C50C-407E-A947-70E740481C1C}">
                          <a14:useLocalDpi xmlns:a14="http://schemas.microsoft.com/office/drawing/2010/main" val="0"/>
                        </a:ext>
                      </a:extLst>
                    </a:blip>
                    <a:stretch>
                      <a:fillRect/>
                    </a:stretch>
                  </pic:blipFill>
                  <pic:spPr>
                    <a:xfrm>
                      <a:off x="0" y="0"/>
                      <a:ext cx="5731510" cy="3489960"/>
                    </a:xfrm>
                    <a:prstGeom prst="rect">
                      <a:avLst/>
                    </a:prstGeom>
                  </pic:spPr>
                </pic:pic>
              </a:graphicData>
            </a:graphic>
          </wp:inline>
        </w:drawing>
      </w:r>
    </w:p>
    <w:p w14:paraId="4791AA4B" w14:textId="77777777" w:rsidR="00932975" w:rsidRDefault="00932975" w:rsidP="00E35B91">
      <w:pPr>
        <w:rPr>
          <w:sz w:val="40"/>
          <w:szCs w:val="40"/>
        </w:rPr>
      </w:pPr>
    </w:p>
    <w:p w14:paraId="11BAF53F" w14:textId="77777777" w:rsidR="00932975" w:rsidRDefault="00932975" w:rsidP="00E35B91">
      <w:pPr>
        <w:rPr>
          <w:sz w:val="40"/>
          <w:szCs w:val="40"/>
        </w:rPr>
      </w:pPr>
    </w:p>
    <w:p w14:paraId="178B3922" w14:textId="1ECBF677" w:rsidR="00932975" w:rsidRDefault="00932975" w:rsidP="00E35B91">
      <w:pPr>
        <w:rPr>
          <w:sz w:val="40"/>
          <w:szCs w:val="40"/>
        </w:rPr>
      </w:pPr>
      <w:r>
        <w:rPr>
          <w:sz w:val="40"/>
          <w:szCs w:val="40"/>
        </w:rPr>
        <w:t>Cloud Storage:</w:t>
      </w:r>
    </w:p>
    <w:p w14:paraId="6B51293D" w14:textId="009025B5" w:rsidR="00932975" w:rsidRDefault="00932975" w:rsidP="00E35B91">
      <w:pPr>
        <w:rPr>
          <w:sz w:val="40"/>
          <w:szCs w:val="40"/>
        </w:rPr>
      </w:pPr>
      <w:r>
        <w:rPr>
          <w:noProof/>
          <w:sz w:val="40"/>
          <w:szCs w:val="40"/>
        </w:rPr>
        <w:drawing>
          <wp:inline distT="0" distB="0" distL="0" distR="0" wp14:anchorId="350334DF" wp14:editId="30C7232B">
            <wp:extent cx="5731510" cy="3017520"/>
            <wp:effectExtent l="0" t="0" r="2540" b="0"/>
            <wp:docPr id="13904974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97464" name="Picture 1390497464"/>
                    <pic:cNvPicPr/>
                  </pic:nvPicPr>
                  <pic:blipFill>
                    <a:blip r:embed="rId13">
                      <a:extLst>
                        <a:ext uri="{28A0092B-C50C-407E-A947-70E740481C1C}">
                          <a14:useLocalDpi xmlns:a14="http://schemas.microsoft.com/office/drawing/2010/main" val="0"/>
                        </a:ext>
                      </a:extLst>
                    </a:blip>
                    <a:stretch>
                      <a:fillRect/>
                    </a:stretch>
                  </pic:blipFill>
                  <pic:spPr>
                    <a:xfrm>
                      <a:off x="0" y="0"/>
                      <a:ext cx="5731510" cy="3017520"/>
                    </a:xfrm>
                    <a:prstGeom prst="rect">
                      <a:avLst/>
                    </a:prstGeom>
                  </pic:spPr>
                </pic:pic>
              </a:graphicData>
            </a:graphic>
          </wp:inline>
        </w:drawing>
      </w:r>
    </w:p>
    <w:p w14:paraId="0F945DFC" w14:textId="77777777" w:rsidR="00932975" w:rsidRDefault="00932975" w:rsidP="00E35B91">
      <w:pPr>
        <w:rPr>
          <w:sz w:val="40"/>
          <w:szCs w:val="40"/>
        </w:rPr>
      </w:pPr>
    </w:p>
    <w:p w14:paraId="156650F7" w14:textId="113CD4EC" w:rsidR="00932975" w:rsidRDefault="00932975" w:rsidP="00E35B91">
      <w:pPr>
        <w:rPr>
          <w:sz w:val="40"/>
          <w:szCs w:val="40"/>
        </w:rPr>
      </w:pPr>
      <w:r>
        <w:rPr>
          <w:sz w:val="40"/>
          <w:szCs w:val="40"/>
        </w:rPr>
        <w:t>Application:</w:t>
      </w:r>
    </w:p>
    <w:p w14:paraId="35C05291" w14:textId="750EF5FE" w:rsidR="00932975" w:rsidRDefault="00932975" w:rsidP="00E35B91">
      <w:pPr>
        <w:rPr>
          <w:sz w:val="40"/>
          <w:szCs w:val="40"/>
        </w:rPr>
      </w:pPr>
      <w:r>
        <w:rPr>
          <w:noProof/>
          <w:sz w:val="40"/>
          <w:szCs w:val="40"/>
        </w:rPr>
        <w:drawing>
          <wp:inline distT="0" distB="0" distL="0" distR="0" wp14:anchorId="5A00015D" wp14:editId="09849318">
            <wp:extent cx="5731510" cy="3192780"/>
            <wp:effectExtent l="0" t="0" r="2540" b="7620"/>
            <wp:docPr id="3261814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81433" name="Picture 326181433"/>
                    <pic:cNvPicPr/>
                  </pic:nvPicPr>
                  <pic:blipFill>
                    <a:blip r:embed="rId14">
                      <a:extLst>
                        <a:ext uri="{28A0092B-C50C-407E-A947-70E740481C1C}">
                          <a14:useLocalDpi xmlns:a14="http://schemas.microsoft.com/office/drawing/2010/main" val="0"/>
                        </a:ext>
                      </a:extLst>
                    </a:blip>
                    <a:stretch>
                      <a:fillRect/>
                    </a:stretch>
                  </pic:blipFill>
                  <pic:spPr>
                    <a:xfrm>
                      <a:off x="0" y="0"/>
                      <a:ext cx="5731510" cy="3192780"/>
                    </a:xfrm>
                    <a:prstGeom prst="rect">
                      <a:avLst/>
                    </a:prstGeom>
                  </pic:spPr>
                </pic:pic>
              </a:graphicData>
            </a:graphic>
          </wp:inline>
        </w:drawing>
      </w:r>
    </w:p>
    <w:p w14:paraId="491F8181" w14:textId="47CC9D72" w:rsidR="00932975" w:rsidRPr="00404782" w:rsidRDefault="00932975" w:rsidP="00E35B91">
      <w:pPr>
        <w:rPr>
          <w:sz w:val="40"/>
          <w:szCs w:val="40"/>
        </w:rPr>
      </w:pPr>
      <w:r w:rsidRPr="00404782">
        <w:rPr>
          <w:sz w:val="40"/>
          <w:szCs w:val="40"/>
        </w:rPr>
        <w:lastRenderedPageBreak/>
        <w:t>DASHBOARD</w:t>
      </w:r>
      <w:r w:rsidR="00404782">
        <w:rPr>
          <w:sz w:val="40"/>
          <w:szCs w:val="40"/>
        </w:rPr>
        <w:t>:</w:t>
      </w:r>
    </w:p>
    <w:p w14:paraId="2AB686C2" w14:textId="0FC0F688" w:rsidR="00932975" w:rsidRDefault="00404782" w:rsidP="00E35B91">
      <w:pPr>
        <w:rPr>
          <w:sz w:val="48"/>
          <w:szCs w:val="48"/>
        </w:rPr>
      </w:pPr>
      <w:r>
        <w:rPr>
          <w:sz w:val="48"/>
          <w:szCs w:val="48"/>
        </w:rPr>
        <w:t xml:space="preserve"> </w:t>
      </w:r>
      <w:r w:rsidR="00932975">
        <w:rPr>
          <w:noProof/>
          <w:sz w:val="40"/>
          <w:szCs w:val="40"/>
        </w:rPr>
        <w:drawing>
          <wp:inline distT="0" distB="0" distL="0" distR="0" wp14:anchorId="5F89005D" wp14:editId="13EAC85C">
            <wp:extent cx="5731510" cy="3357880"/>
            <wp:effectExtent l="0" t="0" r="2540" b="0"/>
            <wp:docPr id="178077071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70710" name="Picture 17807707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357880"/>
                    </a:xfrm>
                    <a:prstGeom prst="rect">
                      <a:avLst/>
                    </a:prstGeom>
                  </pic:spPr>
                </pic:pic>
              </a:graphicData>
            </a:graphic>
          </wp:inline>
        </w:drawing>
      </w:r>
      <w:r w:rsidR="00932975">
        <w:rPr>
          <w:noProof/>
          <w:sz w:val="40"/>
          <w:szCs w:val="40"/>
        </w:rPr>
        <w:drawing>
          <wp:inline distT="0" distB="0" distL="0" distR="0" wp14:anchorId="5F18E685" wp14:editId="0DF8914C">
            <wp:extent cx="5731510" cy="1549400"/>
            <wp:effectExtent l="0" t="0" r="2540" b="0"/>
            <wp:docPr id="203538266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82663" name="Picture 203538266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1549400"/>
                    </a:xfrm>
                    <a:prstGeom prst="rect">
                      <a:avLst/>
                    </a:prstGeom>
                  </pic:spPr>
                </pic:pic>
              </a:graphicData>
            </a:graphic>
          </wp:inline>
        </w:drawing>
      </w:r>
    </w:p>
    <w:p w14:paraId="08DF0B69" w14:textId="75511C1C" w:rsidR="00932975" w:rsidRPr="00932975" w:rsidRDefault="00932975" w:rsidP="00E35B91">
      <w:pPr>
        <w:rPr>
          <w:sz w:val="48"/>
          <w:szCs w:val="48"/>
        </w:rPr>
      </w:pPr>
    </w:p>
    <w:p w14:paraId="474DDDF7" w14:textId="77777777" w:rsidR="00507C34" w:rsidRDefault="00507C34" w:rsidP="00E35B91">
      <w:pPr>
        <w:rPr>
          <w:sz w:val="36"/>
          <w:szCs w:val="36"/>
        </w:rPr>
      </w:pPr>
    </w:p>
    <w:p w14:paraId="3DC40770" w14:textId="77777777" w:rsidR="00507C34" w:rsidRDefault="00507C34" w:rsidP="00E35B91">
      <w:pPr>
        <w:rPr>
          <w:sz w:val="36"/>
          <w:szCs w:val="36"/>
        </w:rPr>
      </w:pPr>
    </w:p>
    <w:p w14:paraId="40CAF16D" w14:textId="77777777" w:rsidR="00404782" w:rsidRDefault="00404782" w:rsidP="00E35B91">
      <w:pPr>
        <w:rPr>
          <w:sz w:val="36"/>
          <w:szCs w:val="36"/>
        </w:rPr>
      </w:pPr>
    </w:p>
    <w:p w14:paraId="48F38905" w14:textId="77777777" w:rsidR="00404782" w:rsidRDefault="00404782" w:rsidP="00E35B91">
      <w:pPr>
        <w:rPr>
          <w:sz w:val="36"/>
          <w:szCs w:val="36"/>
        </w:rPr>
      </w:pPr>
    </w:p>
    <w:p w14:paraId="3CE07372" w14:textId="77777777" w:rsidR="00404782" w:rsidRDefault="00404782" w:rsidP="00E35B91">
      <w:pPr>
        <w:rPr>
          <w:sz w:val="36"/>
          <w:szCs w:val="36"/>
        </w:rPr>
      </w:pPr>
    </w:p>
    <w:p w14:paraId="35EA9DC4" w14:textId="77777777" w:rsidR="00404782" w:rsidRDefault="00404782" w:rsidP="00E35B91">
      <w:pPr>
        <w:rPr>
          <w:sz w:val="36"/>
          <w:szCs w:val="36"/>
        </w:rPr>
      </w:pPr>
    </w:p>
    <w:p w14:paraId="6C892B33" w14:textId="574EB1B0" w:rsidR="00404782" w:rsidRDefault="00404782" w:rsidP="00E35B91">
      <w:pPr>
        <w:rPr>
          <w:sz w:val="40"/>
          <w:szCs w:val="40"/>
        </w:rPr>
      </w:pPr>
      <w:r>
        <w:rPr>
          <w:sz w:val="40"/>
          <w:szCs w:val="40"/>
        </w:rPr>
        <w:lastRenderedPageBreak/>
        <w:t>SENSOR GRID:</w:t>
      </w:r>
    </w:p>
    <w:p w14:paraId="00701C4C" w14:textId="77777777" w:rsidR="00404782" w:rsidRDefault="00404782" w:rsidP="00E35B91">
      <w:pPr>
        <w:rPr>
          <w:sz w:val="40"/>
          <w:szCs w:val="40"/>
        </w:rPr>
      </w:pPr>
    </w:p>
    <w:p w14:paraId="0837114B" w14:textId="3F0659B3" w:rsidR="00404782" w:rsidRDefault="00404782" w:rsidP="00E35B91">
      <w:pPr>
        <w:rPr>
          <w:noProof/>
          <w:sz w:val="40"/>
          <w:szCs w:val="40"/>
        </w:rPr>
      </w:pPr>
      <w:r>
        <w:rPr>
          <w:noProof/>
          <w:sz w:val="40"/>
          <w:szCs w:val="40"/>
        </w:rPr>
        <w:drawing>
          <wp:inline distT="0" distB="0" distL="0" distR="0" wp14:anchorId="393A117A" wp14:editId="7EBCEC6E">
            <wp:extent cx="5731510" cy="3249295"/>
            <wp:effectExtent l="0" t="0" r="2540" b="8255"/>
            <wp:docPr id="13038375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837597" name="Picture 13038375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249295"/>
                    </a:xfrm>
                    <a:prstGeom prst="rect">
                      <a:avLst/>
                    </a:prstGeom>
                  </pic:spPr>
                </pic:pic>
              </a:graphicData>
            </a:graphic>
          </wp:inline>
        </w:drawing>
      </w:r>
      <w:r>
        <w:rPr>
          <w:noProof/>
          <w:sz w:val="40"/>
          <w:szCs w:val="40"/>
        </w:rPr>
        <w:drawing>
          <wp:inline distT="0" distB="0" distL="0" distR="0" wp14:anchorId="74FA5825" wp14:editId="59F3F2F8">
            <wp:extent cx="5731510" cy="2027555"/>
            <wp:effectExtent l="0" t="0" r="2540" b="0"/>
            <wp:docPr id="66198069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80697" name="Picture 6619806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027555"/>
                    </a:xfrm>
                    <a:prstGeom prst="rect">
                      <a:avLst/>
                    </a:prstGeom>
                  </pic:spPr>
                </pic:pic>
              </a:graphicData>
            </a:graphic>
          </wp:inline>
        </w:drawing>
      </w:r>
    </w:p>
    <w:p w14:paraId="6BA0180C" w14:textId="77777777" w:rsidR="00404782" w:rsidRDefault="00404782" w:rsidP="00E35B91">
      <w:pPr>
        <w:rPr>
          <w:noProof/>
          <w:sz w:val="40"/>
          <w:szCs w:val="40"/>
        </w:rPr>
      </w:pPr>
    </w:p>
    <w:p w14:paraId="39557B2B" w14:textId="77777777" w:rsidR="00404782" w:rsidRDefault="00404782" w:rsidP="00E35B91">
      <w:pPr>
        <w:rPr>
          <w:noProof/>
          <w:sz w:val="40"/>
          <w:szCs w:val="40"/>
        </w:rPr>
      </w:pPr>
    </w:p>
    <w:p w14:paraId="314C6844" w14:textId="77777777" w:rsidR="00404782" w:rsidRDefault="00404782" w:rsidP="00E35B91">
      <w:pPr>
        <w:rPr>
          <w:noProof/>
          <w:sz w:val="40"/>
          <w:szCs w:val="40"/>
        </w:rPr>
      </w:pPr>
    </w:p>
    <w:p w14:paraId="13F5ADD8" w14:textId="77777777" w:rsidR="00404782" w:rsidRDefault="00404782" w:rsidP="00E35B91">
      <w:pPr>
        <w:rPr>
          <w:noProof/>
          <w:sz w:val="40"/>
          <w:szCs w:val="40"/>
        </w:rPr>
      </w:pPr>
    </w:p>
    <w:p w14:paraId="4B0493F7" w14:textId="77777777" w:rsidR="00404782" w:rsidRDefault="00404782" w:rsidP="00E35B91">
      <w:pPr>
        <w:rPr>
          <w:noProof/>
          <w:sz w:val="40"/>
          <w:szCs w:val="40"/>
        </w:rPr>
      </w:pPr>
    </w:p>
    <w:p w14:paraId="570FA801" w14:textId="77777777" w:rsidR="00404782" w:rsidRDefault="00404782" w:rsidP="00E35B91">
      <w:pPr>
        <w:rPr>
          <w:noProof/>
          <w:sz w:val="40"/>
          <w:szCs w:val="40"/>
        </w:rPr>
      </w:pPr>
    </w:p>
    <w:p w14:paraId="1F7C806D" w14:textId="02F5F0EC" w:rsidR="00404782" w:rsidRDefault="00404782" w:rsidP="00E35B91">
      <w:pPr>
        <w:rPr>
          <w:noProof/>
          <w:sz w:val="40"/>
          <w:szCs w:val="40"/>
        </w:rPr>
      </w:pPr>
      <w:r>
        <w:rPr>
          <w:noProof/>
          <w:sz w:val="40"/>
          <w:szCs w:val="40"/>
        </w:rPr>
        <w:lastRenderedPageBreak/>
        <w:t>CONTROL PANNEL:</w:t>
      </w:r>
    </w:p>
    <w:p w14:paraId="11E4D71B" w14:textId="77777777" w:rsidR="00404782" w:rsidRDefault="00404782" w:rsidP="00E35B91">
      <w:pPr>
        <w:rPr>
          <w:noProof/>
          <w:sz w:val="40"/>
          <w:szCs w:val="40"/>
        </w:rPr>
      </w:pPr>
    </w:p>
    <w:p w14:paraId="581C6F97" w14:textId="64CF990B" w:rsidR="00404782" w:rsidRDefault="00404782" w:rsidP="00E35B91">
      <w:pPr>
        <w:rPr>
          <w:noProof/>
          <w:sz w:val="40"/>
          <w:szCs w:val="40"/>
        </w:rPr>
      </w:pPr>
      <w:r>
        <w:rPr>
          <w:noProof/>
          <w:sz w:val="40"/>
          <w:szCs w:val="40"/>
        </w:rPr>
        <w:drawing>
          <wp:inline distT="0" distB="0" distL="0" distR="0" wp14:anchorId="3BCE3069" wp14:editId="36724CAA">
            <wp:extent cx="5731510" cy="3174365"/>
            <wp:effectExtent l="0" t="0" r="2540" b="6985"/>
            <wp:docPr id="55430901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09017" name="Picture 5543090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174365"/>
                    </a:xfrm>
                    <a:prstGeom prst="rect">
                      <a:avLst/>
                    </a:prstGeom>
                  </pic:spPr>
                </pic:pic>
              </a:graphicData>
            </a:graphic>
          </wp:inline>
        </w:drawing>
      </w:r>
      <w:r>
        <w:rPr>
          <w:noProof/>
          <w:sz w:val="40"/>
          <w:szCs w:val="40"/>
        </w:rPr>
        <w:drawing>
          <wp:inline distT="0" distB="0" distL="0" distR="0" wp14:anchorId="7496A465" wp14:editId="6406BAEB">
            <wp:extent cx="5731510" cy="1802130"/>
            <wp:effectExtent l="0" t="0" r="2540" b="7620"/>
            <wp:docPr id="3494939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93940" name="Picture 34949394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802130"/>
                    </a:xfrm>
                    <a:prstGeom prst="rect">
                      <a:avLst/>
                    </a:prstGeom>
                  </pic:spPr>
                </pic:pic>
              </a:graphicData>
            </a:graphic>
          </wp:inline>
        </w:drawing>
      </w:r>
    </w:p>
    <w:p w14:paraId="2C585836" w14:textId="77777777" w:rsidR="00404782" w:rsidRDefault="00404782" w:rsidP="00E35B91">
      <w:pPr>
        <w:rPr>
          <w:noProof/>
          <w:sz w:val="40"/>
          <w:szCs w:val="40"/>
        </w:rPr>
      </w:pPr>
    </w:p>
    <w:p w14:paraId="3E902DCA" w14:textId="77777777" w:rsidR="00404782" w:rsidRDefault="00404782" w:rsidP="00E35B91">
      <w:pPr>
        <w:rPr>
          <w:noProof/>
          <w:sz w:val="40"/>
          <w:szCs w:val="40"/>
        </w:rPr>
      </w:pPr>
    </w:p>
    <w:p w14:paraId="0480CBFA" w14:textId="77777777" w:rsidR="00404782" w:rsidRDefault="00404782" w:rsidP="00E35B91">
      <w:pPr>
        <w:rPr>
          <w:noProof/>
          <w:sz w:val="40"/>
          <w:szCs w:val="40"/>
        </w:rPr>
      </w:pPr>
    </w:p>
    <w:p w14:paraId="029479E6" w14:textId="77777777" w:rsidR="00404782" w:rsidRDefault="00404782" w:rsidP="00E35B91">
      <w:pPr>
        <w:rPr>
          <w:noProof/>
          <w:sz w:val="40"/>
          <w:szCs w:val="40"/>
        </w:rPr>
      </w:pPr>
    </w:p>
    <w:p w14:paraId="648F1AB1" w14:textId="77777777" w:rsidR="00404782" w:rsidRDefault="00404782" w:rsidP="00E35B91">
      <w:pPr>
        <w:rPr>
          <w:noProof/>
          <w:sz w:val="40"/>
          <w:szCs w:val="40"/>
        </w:rPr>
      </w:pPr>
    </w:p>
    <w:p w14:paraId="56AE0161" w14:textId="77777777" w:rsidR="00404782" w:rsidRDefault="00404782" w:rsidP="00E35B91">
      <w:pPr>
        <w:rPr>
          <w:noProof/>
          <w:sz w:val="40"/>
          <w:szCs w:val="40"/>
        </w:rPr>
      </w:pPr>
    </w:p>
    <w:p w14:paraId="64BADB7C" w14:textId="59266551" w:rsidR="00404782" w:rsidRDefault="00404782" w:rsidP="00E35B91">
      <w:pPr>
        <w:rPr>
          <w:noProof/>
          <w:sz w:val="40"/>
          <w:szCs w:val="40"/>
        </w:rPr>
      </w:pPr>
      <w:r>
        <w:rPr>
          <w:noProof/>
          <w:sz w:val="40"/>
          <w:szCs w:val="40"/>
        </w:rPr>
        <w:lastRenderedPageBreak/>
        <w:t>ANALYTICS:</w:t>
      </w:r>
    </w:p>
    <w:p w14:paraId="0F7DDD33" w14:textId="3935263D" w:rsidR="00404782" w:rsidRDefault="00404782" w:rsidP="00E35B91">
      <w:pPr>
        <w:rPr>
          <w:noProof/>
          <w:sz w:val="40"/>
          <w:szCs w:val="40"/>
        </w:rPr>
      </w:pPr>
      <w:r>
        <w:rPr>
          <w:noProof/>
          <w:sz w:val="40"/>
          <w:szCs w:val="40"/>
        </w:rPr>
        <w:drawing>
          <wp:inline distT="0" distB="0" distL="0" distR="0" wp14:anchorId="71AA1BF1" wp14:editId="47E4FAB2">
            <wp:extent cx="5731510" cy="3045460"/>
            <wp:effectExtent l="0" t="0" r="2540" b="2540"/>
            <wp:docPr id="1580314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1474" name="Picture 15803147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3045460"/>
                    </a:xfrm>
                    <a:prstGeom prst="rect">
                      <a:avLst/>
                    </a:prstGeom>
                  </pic:spPr>
                </pic:pic>
              </a:graphicData>
            </a:graphic>
          </wp:inline>
        </w:drawing>
      </w:r>
      <w:r>
        <w:rPr>
          <w:noProof/>
          <w:sz w:val="40"/>
          <w:szCs w:val="40"/>
        </w:rPr>
        <w:drawing>
          <wp:inline distT="0" distB="0" distL="0" distR="0" wp14:anchorId="2C2C0DE5" wp14:editId="6BD4AE0F">
            <wp:extent cx="5731510" cy="2433955"/>
            <wp:effectExtent l="0" t="0" r="2540" b="4445"/>
            <wp:docPr id="14765499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49921" name="Picture 14765499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433955"/>
                    </a:xfrm>
                    <a:prstGeom prst="rect">
                      <a:avLst/>
                    </a:prstGeom>
                  </pic:spPr>
                </pic:pic>
              </a:graphicData>
            </a:graphic>
          </wp:inline>
        </w:drawing>
      </w:r>
      <w:r>
        <w:rPr>
          <w:noProof/>
          <w:sz w:val="40"/>
          <w:szCs w:val="40"/>
        </w:rPr>
        <w:drawing>
          <wp:inline distT="0" distB="0" distL="0" distR="0" wp14:anchorId="4708C987" wp14:editId="4A7B0AFD">
            <wp:extent cx="5731510" cy="2546350"/>
            <wp:effectExtent l="0" t="0" r="2540" b="6350"/>
            <wp:docPr id="3157858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85879" name="Picture 3157858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546350"/>
                    </a:xfrm>
                    <a:prstGeom prst="rect">
                      <a:avLst/>
                    </a:prstGeom>
                  </pic:spPr>
                </pic:pic>
              </a:graphicData>
            </a:graphic>
          </wp:inline>
        </w:drawing>
      </w:r>
    </w:p>
    <w:p w14:paraId="4F0D2B74" w14:textId="46A70D71" w:rsidR="00404782" w:rsidRDefault="00404782" w:rsidP="00E35B91">
      <w:pPr>
        <w:rPr>
          <w:noProof/>
          <w:sz w:val="40"/>
          <w:szCs w:val="40"/>
        </w:rPr>
      </w:pPr>
      <w:r>
        <w:rPr>
          <w:noProof/>
          <w:sz w:val="40"/>
          <w:szCs w:val="40"/>
        </w:rPr>
        <w:lastRenderedPageBreak/>
        <w:t>SYSTEM LOGS:</w:t>
      </w:r>
    </w:p>
    <w:p w14:paraId="5F05F56F" w14:textId="77777777" w:rsidR="00404782" w:rsidRDefault="00404782" w:rsidP="00E35B91">
      <w:pPr>
        <w:rPr>
          <w:noProof/>
          <w:sz w:val="40"/>
          <w:szCs w:val="40"/>
        </w:rPr>
      </w:pPr>
    </w:p>
    <w:p w14:paraId="22D93942" w14:textId="1BD90915" w:rsidR="00404782" w:rsidRPr="00404782" w:rsidRDefault="00404782" w:rsidP="00E35B91">
      <w:pPr>
        <w:rPr>
          <w:noProof/>
          <w:sz w:val="40"/>
          <w:szCs w:val="40"/>
        </w:rPr>
      </w:pPr>
      <w:r>
        <w:rPr>
          <w:noProof/>
          <w:sz w:val="40"/>
          <w:szCs w:val="40"/>
        </w:rPr>
        <w:drawing>
          <wp:inline distT="0" distB="0" distL="0" distR="0" wp14:anchorId="75E15B02" wp14:editId="25A862DA">
            <wp:extent cx="5731510" cy="3402330"/>
            <wp:effectExtent l="0" t="0" r="2540" b="7620"/>
            <wp:docPr id="131008979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89799" name="Picture 131008979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3402330"/>
                    </a:xfrm>
                    <a:prstGeom prst="rect">
                      <a:avLst/>
                    </a:prstGeom>
                  </pic:spPr>
                </pic:pic>
              </a:graphicData>
            </a:graphic>
          </wp:inline>
        </w:drawing>
      </w:r>
      <w:r>
        <w:rPr>
          <w:noProof/>
          <w:sz w:val="40"/>
          <w:szCs w:val="40"/>
        </w:rPr>
        <w:drawing>
          <wp:inline distT="0" distB="0" distL="0" distR="0" wp14:anchorId="703E3481" wp14:editId="2B2AD7DF">
            <wp:extent cx="5731510" cy="2636520"/>
            <wp:effectExtent l="0" t="0" r="2540" b="0"/>
            <wp:docPr id="169235053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50535" name="Picture 16923505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636520"/>
                    </a:xfrm>
                    <a:prstGeom prst="rect">
                      <a:avLst/>
                    </a:prstGeom>
                  </pic:spPr>
                </pic:pic>
              </a:graphicData>
            </a:graphic>
          </wp:inline>
        </w:drawing>
      </w:r>
    </w:p>
    <w:sectPr w:rsidR="00404782" w:rsidRPr="00404782" w:rsidSect="000D68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843C5"/>
    <w:multiLevelType w:val="hybridMultilevel"/>
    <w:tmpl w:val="5538C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F3252D"/>
    <w:multiLevelType w:val="hybridMultilevel"/>
    <w:tmpl w:val="C1047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DD730D"/>
    <w:multiLevelType w:val="hybridMultilevel"/>
    <w:tmpl w:val="37564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B7521E"/>
    <w:multiLevelType w:val="hybridMultilevel"/>
    <w:tmpl w:val="1CFC4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FB74559"/>
    <w:multiLevelType w:val="hybridMultilevel"/>
    <w:tmpl w:val="5A26C4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14858DD"/>
    <w:multiLevelType w:val="hybridMultilevel"/>
    <w:tmpl w:val="DDCED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ED4615"/>
    <w:multiLevelType w:val="hybridMultilevel"/>
    <w:tmpl w:val="BAA84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A416BE"/>
    <w:multiLevelType w:val="hybridMultilevel"/>
    <w:tmpl w:val="7654E5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41230DFC"/>
    <w:multiLevelType w:val="hybridMultilevel"/>
    <w:tmpl w:val="5E488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2076B2"/>
    <w:multiLevelType w:val="hybridMultilevel"/>
    <w:tmpl w:val="E7322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1020C34"/>
    <w:multiLevelType w:val="hybridMultilevel"/>
    <w:tmpl w:val="B7606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BC5C73"/>
    <w:multiLevelType w:val="hybridMultilevel"/>
    <w:tmpl w:val="077C9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6695149"/>
    <w:multiLevelType w:val="multilevel"/>
    <w:tmpl w:val="55C6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565A7"/>
    <w:multiLevelType w:val="hybridMultilevel"/>
    <w:tmpl w:val="F2AA103C"/>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4" w15:restartNumberingAfterBreak="0">
    <w:nsid w:val="694425C7"/>
    <w:multiLevelType w:val="hybridMultilevel"/>
    <w:tmpl w:val="FD089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D8C65DD"/>
    <w:multiLevelType w:val="hybridMultilevel"/>
    <w:tmpl w:val="1B18B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B1D57FE"/>
    <w:multiLevelType w:val="hybridMultilevel"/>
    <w:tmpl w:val="D93C5BEC"/>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num w:numId="1" w16cid:durableId="591817744">
    <w:abstractNumId w:val="14"/>
  </w:num>
  <w:num w:numId="2" w16cid:durableId="971716450">
    <w:abstractNumId w:val="13"/>
  </w:num>
  <w:num w:numId="3" w16cid:durableId="1921601428">
    <w:abstractNumId w:val="1"/>
  </w:num>
  <w:num w:numId="4" w16cid:durableId="337194888">
    <w:abstractNumId w:val="5"/>
  </w:num>
  <w:num w:numId="5" w16cid:durableId="1237859781">
    <w:abstractNumId w:val="16"/>
  </w:num>
  <w:num w:numId="6" w16cid:durableId="679310057">
    <w:abstractNumId w:val="6"/>
  </w:num>
  <w:num w:numId="7" w16cid:durableId="1764836471">
    <w:abstractNumId w:val="9"/>
  </w:num>
  <w:num w:numId="8" w16cid:durableId="1795102260">
    <w:abstractNumId w:val="15"/>
  </w:num>
  <w:num w:numId="9" w16cid:durableId="1525366539">
    <w:abstractNumId w:val="11"/>
  </w:num>
  <w:num w:numId="10" w16cid:durableId="581530123">
    <w:abstractNumId w:val="12"/>
  </w:num>
  <w:num w:numId="11" w16cid:durableId="1727757194">
    <w:abstractNumId w:val="7"/>
  </w:num>
  <w:num w:numId="12" w16cid:durableId="75130781">
    <w:abstractNumId w:val="4"/>
  </w:num>
  <w:num w:numId="13" w16cid:durableId="2112049995">
    <w:abstractNumId w:val="3"/>
  </w:num>
  <w:num w:numId="14" w16cid:durableId="1599218863">
    <w:abstractNumId w:val="0"/>
  </w:num>
  <w:num w:numId="15" w16cid:durableId="1813331256">
    <w:abstractNumId w:val="8"/>
  </w:num>
  <w:num w:numId="16" w16cid:durableId="511454692">
    <w:abstractNumId w:val="10"/>
  </w:num>
  <w:num w:numId="17" w16cid:durableId="1242045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822"/>
    <w:rsid w:val="000D6822"/>
    <w:rsid w:val="00275C9D"/>
    <w:rsid w:val="003A33DB"/>
    <w:rsid w:val="00404782"/>
    <w:rsid w:val="00454AD1"/>
    <w:rsid w:val="005036BC"/>
    <w:rsid w:val="00507C34"/>
    <w:rsid w:val="00707BEE"/>
    <w:rsid w:val="0071094D"/>
    <w:rsid w:val="007464CA"/>
    <w:rsid w:val="008367F1"/>
    <w:rsid w:val="00932975"/>
    <w:rsid w:val="00A035C7"/>
    <w:rsid w:val="00A40278"/>
    <w:rsid w:val="00AD6D5A"/>
    <w:rsid w:val="00CB2192"/>
    <w:rsid w:val="00E35847"/>
    <w:rsid w:val="00E35B91"/>
    <w:rsid w:val="00F25F7E"/>
    <w:rsid w:val="00FB5A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1B3DF"/>
  <w15:chartTrackingRefBased/>
  <w15:docId w15:val="{5906D9C3-E51E-4B0E-9303-ED3B2FD77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8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8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8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8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8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8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8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8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8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8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822"/>
    <w:rPr>
      <w:rFonts w:eastAsiaTheme="majorEastAsia" w:cstheme="majorBidi"/>
      <w:color w:val="272727" w:themeColor="text1" w:themeTint="D8"/>
    </w:rPr>
  </w:style>
  <w:style w:type="paragraph" w:styleId="Title">
    <w:name w:val="Title"/>
    <w:basedOn w:val="Normal"/>
    <w:next w:val="Normal"/>
    <w:link w:val="TitleChar"/>
    <w:uiPriority w:val="10"/>
    <w:qFormat/>
    <w:rsid w:val="000D6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822"/>
    <w:pPr>
      <w:spacing w:before="160"/>
      <w:jc w:val="center"/>
    </w:pPr>
    <w:rPr>
      <w:i/>
      <w:iCs/>
      <w:color w:val="404040" w:themeColor="text1" w:themeTint="BF"/>
    </w:rPr>
  </w:style>
  <w:style w:type="character" w:customStyle="1" w:styleId="QuoteChar">
    <w:name w:val="Quote Char"/>
    <w:basedOn w:val="DefaultParagraphFont"/>
    <w:link w:val="Quote"/>
    <w:uiPriority w:val="29"/>
    <w:rsid w:val="000D6822"/>
    <w:rPr>
      <w:i/>
      <w:iCs/>
      <w:color w:val="404040" w:themeColor="text1" w:themeTint="BF"/>
    </w:rPr>
  </w:style>
  <w:style w:type="paragraph" w:styleId="ListParagraph">
    <w:name w:val="List Paragraph"/>
    <w:basedOn w:val="Normal"/>
    <w:uiPriority w:val="34"/>
    <w:qFormat/>
    <w:rsid w:val="000D6822"/>
    <w:pPr>
      <w:ind w:left="720"/>
      <w:contextualSpacing/>
    </w:pPr>
  </w:style>
  <w:style w:type="character" w:styleId="IntenseEmphasis">
    <w:name w:val="Intense Emphasis"/>
    <w:basedOn w:val="DefaultParagraphFont"/>
    <w:uiPriority w:val="21"/>
    <w:qFormat/>
    <w:rsid w:val="000D6822"/>
    <w:rPr>
      <w:i/>
      <w:iCs/>
      <w:color w:val="2F5496" w:themeColor="accent1" w:themeShade="BF"/>
    </w:rPr>
  </w:style>
  <w:style w:type="paragraph" w:styleId="IntenseQuote">
    <w:name w:val="Intense Quote"/>
    <w:basedOn w:val="Normal"/>
    <w:next w:val="Normal"/>
    <w:link w:val="IntenseQuoteChar"/>
    <w:uiPriority w:val="30"/>
    <w:qFormat/>
    <w:rsid w:val="000D68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822"/>
    <w:rPr>
      <w:i/>
      <w:iCs/>
      <w:color w:val="2F5496" w:themeColor="accent1" w:themeShade="BF"/>
    </w:rPr>
  </w:style>
  <w:style w:type="character" w:styleId="IntenseReference">
    <w:name w:val="Intense Reference"/>
    <w:basedOn w:val="DefaultParagraphFont"/>
    <w:uiPriority w:val="32"/>
    <w:qFormat/>
    <w:rsid w:val="000D68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70F035-BDDB-47C5-9D80-CC09F333E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1132</Words>
  <Characters>6453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g</dc:creator>
  <cp:keywords/>
  <dc:description/>
  <cp:lastModifiedBy>abinaya g</cp:lastModifiedBy>
  <cp:revision>2</cp:revision>
  <dcterms:created xsi:type="dcterms:W3CDTF">2025-12-05T12:18:00Z</dcterms:created>
  <dcterms:modified xsi:type="dcterms:W3CDTF">2025-12-05T12:18:00Z</dcterms:modified>
</cp:coreProperties>
</file>