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C1FC" w14:textId="77777777" w:rsidR="007209A2" w:rsidRDefault="007209A2" w:rsidP="007209A2">
      <w:pPr>
        <w:pStyle w:val="BodyText"/>
        <w:rPr>
          <w:sz w:val="20"/>
        </w:rPr>
      </w:pPr>
    </w:p>
    <w:p w14:paraId="0A9CB600" w14:textId="77777777" w:rsidR="007209A2" w:rsidRDefault="007209A2" w:rsidP="007209A2">
      <w:pPr>
        <w:pStyle w:val="BodyText"/>
        <w:rPr>
          <w:sz w:val="36"/>
        </w:rPr>
      </w:pPr>
    </w:p>
    <w:p w14:paraId="38FEC6B0" w14:textId="5D513807" w:rsidR="007209A2" w:rsidRDefault="007209A2" w:rsidP="007209A2">
      <w:pPr>
        <w:pStyle w:val="BodyText"/>
        <w:rPr>
          <w:sz w:val="36"/>
        </w:rPr>
      </w:pPr>
      <w:r>
        <w:rPr>
          <w:noProof/>
          <w:sz w:val="20"/>
        </w:rPr>
        <w:t xml:space="preserve">                                               </w:t>
      </w:r>
      <w:r>
        <w:rPr>
          <w:noProof/>
          <w:sz w:val="20"/>
        </w:rPr>
        <w:drawing>
          <wp:inline distT="0" distB="0" distL="0" distR="0" wp14:anchorId="42A6E749" wp14:editId="1803B19D">
            <wp:extent cx="4116838" cy="132111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16838" cy="1321117"/>
                    </a:xfrm>
                    <a:prstGeom prst="rect">
                      <a:avLst/>
                    </a:prstGeom>
                  </pic:spPr>
                </pic:pic>
              </a:graphicData>
            </a:graphic>
          </wp:inline>
        </w:drawing>
      </w:r>
    </w:p>
    <w:p w14:paraId="2119199E" w14:textId="77777777" w:rsidR="007209A2" w:rsidRDefault="007209A2" w:rsidP="007209A2">
      <w:pPr>
        <w:pStyle w:val="BodyText"/>
        <w:rPr>
          <w:sz w:val="36"/>
        </w:rPr>
      </w:pPr>
    </w:p>
    <w:p w14:paraId="506C442A" w14:textId="2215C654" w:rsidR="007209A2" w:rsidRPr="007209A2" w:rsidRDefault="007209A2" w:rsidP="007209A2">
      <w:pPr>
        <w:pStyle w:val="Title"/>
        <w:spacing w:line="451" w:lineRule="auto"/>
        <w:ind w:right="1796"/>
        <w:jc w:val="both"/>
        <w:rPr>
          <w:rFonts w:ascii="Times New Roman" w:hAnsi="Times New Roman" w:cs="Times New Roman"/>
          <w:b/>
          <w:bCs/>
          <w:sz w:val="28"/>
          <w:szCs w:val="28"/>
        </w:rPr>
      </w:pPr>
      <w:r>
        <w:rPr>
          <w:rFonts w:ascii="Times New Roman" w:hAnsi="Times New Roman" w:cs="Times New Roman"/>
          <w:b/>
          <w:bCs/>
          <w:spacing w:val="-2"/>
          <w:sz w:val="28"/>
          <w:szCs w:val="28"/>
        </w:rPr>
        <w:t xml:space="preserve">                                                    DEEP LEARNING </w:t>
      </w:r>
      <w:r w:rsidRPr="007209A2">
        <w:rPr>
          <w:rFonts w:ascii="Times New Roman" w:hAnsi="Times New Roman" w:cs="Times New Roman"/>
          <w:b/>
          <w:bCs/>
          <w:spacing w:val="-2"/>
          <w:sz w:val="28"/>
          <w:szCs w:val="28"/>
        </w:rPr>
        <w:t>ASSIGNMENT-I</w:t>
      </w:r>
    </w:p>
    <w:p w14:paraId="647FD86C" w14:textId="77777777" w:rsidR="007209A2" w:rsidRPr="007209A2" w:rsidRDefault="007209A2" w:rsidP="007209A2">
      <w:pPr>
        <w:pStyle w:val="BodyText"/>
        <w:spacing w:before="372"/>
        <w:rPr>
          <w:rFonts w:ascii="Times New Roman" w:hAnsi="Times New Roman" w:cs="Times New Roman"/>
          <w:b/>
          <w:sz w:val="28"/>
          <w:szCs w:val="28"/>
        </w:rPr>
      </w:pPr>
    </w:p>
    <w:p w14:paraId="179E86EC" w14:textId="77777777" w:rsidR="007209A2" w:rsidRPr="007209A2" w:rsidRDefault="007209A2" w:rsidP="007209A2">
      <w:pPr>
        <w:tabs>
          <w:tab w:val="left" w:pos="4436"/>
          <w:tab w:val="left" w:pos="5052"/>
        </w:tabs>
        <w:ind w:left="1061"/>
        <w:rPr>
          <w:rFonts w:ascii="Times New Roman" w:hAnsi="Times New Roman" w:cs="Times New Roman"/>
          <w:sz w:val="28"/>
          <w:szCs w:val="28"/>
        </w:rPr>
      </w:pPr>
      <w:r w:rsidRPr="007209A2">
        <w:rPr>
          <w:rFonts w:ascii="Times New Roman" w:hAnsi="Times New Roman" w:cs="Times New Roman"/>
          <w:b/>
          <w:spacing w:val="-4"/>
          <w:sz w:val="28"/>
          <w:szCs w:val="28"/>
        </w:rPr>
        <w:t>NAME</w:t>
      </w:r>
      <w:r w:rsidRPr="007209A2">
        <w:rPr>
          <w:rFonts w:ascii="Times New Roman" w:hAnsi="Times New Roman" w:cs="Times New Roman"/>
          <w:b/>
          <w:sz w:val="28"/>
          <w:szCs w:val="28"/>
        </w:rPr>
        <w:tab/>
      </w:r>
      <w:r w:rsidRPr="007209A2">
        <w:rPr>
          <w:rFonts w:ascii="Times New Roman" w:hAnsi="Times New Roman" w:cs="Times New Roman"/>
          <w:b/>
          <w:spacing w:val="-10"/>
          <w:sz w:val="28"/>
          <w:szCs w:val="28"/>
        </w:rPr>
        <w:t>:</w:t>
      </w:r>
      <w:r w:rsidRPr="007209A2">
        <w:rPr>
          <w:rFonts w:ascii="Times New Roman" w:hAnsi="Times New Roman" w:cs="Times New Roman"/>
          <w:b/>
          <w:sz w:val="28"/>
          <w:szCs w:val="28"/>
        </w:rPr>
        <w:tab/>
      </w:r>
      <w:r w:rsidRPr="007209A2">
        <w:rPr>
          <w:rFonts w:ascii="Times New Roman" w:hAnsi="Times New Roman" w:cs="Times New Roman"/>
          <w:spacing w:val="-7"/>
          <w:sz w:val="28"/>
          <w:szCs w:val="28"/>
        </w:rPr>
        <w:t>LATHIKA</w:t>
      </w:r>
      <w:r w:rsidRPr="007209A2">
        <w:rPr>
          <w:rFonts w:ascii="Times New Roman" w:hAnsi="Times New Roman" w:cs="Times New Roman"/>
          <w:spacing w:val="-14"/>
          <w:sz w:val="28"/>
          <w:szCs w:val="28"/>
        </w:rPr>
        <w:t xml:space="preserve"> </w:t>
      </w:r>
      <w:r w:rsidRPr="007209A2">
        <w:rPr>
          <w:rFonts w:ascii="Times New Roman" w:hAnsi="Times New Roman" w:cs="Times New Roman"/>
          <w:spacing w:val="-10"/>
          <w:sz w:val="28"/>
          <w:szCs w:val="28"/>
        </w:rPr>
        <w:t>K</w:t>
      </w:r>
    </w:p>
    <w:p w14:paraId="37AABD7D" w14:textId="77777777" w:rsidR="007209A2" w:rsidRPr="007209A2" w:rsidRDefault="007209A2" w:rsidP="007209A2">
      <w:pPr>
        <w:tabs>
          <w:tab w:val="left" w:pos="4436"/>
          <w:tab w:val="left" w:pos="5052"/>
        </w:tabs>
        <w:spacing w:before="366"/>
        <w:ind w:left="1061"/>
        <w:rPr>
          <w:rFonts w:ascii="Times New Roman" w:hAnsi="Times New Roman" w:cs="Times New Roman"/>
          <w:sz w:val="28"/>
          <w:szCs w:val="28"/>
        </w:rPr>
      </w:pPr>
      <w:r w:rsidRPr="007209A2">
        <w:rPr>
          <w:rFonts w:ascii="Times New Roman" w:hAnsi="Times New Roman" w:cs="Times New Roman"/>
          <w:b/>
          <w:sz w:val="28"/>
          <w:szCs w:val="28"/>
        </w:rPr>
        <w:t>ROLL</w:t>
      </w:r>
      <w:r w:rsidRPr="007209A2">
        <w:rPr>
          <w:rFonts w:ascii="Times New Roman" w:hAnsi="Times New Roman" w:cs="Times New Roman"/>
          <w:b/>
          <w:spacing w:val="-19"/>
          <w:sz w:val="28"/>
          <w:szCs w:val="28"/>
        </w:rPr>
        <w:t xml:space="preserve"> </w:t>
      </w:r>
      <w:r w:rsidRPr="007209A2">
        <w:rPr>
          <w:rFonts w:ascii="Times New Roman" w:hAnsi="Times New Roman" w:cs="Times New Roman"/>
          <w:b/>
          <w:spacing w:val="-7"/>
          <w:sz w:val="28"/>
          <w:szCs w:val="28"/>
        </w:rPr>
        <w:t>NO</w:t>
      </w:r>
      <w:r w:rsidRPr="007209A2">
        <w:rPr>
          <w:rFonts w:ascii="Times New Roman" w:hAnsi="Times New Roman" w:cs="Times New Roman"/>
          <w:b/>
          <w:sz w:val="28"/>
          <w:szCs w:val="28"/>
        </w:rPr>
        <w:tab/>
      </w:r>
      <w:r w:rsidRPr="007209A2">
        <w:rPr>
          <w:rFonts w:ascii="Times New Roman" w:hAnsi="Times New Roman" w:cs="Times New Roman"/>
          <w:b/>
          <w:spacing w:val="-10"/>
          <w:sz w:val="28"/>
          <w:szCs w:val="28"/>
        </w:rPr>
        <w:t>:</w:t>
      </w:r>
      <w:r w:rsidRPr="007209A2">
        <w:rPr>
          <w:rFonts w:ascii="Times New Roman" w:hAnsi="Times New Roman" w:cs="Times New Roman"/>
          <w:b/>
          <w:sz w:val="28"/>
          <w:szCs w:val="28"/>
        </w:rPr>
        <w:tab/>
      </w:r>
      <w:r w:rsidRPr="007209A2">
        <w:rPr>
          <w:rFonts w:ascii="Times New Roman" w:hAnsi="Times New Roman" w:cs="Times New Roman"/>
          <w:spacing w:val="-2"/>
          <w:sz w:val="28"/>
          <w:szCs w:val="28"/>
        </w:rPr>
        <w:t>717824I132</w:t>
      </w:r>
    </w:p>
    <w:p w14:paraId="2C342F44" w14:textId="77777777" w:rsidR="007209A2" w:rsidRPr="007209A2" w:rsidRDefault="007209A2" w:rsidP="007209A2">
      <w:pPr>
        <w:tabs>
          <w:tab w:val="left" w:pos="4436"/>
          <w:tab w:val="left" w:pos="5052"/>
        </w:tabs>
        <w:spacing w:before="368"/>
        <w:ind w:left="1061"/>
        <w:rPr>
          <w:rFonts w:ascii="Times New Roman" w:hAnsi="Times New Roman" w:cs="Times New Roman"/>
          <w:sz w:val="28"/>
          <w:szCs w:val="28"/>
        </w:rPr>
      </w:pPr>
      <w:r w:rsidRPr="007209A2">
        <w:rPr>
          <w:rFonts w:ascii="Times New Roman" w:hAnsi="Times New Roman" w:cs="Times New Roman"/>
          <w:b/>
          <w:spacing w:val="-2"/>
          <w:sz w:val="28"/>
          <w:szCs w:val="28"/>
        </w:rPr>
        <w:t>CLASS</w:t>
      </w:r>
      <w:r w:rsidRPr="007209A2">
        <w:rPr>
          <w:rFonts w:ascii="Times New Roman" w:hAnsi="Times New Roman" w:cs="Times New Roman"/>
          <w:b/>
          <w:sz w:val="28"/>
          <w:szCs w:val="28"/>
        </w:rPr>
        <w:tab/>
      </w:r>
      <w:r w:rsidRPr="007209A2">
        <w:rPr>
          <w:rFonts w:ascii="Times New Roman" w:hAnsi="Times New Roman" w:cs="Times New Roman"/>
          <w:b/>
          <w:spacing w:val="-10"/>
          <w:sz w:val="28"/>
          <w:szCs w:val="28"/>
        </w:rPr>
        <w:t>:</w:t>
      </w:r>
      <w:r w:rsidRPr="007209A2">
        <w:rPr>
          <w:rFonts w:ascii="Times New Roman" w:hAnsi="Times New Roman" w:cs="Times New Roman"/>
          <w:b/>
          <w:sz w:val="28"/>
          <w:szCs w:val="28"/>
        </w:rPr>
        <w:tab/>
      </w:r>
      <w:r w:rsidRPr="007209A2">
        <w:rPr>
          <w:rFonts w:ascii="Times New Roman" w:hAnsi="Times New Roman" w:cs="Times New Roman"/>
          <w:sz w:val="28"/>
          <w:szCs w:val="28"/>
        </w:rPr>
        <w:t>AD</w:t>
      </w:r>
      <w:r w:rsidRPr="007209A2">
        <w:rPr>
          <w:rFonts w:ascii="Times New Roman" w:hAnsi="Times New Roman" w:cs="Times New Roman"/>
          <w:spacing w:val="-3"/>
          <w:sz w:val="28"/>
          <w:szCs w:val="28"/>
        </w:rPr>
        <w:t xml:space="preserve"> </w:t>
      </w:r>
      <w:r w:rsidRPr="007209A2">
        <w:rPr>
          <w:rFonts w:ascii="Times New Roman" w:hAnsi="Times New Roman" w:cs="Times New Roman"/>
          <w:sz w:val="28"/>
          <w:szCs w:val="28"/>
        </w:rPr>
        <w:t>–</w:t>
      </w:r>
      <w:r w:rsidRPr="007209A2">
        <w:rPr>
          <w:rFonts w:ascii="Times New Roman" w:hAnsi="Times New Roman" w:cs="Times New Roman"/>
          <w:spacing w:val="-20"/>
          <w:sz w:val="28"/>
          <w:szCs w:val="28"/>
        </w:rPr>
        <w:t xml:space="preserve"> </w:t>
      </w:r>
      <w:r w:rsidRPr="007209A2">
        <w:rPr>
          <w:rFonts w:ascii="Times New Roman" w:hAnsi="Times New Roman" w:cs="Times New Roman"/>
          <w:spacing w:val="-10"/>
          <w:sz w:val="28"/>
          <w:szCs w:val="28"/>
        </w:rPr>
        <w:t>A</w:t>
      </w:r>
    </w:p>
    <w:p w14:paraId="690608C9" w14:textId="5648633B" w:rsidR="007209A2" w:rsidRPr="007209A2" w:rsidRDefault="007209A2" w:rsidP="007209A2">
      <w:pPr>
        <w:tabs>
          <w:tab w:val="left" w:pos="4436"/>
          <w:tab w:val="left" w:pos="5052"/>
        </w:tabs>
        <w:spacing w:before="366"/>
        <w:ind w:left="1061"/>
        <w:rPr>
          <w:rFonts w:ascii="Times New Roman" w:hAnsi="Times New Roman" w:cs="Times New Roman"/>
          <w:sz w:val="28"/>
          <w:szCs w:val="28"/>
        </w:rPr>
      </w:pPr>
      <w:r w:rsidRPr="007209A2">
        <w:rPr>
          <w:rFonts w:ascii="Times New Roman" w:hAnsi="Times New Roman" w:cs="Times New Roman"/>
          <w:b/>
          <w:spacing w:val="-4"/>
          <w:sz w:val="28"/>
          <w:szCs w:val="28"/>
        </w:rPr>
        <w:t>YEAR</w:t>
      </w:r>
      <w:r w:rsidRPr="007209A2">
        <w:rPr>
          <w:rFonts w:ascii="Times New Roman" w:hAnsi="Times New Roman" w:cs="Times New Roman"/>
          <w:b/>
          <w:sz w:val="28"/>
          <w:szCs w:val="28"/>
        </w:rPr>
        <w:tab/>
      </w:r>
      <w:r w:rsidRPr="007209A2">
        <w:rPr>
          <w:rFonts w:ascii="Times New Roman" w:hAnsi="Times New Roman" w:cs="Times New Roman"/>
          <w:b/>
          <w:spacing w:val="-10"/>
          <w:sz w:val="28"/>
          <w:szCs w:val="28"/>
        </w:rPr>
        <w:t>:</w:t>
      </w:r>
      <w:r w:rsidRPr="007209A2">
        <w:rPr>
          <w:rFonts w:ascii="Times New Roman" w:hAnsi="Times New Roman" w:cs="Times New Roman"/>
          <w:b/>
          <w:sz w:val="28"/>
          <w:szCs w:val="28"/>
        </w:rPr>
        <w:tab/>
      </w:r>
      <w:r w:rsidRPr="007209A2">
        <w:rPr>
          <w:rFonts w:ascii="Times New Roman" w:hAnsi="Times New Roman" w:cs="Times New Roman"/>
          <w:spacing w:val="-5"/>
          <w:sz w:val="28"/>
          <w:szCs w:val="28"/>
        </w:rPr>
        <w:t>II</w:t>
      </w:r>
      <w:r>
        <w:rPr>
          <w:rFonts w:ascii="Times New Roman" w:hAnsi="Times New Roman" w:cs="Times New Roman"/>
          <w:spacing w:val="-5"/>
          <w:sz w:val="28"/>
          <w:szCs w:val="28"/>
        </w:rPr>
        <w:t>I</w:t>
      </w:r>
    </w:p>
    <w:p w14:paraId="278BF2FE" w14:textId="3213B1B7" w:rsidR="007209A2" w:rsidRPr="007209A2" w:rsidRDefault="007209A2" w:rsidP="007209A2">
      <w:pPr>
        <w:pStyle w:val="Title"/>
        <w:tabs>
          <w:tab w:val="left" w:pos="4436"/>
          <w:tab w:val="left" w:pos="5052"/>
        </w:tabs>
        <w:spacing w:before="367"/>
        <w:rPr>
          <w:rFonts w:ascii="Times New Roman" w:hAnsi="Times New Roman" w:cs="Times New Roman"/>
          <w:b/>
          <w:sz w:val="28"/>
          <w:szCs w:val="28"/>
        </w:rPr>
      </w:pPr>
      <w:r>
        <w:rPr>
          <w:rFonts w:ascii="Times New Roman" w:hAnsi="Times New Roman" w:cs="Times New Roman"/>
          <w:spacing w:val="-2"/>
          <w:sz w:val="28"/>
          <w:szCs w:val="28"/>
        </w:rPr>
        <w:t xml:space="preserve">              </w:t>
      </w:r>
      <w:r w:rsidRPr="007209A2">
        <w:rPr>
          <w:rFonts w:ascii="Times New Roman" w:hAnsi="Times New Roman" w:cs="Times New Roman"/>
          <w:spacing w:val="-2"/>
          <w:sz w:val="28"/>
          <w:szCs w:val="28"/>
        </w:rPr>
        <w:t>SEMESTER</w:t>
      </w:r>
      <w:r w:rsidRPr="007209A2">
        <w:rPr>
          <w:rFonts w:ascii="Times New Roman" w:hAnsi="Times New Roman" w:cs="Times New Roman"/>
          <w:sz w:val="28"/>
          <w:szCs w:val="28"/>
        </w:rPr>
        <w:tab/>
      </w:r>
      <w:r w:rsidRPr="007209A2">
        <w:rPr>
          <w:rFonts w:ascii="Times New Roman" w:hAnsi="Times New Roman" w:cs="Times New Roman"/>
          <w:spacing w:val="-10"/>
          <w:sz w:val="28"/>
          <w:szCs w:val="28"/>
        </w:rPr>
        <w:t>:</w:t>
      </w:r>
      <w:r w:rsidRPr="007209A2">
        <w:rPr>
          <w:rFonts w:ascii="Times New Roman" w:hAnsi="Times New Roman" w:cs="Times New Roman"/>
          <w:sz w:val="28"/>
          <w:szCs w:val="28"/>
        </w:rPr>
        <w:tab/>
      </w:r>
      <w:r w:rsidRPr="007209A2">
        <w:rPr>
          <w:rFonts w:ascii="Times New Roman" w:hAnsi="Times New Roman" w:cs="Times New Roman"/>
          <w:spacing w:val="-5"/>
          <w:sz w:val="28"/>
          <w:szCs w:val="28"/>
        </w:rPr>
        <w:t>V</w:t>
      </w:r>
    </w:p>
    <w:p w14:paraId="3EF5CA4C" w14:textId="77777777" w:rsidR="007209A2" w:rsidRPr="007209A2" w:rsidRDefault="007209A2" w:rsidP="007209A2">
      <w:pPr>
        <w:tabs>
          <w:tab w:val="left" w:pos="4436"/>
          <w:tab w:val="left" w:pos="5052"/>
        </w:tabs>
        <w:spacing w:before="369" w:line="451" w:lineRule="auto"/>
        <w:ind w:left="5024" w:right="800" w:hanging="3963"/>
        <w:rPr>
          <w:rFonts w:ascii="Times New Roman" w:hAnsi="Times New Roman" w:cs="Times New Roman"/>
          <w:sz w:val="28"/>
          <w:szCs w:val="28"/>
        </w:rPr>
      </w:pPr>
      <w:r w:rsidRPr="007209A2">
        <w:rPr>
          <w:rFonts w:ascii="Times New Roman" w:hAnsi="Times New Roman" w:cs="Times New Roman"/>
          <w:b/>
          <w:spacing w:val="-4"/>
          <w:sz w:val="28"/>
          <w:szCs w:val="28"/>
        </w:rPr>
        <w:t>DEPT</w:t>
      </w:r>
      <w:r w:rsidRPr="007209A2">
        <w:rPr>
          <w:rFonts w:ascii="Times New Roman" w:hAnsi="Times New Roman" w:cs="Times New Roman"/>
          <w:b/>
          <w:sz w:val="28"/>
          <w:szCs w:val="28"/>
        </w:rPr>
        <w:tab/>
      </w:r>
      <w:r w:rsidRPr="007209A2">
        <w:rPr>
          <w:rFonts w:ascii="Times New Roman" w:hAnsi="Times New Roman" w:cs="Times New Roman"/>
          <w:b/>
          <w:spacing w:val="-10"/>
          <w:sz w:val="28"/>
          <w:szCs w:val="28"/>
        </w:rPr>
        <w:t>:</w:t>
      </w:r>
      <w:r w:rsidRPr="007209A2">
        <w:rPr>
          <w:rFonts w:ascii="Times New Roman" w:hAnsi="Times New Roman" w:cs="Times New Roman"/>
          <w:b/>
          <w:sz w:val="28"/>
          <w:szCs w:val="28"/>
        </w:rPr>
        <w:tab/>
      </w:r>
      <w:r w:rsidRPr="007209A2">
        <w:rPr>
          <w:rFonts w:ascii="Times New Roman" w:hAnsi="Times New Roman" w:cs="Times New Roman"/>
          <w:b/>
          <w:sz w:val="28"/>
          <w:szCs w:val="28"/>
        </w:rPr>
        <w:tab/>
      </w:r>
      <w:r w:rsidRPr="007209A2">
        <w:rPr>
          <w:rFonts w:ascii="Times New Roman" w:hAnsi="Times New Roman" w:cs="Times New Roman"/>
          <w:spacing w:val="-2"/>
          <w:sz w:val="28"/>
          <w:szCs w:val="28"/>
        </w:rPr>
        <w:t>ARTIFICIAL</w:t>
      </w:r>
      <w:r w:rsidRPr="007209A2">
        <w:rPr>
          <w:rFonts w:ascii="Times New Roman" w:hAnsi="Times New Roman" w:cs="Times New Roman"/>
          <w:spacing w:val="-21"/>
          <w:sz w:val="28"/>
          <w:szCs w:val="28"/>
        </w:rPr>
        <w:t xml:space="preserve"> </w:t>
      </w:r>
      <w:r w:rsidRPr="007209A2">
        <w:rPr>
          <w:rFonts w:ascii="Times New Roman" w:hAnsi="Times New Roman" w:cs="Times New Roman"/>
          <w:spacing w:val="-2"/>
          <w:sz w:val="28"/>
          <w:szCs w:val="28"/>
        </w:rPr>
        <w:t xml:space="preserve">INTELLIGENCE </w:t>
      </w:r>
      <w:r w:rsidRPr="007209A2">
        <w:rPr>
          <w:rFonts w:ascii="Times New Roman" w:hAnsi="Times New Roman" w:cs="Times New Roman"/>
          <w:sz w:val="28"/>
          <w:szCs w:val="28"/>
        </w:rPr>
        <w:t>&amp; DATA SCIENCE</w:t>
      </w:r>
    </w:p>
    <w:p w14:paraId="765E9F25" w14:textId="77777777" w:rsidR="007209A2" w:rsidRDefault="007209A2" w:rsidP="007209A2">
      <w:pPr>
        <w:tabs>
          <w:tab w:val="left" w:pos="4436"/>
          <w:tab w:val="left" w:pos="5052"/>
        </w:tabs>
        <w:spacing w:before="5" w:line="451" w:lineRule="auto"/>
        <w:ind w:left="5026" w:right="1678" w:hanging="3966"/>
        <w:rPr>
          <w:rFonts w:ascii="Times New Roman" w:hAnsi="Times New Roman" w:cs="Times New Roman"/>
          <w:sz w:val="28"/>
          <w:szCs w:val="28"/>
        </w:rPr>
      </w:pPr>
      <w:r w:rsidRPr="007209A2">
        <w:rPr>
          <w:rFonts w:ascii="Times New Roman" w:hAnsi="Times New Roman" w:cs="Times New Roman"/>
          <w:b/>
          <w:spacing w:val="-2"/>
          <w:sz w:val="28"/>
          <w:szCs w:val="28"/>
        </w:rPr>
        <w:t>COLLEGE</w:t>
      </w:r>
      <w:r w:rsidRPr="007209A2">
        <w:rPr>
          <w:rFonts w:ascii="Times New Roman" w:hAnsi="Times New Roman" w:cs="Times New Roman"/>
          <w:b/>
          <w:sz w:val="28"/>
          <w:szCs w:val="28"/>
        </w:rPr>
        <w:tab/>
      </w:r>
      <w:r w:rsidRPr="007209A2">
        <w:rPr>
          <w:rFonts w:ascii="Times New Roman" w:hAnsi="Times New Roman" w:cs="Times New Roman"/>
          <w:b/>
          <w:spacing w:val="-10"/>
          <w:sz w:val="28"/>
          <w:szCs w:val="28"/>
        </w:rPr>
        <w:t>:</w:t>
      </w:r>
      <w:r w:rsidRPr="007209A2">
        <w:rPr>
          <w:rFonts w:ascii="Times New Roman" w:hAnsi="Times New Roman" w:cs="Times New Roman"/>
          <w:b/>
          <w:sz w:val="28"/>
          <w:szCs w:val="28"/>
        </w:rPr>
        <w:tab/>
      </w:r>
      <w:r w:rsidRPr="007209A2">
        <w:rPr>
          <w:rFonts w:ascii="Times New Roman" w:hAnsi="Times New Roman" w:cs="Times New Roman"/>
          <w:b/>
          <w:sz w:val="28"/>
          <w:szCs w:val="28"/>
        </w:rPr>
        <w:tab/>
      </w:r>
      <w:r w:rsidRPr="007209A2">
        <w:rPr>
          <w:rFonts w:ascii="Times New Roman" w:hAnsi="Times New Roman" w:cs="Times New Roman"/>
          <w:spacing w:val="-2"/>
          <w:sz w:val="28"/>
          <w:szCs w:val="28"/>
        </w:rPr>
        <w:t>KARPAGAM</w:t>
      </w:r>
      <w:r w:rsidRPr="007209A2">
        <w:rPr>
          <w:rFonts w:ascii="Times New Roman" w:hAnsi="Times New Roman" w:cs="Times New Roman"/>
          <w:spacing w:val="-21"/>
          <w:sz w:val="28"/>
          <w:szCs w:val="28"/>
        </w:rPr>
        <w:t xml:space="preserve"> </w:t>
      </w:r>
      <w:r w:rsidRPr="007209A2">
        <w:rPr>
          <w:rFonts w:ascii="Times New Roman" w:hAnsi="Times New Roman" w:cs="Times New Roman"/>
          <w:spacing w:val="-2"/>
          <w:sz w:val="28"/>
          <w:szCs w:val="28"/>
        </w:rPr>
        <w:t xml:space="preserve">COLLEGE </w:t>
      </w:r>
      <w:r w:rsidRPr="007209A2">
        <w:rPr>
          <w:rFonts w:ascii="Times New Roman" w:hAnsi="Times New Roman" w:cs="Times New Roman"/>
          <w:sz w:val="28"/>
          <w:szCs w:val="28"/>
        </w:rPr>
        <w:t>OF ENGINEERING</w:t>
      </w:r>
    </w:p>
    <w:p w14:paraId="41CCEE39" w14:textId="77777777" w:rsidR="007209A2" w:rsidRDefault="007209A2" w:rsidP="007209A2">
      <w:pPr>
        <w:tabs>
          <w:tab w:val="left" w:pos="4436"/>
          <w:tab w:val="left" w:pos="5052"/>
        </w:tabs>
        <w:spacing w:before="5" w:line="451" w:lineRule="auto"/>
        <w:ind w:left="5026" w:right="1678" w:hanging="3966"/>
        <w:rPr>
          <w:sz w:val="36"/>
        </w:rPr>
      </w:pPr>
    </w:p>
    <w:p w14:paraId="3C550843" w14:textId="77777777" w:rsidR="007209A2" w:rsidRDefault="007209A2" w:rsidP="007209A2">
      <w:pPr>
        <w:tabs>
          <w:tab w:val="left" w:pos="4436"/>
          <w:tab w:val="left" w:pos="5052"/>
        </w:tabs>
        <w:spacing w:before="5" w:line="451" w:lineRule="auto"/>
        <w:ind w:left="5026" w:right="1678" w:hanging="3966"/>
        <w:rPr>
          <w:sz w:val="36"/>
        </w:rPr>
      </w:pPr>
    </w:p>
    <w:p w14:paraId="62069EFE"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lastRenderedPageBreak/>
        <w:t>1. PROBLEM DEFINITION AND OBJECTIVES</w:t>
      </w:r>
    </w:p>
    <w:p w14:paraId="330E62C5"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1.1 Problem Definition</w:t>
      </w:r>
    </w:p>
    <w:p w14:paraId="49EFFA01"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Indian paper currency notes undergo frequent physical handling, resulting in physical wear, folds, micro-tears, and soil marks. Accurately recognizing and validating genuine banknote denominations is essential for Automated Teller Machines (ATMs), Cash Deposit Machines (CDMs), automated vending systems, and assistive smartphone tools for visually impaired citizens.</w:t>
      </w:r>
    </w:p>
    <w:p w14:paraId="1656DB6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Traditional computer vision methods rely on handcrafted heuristic features (such as hard-coded color histograms or basic edge detectors), which fail under variable angles, non-uniform ambient illumination, folded paper, and background clutter. Deep Convolutional Neural Networks (CNNs) overcome these limitations by automatically learning hierarchical spatial feature representations (from fine security threads and latent numeral micro-lettering to global color distributions).</w:t>
      </w:r>
    </w:p>
    <w:p w14:paraId="1D2C76A8"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This project implements an end-to-end deep learning system that classifies Indian banknote denominations (₹10, ₹20, ₹50, ₹100, ₹200, ₹500, ₹2000, and Background). Instead of arbitrarily selecting a single model, this project implements and benchmarks all five classical CNN architectures from the university curriculum (Unit IV): LeNet-5, AlexNet, Oxford VGG16, Google Inception (GoogLeNet), and ResNet-50 on the exact same dataset to empirically identify the optimal architecture.</w:t>
      </w:r>
    </w:p>
    <w:p w14:paraId="4DD0DC41"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1.2 Objectives</w:t>
      </w:r>
    </w:p>
    <w:p w14:paraId="609E7F8E"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1. Dataset Curation: </w:t>
      </w:r>
      <w:r w:rsidRPr="007209A2">
        <w:rPr>
          <w:rFonts w:ascii="Times New Roman" w:hAnsi="Times New Roman" w:cs="Times New Roman"/>
          <w:color w:val="2D3748"/>
          <w:sz w:val="21"/>
        </w:rPr>
        <w:t>To collect, organize, and preprocess the Indian Currency Note dataset comprising 3,566 RGB images across 8 distinct classes.</w:t>
      </w:r>
    </w:p>
    <w:p w14:paraId="3B90518A"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2. Data Augmentation: </w:t>
      </w:r>
      <w:r w:rsidRPr="007209A2">
        <w:rPr>
          <w:rFonts w:ascii="Times New Roman" w:hAnsi="Times New Roman" w:cs="Times New Roman"/>
          <w:color w:val="2D3748"/>
          <w:sz w:val="21"/>
        </w:rPr>
        <w:t>To design and apply data augmentation pipelines (random rotations, horizontal reflections, color jitter) to make the models robust against real-world camera variations.</w:t>
      </w:r>
    </w:p>
    <w:p w14:paraId="2A94E4A4"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3. Multi-Model Implementation: </w:t>
      </w:r>
      <w:r w:rsidRPr="007209A2">
        <w:rPr>
          <w:rFonts w:ascii="Times New Roman" w:hAnsi="Times New Roman" w:cs="Times New Roman"/>
          <w:color w:val="2D3748"/>
          <w:sz w:val="21"/>
        </w:rPr>
        <w:t>To implement and train all five fundamental CNN architectures from Unit IV (LeNet-5, AlexNet, Oxford VGG16, Google Inception, ResNet-50).</w:t>
      </w:r>
    </w:p>
    <w:p w14:paraId="2D142253"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4. Benchmark Evaluation: </w:t>
      </w:r>
      <w:r w:rsidRPr="007209A2">
        <w:rPr>
          <w:rFonts w:ascii="Times New Roman" w:hAnsi="Times New Roman" w:cs="Times New Roman"/>
          <w:color w:val="2D3748"/>
          <w:sz w:val="21"/>
        </w:rPr>
        <w:t>To comprehensively compare model performance using Accuracy, Precision (Target: ≥ 95%), Recall, F1-Score, and Confusion Matrix.</w:t>
      </w:r>
    </w:p>
    <w:p w14:paraId="78758D36"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5. Efficiency Analysis: </w:t>
      </w:r>
      <w:r w:rsidRPr="007209A2">
        <w:rPr>
          <w:rFonts w:ascii="Times New Roman" w:hAnsi="Times New Roman" w:cs="Times New Roman"/>
          <w:color w:val="2D3748"/>
          <w:sz w:val="21"/>
        </w:rPr>
        <w:t>To analyze computational efficiency, parameter count, and execution time across all architectures.</w:t>
      </w:r>
    </w:p>
    <w:p w14:paraId="50B74042"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6. Deployment: </w:t>
      </w:r>
      <w:r w:rsidRPr="007209A2">
        <w:rPr>
          <w:rFonts w:ascii="Times New Roman" w:hAnsi="Times New Roman" w:cs="Times New Roman"/>
          <w:color w:val="2D3748"/>
          <w:sz w:val="21"/>
        </w:rPr>
        <w:t>To deploy the champion model (Oxford VGG16) as an interactive web application using Gradio for real-time testing and inference.</w:t>
      </w:r>
    </w:p>
    <w:p w14:paraId="212916B2"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2. DATASET COLLECTION AND PREPARATION</w:t>
      </w:r>
    </w:p>
    <w:p w14:paraId="405861A9"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2.1 Dataset Description</w:t>
      </w:r>
    </w:p>
    <w:p w14:paraId="19A776AD"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The dataset used in this project is the Indian Currency Note Images Dataset (2020) obtained from Kaggle. It contains 3,566 high-resolution RGB images categorized into 8 balanced classes:</w:t>
      </w:r>
    </w:p>
    <w:tbl>
      <w:tblPr>
        <w:tblW w:w="0" w:type="auto"/>
        <w:jc w:val="center"/>
        <w:tblLook w:val="04A0" w:firstRow="1" w:lastRow="0" w:firstColumn="1" w:lastColumn="0" w:noHBand="0" w:noVBand="1"/>
      </w:tblPr>
      <w:tblGrid>
        <w:gridCol w:w="2340"/>
        <w:gridCol w:w="2340"/>
        <w:gridCol w:w="2340"/>
        <w:gridCol w:w="2340"/>
      </w:tblGrid>
      <w:tr w:rsidR="00D52091" w:rsidRPr="007209A2" w14:paraId="7274C105" w14:textId="77777777">
        <w:trPr>
          <w:jc w:val="center"/>
        </w:trPr>
        <w:tc>
          <w:tcPr>
            <w:tcW w:w="2340" w:type="dxa"/>
            <w:shd w:val="clear" w:color="auto" w:fill="1A365D"/>
          </w:tcPr>
          <w:p w14:paraId="48807C00"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S.No</w:t>
            </w:r>
          </w:p>
        </w:tc>
        <w:tc>
          <w:tcPr>
            <w:tcW w:w="2340" w:type="dxa"/>
            <w:shd w:val="clear" w:color="auto" w:fill="1A365D"/>
          </w:tcPr>
          <w:p w14:paraId="0421EBD6"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Class Label</w:t>
            </w:r>
          </w:p>
        </w:tc>
        <w:tc>
          <w:tcPr>
            <w:tcW w:w="2340" w:type="dxa"/>
            <w:shd w:val="clear" w:color="auto" w:fill="1A365D"/>
          </w:tcPr>
          <w:p w14:paraId="2461306F"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Denomination / Category</w:t>
            </w:r>
          </w:p>
        </w:tc>
        <w:tc>
          <w:tcPr>
            <w:tcW w:w="2340" w:type="dxa"/>
            <w:shd w:val="clear" w:color="auto" w:fill="1A365D"/>
          </w:tcPr>
          <w:p w14:paraId="3F8BD4F0"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Total Images</w:t>
            </w:r>
          </w:p>
        </w:tc>
      </w:tr>
      <w:tr w:rsidR="00D52091" w:rsidRPr="007209A2" w14:paraId="325CD8AB" w14:textId="77777777">
        <w:trPr>
          <w:jc w:val="center"/>
        </w:trPr>
        <w:tc>
          <w:tcPr>
            <w:tcW w:w="2340" w:type="dxa"/>
            <w:shd w:val="clear" w:color="auto" w:fill="F7FAFC"/>
            <w:tcMar>
              <w:top w:w="80" w:type="dxa"/>
              <w:left w:w="100" w:type="dxa"/>
              <w:bottom w:w="80" w:type="dxa"/>
              <w:right w:w="100" w:type="dxa"/>
            </w:tcMar>
          </w:tcPr>
          <w:p w14:paraId="041DC1C0" w14:textId="77777777" w:rsidR="00D52091" w:rsidRPr="007209A2" w:rsidRDefault="00000000">
            <w:pPr>
              <w:rPr>
                <w:rFonts w:ascii="Times New Roman" w:hAnsi="Times New Roman" w:cs="Times New Roman"/>
              </w:rPr>
            </w:pPr>
            <w:r w:rsidRPr="007209A2">
              <w:rPr>
                <w:rFonts w:ascii="Times New Roman" w:hAnsi="Times New Roman" w:cs="Times New Roman"/>
                <w:sz w:val="18"/>
              </w:rPr>
              <w:t>1</w:t>
            </w:r>
          </w:p>
        </w:tc>
        <w:tc>
          <w:tcPr>
            <w:tcW w:w="2340" w:type="dxa"/>
            <w:shd w:val="clear" w:color="auto" w:fill="F7FAFC"/>
            <w:tcMar>
              <w:top w:w="80" w:type="dxa"/>
              <w:left w:w="100" w:type="dxa"/>
              <w:bottom w:w="80" w:type="dxa"/>
              <w:right w:w="100" w:type="dxa"/>
            </w:tcMar>
          </w:tcPr>
          <w:p w14:paraId="049E89A4" w14:textId="77777777" w:rsidR="00D52091" w:rsidRPr="007209A2" w:rsidRDefault="00000000">
            <w:pPr>
              <w:rPr>
                <w:rFonts w:ascii="Times New Roman" w:hAnsi="Times New Roman" w:cs="Times New Roman"/>
              </w:rPr>
            </w:pPr>
            <w:r w:rsidRPr="007209A2">
              <w:rPr>
                <w:rFonts w:ascii="Times New Roman" w:hAnsi="Times New Roman" w:cs="Times New Roman"/>
                <w:sz w:val="18"/>
              </w:rPr>
              <w:t>10</w:t>
            </w:r>
          </w:p>
        </w:tc>
        <w:tc>
          <w:tcPr>
            <w:tcW w:w="2340" w:type="dxa"/>
            <w:shd w:val="clear" w:color="auto" w:fill="F7FAFC"/>
            <w:tcMar>
              <w:top w:w="80" w:type="dxa"/>
              <w:left w:w="100" w:type="dxa"/>
              <w:bottom w:w="80" w:type="dxa"/>
              <w:right w:w="100" w:type="dxa"/>
            </w:tcMar>
          </w:tcPr>
          <w:p w14:paraId="51131678" w14:textId="77777777" w:rsidR="00D52091" w:rsidRPr="007209A2" w:rsidRDefault="00000000">
            <w:pPr>
              <w:rPr>
                <w:rFonts w:ascii="Times New Roman" w:hAnsi="Times New Roman" w:cs="Times New Roman"/>
              </w:rPr>
            </w:pPr>
            <w:r w:rsidRPr="007209A2">
              <w:rPr>
                <w:rFonts w:ascii="Times New Roman" w:hAnsi="Times New Roman" w:cs="Times New Roman"/>
                <w:sz w:val="18"/>
              </w:rPr>
              <w:t>₹10 Banknote</w:t>
            </w:r>
          </w:p>
        </w:tc>
        <w:tc>
          <w:tcPr>
            <w:tcW w:w="2340" w:type="dxa"/>
            <w:shd w:val="clear" w:color="auto" w:fill="F7FAFC"/>
            <w:tcMar>
              <w:top w:w="80" w:type="dxa"/>
              <w:left w:w="100" w:type="dxa"/>
              <w:bottom w:w="80" w:type="dxa"/>
              <w:right w:w="100" w:type="dxa"/>
            </w:tcMar>
          </w:tcPr>
          <w:p w14:paraId="6451D4C8" w14:textId="77777777" w:rsidR="00D52091" w:rsidRPr="007209A2" w:rsidRDefault="00000000">
            <w:pPr>
              <w:rPr>
                <w:rFonts w:ascii="Times New Roman" w:hAnsi="Times New Roman" w:cs="Times New Roman"/>
              </w:rPr>
            </w:pPr>
            <w:r w:rsidRPr="007209A2">
              <w:rPr>
                <w:rFonts w:ascii="Times New Roman" w:hAnsi="Times New Roman" w:cs="Times New Roman"/>
                <w:sz w:val="18"/>
              </w:rPr>
              <w:t>448 images</w:t>
            </w:r>
          </w:p>
        </w:tc>
      </w:tr>
      <w:tr w:rsidR="00D52091" w:rsidRPr="007209A2" w14:paraId="67BE40CF" w14:textId="77777777">
        <w:trPr>
          <w:jc w:val="center"/>
        </w:trPr>
        <w:tc>
          <w:tcPr>
            <w:tcW w:w="2340" w:type="dxa"/>
            <w:shd w:val="clear" w:color="auto" w:fill="FFFFFF"/>
            <w:tcMar>
              <w:top w:w="80" w:type="dxa"/>
              <w:left w:w="100" w:type="dxa"/>
              <w:bottom w:w="80" w:type="dxa"/>
              <w:right w:w="100" w:type="dxa"/>
            </w:tcMar>
          </w:tcPr>
          <w:p w14:paraId="2EF0F40F" w14:textId="77777777" w:rsidR="00D52091" w:rsidRPr="007209A2" w:rsidRDefault="00000000">
            <w:pPr>
              <w:rPr>
                <w:rFonts w:ascii="Times New Roman" w:hAnsi="Times New Roman" w:cs="Times New Roman"/>
              </w:rPr>
            </w:pPr>
            <w:r w:rsidRPr="007209A2">
              <w:rPr>
                <w:rFonts w:ascii="Times New Roman" w:hAnsi="Times New Roman" w:cs="Times New Roman"/>
                <w:sz w:val="18"/>
              </w:rPr>
              <w:t>2</w:t>
            </w:r>
          </w:p>
        </w:tc>
        <w:tc>
          <w:tcPr>
            <w:tcW w:w="2340" w:type="dxa"/>
            <w:shd w:val="clear" w:color="auto" w:fill="FFFFFF"/>
            <w:tcMar>
              <w:top w:w="80" w:type="dxa"/>
              <w:left w:w="100" w:type="dxa"/>
              <w:bottom w:w="80" w:type="dxa"/>
              <w:right w:w="100" w:type="dxa"/>
            </w:tcMar>
          </w:tcPr>
          <w:p w14:paraId="6CCFB86A" w14:textId="77777777" w:rsidR="00D52091" w:rsidRPr="007209A2" w:rsidRDefault="00000000">
            <w:pPr>
              <w:rPr>
                <w:rFonts w:ascii="Times New Roman" w:hAnsi="Times New Roman" w:cs="Times New Roman"/>
              </w:rPr>
            </w:pPr>
            <w:r w:rsidRPr="007209A2">
              <w:rPr>
                <w:rFonts w:ascii="Times New Roman" w:hAnsi="Times New Roman" w:cs="Times New Roman"/>
                <w:sz w:val="18"/>
              </w:rPr>
              <w:t>20</w:t>
            </w:r>
          </w:p>
        </w:tc>
        <w:tc>
          <w:tcPr>
            <w:tcW w:w="2340" w:type="dxa"/>
            <w:shd w:val="clear" w:color="auto" w:fill="FFFFFF"/>
            <w:tcMar>
              <w:top w:w="80" w:type="dxa"/>
              <w:left w:w="100" w:type="dxa"/>
              <w:bottom w:w="80" w:type="dxa"/>
              <w:right w:w="100" w:type="dxa"/>
            </w:tcMar>
          </w:tcPr>
          <w:p w14:paraId="77E2B9F5" w14:textId="77777777" w:rsidR="00D52091" w:rsidRPr="007209A2" w:rsidRDefault="00000000">
            <w:pPr>
              <w:rPr>
                <w:rFonts w:ascii="Times New Roman" w:hAnsi="Times New Roman" w:cs="Times New Roman"/>
              </w:rPr>
            </w:pPr>
            <w:r w:rsidRPr="007209A2">
              <w:rPr>
                <w:rFonts w:ascii="Times New Roman" w:hAnsi="Times New Roman" w:cs="Times New Roman"/>
                <w:sz w:val="18"/>
              </w:rPr>
              <w:t>₹20 Banknote</w:t>
            </w:r>
          </w:p>
        </w:tc>
        <w:tc>
          <w:tcPr>
            <w:tcW w:w="2340" w:type="dxa"/>
            <w:shd w:val="clear" w:color="auto" w:fill="FFFFFF"/>
            <w:tcMar>
              <w:top w:w="80" w:type="dxa"/>
              <w:left w:w="100" w:type="dxa"/>
              <w:bottom w:w="80" w:type="dxa"/>
              <w:right w:w="100" w:type="dxa"/>
            </w:tcMar>
          </w:tcPr>
          <w:p w14:paraId="5004EB28" w14:textId="77777777" w:rsidR="00D52091" w:rsidRPr="007209A2" w:rsidRDefault="00000000">
            <w:pPr>
              <w:rPr>
                <w:rFonts w:ascii="Times New Roman" w:hAnsi="Times New Roman" w:cs="Times New Roman"/>
              </w:rPr>
            </w:pPr>
            <w:r w:rsidRPr="007209A2">
              <w:rPr>
                <w:rFonts w:ascii="Times New Roman" w:hAnsi="Times New Roman" w:cs="Times New Roman"/>
                <w:sz w:val="18"/>
              </w:rPr>
              <w:t>450 images</w:t>
            </w:r>
          </w:p>
        </w:tc>
      </w:tr>
      <w:tr w:rsidR="00D52091" w:rsidRPr="007209A2" w14:paraId="7D05EA29" w14:textId="77777777">
        <w:trPr>
          <w:jc w:val="center"/>
        </w:trPr>
        <w:tc>
          <w:tcPr>
            <w:tcW w:w="2340" w:type="dxa"/>
            <w:shd w:val="clear" w:color="auto" w:fill="F7FAFC"/>
            <w:tcMar>
              <w:top w:w="80" w:type="dxa"/>
              <w:left w:w="100" w:type="dxa"/>
              <w:bottom w:w="80" w:type="dxa"/>
              <w:right w:w="100" w:type="dxa"/>
            </w:tcMar>
          </w:tcPr>
          <w:p w14:paraId="08C938E4" w14:textId="77777777" w:rsidR="00D52091" w:rsidRPr="007209A2" w:rsidRDefault="00000000">
            <w:pPr>
              <w:rPr>
                <w:rFonts w:ascii="Times New Roman" w:hAnsi="Times New Roman" w:cs="Times New Roman"/>
              </w:rPr>
            </w:pPr>
            <w:r w:rsidRPr="007209A2">
              <w:rPr>
                <w:rFonts w:ascii="Times New Roman" w:hAnsi="Times New Roman" w:cs="Times New Roman"/>
                <w:sz w:val="18"/>
              </w:rPr>
              <w:t>3</w:t>
            </w:r>
          </w:p>
        </w:tc>
        <w:tc>
          <w:tcPr>
            <w:tcW w:w="2340" w:type="dxa"/>
            <w:shd w:val="clear" w:color="auto" w:fill="F7FAFC"/>
            <w:tcMar>
              <w:top w:w="80" w:type="dxa"/>
              <w:left w:w="100" w:type="dxa"/>
              <w:bottom w:w="80" w:type="dxa"/>
              <w:right w:w="100" w:type="dxa"/>
            </w:tcMar>
          </w:tcPr>
          <w:p w14:paraId="2A9847B0" w14:textId="77777777" w:rsidR="00D52091" w:rsidRPr="007209A2" w:rsidRDefault="00000000">
            <w:pPr>
              <w:rPr>
                <w:rFonts w:ascii="Times New Roman" w:hAnsi="Times New Roman" w:cs="Times New Roman"/>
              </w:rPr>
            </w:pPr>
            <w:r w:rsidRPr="007209A2">
              <w:rPr>
                <w:rFonts w:ascii="Times New Roman" w:hAnsi="Times New Roman" w:cs="Times New Roman"/>
                <w:sz w:val="18"/>
              </w:rPr>
              <w:t>50</w:t>
            </w:r>
          </w:p>
        </w:tc>
        <w:tc>
          <w:tcPr>
            <w:tcW w:w="2340" w:type="dxa"/>
            <w:shd w:val="clear" w:color="auto" w:fill="F7FAFC"/>
            <w:tcMar>
              <w:top w:w="80" w:type="dxa"/>
              <w:left w:w="100" w:type="dxa"/>
              <w:bottom w:w="80" w:type="dxa"/>
              <w:right w:w="100" w:type="dxa"/>
            </w:tcMar>
          </w:tcPr>
          <w:p w14:paraId="2F030201" w14:textId="77777777" w:rsidR="00D52091" w:rsidRPr="007209A2" w:rsidRDefault="00000000">
            <w:pPr>
              <w:rPr>
                <w:rFonts w:ascii="Times New Roman" w:hAnsi="Times New Roman" w:cs="Times New Roman"/>
              </w:rPr>
            </w:pPr>
            <w:r w:rsidRPr="007209A2">
              <w:rPr>
                <w:rFonts w:ascii="Times New Roman" w:hAnsi="Times New Roman" w:cs="Times New Roman"/>
                <w:sz w:val="18"/>
              </w:rPr>
              <w:t>₹50 Banknote</w:t>
            </w:r>
          </w:p>
        </w:tc>
        <w:tc>
          <w:tcPr>
            <w:tcW w:w="2340" w:type="dxa"/>
            <w:shd w:val="clear" w:color="auto" w:fill="F7FAFC"/>
            <w:tcMar>
              <w:top w:w="80" w:type="dxa"/>
              <w:left w:w="100" w:type="dxa"/>
              <w:bottom w:w="80" w:type="dxa"/>
              <w:right w:w="100" w:type="dxa"/>
            </w:tcMar>
          </w:tcPr>
          <w:p w14:paraId="2170BCC1" w14:textId="77777777" w:rsidR="00D52091" w:rsidRPr="007209A2" w:rsidRDefault="00000000">
            <w:pPr>
              <w:rPr>
                <w:rFonts w:ascii="Times New Roman" w:hAnsi="Times New Roman" w:cs="Times New Roman"/>
              </w:rPr>
            </w:pPr>
            <w:r w:rsidRPr="007209A2">
              <w:rPr>
                <w:rFonts w:ascii="Times New Roman" w:hAnsi="Times New Roman" w:cs="Times New Roman"/>
                <w:sz w:val="18"/>
              </w:rPr>
              <w:t>450 images</w:t>
            </w:r>
          </w:p>
        </w:tc>
      </w:tr>
      <w:tr w:rsidR="00D52091" w:rsidRPr="007209A2" w14:paraId="10314CC8" w14:textId="77777777">
        <w:trPr>
          <w:jc w:val="center"/>
        </w:trPr>
        <w:tc>
          <w:tcPr>
            <w:tcW w:w="2340" w:type="dxa"/>
            <w:shd w:val="clear" w:color="auto" w:fill="FFFFFF"/>
            <w:tcMar>
              <w:top w:w="80" w:type="dxa"/>
              <w:left w:w="100" w:type="dxa"/>
              <w:bottom w:w="80" w:type="dxa"/>
              <w:right w:w="100" w:type="dxa"/>
            </w:tcMar>
          </w:tcPr>
          <w:p w14:paraId="66F533FC" w14:textId="77777777" w:rsidR="00D52091" w:rsidRPr="007209A2" w:rsidRDefault="00000000">
            <w:pPr>
              <w:rPr>
                <w:rFonts w:ascii="Times New Roman" w:hAnsi="Times New Roman" w:cs="Times New Roman"/>
              </w:rPr>
            </w:pPr>
            <w:r w:rsidRPr="007209A2">
              <w:rPr>
                <w:rFonts w:ascii="Times New Roman" w:hAnsi="Times New Roman" w:cs="Times New Roman"/>
                <w:sz w:val="18"/>
              </w:rPr>
              <w:t>4</w:t>
            </w:r>
          </w:p>
        </w:tc>
        <w:tc>
          <w:tcPr>
            <w:tcW w:w="2340" w:type="dxa"/>
            <w:shd w:val="clear" w:color="auto" w:fill="FFFFFF"/>
            <w:tcMar>
              <w:top w:w="80" w:type="dxa"/>
              <w:left w:w="100" w:type="dxa"/>
              <w:bottom w:w="80" w:type="dxa"/>
              <w:right w:w="100" w:type="dxa"/>
            </w:tcMar>
          </w:tcPr>
          <w:p w14:paraId="67D82595" w14:textId="77777777" w:rsidR="00D52091" w:rsidRPr="007209A2" w:rsidRDefault="00000000">
            <w:pPr>
              <w:rPr>
                <w:rFonts w:ascii="Times New Roman" w:hAnsi="Times New Roman" w:cs="Times New Roman"/>
              </w:rPr>
            </w:pPr>
            <w:r w:rsidRPr="007209A2">
              <w:rPr>
                <w:rFonts w:ascii="Times New Roman" w:hAnsi="Times New Roman" w:cs="Times New Roman"/>
                <w:sz w:val="18"/>
              </w:rPr>
              <w:t>100</w:t>
            </w:r>
          </w:p>
        </w:tc>
        <w:tc>
          <w:tcPr>
            <w:tcW w:w="2340" w:type="dxa"/>
            <w:shd w:val="clear" w:color="auto" w:fill="FFFFFF"/>
            <w:tcMar>
              <w:top w:w="80" w:type="dxa"/>
              <w:left w:w="100" w:type="dxa"/>
              <w:bottom w:w="80" w:type="dxa"/>
              <w:right w:w="100" w:type="dxa"/>
            </w:tcMar>
          </w:tcPr>
          <w:p w14:paraId="6A26B991" w14:textId="77777777" w:rsidR="00D52091" w:rsidRPr="007209A2" w:rsidRDefault="00000000">
            <w:pPr>
              <w:rPr>
                <w:rFonts w:ascii="Times New Roman" w:hAnsi="Times New Roman" w:cs="Times New Roman"/>
              </w:rPr>
            </w:pPr>
            <w:r w:rsidRPr="007209A2">
              <w:rPr>
                <w:rFonts w:ascii="Times New Roman" w:hAnsi="Times New Roman" w:cs="Times New Roman"/>
                <w:sz w:val="18"/>
              </w:rPr>
              <w:t>₹100 Banknote</w:t>
            </w:r>
          </w:p>
        </w:tc>
        <w:tc>
          <w:tcPr>
            <w:tcW w:w="2340" w:type="dxa"/>
            <w:shd w:val="clear" w:color="auto" w:fill="FFFFFF"/>
            <w:tcMar>
              <w:top w:w="80" w:type="dxa"/>
              <w:left w:w="100" w:type="dxa"/>
              <w:bottom w:w="80" w:type="dxa"/>
              <w:right w:w="100" w:type="dxa"/>
            </w:tcMar>
          </w:tcPr>
          <w:p w14:paraId="6AA9D3DA" w14:textId="77777777" w:rsidR="00D52091" w:rsidRPr="007209A2" w:rsidRDefault="00000000">
            <w:pPr>
              <w:rPr>
                <w:rFonts w:ascii="Times New Roman" w:hAnsi="Times New Roman" w:cs="Times New Roman"/>
              </w:rPr>
            </w:pPr>
            <w:r w:rsidRPr="007209A2">
              <w:rPr>
                <w:rFonts w:ascii="Times New Roman" w:hAnsi="Times New Roman" w:cs="Times New Roman"/>
                <w:sz w:val="18"/>
              </w:rPr>
              <w:t>450 images</w:t>
            </w:r>
          </w:p>
        </w:tc>
      </w:tr>
      <w:tr w:rsidR="00D52091" w:rsidRPr="007209A2" w14:paraId="44E68B74" w14:textId="77777777">
        <w:trPr>
          <w:jc w:val="center"/>
        </w:trPr>
        <w:tc>
          <w:tcPr>
            <w:tcW w:w="2340" w:type="dxa"/>
            <w:shd w:val="clear" w:color="auto" w:fill="F7FAFC"/>
            <w:tcMar>
              <w:top w:w="80" w:type="dxa"/>
              <w:left w:w="100" w:type="dxa"/>
              <w:bottom w:w="80" w:type="dxa"/>
              <w:right w:w="100" w:type="dxa"/>
            </w:tcMar>
          </w:tcPr>
          <w:p w14:paraId="4E5B4E6D" w14:textId="77777777" w:rsidR="00D52091" w:rsidRPr="007209A2" w:rsidRDefault="00000000">
            <w:pPr>
              <w:rPr>
                <w:rFonts w:ascii="Times New Roman" w:hAnsi="Times New Roman" w:cs="Times New Roman"/>
              </w:rPr>
            </w:pPr>
            <w:r w:rsidRPr="007209A2">
              <w:rPr>
                <w:rFonts w:ascii="Times New Roman" w:hAnsi="Times New Roman" w:cs="Times New Roman"/>
                <w:sz w:val="18"/>
              </w:rPr>
              <w:t>5</w:t>
            </w:r>
          </w:p>
        </w:tc>
        <w:tc>
          <w:tcPr>
            <w:tcW w:w="2340" w:type="dxa"/>
            <w:shd w:val="clear" w:color="auto" w:fill="F7FAFC"/>
            <w:tcMar>
              <w:top w:w="80" w:type="dxa"/>
              <w:left w:w="100" w:type="dxa"/>
              <w:bottom w:w="80" w:type="dxa"/>
              <w:right w:w="100" w:type="dxa"/>
            </w:tcMar>
          </w:tcPr>
          <w:p w14:paraId="1FDC872A" w14:textId="77777777" w:rsidR="00D52091" w:rsidRPr="007209A2" w:rsidRDefault="00000000">
            <w:pPr>
              <w:rPr>
                <w:rFonts w:ascii="Times New Roman" w:hAnsi="Times New Roman" w:cs="Times New Roman"/>
              </w:rPr>
            </w:pPr>
            <w:r w:rsidRPr="007209A2">
              <w:rPr>
                <w:rFonts w:ascii="Times New Roman" w:hAnsi="Times New Roman" w:cs="Times New Roman"/>
                <w:sz w:val="18"/>
              </w:rPr>
              <w:t>200</w:t>
            </w:r>
          </w:p>
        </w:tc>
        <w:tc>
          <w:tcPr>
            <w:tcW w:w="2340" w:type="dxa"/>
            <w:shd w:val="clear" w:color="auto" w:fill="F7FAFC"/>
            <w:tcMar>
              <w:top w:w="80" w:type="dxa"/>
              <w:left w:w="100" w:type="dxa"/>
              <w:bottom w:w="80" w:type="dxa"/>
              <w:right w:w="100" w:type="dxa"/>
            </w:tcMar>
          </w:tcPr>
          <w:p w14:paraId="6A3A0862" w14:textId="77777777" w:rsidR="00D52091" w:rsidRPr="007209A2" w:rsidRDefault="00000000">
            <w:pPr>
              <w:rPr>
                <w:rFonts w:ascii="Times New Roman" w:hAnsi="Times New Roman" w:cs="Times New Roman"/>
              </w:rPr>
            </w:pPr>
            <w:r w:rsidRPr="007209A2">
              <w:rPr>
                <w:rFonts w:ascii="Times New Roman" w:hAnsi="Times New Roman" w:cs="Times New Roman"/>
                <w:sz w:val="18"/>
              </w:rPr>
              <w:t>₹200 Banknote</w:t>
            </w:r>
          </w:p>
        </w:tc>
        <w:tc>
          <w:tcPr>
            <w:tcW w:w="2340" w:type="dxa"/>
            <w:shd w:val="clear" w:color="auto" w:fill="F7FAFC"/>
            <w:tcMar>
              <w:top w:w="80" w:type="dxa"/>
              <w:left w:w="100" w:type="dxa"/>
              <w:bottom w:w="80" w:type="dxa"/>
              <w:right w:w="100" w:type="dxa"/>
            </w:tcMar>
          </w:tcPr>
          <w:p w14:paraId="4F60854C" w14:textId="77777777" w:rsidR="00D52091" w:rsidRPr="007209A2" w:rsidRDefault="00000000">
            <w:pPr>
              <w:rPr>
                <w:rFonts w:ascii="Times New Roman" w:hAnsi="Times New Roman" w:cs="Times New Roman"/>
              </w:rPr>
            </w:pPr>
            <w:r w:rsidRPr="007209A2">
              <w:rPr>
                <w:rFonts w:ascii="Times New Roman" w:hAnsi="Times New Roman" w:cs="Times New Roman"/>
                <w:sz w:val="18"/>
              </w:rPr>
              <w:t>500 images</w:t>
            </w:r>
          </w:p>
        </w:tc>
      </w:tr>
      <w:tr w:rsidR="00D52091" w:rsidRPr="007209A2" w14:paraId="2C99D537" w14:textId="77777777">
        <w:trPr>
          <w:jc w:val="center"/>
        </w:trPr>
        <w:tc>
          <w:tcPr>
            <w:tcW w:w="2340" w:type="dxa"/>
            <w:shd w:val="clear" w:color="auto" w:fill="FFFFFF"/>
            <w:tcMar>
              <w:top w:w="80" w:type="dxa"/>
              <w:left w:w="100" w:type="dxa"/>
              <w:bottom w:w="80" w:type="dxa"/>
              <w:right w:w="100" w:type="dxa"/>
            </w:tcMar>
          </w:tcPr>
          <w:p w14:paraId="5B80A89F" w14:textId="77777777" w:rsidR="00D52091" w:rsidRPr="007209A2" w:rsidRDefault="00000000">
            <w:pPr>
              <w:rPr>
                <w:rFonts w:ascii="Times New Roman" w:hAnsi="Times New Roman" w:cs="Times New Roman"/>
              </w:rPr>
            </w:pPr>
            <w:r w:rsidRPr="007209A2">
              <w:rPr>
                <w:rFonts w:ascii="Times New Roman" w:hAnsi="Times New Roman" w:cs="Times New Roman"/>
                <w:sz w:val="18"/>
              </w:rPr>
              <w:lastRenderedPageBreak/>
              <w:t>6</w:t>
            </w:r>
          </w:p>
        </w:tc>
        <w:tc>
          <w:tcPr>
            <w:tcW w:w="2340" w:type="dxa"/>
            <w:shd w:val="clear" w:color="auto" w:fill="FFFFFF"/>
            <w:tcMar>
              <w:top w:w="80" w:type="dxa"/>
              <w:left w:w="100" w:type="dxa"/>
              <w:bottom w:w="80" w:type="dxa"/>
              <w:right w:w="100" w:type="dxa"/>
            </w:tcMar>
          </w:tcPr>
          <w:p w14:paraId="71D1C08A" w14:textId="77777777" w:rsidR="00D52091" w:rsidRPr="007209A2" w:rsidRDefault="00000000">
            <w:pPr>
              <w:rPr>
                <w:rFonts w:ascii="Times New Roman" w:hAnsi="Times New Roman" w:cs="Times New Roman"/>
              </w:rPr>
            </w:pPr>
            <w:r w:rsidRPr="007209A2">
              <w:rPr>
                <w:rFonts w:ascii="Times New Roman" w:hAnsi="Times New Roman" w:cs="Times New Roman"/>
                <w:sz w:val="18"/>
              </w:rPr>
              <w:t>500</w:t>
            </w:r>
          </w:p>
        </w:tc>
        <w:tc>
          <w:tcPr>
            <w:tcW w:w="2340" w:type="dxa"/>
            <w:shd w:val="clear" w:color="auto" w:fill="FFFFFF"/>
            <w:tcMar>
              <w:top w:w="80" w:type="dxa"/>
              <w:left w:w="100" w:type="dxa"/>
              <w:bottom w:w="80" w:type="dxa"/>
              <w:right w:w="100" w:type="dxa"/>
            </w:tcMar>
          </w:tcPr>
          <w:p w14:paraId="16D453BD" w14:textId="77777777" w:rsidR="00D52091" w:rsidRPr="007209A2" w:rsidRDefault="00000000">
            <w:pPr>
              <w:rPr>
                <w:rFonts w:ascii="Times New Roman" w:hAnsi="Times New Roman" w:cs="Times New Roman"/>
              </w:rPr>
            </w:pPr>
            <w:r w:rsidRPr="007209A2">
              <w:rPr>
                <w:rFonts w:ascii="Times New Roman" w:hAnsi="Times New Roman" w:cs="Times New Roman"/>
                <w:sz w:val="18"/>
              </w:rPr>
              <w:t>₹500 Banknote</w:t>
            </w:r>
          </w:p>
        </w:tc>
        <w:tc>
          <w:tcPr>
            <w:tcW w:w="2340" w:type="dxa"/>
            <w:shd w:val="clear" w:color="auto" w:fill="FFFFFF"/>
            <w:tcMar>
              <w:top w:w="80" w:type="dxa"/>
              <w:left w:w="100" w:type="dxa"/>
              <w:bottom w:w="80" w:type="dxa"/>
              <w:right w:w="100" w:type="dxa"/>
            </w:tcMar>
          </w:tcPr>
          <w:p w14:paraId="6A9D38D3" w14:textId="77777777" w:rsidR="00D52091" w:rsidRPr="007209A2" w:rsidRDefault="00000000">
            <w:pPr>
              <w:rPr>
                <w:rFonts w:ascii="Times New Roman" w:hAnsi="Times New Roman" w:cs="Times New Roman"/>
              </w:rPr>
            </w:pPr>
            <w:r w:rsidRPr="007209A2">
              <w:rPr>
                <w:rFonts w:ascii="Times New Roman" w:hAnsi="Times New Roman" w:cs="Times New Roman"/>
                <w:sz w:val="18"/>
              </w:rPr>
              <w:t>437 images</w:t>
            </w:r>
          </w:p>
        </w:tc>
      </w:tr>
      <w:tr w:rsidR="00D52091" w:rsidRPr="007209A2" w14:paraId="21ACF8E9" w14:textId="77777777">
        <w:trPr>
          <w:jc w:val="center"/>
        </w:trPr>
        <w:tc>
          <w:tcPr>
            <w:tcW w:w="2340" w:type="dxa"/>
            <w:shd w:val="clear" w:color="auto" w:fill="F7FAFC"/>
            <w:tcMar>
              <w:top w:w="80" w:type="dxa"/>
              <w:left w:w="100" w:type="dxa"/>
              <w:bottom w:w="80" w:type="dxa"/>
              <w:right w:w="100" w:type="dxa"/>
            </w:tcMar>
          </w:tcPr>
          <w:p w14:paraId="24955B4D" w14:textId="77777777" w:rsidR="00D52091" w:rsidRPr="007209A2" w:rsidRDefault="00000000">
            <w:pPr>
              <w:rPr>
                <w:rFonts w:ascii="Times New Roman" w:hAnsi="Times New Roman" w:cs="Times New Roman"/>
              </w:rPr>
            </w:pPr>
            <w:r w:rsidRPr="007209A2">
              <w:rPr>
                <w:rFonts w:ascii="Times New Roman" w:hAnsi="Times New Roman" w:cs="Times New Roman"/>
                <w:sz w:val="18"/>
              </w:rPr>
              <w:t>7</w:t>
            </w:r>
          </w:p>
        </w:tc>
        <w:tc>
          <w:tcPr>
            <w:tcW w:w="2340" w:type="dxa"/>
            <w:shd w:val="clear" w:color="auto" w:fill="F7FAFC"/>
            <w:tcMar>
              <w:top w:w="80" w:type="dxa"/>
              <w:left w:w="100" w:type="dxa"/>
              <w:bottom w:w="80" w:type="dxa"/>
              <w:right w:w="100" w:type="dxa"/>
            </w:tcMar>
          </w:tcPr>
          <w:p w14:paraId="10DC54EB" w14:textId="77777777" w:rsidR="00D52091" w:rsidRPr="007209A2" w:rsidRDefault="00000000">
            <w:pPr>
              <w:rPr>
                <w:rFonts w:ascii="Times New Roman" w:hAnsi="Times New Roman" w:cs="Times New Roman"/>
              </w:rPr>
            </w:pPr>
            <w:r w:rsidRPr="007209A2">
              <w:rPr>
                <w:rFonts w:ascii="Times New Roman" w:hAnsi="Times New Roman" w:cs="Times New Roman"/>
                <w:sz w:val="18"/>
              </w:rPr>
              <w:t>2000</w:t>
            </w:r>
          </w:p>
        </w:tc>
        <w:tc>
          <w:tcPr>
            <w:tcW w:w="2340" w:type="dxa"/>
            <w:shd w:val="clear" w:color="auto" w:fill="F7FAFC"/>
            <w:tcMar>
              <w:top w:w="80" w:type="dxa"/>
              <w:left w:w="100" w:type="dxa"/>
              <w:bottom w:w="80" w:type="dxa"/>
              <w:right w:w="100" w:type="dxa"/>
            </w:tcMar>
          </w:tcPr>
          <w:p w14:paraId="6FB27AD5" w14:textId="77777777" w:rsidR="00D52091" w:rsidRPr="007209A2" w:rsidRDefault="00000000">
            <w:pPr>
              <w:rPr>
                <w:rFonts w:ascii="Times New Roman" w:hAnsi="Times New Roman" w:cs="Times New Roman"/>
              </w:rPr>
            </w:pPr>
            <w:r w:rsidRPr="007209A2">
              <w:rPr>
                <w:rFonts w:ascii="Times New Roman" w:hAnsi="Times New Roman" w:cs="Times New Roman"/>
                <w:sz w:val="18"/>
              </w:rPr>
              <w:t>₹2000 Banknote</w:t>
            </w:r>
          </w:p>
        </w:tc>
        <w:tc>
          <w:tcPr>
            <w:tcW w:w="2340" w:type="dxa"/>
            <w:shd w:val="clear" w:color="auto" w:fill="F7FAFC"/>
            <w:tcMar>
              <w:top w:w="80" w:type="dxa"/>
              <w:left w:w="100" w:type="dxa"/>
              <w:bottom w:w="80" w:type="dxa"/>
              <w:right w:w="100" w:type="dxa"/>
            </w:tcMar>
          </w:tcPr>
          <w:p w14:paraId="2D1F37D0" w14:textId="77777777" w:rsidR="00D52091" w:rsidRPr="007209A2" w:rsidRDefault="00000000">
            <w:pPr>
              <w:rPr>
                <w:rFonts w:ascii="Times New Roman" w:hAnsi="Times New Roman" w:cs="Times New Roman"/>
              </w:rPr>
            </w:pPr>
            <w:r w:rsidRPr="007209A2">
              <w:rPr>
                <w:rFonts w:ascii="Times New Roman" w:hAnsi="Times New Roman" w:cs="Times New Roman"/>
                <w:sz w:val="18"/>
              </w:rPr>
              <w:t>438 images</w:t>
            </w:r>
          </w:p>
        </w:tc>
      </w:tr>
      <w:tr w:rsidR="00D52091" w:rsidRPr="007209A2" w14:paraId="3BE0D5B7" w14:textId="77777777">
        <w:trPr>
          <w:jc w:val="center"/>
        </w:trPr>
        <w:tc>
          <w:tcPr>
            <w:tcW w:w="2340" w:type="dxa"/>
            <w:shd w:val="clear" w:color="auto" w:fill="FFFFFF"/>
            <w:tcMar>
              <w:top w:w="80" w:type="dxa"/>
              <w:left w:w="100" w:type="dxa"/>
              <w:bottom w:w="80" w:type="dxa"/>
              <w:right w:w="100" w:type="dxa"/>
            </w:tcMar>
          </w:tcPr>
          <w:p w14:paraId="03D5CE07" w14:textId="77777777" w:rsidR="00D52091" w:rsidRPr="007209A2" w:rsidRDefault="00000000">
            <w:pPr>
              <w:rPr>
                <w:rFonts w:ascii="Times New Roman" w:hAnsi="Times New Roman" w:cs="Times New Roman"/>
              </w:rPr>
            </w:pPr>
            <w:r w:rsidRPr="007209A2">
              <w:rPr>
                <w:rFonts w:ascii="Times New Roman" w:hAnsi="Times New Roman" w:cs="Times New Roman"/>
                <w:sz w:val="18"/>
              </w:rPr>
              <w:t>8</w:t>
            </w:r>
          </w:p>
        </w:tc>
        <w:tc>
          <w:tcPr>
            <w:tcW w:w="2340" w:type="dxa"/>
            <w:shd w:val="clear" w:color="auto" w:fill="FFFFFF"/>
            <w:tcMar>
              <w:top w:w="80" w:type="dxa"/>
              <w:left w:w="100" w:type="dxa"/>
              <w:bottom w:w="80" w:type="dxa"/>
              <w:right w:w="100" w:type="dxa"/>
            </w:tcMar>
          </w:tcPr>
          <w:p w14:paraId="3C4D8BAE" w14:textId="77777777" w:rsidR="00D52091" w:rsidRPr="007209A2" w:rsidRDefault="00000000">
            <w:pPr>
              <w:rPr>
                <w:rFonts w:ascii="Times New Roman" w:hAnsi="Times New Roman" w:cs="Times New Roman"/>
              </w:rPr>
            </w:pPr>
            <w:r w:rsidRPr="007209A2">
              <w:rPr>
                <w:rFonts w:ascii="Times New Roman" w:hAnsi="Times New Roman" w:cs="Times New Roman"/>
                <w:sz w:val="18"/>
              </w:rPr>
              <w:t>Background</w:t>
            </w:r>
          </w:p>
        </w:tc>
        <w:tc>
          <w:tcPr>
            <w:tcW w:w="2340" w:type="dxa"/>
            <w:shd w:val="clear" w:color="auto" w:fill="FFFFFF"/>
            <w:tcMar>
              <w:top w:w="80" w:type="dxa"/>
              <w:left w:w="100" w:type="dxa"/>
              <w:bottom w:w="80" w:type="dxa"/>
              <w:right w:w="100" w:type="dxa"/>
            </w:tcMar>
          </w:tcPr>
          <w:p w14:paraId="05F46157" w14:textId="77777777" w:rsidR="00D52091" w:rsidRPr="007209A2" w:rsidRDefault="00000000">
            <w:pPr>
              <w:rPr>
                <w:rFonts w:ascii="Times New Roman" w:hAnsi="Times New Roman" w:cs="Times New Roman"/>
              </w:rPr>
            </w:pPr>
            <w:r w:rsidRPr="007209A2">
              <w:rPr>
                <w:rFonts w:ascii="Times New Roman" w:hAnsi="Times New Roman" w:cs="Times New Roman"/>
                <w:sz w:val="18"/>
              </w:rPr>
              <w:t>Non-Currency Background Noise</w:t>
            </w:r>
          </w:p>
        </w:tc>
        <w:tc>
          <w:tcPr>
            <w:tcW w:w="2340" w:type="dxa"/>
            <w:shd w:val="clear" w:color="auto" w:fill="FFFFFF"/>
            <w:tcMar>
              <w:top w:w="80" w:type="dxa"/>
              <w:left w:w="100" w:type="dxa"/>
              <w:bottom w:w="80" w:type="dxa"/>
              <w:right w:w="100" w:type="dxa"/>
            </w:tcMar>
          </w:tcPr>
          <w:p w14:paraId="0B46F2E4" w14:textId="77777777" w:rsidR="00D52091" w:rsidRPr="007209A2" w:rsidRDefault="00000000">
            <w:pPr>
              <w:rPr>
                <w:rFonts w:ascii="Times New Roman" w:hAnsi="Times New Roman" w:cs="Times New Roman"/>
              </w:rPr>
            </w:pPr>
            <w:r w:rsidRPr="007209A2">
              <w:rPr>
                <w:rFonts w:ascii="Times New Roman" w:hAnsi="Times New Roman" w:cs="Times New Roman"/>
                <w:sz w:val="18"/>
              </w:rPr>
              <w:t>393 images</w:t>
            </w:r>
          </w:p>
        </w:tc>
      </w:tr>
      <w:tr w:rsidR="00D52091" w:rsidRPr="007209A2" w14:paraId="72137577" w14:textId="77777777">
        <w:trPr>
          <w:jc w:val="center"/>
        </w:trPr>
        <w:tc>
          <w:tcPr>
            <w:tcW w:w="2340" w:type="dxa"/>
            <w:shd w:val="clear" w:color="auto" w:fill="EDF2F7"/>
            <w:tcMar>
              <w:top w:w="80" w:type="dxa"/>
              <w:left w:w="100" w:type="dxa"/>
              <w:bottom w:w="80" w:type="dxa"/>
              <w:right w:w="100" w:type="dxa"/>
            </w:tcMar>
          </w:tcPr>
          <w:p w14:paraId="3B73B2DC"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TOTAL</w:t>
            </w:r>
          </w:p>
        </w:tc>
        <w:tc>
          <w:tcPr>
            <w:tcW w:w="2340" w:type="dxa"/>
            <w:shd w:val="clear" w:color="auto" w:fill="EDF2F7"/>
            <w:tcMar>
              <w:top w:w="80" w:type="dxa"/>
              <w:left w:w="100" w:type="dxa"/>
              <w:bottom w:w="80" w:type="dxa"/>
              <w:right w:w="100" w:type="dxa"/>
            </w:tcMar>
          </w:tcPr>
          <w:p w14:paraId="60A1728B"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All 8 Classes</w:t>
            </w:r>
          </w:p>
        </w:tc>
        <w:tc>
          <w:tcPr>
            <w:tcW w:w="2340" w:type="dxa"/>
            <w:shd w:val="clear" w:color="auto" w:fill="EDF2F7"/>
            <w:tcMar>
              <w:top w:w="80" w:type="dxa"/>
              <w:left w:w="100" w:type="dxa"/>
              <w:bottom w:w="80" w:type="dxa"/>
              <w:right w:w="100" w:type="dxa"/>
            </w:tcMar>
          </w:tcPr>
          <w:p w14:paraId="2CB4296C"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Dataset Volume</w:t>
            </w:r>
          </w:p>
        </w:tc>
        <w:tc>
          <w:tcPr>
            <w:tcW w:w="2340" w:type="dxa"/>
            <w:shd w:val="clear" w:color="auto" w:fill="EDF2F7"/>
            <w:tcMar>
              <w:top w:w="80" w:type="dxa"/>
              <w:left w:w="100" w:type="dxa"/>
              <w:bottom w:w="80" w:type="dxa"/>
              <w:right w:w="100" w:type="dxa"/>
            </w:tcMar>
          </w:tcPr>
          <w:p w14:paraId="16A5CF6E"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3,566 images</w:t>
            </w:r>
          </w:p>
        </w:tc>
      </w:tr>
    </w:tbl>
    <w:p w14:paraId="6F8E5382"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2.2 Data Preprocessing and Augmentation Steps</w:t>
      </w:r>
    </w:p>
    <w:p w14:paraId="4226970A"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Images were preprocessed and split using standard PyTorch pipelines:</w:t>
      </w:r>
    </w:p>
    <w:p w14:paraId="5D7D3B5D"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Standardization &amp; Normalization: </w:t>
      </w:r>
      <w:r w:rsidRPr="007209A2">
        <w:rPr>
          <w:rFonts w:ascii="Times New Roman" w:hAnsi="Times New Roman" w:cs="Times New Roman"/>
          <w:color w:val="2D3748"/>
          <w:sz w:val="21"/>
        </w:rPr>
        <w:t>Images are resized to 224 × 224 pixels and normalized using ImageNet statistics (mean=[0.485, 0.456, 0.406], std=[0.229, 0.224, 0.225]).</w:t>
      </w:r>
    </w:p>
    <w:p w14:paraId="285B4BB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Data Augmentation: </w:t>
      </w:r>
      <w:r w:rsidRPr="007209A2">
        <w:rPr>
          <w:rFonts w:ascii="Times New Roman" w:hAnsi="Times New Roman" w:cs="Times New Roman"/>
          <w:color w:val="2D3748"/>
          <w:sz w:val="21"/>
        </w:rPr>
        <w:t>Training images undergo random horizontal flips (p=0.5), random rotations (±15°), and color jitter (brightness=0.2, contrast=0.2).</w:t>
      </w:r>
    </w:p>
    <w:p w14:paraId="517522D1"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Train/Val/Test Split: </w:t>
      </w:r>
      <w:r w:rsidRPr="007209A2">
        <w:rPr>
          <w:rFonts w:ascii="Times New Roman" w:hAnsi="Times New Roman" w:cs="Times New Roman"/>
          <w:color w:val="2D3748"/>
          <w:sz w:val="21"/>
        </w:rPr>
        <w:t>Training Set: 2,852 images (80%), Validation Set: 356 images (10%), Test Set: 358 images (10%).</w:t>
      </w:r>
    </w:p>
    <w:p w14:paraId="15C59C9F"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 Loading and Preprocessing Pipeline</w:t>
      </w:r>
      <w:r w:rsidRPr="007209A2">
        <w:rPr>
          <w:rFonts w:ascii="Times New Roman" w:hAnsi="Times New Roman" w:cs="Times New Roman"/>
          <w:color w:val="1E293B"/>
          <w:sz w:val="18"/>
        </w:rPr>
        <w:br/>
        <w:t>import torch</w:t>
      </w:r>
      <w:r w:rsidRPr="007209A2">
        <w:rPr>
          <w:rFonts w:ascii="Times New Roman" w:hAnsi="Times New Roman" w:cs="Times New Roman"/>
          <w:color w:val="1E293B"/>
          <w:sz w:val="18"/>
        </w:rPr>
        <w:br/>
        <w:t>from torchvision import datasets, transforms</w:t>
      </w:r>
      <w:r w:rsidRPr="007209A2">
        <w:rPr>
          <w:rFonts w:ascii="Times New Roman" w:hAnsi="Times New Roman" w:cs="Times New Roman"/>
          <w:color w:val="1E293B"/>
          <w:sz w:val="18"/>
        </w:rPr>
        <w:br/>
        <w:t>from torch.utils.data import DataLoader, random_split</w:t>
      </w:r>
      <w:r w:rsidRPr="007209A2">
        <w:rPr>
          <w:rFonts w:ascii="Times New Roman" w:hAnsi="Times New Roman" w:cs="Times New Roman"/>
          <w:color w:val="1E293B"/>
          <w:sz w:val="18"/>
        </w:rPr>
        <w:br/>
      </w:r>
      <w:r w:rsidRPr="007209A2">
        <w:rPr>
          <w:rFonts w:ascii="Times New Roman" w:hAnsi="Times New Roman" w:cs="Times New Roman"/>
          <w:color w:val="1E293B"/>
          <w:sz w:val="18"/>
        </w:rPr>
        <w:br/>
        <w:t>train_transform = transforms.Compose([</w:t>
      </w:r>
      <w:r w:rsidRPr="007209A2">
        <w:rPr>
          <w:rFonts w:ascii="Times New Roman" w:hAnsi="Times New Roman" w:cs="Times New Roman"/>
          <w:color w:val="1E293B"/>
          <w:sz w:val="18"/>
        </w:rPr>
        <w:br/>
        <w:t xml:space="preserve">    transforms.Resize((224, 224)),</w:t>
      </w:r>
      <w:r w:rsidRPr="007209A2">
        <w:rPr>
          <w:rFonts w:ascii="Times New Roman" w:hAnsi="Times New Roman" w:cs="Times New Roman"/>
          <w:color w:val="1E293B"/>
          <w:sz w:val="18"/>
        </w:rPr>
        <w:br/>
        <w:t xml:space="preserve">    transforms.RandomHorizontalFlip(p=0.5),</w:t>
      </w:r>
      <w:r w:rsidRPr="007209A2">
        <w:rPr>
          <w:rFonts w:ascii="Times New Roman" w:hAnsi="Times New Roman" w:cs="Times New Roman"/>
          <w:color w:val="1E293B"/>
          <w:sz w:val="18"/>
        </w:rPr>
        <w:br/>
        <w:t xml:space="preserve">    transforms.RandomRotation(degrees=15),</w:t>
      </w:r>
      <w:r w:rsidRPr="007209A2">
        <w:rPr>
          <w:rFonts w:ascii="Times New Roman" w:hAnsi="Times New Roman" w:cs="Times New Roman"/>
          <w:color w:val="1E293B"/>
          <w:sz w:val="18"/>
        </w:rPr>
        <w:br/>
        <w:t xml:space="preserve">    transforms.ColorJitter(brightness=0.2, contrast=0.2),</w:t>
      </w:r>
      <w:r w:rsidRPr="007209A2">
        <w:rPr>
          <w:rFonts w:ascii="Times New Roman" w:hAnsi="Times New Roman" w:cs="Times New Roman"/>
          <w:color w:val="1E293B"/>
          <w:sz w:val="18"/>
        </w:rPr>
        <w:br/>
        <w:t xml:space="preserve">    transforms.ToTensor(),</w:t>
      </w:r>
      <w:r w:rsidRPr="007209A2">
        <w:rPr>
          <w:rFonts w:ascii="Times New Roman" w:hAnsi="Times New Roman" w:cs="Times New Roman"/>
          <w:color w:val="1E293B"/>
          <w:sz w:val="18"/>
        </w:rPr>
        <w:br/>
        <w:t xml:space="preserve">    transforms.Normalize(mean=[0.485, 0.456, 0.406], std=[0.229, 0.224, 0.225])</w:t>
      </w:r>
      <w:r w:rsidRPr="007209A2">
        <w:rPr>
          <w:rFonts w:ascii="Times New Roman" w:hAnsi="Times New Roman" w:cs="Times New Roman"/>
          <w:color w:val="1E293B"/>
          <w:sz w:val="18"/>
        </w:rPr>
        <w:br/>
        <w:t>])</w:t>
      </w:r>
      <w:r w:rsidRPr="007209A2">
        <w:rPr>
          <w:rFonts w:ascii="Times New Roman" w:hAnsi="Times New Roman" w:cs="Times New Roman"/>
          <w:color w:val="1E293B"/>
          <w:sz w:val="18"/>
        </w:rPr>
        <w:br/>
      </w:r>
      <w:r w:rsidRPr="007209A2">
        <w:rPr>
          <w:rFonts w:ascii="Times New Roman" w:hAnsi="Times New Roman" w:cs="Times New Roman"/>
          <w:color w:val="1E293B"/>
          <w:sz w:val="18"/>
        </w:rPr>
        <w:br/>
        <w:t>val_test_transform = transforms.Compose([</w:t>
      </w:r>
      <w:r w:rsidRPr="007209A2">
        <w:rPr>
          <w:rFonts w:ascii="Times New Roman" w:hAnsi="Times New Roman" w:cs="Times New Roman"/>
          <w:color w:val="1E293B"/>
          <w:sz w:val="18"/>
        </w:rPr>
        <w:br/>
        <w:t xml:space="preserve">    transforms.Resize((224, 224)),</w:t>
      </w:r>
      <w:r w:rsidRPr="007209A2">
        <w:rPr>
          <w:rFonts w:ascii="Times New Roman" w:hAnsi="Times New Roman" w:cs="Times New Roman"/>
          <w:color w:val="1E293B"/>
          <w:sz w:val="18"/>
        </w:rPr>
        <w:br/>
        <w:t xml:space="preserve">    transforms.ToTensor(),</w:t>
      </w:r>
      <w:r w:rsidRPr="007209A2">
        <w:rPr>
          <w:rFonts w:ascii="Times New Roman" w:hAnsi="Times New Roman" w:cs="Times New Roman"/>
          <w:color w:val="1E293B"/>
          <w:sz w:val="18"/>
        </w:rPr>
        <w:br/>
        <w:t xml:space="preserve">    transforms.Normalize(mean=[0.485, 0.456, 0.406], std=[0.229, 0.224, 0.225])</w:t>
      </w:r>
      <w:r w:rsidRPr="007209A2">
        <w:rPr>
          <w:rFonts w:ascii="Times New Roman" w:hAnsi="Times New Roman" w:cs="Times New Roman"/>
          <w:color w:val="1E293B"/>
          <w:sz w:val="18"/>
        </w:rPr>
        <w:br/>
        <w:t>])</w:t>
      </w:r>
      <w:r w:rsidRPr="007209A2">
        <w:rPr>
          <w:rFonts w:ascii="Times New Roman" w:hAnsi="Times New Roman" w:cs="Times New Roman"/>
          <w:color w:val="1E293B"/>
          <w:sz w:val="18"/>
        </w:rPr>
        <w:br/>
      </w:r>
      <w:r w:rsidRPr="007209A2">
        <w:rPr>
          <w:rFonts w:ascii="Times New Roman" w:hAnsi="Times New Roman" w:cs="Times New Roman"/>
          <w:color w:val="1E293B"/>
          <w:sz w:val="18"/>
        </w:rPr>
        <w:br/>
        <w:t>full_dataset = datasets.ImageFolder(root=base_data_dir, transform=train_transform)</w:t>
      </w:r>
      <w:r w:rsidRPr="007209A2">
        <w:rPr>
          <w:rFonts w:ascii="Times New Roman" w:hAnsi="Times New Roman" w:cs="Times New Roman"/>
          <w:color w:val="1E293B"/>
          <w:sz w:val="18"/>
        </w:rPr>
        <w:br/>
        <w:t>train_size = int(0.80 * len(full_dataset))</w:t>
      </w:r>
      <w:r w:rsidRPr="007209A2">
        <w:rPr>
          <w:rFonts w:ascii="Times New Roman" w:hAnsi="Times New Roman" w:cs="Times New Roman"/>
          <w:color w:val="1E293B"/>
          <w:sz w:val="18"/>
        </w:rPr>
        <w:br/>
        <w:t>val_size = int(0.10 * len(full_dataset))</w:t>
      </w:r>
      <w:r w:rsidRPr="007209A2">
        <w:rPr>
          <w:rFonts w:ascii="Times New Roman" w:hAnsi="Times New Roman" w:cs="Times New Roman"/>
          <w:color w:val="1E293B"/>
          <w:sz w:val="18"/>
        </w:rPr>
        <w:br/>
        <w:t>test_size = len(full_dataset) - train_size - val_size</w:t>
      </w:r>
      <w:r w:rsidRPr="007209A2">
        <w:rPr>
          <w:rFonts w:ascii="Times New Roman" w:hAnsi="Times New Roman" w:cs="Times New Roman"/>
          <w:color w:val="1E293B"/>
          <w:sz w:val="18"/>
        </w:rPr>
        <w:br/>
      </w:r>
      <w:r w:rsidRPr="007209A2">
        <w:rPr>
          <w:rFonts w:ascii="Times New Roman" w:hAnsi="Times New Roman" w:cs="Times New Roman"/>
          <w:color w:val="1E293B"/>
          <w:sz w:val="18"/>
        </w:rPr>
        <w:br/>
        <w:t>train_data, val_data, test_data = random_split(full_dataset, [train_size, val_size, test_size])</w:t>
      </w:r>
      <w:r w:rsidRPr="007209A2">
        <w:rPr>
          <w:rFonts w:ascii="Times New Roman" w:hAnsi="Times New Roman" w:cs="Times New Roman"/>
          <w:color w:val="1E293B"/>
          <w:sz w:val="18"/>
        </w:rPr>
        <w:br/>
        <w:t>val_data.dataset.transform = val_test_transform</w:t>
      </w:r>
      <w:r w:rsidRPr="007209A2">
        <w:rPr>
          <w:rFonts w:ascii="Times New Roman" w:hAnsi="Times New Roman" w:cs="Times New Roman"/>
          <w:color w:val="1E293B"/>
          <w:sz w:val="18"/>
        </w:rPr>
        <w:br/>
        <w:t>test_data.dataset.transform = val_test_transform</w:t>
      </w:r>
      <w:r w:rsidRPr="007209A2">
        <w:rPr>
          <w:rFonts w:ascii="Times New Roman" w:hAnsi="Times New Roman" w:cs="Times New Roman"/>
          <w:color w:val="1E293B"/>
          <w:sz w:val="18"/>
        </w:rPr>
        <w:br/>
      </w:r>
    </w:p>
    <w:p w14:paraId="59163A6E"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3. MODEL IMPLEMENTATION</w:t>
      </w:r>
    </w:p>
    <w:p w14:paraId="44CC706B"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All five classification architectures specified in Unit IV were implemented using PyTorch, trained using Cross-Entropy Loss (Unit I), Adam Optimizer (Unit II), and Dropout Regularization (Unit III) on an NVIDIA Tesla T4 GPU:</w:t>
      </w:r>
    </w:p>
    <w:p w14:paraId="72018645"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lastRenderedPageBreak/>
        <w:t>I. LeNet-5 (Baseline - Trained from Scratch)</w:t>
      </w:r>
    </w:p>
    <w:p w14:paraId="3F88F742"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Built from scratch using fundamental Convolution, Max-Pooling, and Fully Connected layers as formulated by Yann LeCun (1998).</w:t>
      </w:r>
    </w:p>
    <w:p w14:paraId="048271ED"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class LeNet5(nn.Module):</w:t>
      </w:r>
      <w:r w:rsidRPr="007209A2">
        <w:rPr>
          <w:rFonts w:ascii="Times New Roman" w:hAnsi="Times New Roman" w:cs="Times New Roman"/>
          <w:color w:val="1E293B"/>
          <w:sz w:val="18"/>
        </w:rPr>
        <w:br/>
        <w:t xml:space="preserve">    def __init__(self, num_classes=8):</w:t>
      </w:r>
      <w:r w:rsidRPr="007209A2">
        <w:rPr>
          <w:rFonts w:ascii="Times New Roman" w:hAnsi="Times New Roman" w:cs="Times New Roman"/>
          <w:color w:val="1E293B"/>
          <w:sz w:val="18"/>
        </w:rPr>
        <w:br/>
        <w:t xml:space="preserve">        super(LeNet5, self).__init__()</w:t>
      </w:r>
      <w:r w:rsidRPr="007209A2">
        <w:rPr>
          <w:rFonts w:ascii="Times New Roman" w:hAnsi="Times New Roman" w:cs="Times New Roman"/>
          <w:color w:val="1E293B"/>
          <w:sz w:val="18"/>
        </w:rPr>
        <w:br/>
        <w:t xml:space="preserve">        self.features = nn.Sequential(</w:t>
      </w:r>
      <w:r w:rsidRPr="007209A2">
        <w:rPr>
          <w:rFonts w:ascii="Times New Roman" w:hAnsi="Times New Roman" w:cs="Times New Roman"/>
          <w:color w:val="1E293B"/>
          <w:sz w:val="18"/>
        </w:rPr>
        <w:br/>
        <w:t xml:space="preserve">            nn.Conv2d(3, 16, kernel_size=5, stride=1, padding=2), nn.ReLU(),</w:t>
      </w:r>
      <w:r w:rsidRPr="007209A2">
        <w:rPr>
          <w:rFonts w:ascii="Times New Roman" w:hAnsi="Times New Roman" w:cs="Times New Roman"/>
          <w:color w:val="1E293B"/>
          <w:sz w:val="18"/>
        </w:rPr>
        <w:br/>
        <w:t xml:space="preserve">            nn.MaxPool2d(2, 2),</w:t>
      </w:r>
      <w:r w:rsidRPr="007209A2">
        <w:rPr>
          <w:rFonts w:ascii="Times New Roman" w:hAnsi="Times New Roman" w:cs="Times New Roman"/>
          <w:color w:val="1E293B"/>
          <w:sz w:val="18"/>
        </w:rPr>
        <w:br/>
        <w:t xml:space="preserve">            nn.Conv2d(16, 32, kernel_size=5, stride=1, padding=2), nn.ReLU(),</w:t>
      </w:r>
      <w:r w:rsidRPr="007209A2">
        <w:rPr>
          <w:rFonts w:ascii="Times New Roman" w:hAnsi="Times New Roman" w:cs="Times New Roman"/>
          <w:color w:val="1E293B"/>
          <w:sz w:val="18"/>
        </w:rPr>
        <w:br/>
        <w:t xml:space="preserve">            nn.MaxPool2d(2, 2),</w:t>
      </w:r>
      <w:r w:rsidRPr="007209A2">
        <w:rPr>
          <w:rFonts w:ascii="Times New Roman" w:hAnsi="Times New Roman" w:cs="Times New Roman"/>
          <w:color w:val="1E293B"/>
          <w:sz w:val="18"/>
        </w:rPr>
        <w:br/>
        <w:t xml:space="preserve">            nn.Conv2d(32, 64, kernel_size=5, stride=1, padding=2), nn.ReLU(),</w:t>
      </w:r>
      <w:r w:rsidRPr="007209A2">
        <w:rPr>
          <w:rFonts w:ascii="Times New Roman" w:hAnsi="Times New Roman" w:cs="Times New Roman"/>
          <w:color w:val="1E293B"/>
          <w:sz w:val="18"/>
        </w:rPr>
        <w:br/>
        <w:t xml:space="preserve">            nn.MaxPool2d(2, 2)</w:t>
      </w:r>
      <w:r w:rsidRPr="007209A2">
        <w:rPr>
          <w:rFonts w:ascii="Times New Roman" w:hAnsi="Times New Roman" w:cs="Times New Roman"/>
          <w:color w:val="1E293B"/>
          <w:sz w:val="18"/>
        </w:rPr>
        <w:br/>
        <w:t xml:space="preserve">        )</w:t>
      </w:r>
      <w:r w:rsidRPr="007209A2">
        <w:rPr>
          <w:rFonts w:ascii="Times New Roman" w:hAnsi="Times New Roman" w:cs="Times New Roman"/>
          <w:color w:val="1E293B"/>
          <w:sz w:val="18"/>
        </w:rPr>
        <w:br/>
        <w:t xml:space="preserve">        self.classifier = nn.Sequential(</w:t>
      </w:r>
      <w:r w:rsidRPr="007209A2">
        <w:rPr>
          <w:rFonts w:ascii="Times New Roman" w:hAnsi="Times New Roman" w:cs="Times New Roman"/>
          <w:color w:val="1E293B"/>
          <w:sz w:val="18"/>
        </w:rPr>
        <w:br/>
        <w:t xml:space="preserve">            nn.Flatten(),</w:t>
      </w:r>
      <w:r w:rsidRPr="007209A2">
        <w:rPr>
          <w:rFonts w:ascii="Times New Roman" w:hAnsi="Times New Roman" w:cs="Times New Roman"/>
          <w:color w:val="1E293B"/>
          <w:sz w:val="18"/>
        </w:rPr>
        <w:br/>
        <w:t xml:space="preserve">            nn.Linear(64 * 28 * 28, 512), nn.ReLU(), nn.Dropout(0.3),</w:t>
      </w:r>
      <w:r w:rsidRPr="007209A2">
        <w:rPr>
          <w:rFonts w:ascii="Times New Roman" w:hAnsi="Times New Roman" w:cs="Times New Roman"/>
          <w:color w:val="1E293B"/>
          <w:sz w:val="18"/>
        </w:rPr>
        <w:br/>
        <w:t xml:space="preserve">            nn.Linear(512, 128), nn.ReLU(),</w:t>
      </w:r>
      <w:r w:rsidRPr="007209A2">
        <w:rPr>
          <w:rFonts w:ascii="Times New Roman" w:hAnsi="Times New Roman" w:cs="Times New Roman"/>
          <w:color w:val="1E293B"/>
          <w:sz w:val="18"/>
        </w:rPr>
        <w:br/>
        <w:t xml:space="preserve">            nn.Linear(128, num_classes)</w:t>
      </w:r>
      <w:r w:rsidRPr="007209A2">
        <w:rPr>
          <w:rFonts w:ascii="Times New Roman" w:hAnsi="Times New Roman" w:cs="Times New Roman"/>
          <w:color w:val="1E293B"/>
          <w:sz w:val="18"/>
        </w:rPr>
        <w:br/>
        <w:t xml:space="preserve">        )</w:t>
      </w:r>
      <w:r w:rsidRPr="007209A2">
        <w:rPr>
          <w:rFonts w:ascii="Times New Roman" w:hAnsi="Times New Roman" w:cs="Times New Roman"/>
          <w:color w:val="1E293B"/>
          <w:sz w:val="18"/>
        </w:rPr>
        <w:br/>
        <w:t xml:space="preserve">    def forward(self, x):</w:t>
      </w:r>
      <w:r w:rsidRPr="007209A2">
        <w:rPr>
          <w:rFonts w:ascii="Times New Roman" w:hAnsi="Times New Roman" w:cs="Times New Roman"/>
          <w:color w:val="1E293B"/>
          <w:sz w:val="18"/>
        </w:rPr>
        <w:br/>
        <w:t xml:space="preserve">        return self.classifier(self.features(x))</w:t>
      </w:r>
    </w:p>
    <w:p w14:paraId="1B594780"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Performance Output: </w:t>
      </w:r>
      <w:r w:rsidRPr="007209A2">
        <w:rPr>
          <w:rFonts w:ascii="Times New Roman" w:hAnsi="Times New Roman" w:cs="Times New Roman"/>
          <w:color w:val="2D3748"/>
          <w:sz w:val="21"/>
        </w:rPr>
        <w:t>Accuracy: 71.79% | Precision: 73.04% | Recall: 71.79% | F1-Score: 71.71%</w:t>
      </w:r>
    </w:p>
    <w:p w14:paraId="4B18A808"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II. AlexNet</w:t>
      </w:r>
    </w:p>
    <w:p w14:paraId="0BF30D08"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Introduced by Krizhevsky et al. (2012). Features deep stacked convolutions with large kernels (11x11, 5x5), ReLU activation, and Dropout.</w:t>
      </w:r>
    </w:p>
    <w:p w14:paraId="0647A262"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def get_alexnet(num_classes=8):</w:t>
      </w:r>
      <w:r w:rsidRPr="007209A2">
        <w:rPr>
          <w:rFonts w:ascii="Times New Roman" w:hAnsi="Times New Roman" w:cs="Times New Roman"/>
          <w:color w:val="1E293B"/>
          <w:sz w:val="18"/>
        </w:rPr>
        <w:br/>
        <w:t xml:space="preserve">    model = models.alexnet(weights=models.AlexNet_Weights.DEFAULT)</w:t>
      </w:r>
      <w:r w:rsidRPr="007209A2">
        <w:rPr>
          <w:rFonts w:ascii="Times New Roman" w:hAnsi="Times New Roman" w:cs="Times New Roman"/>
          <w:color w:val="1E293B"/>
          <w:sz w:val="18"/>
        </w:rPr>
        <w:br/>
        <w:t xml:space="preserve">    in_features = model.classifier[6].in_features</w:t>
      </w:r>
      <w:r w:rsidRPr="007209A2">
        <w:rPr>
          <w:rFonts w:ascii="Times New Roman" w:hAnsi="Times New Roman" w:cs="Times New Roman"/>
          <w:color w:val="1E293B"/>
          <w:sz w:val="18"/>
        </w:rPr>
        <w:br/>
        <w:t xml:space="preserve">    model.classifier[6] = nn.Linear(in_features, num_classes)</w:t>
      </w:r>
      <w:r w:rsidRPr="007209A2">
        <w:rPr>
          <w:rFonts w:ascii="Times New Roman" w:hAnsi="Times New Roman" w:cs="Times New Roman"/>
          <w:color w:val="1E293B"/>
          <w:sz w:val="18"/>
        </w:rPr>
        <w:br/>
        <w:t xml:space="preserve">    return model</w:t>
      </w:r>
    </w:p>
    <w:p w14:paraId="052D3F1B"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Performance Output: </w:t>
      </w:r>
      <w:r w:rsidRPr="007209A2">
        <w:rPr>
          <w:rFonts w:ascii="Times New Roman" w:hAnsi="Times New Roman" w:cs="Times New Roman"/>
          <w:color w:val="2D3748"/>
          <w:sz w:val="21"/>
        </w:rPr>
        <w:t>Accuracy: 94.13% | Precision: 94.63% | Recall: 94.13% | F1-Score: 94.18%</w:t>
      </w:r>
    </w:p>
    <w:p w14:paraId="33DA9672"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III. Oxford VGG16 (Champion Architecture)</w:t>
      </w:r>
    </w:p>
    <w:p w14:paraId="63CA709F"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Developed by Simonyan and Zisserman (Oxford, 2014). Replaces large filters with a uniform stack of small 3x3 convolutions across 16 weight layers, capturing fine paper grain and micro-embossing.</w:t>
      </w:r>
    </w:p>
    <w:p w14:paraId="684F8277"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def get_vgg16(num_classes=8):</w:t>
      </w:r>
      <w:r w:rsidRPr="007209A2">
        <w:rPr>
          <w:rFonts w:ascii="Times New Roman" w:hAnsi="Times New Roman" w:cs="Times New Roman"/>
          <w:color w:val="1E293B"/>
          <w:sz w:val="18"/>
        </w:rPr>
        <w:br/>
        <w:t xml:space="preserve">    model = models.vgg16(weights=models.VGG16_Weights.DEFAULT)</w:t>
      </w:r>
      <w:r w:rsidRPr="007209A2">
        <w:rPr>
          <w:rFonts w:ascii="Times New Roman" w:hAnsi="Times New Roman" w:cs="Times New Roman"/>
          <w:color w:val="1E293B"/>
          <w:sz w:val="18"/>
        </w:rPr>
        <w:br/>
        <w:t xml:space="preserve">    in_features = model.classifier[6].in_features</w:t>
      </w:r>
      <w:r w:rsidRPr="007209A2">
        <w:rPr>
          <w:rFonts w:ascii="Times New Roman" w:hAnsi="Times New Roman" w:cs="Times New Roman"/>
          <w:color w:val="1E293B"/>
          <w:sz w:val="18"/>
        </w:rPr>
        <w:br/>
        <w:t xml:space="preserve">    model.classifier[6] = nn.Sequential(</w:t>
      </w:r>
      <w:r w:rsidRPr="007209A2">
        <w:rPr>
          <w:rFonts w:ascii="Times New Roman" w:hAnsi="Times New Roman" w:cs="Times New Roman"/>
          <w:color w:val="1E293B"/>
          <w:sz w:val="18"/>
        </w:rPr>
        <w:br/>
        <w:t xml:space="preserve">        nn.Dropout(0.4),</w:t>
      </w:r>
      <w:r w:rsidRPr="007209A2">
        <w:rPr>
          <w:rFonts w:ascii="Times New Roman" w:hAnsi="Times New Roman" w:cs="Times New Roman"/>
          <w:color w:val="1E293B"/>
          <w:sz w:val="18"/>
        </w:rPr>
        <w:br/>
        <w:t xml:space="preserve">        nn.Linear(in_features, num_classes)</w:t>
      </w:r>
      <w:r w:rsidRPr="007209A2">
        <w:rPr>
          <w:rFonts w:ascii="Times New Roman" w:hAnsi="Times New Roman" w:cs="Times New Roman"/>
          <w:color w:val="1E293B"/>
          <w:sz w:val="18"/>
        </w:rPr>
        <w:br/>
        <w:t xml:space="preserve">    )</w:t>
      </w:r>
      <w:r w:rsidRPr="007209A2">
        <w:rPr>
          <w:rFonts w:ascii="Times New Roman" w:hAnsi="Times New Roman" w:cs="Times New Roman"/>
          <w:color w:val="1E293B"/>
          <w:sz w:val="18"/>
        </w:rPr>
        <w:br/>
        <w:t xml:space="preserve">    return model</w:t>
      </w:r>
    </w:p>
    <w:p w14:paraId="4D4CEEFD"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Performance Output: </w:t>
      </w:r>
      <w:r w:rsidRPr="007209A2">
        <w:rPr>
          <w:rFonts w:ascii="Times New Roman" w:hAnsi="Times New Roman" w:cs="Times New Roman"/>
          <w:color w:val="2D3748"/>
          <w:sz w:val="21"/>
        </w:rPr>
        <w:t>Accuracy: 97.77% | Precision: 97.93% (Champion) | Recall: 97.77% | F1-Score: 97.78%</w:t>
      </w:r>
    </w:p>
    <w:p w14:paraId="1B793EFF"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IV. Google Inception (GoogLeNet)</w:t>
      </w:r>
    </w:p>
    <w:p w14:paraId="1572835F"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Developed by Szegedy et al. (2014). Implements parallel Inception modules with 1x1, 3x3, and 5x5 convolutions, achieving high parameter efficiency (only 5.6M parameters).</w:t>
      </w:r>
    </w:p>
    <w:p w14:paraId="652698F8"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def get_inception(num_classes=8):</w:t>
      </w:r>
      <w:r w:rsidRPr="007209A2">
        <w:rPr>
          <w:rFonts w:ascii="Times New Roman" w:hAnsi="Times New Roman" w:cs="Times New Roman"/>
          <w:color w:val="1E293B"/>
          <w:sz w:val="18"/>
        </w:rPr>
        <w:br/>
        <w:t xml:space="preserve">    model = models.googlenet(weights=models.GoogLeNet_Weights.DEFAULT)</w:t>
      </w:r>
      <w:r w:rsidRPr="007209A2">
        <w:rPr>
          <w:rFonts w:ascii="Times New Roman" w:hAnsi="Times New Roman" w:cs="Times New Roman"/>
          <w:color w:val="1E293B"/>
          <w:sz w:val="18"/>
        </w:rPr>
        <w:br/>
      </w:r>
      <w:r w:rsidRPr="007209A2">
        <w:rPr>
          <w:rFonts w:ascii="Times New Roman" w:hAnsi="Times New Roman" w:cs="Times New Roman"/>
          <w:color w:val="1E293B"/>
          <w:sz w:val="18"/>
        </w:rPr>
        <w:lastRenderedPageBreak/>
        <w:t xml:space="preserve">    in_features = model.fc.in_features</w:t>
      </w:r>
      <w:r w:rsidRPr="007209A2">
        <w:rPr>
          <w:rFonts w:ascii="Times New Roman" w:hAnsi="Times New Roman" w:cs="Times New Roman"/>
          <w:color w:val="1E293B"/>
          <w:sz w:val="18"/>
        </w:rPr>
        <w:br/>
        <w:t xml:space="preserve">    model.fc = nn.Sequential(</w:t>
      </w:r>
      <w:r w:rsidRPr="007209A2">
        <w:rPr>
          <w:rFonts w:ascii="Times New Roman" w:hAnsi="Times New Roman" w:cs="Times New Roman"/>
          <w:color w:val="1E293B"/>
          <w:sz w:val="18"/>
        </w:rPr>
        <w:br/>
        <w:t xml:space="preserve">        nn.Dropout(0.3),</w:t>
      </w:r>
      <w:r w:rsidRPr="007209A2">
        <w:rPr>
          <w:rFonts w:ascii="Times New Roman" w:hAnsi="Times New Roman" w:cs="Times New Roman"/>
          <w:color w:val="1E293B"/>
          <w:sz w:val="18"/>
        </w:rPr>
        <w:br/>
        <w:t xml:space="preserve">        nn.Linear(in_features, num_classes)</w:t>
      </w:r>
      <w:r w:rsidRPr="007209A2">
        <w:rPr>
          <w:rFonts w:ascii="Times New Roman" w:hAnsi="Times New Roman" w:cs="Times New Roman"/>
          <w:color w:val="1E293B"/>
          <w:sz w:val="18"/>
        </w:rPr>
        <w:br/>
        <w:t xml:space="preserve">    )</w:t>
      </w:r>
      <w:r w:rsidRPr="007209A2">
        <w:rPr>
          <w:rFonts w:ascii="Times New Roman" w:hAnsi="Times New Roman" w:cs="Times New Roman"/>
          <w:color w:val="1E293B"/>
          <w:sz w:val="18"/>
        </w:rPr>
        <w:br/>
        <w:t xml:space="preserve">    return model</w:t>
      </w:r>
    </w:p>
    <w:p w14:paraId="14C74A8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Performance Output: </w:t>
      </w:r>
      <w:r w:rsidRPr="007209A2">
        <w:rPr>
          <w:rFonts w:ascii="Times New Roman" w:hAnsi="Times New Roman" w:cs="Times New Roman"/>
          <w:color w:val="2D3748"/>
          <w:sz w:val="21"/>
        </w:rPr>
        <w:t>Accuracy: 96.09% | Precision: 96.20% (Runner-Up) | Recall: 96.09% | F1-Score: 96.11%</w:t>
      </w:r>
    </w:p>
    <w:p w14:paraId="3C839847"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V. ResNet-50 (Residual Networks)</w:t>
      </w:r>
    </w:p>
    <w:p w14:paraId="1F75B735"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Introduced by He et al. (2015). Employs 50 layers with residual skip connections (F(x) + x) to eliminate vanishing gradients.</w:t>
      </w:r>
    </w:p>
    <w:p w14:paraId="020236D0"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def get_resnet50(num_classes=8):</w:t>
      </w:r>
      <w:r w:rsidRPr="007209A2">
        <w:rPr>
          <w:rFonts w:ascii="Times New Roman" w:hAnsi="Times New Roman" w:cs="Times New Roman"/>
          <w:color w:val="1E293B"/>
          <w:sz w:val="18"/>
        </w:rPr>
        <w:br/>
        <w:t xml:space="preserve">    model = models.resnet50(weights=models.ResNet50_Weights.DEFAULT)</w:t>
      </w:r>
      <w:r w:rsidRPr="007209A2">
        <w:rPr>
          <w:rFonts w:ascii="Times New Roman" w:hAnsi="Times New Roman" w:cs="Times New Roman"/>
          <w:color w:val="1E293B"/>
          <w:sz w:val="18"/>
        </w:rPr>
        <w:br/>
        <w:t xml:space="preserve">    in_features = model.fc.in_features</w:t>
      </w:r>
      <w:r w:rsidRPr="007209A2">
        <w:rPr>
          <w:rFonts w:ascii="Times New Roman" w:hAnsi="Times New Roman" w:cs="Times New Roman"/>
          <w:color w:val="1E293B"/>
          <w:sz w:val="18"/>
        </w:rPr>
        <w:br/>
        <w:t xml:space="preserve">    model.fc = nn.Sequential(</w:t>
      </w:r>
      <w:r w:rsidRPr="007209A2">
        <w:rPr>
          <w:rFonts w:ascii="Times New Roman" w:hAnsi="Times New Roman" w:cs="Times New Roman"/>
          <w:color w:val="1E293B"/>
          <w:sz w:val="18"/>
        </w:rPr>
        <w:br/>
        <w:t xml:space="preserve">        nn.Dropout(0.4),</w:t>
      </w:r>
      <w:r w:rsidRPr="007209A2">
        <w:rPr>
          <w:rFonts w:ascii="Times New Roman" w:hAnsi="Times New Roman" w:cs="Times New Roman"/>
          <w:color w:val="1E293B"/>
          <w:sz w:val="18"/>
        </w:rPr>
        <w:br/>
        <w:t xml:space="preserve">        nn.Linear(in_features, num_classes)</w:t>
      </w:r>
      <w:r w:rsidRPr="007209A2">
        <w:rPr>
          <w:rFonts w:ascii="Times New Roman" w:hAnsi="Times New Roman" w:cs="Times New Roman"/>
          <w:color w:val="1E293B"/>
          <w:sz w:val="18"/>
        </w:rPr>
        <w:br/>
        <w:t xml:space="preserve">    )</w:t>
      </w:r>
      <w:r w:rsidRPr="007209A2">
        <w:rPr>
          <w:rFonts w:ascii="Times New Roman" w:hAnsi="Times New Roman" w:cs="Times New Roman"/>
          <w:color w:val="1E293B"/>
          <w:sz w:val="18"/>
        </w:rPr>
        <w:br/>
        <w:t xml:space="preserve">    return model</w:t>
      </w:r>
    </w:p>
    <w:p w14:paraId="29FD72C6"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Performance Output: </w:t>
      </w:r>
      <w:r w:rsidRPr="007209A2">
        <w:rPr>
          <w:rFonts w:ascii="Times New Roman" w:hAnsi="Times New Roman" w:cs="Times New Roman"/>
          <w:color w:val="2D3748"/>
          <w:sz w:val="21"/>
        </w:rPr>
        <w:t>Accuracy: 60.00% | Precision: 82.10% | Recall: 60.00% | F1-Score: 62.42%</w:t>
      </w:r>
    </w:p>
    <w:p w14:paraId="7B28EC05"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4. MODEL EVALUATION &amp; PERFORMANCE METRICS</w:t>
      </w:r>
    </w:p>
    <w:p w14:paraId="6BF387B5"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4.1 Confusion Matrix Interpretation</w:t>
      </w:r>
    </w:p>
    <w:p w14:paraId="78AA0963"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The confusion matrix provides a granular breakdown of predictions across all 358 unseen test samples:</w:t>
      </w:r>
    </w:p>
    <w:p w14:paraId="2E3704B1"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True Positives (TP): </w:t>
      </w:r>
      <w:r w:rsidRPr="007209A2">
        <w:rPr>
          <w:rFonts w:ascii="Times New Roman" w:hAnsi="Times New Roman" w:cs="Times New Roman"/>
          <w:color w:val="2D3748"/>
          <w:sz w:val="21"/>
        </w:rPr>
        <w:t>Correctly predicted currency denomination.</w:t>
      </w:r>
    </w:p>
    <w:p w14:paraId="0FBBB92B"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True Negatives (TN): </w:t>
      </w:r>
      <w:r w:rsidRPr="007209A2">
        <w:rPr>
          <w:rFonts w:ascii="Times New Roman" w:hAnsi="Times New Roman" w:cs="Times New Roman"/>
          <w:color w:val="2D3748"/>
          <w:sz w:val="21"/>
        </w:rPr>
        <w:t>Correctly rejected non-target denominations.</w:t>
      </w:r>
    </w:p>
    <w:p w14:paraId="2FBB694F"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False Positives (FP): </w:t>
      </w:r>
      <w:r w:rsidRPr="007209A2">
        <w:rPr>
          <w:rFonts w:ascii="Times New Roman" w:hAnsi="Times New Roman" w:cs="Times New Roman"/>
          <w:color w:val="2D3748"/>
          <w:sz w:val="21"/>
        </w:rPr>
        <w:t>Banknotes incorrectly classified as another denomination (crucial in banking to avoid financial discrepancies).</w:t>
      </w:r>
    </w:p>
    <w:p w14:paraId="43C3C880"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False Negatives (FN): </w:t>
      </w:r>
      <w:r w:rsidRPr="007209A2">
        <w:rPr>
          <w:rFonts w:ascii="Times New Roman" w:hAnsi="Times New Roman" w:cs="Times New Roman"/>
          <w:color w:val="2D3748"/>
          <w:sz w:val="21"/>
        </w:rPr>
        <w:t>Banknotes misidentified as background noise.</w:t>
      </w:r>
    </w:p>
    <w:p w14:paraId="48EFB74F"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Confusion Matrix - Oxford VGG16 (358 Test Samples):</w:t>
      </w:r>
      <w:r w:rsidRPr="007209A2">
        <w:rPr>
          <w:rFonts w:ascii="Times New Roman" w:hAnsi="Times New Roman" w:cs="Times New Roman"/>
          <w:color w:val="1E293B"/>
          <w:sz w:val="18"/>
        </w:rPr>
        <w:br/>
        <w:t>Predicted -&gt;  ₹10   ₹20   ₹50   ₹100  ₹200  ₹500  ₹2000  BG</w:t>
      </w:r>
      <w:r w:rsidRPr="007209A2">
        <w:rPr>
          <w:rFonts w:ascii="Times New Roman" w:hAnsi="Times New Roman" w:cs="Times New Roman"/>
          <w:color w:val="1E293B"/>
          <w:sz w:val="18"/>
        </w:rPr>
        <w:br/>
        <w:t>Actual ↓</w:t>
      </w:r>
      <w:r w:rsidRPr="007209A2">
        <w:rPr>
          <w:rFonts w:ascii="Times New Roman" w:hAnsi="Times New Roman" w:cs="Times New Roman"/>
          <w:color w:val="1E293B"/>
          <w:sz w:val="18"/>
        </w:rPr>
        <w:br/>
        <w:t>₹10           [44     0     1      0     0     0      0   0]  (45)</w:t>
      </w:r>
      <w:r w:rsidRPr="007209A2">
        <w:rPr>
          <w:rFonts w:ascii="Times New Roman" w:hAnsi="Times New Roman" w:cs="Times New Roman"/>
          <w:color w:val="1E293B"/>
          <w:sz w:val="18"/>
        </w:rPr>
        <w:br/>
        <w:t>₹20           [ 0    44     1      0     0     0      0   0]  (45)</w:t>
      </w:r>
      <w:r w:rsidRPr="007209A2">
        <w:rPr>
          <w:rFonts w:ascii="Times New Roman" w:hAnsi="Times New Roman" w:cs="Times New Roman"/>
          <w:color w:val="1E293B"/>
          <w:sz w:val="18"/>
        </w:rPr>
        <w:br/>
        <w:t>₹50           [ 1     0    43      1     0     0      0   0]  (45)</w:t>
      </w:r>
      <w:r w:rsidRPr="007209A2">
        <w:rPr>
          <w:rFonts w:ascii="Times New Roman" w:hAnsi="Times New Roman" w:cs="Times New Roman"/>
          <w:color w:val="1E293B"/>
          <w:sz w:val="18"/>
        </w:rPr>
        <w:br/>
        <w:t>₹100          [ 0     0     0     45     0     0      0   0]  (45)</w:t>
      </w:r>
      <w:r w:rsidRPr="007209A2">
        <w:rPr>
          <w:rFonts w:ascii="Times New Roman" w:hAnsi="Times New Roman" w:cs="Times New Roman"/>
          <w:color w:val="1E293B"/>
          <w:sz w:val="18"/>
        </w:rPr>
        <w:br/>
        <w:t>₹200          [ 0     0     0      1    48     1      0   0]  (50)</w:t>
      </w:r>
      <w:r w:rsidRPr="007209A2">
        <w:rPr>
          <w:rFonts w:ascii="Times New Roman" w:hAnsi="Times New Roman" w:cs="Times New Roman"/>
          <w:color w:val="1E293B"/>
          <w:sz w:val="18"/>
        </w:rPr>
        <w:br/>
        <w:t>₹500          [ 0     0     0      0     0    43      1   0]  (44)</w:t>
      </w:r>
      <w:r w:rsidRPr="007209A2">
        <w:rPr>
          <w:rFonts w:ascii="Times New Roman" w:hAnsi="Times New Roman" w:cs="Times New Roman"/>
          <w:color w:val="1E293B"/>
          <w:sz w:val="18"/>
        </w:rPr>
        <w:br/>
        <w:t>₹2000         [ 0     0     0      0     0     1     43   0]  (44)</w:t>
      </w:r>
      <w:r w:rsidRPr="007209A2">
        <w:rPr>
          <w:rFonts w:ascii="Times New Roman" w:hAnsi="Times New Roman" w:cs="Times New Roman"/>
          <w:color w:val="1E293B"/>
          <w:sz w:val="18"/>
        </w:rPr>
        <w:br/>
        <w:t>Background    [ 0     0     0      0     0     0      0  40]  (40)</w:t>
      </w:r>
      <w:r w:rsidRPr="007209A2">
        <w:rPr>
          <w:rFonts w:ascii="Times New Roman" w:hAnsi="Times New Roman" w:cs="Times New Roman"/>
          <w:color w:val="1E293B"/>
          <w:sz w:val="18"/>
        </w:rPr>
        <w:br/>
      </w:r>
    </w:p>
    <w:p w14:paraId="2F581F40"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4.2 Comprehensive Benchmark Comparison Table</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D52091" w:rsidRPr="007209A2" w14:paraId="56B15F5E" w14:textId="77777777">
        <w:trPr>
          <w:jc w:val="center"/>
        </w:trPr>
        <w:tc>
          <w:tcPr>
            <w:tcW w:w="1337" w:type="dxa"/>
            <w:shd w:val="clear" w:color="auto" w:fill="1A365D"/>
          </w:tcPr>
          <w:p w14:paraId="62B3B403"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Model</w:t>
            </w:r>
          </w:p>
        </w:tc>
        <w:tc>
          <w:tcPr>
            <w:tcW w:w="1337" w:type="dxa"/>
            <w:shd w:val="clear" w:color="auto" w:fill="1A365D"/>
          </w:tcPr>
          <w:p w14:paraId="230DC829"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Parameters</w:t>
            </w:r>
          </w:p>
        </w:tc>
        <w:tc>
          <w:tcPr>
            <w:tcW w:w="1337" w:type="dxa"/>
            <w:shd w:val="clear" w:color="auto" w:fill="1A365D"/>
          </w:tcPr>
          <w:p w14:paraId="62C4840A"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Accuracy</w:t>
            </w:r>
          </w:p>
        </w:tc>
        <w:tc>
          <w:tcPr>
            <w:tcW w:w="1337" w:type="dxa"/>
            <w:shd w:val="clear" w:color="auto" w:fill="1A365D"/>
          </w:tcPr>
          <w:p w14:paraId="280A67D9"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Precision</w:t>
            </w:r>
          </w:p>
        </w:tc>
        <w:tc>
          <w:tcPr>
            <w:tcW w:w="1337" w:type="dxa"/>
            <w:shd w:val="clear" w:color="auto" w:fill="1A365D"/>
          </w:tcPr>
          <w:p w14:paraId="323EBF1B"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Recall</w:t>
            </w:r>
          </w:p>
        </w:tc>
        <w:tc>
          <w:tcPr>
            <w:tcW w:w="1337" w:type="dxa"/>
            <w:shd w:val="clear" w:color="auto" w:fill="1A365D"/>
          </w:tcPr>
          <w:p w14:paraId="2C364F65"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F1-Score</w:t>
            </w:r>
          </w:p>
        </w:tc>
        <w:tc>
          <w:tcPr>
            <w:tcW w:w="1337" w:type="dxa"/>
            <w:shd w:val="clear" w:color="auto" w:fill="1A365D"/>
          </w:tcPr>
          <w:p w14:paraId="3A908E56"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Rank</w:t>
            </w:r>
          </w:p>
        </w:tc>
      </w:tr>
      <w:tr w:rsidR="00D52091" w:rsidRPr="007209A2" w14:paraId="62E5F632" w14:textId="77777777">
        <w:trPr>
          <w:jc w:val="center"/>
        </w:trPr>
        <w:tc>
          <w:tcPr>
            <w:tcW w:w="1337" w:type="dxa"/>
            <w:shd w:val="clear" w:color="auto" w:fill="EBF8FF"/>
            <w:tcMar>
              <w:top w:w="70" w:type="dxa"/>
              <w:left w:w="90" w:type="dxa"/>
              <w:bottom w:w="70" w:type="dxa"/>
              <w:right w:w="90" w:type="dxa"/>
            </w:tcMar>
          </w:tcPr>
          <w:p w14:paraId="6DA48917"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Oxford VGG16</w:t>
            </w:r>
          </w:p>
        </w:tc>
        <w:tc>
          <w:tcPr>
            <w:tcW w:w="1337" w:type="dxa"/>
            <w:shd w:val="clear" w:color="auto" w:fill="EBF8FF"/>
            <w:tcMar>
              <w:top w:w="70" w:type="dxa"/>
              <w:left w:w="90" w:type="dxa"/>
              <w:bottom w:w="70" w:type="dxa"/>
              <w:right w:w="90" w:type="dxa"/>
            </w:tcMar>
          </w:tcPr>
          <w:p w14:paraId="5C2C1F6E"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134.2M</w:t>
            </w:r>
          </w:p>
        </w:tc>
        <w:tc>
          <w:tcPr>
            <w:tcW w:w="1337" w:type="dxa"/>
            <w:shd w:val="clear" w:color="auto" w:fill="EBF8FF"/>
            <w:tcMar>
              <w:top w:w="70" w:type="dxa"/>
              <w:left w:w="90" w:type="dxa"/>
              <w:bottom w:w="70" w:type="dxa"/>
              <w:right w:w="90" w:type="dxa"/>
            </w:tcMar>
          </w:tcPr>
          <w:p w14:paraId="23BEA457"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97.77%</w:t>
            </w:r>
          </w:p>
        </w:tc>
        <w:tc>
          <w:tcPr>
            <w:tcW w:w="1337" w:type="dxa"/>
            <w:shd w:val="clear" w:color="auto" w:fill="EBF8FF"/>
            <w:tcMar>
              <w:top w:w="70" w:type="dxa"/>
              <w:left w:w="90" w:type="dxa"/>
              <w:bottom w:w="70" w:type="dxa"/>
              <w:right w:w="90" w:type="dxa"/>
            </w:tcMar>
          </w:tcPr>
          <w:p w14:paraId="63B36E3A"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97.93%</w:t>
            </w:r>
          </w:p>
        </w:tc>
        <w:tc>
          <w:tcPr>
            <w:tcW w:w="1337" w:type="dxa"/>
            <w:shd w:val="clear" w:color="auto" w:fill="EBF8FF"/>
            <w:tcMar>
              <w:top w:w="70" w:type="dxa"/>
              <w:left w:w="90" w:type="dxa"/>
              <w:bottom w:w="70" w:type="dxa"/>
              <w:right w:w="90" w:type="dxa"/>
            </w:tcMar>
          </w:tcPr>
          <w:p w14:paraId="759891FD"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97.77%</w:t>
            </w:r>
          </w:p>
        </w:tc>
        <w:tc>
          <w:tcPr>
            <w:tcW w:w="1337" w:type="dxa"/>
            <w:shd w:val="clear" w:color="auto" w:fill="EBF8FF"/>
            <w:tcMar>
              <w:top w:w="70" w:type="dxa"/>
              <w:left w:w="90" w:type="dxa"/>
              <w:bottom w:w="70" w:type="dxa"/>
              <w:right w:w="90" w:type="dxa"/>
            </w:tcMar>
          </w:tcPr>
          <w:p w14:paraId="79259ED4"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97.78%</w:t>
            </w:r>
          </w:p>
        </w:tc>
        <w:tc>
          <w:tcPr>
            <w:tcW w:w="1337" w:type="dxa"/>
            <w:shd w:val="clear" w:color="auto" w:fill="EBF8FF"/>
            <w:tcMar>
              <w:top w:w="70" w:type="dxa"/>
              <w:left w:w="90" w:type="dxa"/>
              <w:bottom w:w="70" w:type="dxa"/>
              <w:right w:w="90" w:type="dxa"/>
            </w:tcMar>
          </w:tcPr>
          <w:p w14:paraId="334B180A" w14:textId="77777777" w:rsidR="00D52091" w:rsidRPr="007209A2" w:rsidRDefault="00000000">
            <w:pPr>
              <w:rPr>
                <w:rFonts w:ascii="Times New Roman" w:hAnsi="Times New Roman" w:cs="Times New Roman"/>
              </w:rPr>
            </w:pPr>
            <w:r w:rsidRPr="007209A2">
              <w:rPr>
                <w:rFonts w:ascii="Times New Roman" w:hAnsi="Times New Roman" w:cs="Times New Roman"/>
                <w:b/>
                <w:sz w:val="18"/>
              </w:rPr>
              <w:t>Champion (1st)</w:t>
            </w:r>
          </w:p>
        </w:tc>
      </w:tr>
      <w:tr w:rsidR="00D52091" w:rsidRPr="007209A2" w14:paraId="55741B1C" w14:textId="77777777">
        <w:trPr>
          <w:jc w:val="center"/>
        </w:trPr>
        <w:tc>
          <w:tcPr>
            <w:tcW w:w="1337" w:type="dxa"/>
            <w:shd w:val="clear" w:color="auto" w:fill="F7FAFC"/>
            <w:tcMar>
              <w:top w:w="70" w:type="dxa"/>
              <w:left w:w="90" w:type="dxa"/>
              <w:bottom w:w="70" w:type="dxa"/>
              <w:right w:w="90" w:type="dxa"/>
            </w:tcMar>
          </w:tcPr>
          <w:p w14:paraId="2B22CFB5" w14:textId="77777777" w:rsidR="00D52091" w:rsidRPr="007209A2" w:rsidRDefault="00000000">
            <w:pPr>
              <w:rPr>
                <w:rFonts w:ascii="Times New Roman" w:hAnsi="Times New Roman" w:cs="Times New Roman"/>
              </w:rPr>
            </w:pPr>
            <w:r w:rsidRPr="007209A2">
              <w:rPr>
                <w:rFonts w:ascii="Times New Roman" w:hAnsi="Times New Roman" w:cs="Times New Roman"/>
                <w:sz w:val="18"/>
              </w:rPr>
              <w:t>Google Inception</w:t>
            </w:r>
          </w:p>
        </w:tc>
        <w:tc>
          <w:tcPr>
            <w:tcW w:w="1337" w:type="dxa"/>
            <w:shd w:val="clear" w:color="auto" w:fill="F7FAFC"/>
            <w:tcMar>
              <w:top w:w="70" w:type="dxa"/>
              <w:left w:w="90" w:type="dxa"/>
              <w:bottom w:w="70" w:type="dxa"/>
              <w:right w:w="90" w:type="dxa"/>
            </w:tcMar>
          </w:tcPr>
          <w:p w14:paraId="718709AC" w14:textId="77777777" w:rsidR="00D52091" w:rsidRPr="007209A2" w:rsidRDefault="00000000">
            <w:pPr>
              <w:rPr>
                <w:rFonts w:ascii="Times New Roman" w:hAnsi="Times New Roman" w:cs="Times New Roman"/>
              </w:rPr>
            </w:pPr>
            <w:r w:rsidRPr="007209A2">
              <w:rPr>
                <w:rFonts w:ascii="Times New Roman" w:hAnsi="Times New Roman" w:cs="Times New Roman"/>
                <w:sz w:val="18"/>
              </w:rPr>
              <w:t>5.6M</w:t>
            </w:r>
          </w:p>
        </w:tc>
        <w:tc>
          <w:tcPr>
            <w:tcW w:w="1337" w:type="dxa"/>
            <w:shd w:val="clear" w:color="auto" w:fill="F7FAFC"/>
            <w:tcMar>
              <w:top w:w="70" w:type="dxa"/>
              <w:left w:w="90" w:type="dxa"/>
              <w:bottom w:w="70" w:type="dxa"/>
              <w:right w:w="90" w:type="dxa"/>
            </w:tcMar>
          </w:tcPr>
          <w:p w14:paraId="648B1128" w14:textId="77777777" w:rsidR="00D52091" w:rsidRPr="007209A2" w:rsidRDefault="00000000">
            <w:pPr>
              <w:rPr>
                <w:rFonts w:ascii="Times New Roman" w:hAnsi="Times New Roman" w:cs="Times New Roman"/>
              </w:rPr>
            </w:pPr>
            <w:r w:rsidRPr="007209A2">
              <w:rPr>
                <w:rFonts w:ascii="Times New Roman" w:hAnsi="Times New Roman" w:cs="Times New Roman"/>
                <w:sz w:val="18"/>
              </w:rPr>
              <w:t>96.09%</w:t>
            </w:r>
          </w:p>
        </w:tc>
        <w:tc>
          <w:tcPr>
            <w:tcW w:w="1337" w:type="dxa"/>
            <w:shd w:val="clear" w:color="auto" w:fill="F7FAFC"/>
            <w:tcMar>
              <w:top w:w="70" w:type="dxa"/>
              <w:left w:w="90" w:type="dxa"/>
              <w:bottom w:w="70" w:type="dxa"/>
              <w:right w:w="90" w:type="dxa"/>
            </w:tcMar>
          </w:tcPr>
          <w:p w14:paraId="461E072B" w14:textId="77777777" w:rsidR="00D52091" w:rsidRPr="007209A2" w:rsidRDefault="00000000">
            <w:pPr>
              <w:rPr>
                <w:rFonts w:ascii="Times New Roman" w:hAnsi="Times New Roman" w:cs="Times New Roman"/>
              </w:rPr>
            </w:pPr>
            <w:r w:rsidRPr="007209A2">
              <w:rPr>
                <w:rFonts w:ascii="Times New Roman" w:hAnsi="Times New Roman" w:cs="Times New Roman"/>
                <w:sz w:val="18"/>
              </w:rPr>
              <w:t>96.20%</w:t>
            </w:r>
          </w:p>
        </w:tc>
        <w:tc>
          <w:tcPr>
            <w:tcW w:w="1337" w:type="dxa"/>
            <w:shd w:val="clear" w:color="auto" w:fill="F7FAFC"/>
            <w:tcMar>
              <w:top w:w="70" w:type="dxa"/>
              <w:left w:w="90" w:type="dxa"/>
              <w:bottom w:w="70" w:type="dxa"/>
              <w:right w:w="90" w:type="dxa"/>
            </w:tcMar>
          </w:tcPr>
          <w:p w14:paraId="0905DC15" w14:textId="77777777" w:rsidR="00D52091" w:rsidRPr="007209A2" w:rsidRDefault="00000000">
            <w:pPr>
              <w:rPr>
                <w:rFonts w:ascii="Times New Roman" w:hAnsi="Times New Roman" w:cs="Times New Roman"/>
              </w:rPr>
            </w:pPr>
            <w:r w:rsidRPr="007209A2">
              <w:rPr>
                <w:rFonts w:ascii="Times New Roman" w:hAnsi="Times New Roman" w:cs="Times New Roman"/>
                <w:sz w:val="18"/>
              </w:rPr>
              <w:t>96.09%</w:t>
            </w:r>
          </w:p>
        </w:tc>
        <w:tc>
          <w:tcPr>
            <w:tcW w:w="1337" w:type="dxa"/>
            <w:shd w:val="clear" w:color="auto" w:fill="F7FAFC"/>
            <w:tcMar>
              <w:top w:w="70" w:type="dxa"/>
              <w:left w:w="90" w:type="dxa"/>
              <w:bottom w:w="70" w:type="dxa"/>
              <w:right w:w="90" w:type="dxa"/>
            </w:tcMar>
          </w:tcPr>
          <w:p w14:paraId="40D8D4D7" w14:textId="77777777" w:rsidR="00D52091" w:rsidRPr="007209A2" w:rsidRDefault="00000000">
            <w:pPr>
              <w:rPr>
                <w:rFonts w:ascii="Times New Roman" w:hAnsi="Times New Roman" w:cs="Times New Roman"/>
              </w:rPr>
            </w:pPr>
            <w:r w:rsidRPr="007209A2">
              <w:rPr>
                <w:rFonts w:ascii="Times New Roman" w:hAnsi="Times New Roman" w:cs="Times New Roman"/>
                <w:sz w:val="18"/>
              </w:rPr>
              <w:t>96.11%</w:t>
            </w:r>
          </w:p>
        </w:tc>
        <w:tc>
          <w:tcPr>
            <w:tcW w:w="1337" w:type="dxa"/>
            <w:shd w:val="clear" w:color="auto" w:fill="F7FAFC"/>
            <w:tcMar>
              <w:top w:w="70" w:type="dxa"/>
              <w:left w:w="90" w:type="dxa"/>
              <w:bottom w:w="70" w:type="dxa"/>
              <w:right w:w="90" w:type="dxa"/>
            </w:tcMar>
          </w:tcPr>
          <w:p w14:paraId="596A1352" w14:textId="77777777" w:rsidR="00D52091" w:rsidRPr="007209A2" w:rsidRDefault="00000000">
            <w:pPr>
              <w:rPr>
                <w:rFonts w:ascii="Times New Roman" w:hAnsi="Times New Roman" w:cs="Times New Roman"/>
              </w:rPr>
            </w:pPr>
            <w:r w:rsidRPr="007209A2">
              <w:rPr>
                <w:rFonts w:ascii="Times New Roman" w:hAnsi="Times New Roman" w:cs="Times New Roman"/>
                <w:sz w:val="18"/>
              </w:rPr>
              <w:t>Runner-Up (2nd)</w:t>
            </w:r>
          </w:p>
        </w:tc>
      </w:tr>
      <w:tr w:rsidR="00D52091" w:rsidRPr="007209A2" w14:paraId="393DE37C" w14:textId="77777777">
        <w:trPr>
          <w:jc w:val="center"/>
        </w:trPr>
        <w:tc>
          <w:tcPr>
            <w:tcW w:w="1337" w:type="dxa"/>
            <w:shd w:val="clear" w:color="auto" w:fill="FFFFFF"/>
            <w:tcMar>
              <w:top w:w="70" w:type="dxa"/>
              <w:left w:w="90" w:type="dxa"/>
              <w:bottom w:w="70" w:type="dxa"/>
              <w:right w:w="90" w:type="dxa"/>
            </w:tcMar>
          </w:tcPr>
          <w:p w14:paraId="6240F7B5" w14:textId="77777777" w:rsidR="00D52091" w:rsidRPr="007209A2" w:rsidRDefault="00000000">
            <w:pPr>
              <w:rPr>
                <w:rFonts w:ascii="Times New Roman" w:hAnsi="Times New Roman" w:cs="Times New Roman"/>
              </w:rPr>
            </w:pPr>
            <w:r w:rsidRPr="007209A2">
              <w:rPr>
                <w:rFonts w:ascii="Times New Roman" w:hAnsi="Times New Roman" w:cs="Times New Roman"/>
                <w:sz w:val="18"/>
              </w:rPr>
              <w:lastRenderedPageBreak/>
              <w:t>AlexNet</w:t>
            </w:r>
          </w:p>
        </w:tc>
        <w:tc>
          <w:tcPr>
            <w:tcW w:w="1337" w:type="dxa"/>
            <w:shd w:val="clear" w:color="auto" w:fill="FFFFFF"/>
            <w:tcMar>
              <w:top w:w="70" w:type="dxa"/>
              <w:left w:w="90" w:type="dxa"/>
              <w:bottom w:w="70" w:type="dxa"/>
              <w:right w:w="90" w:type="dxa"/>
            </w:tcMar>
          </w:tcPr>
          <w:p w14:paraId="716BC23A" w14:textId="77777777" w:rsidR="00D52091" w:rsidRPr="007209A2" w:rsidRDefault="00000000">
            <w:pPr>
              <w:rPr>
                <w:rFonts w:ascii="Times New Roman" w:hAnsi="Times New Roman" w:cs="Times New Roman"/>
              </w:rPr>
            </w:pPr>
            <w:r w:rsidRPr="007209A2">
              <w:rPr>
                <w:rFonts w:ascii="Times New Roman" w:hAnsi="Times New Roman" w:cs="Times New Roman"/>
                <w:sz w:val="18"/>
              </w:rPr>
              <w:t>57.0M</w:t>
            </w:r>
          </w:p>
        </w:tc>
        <w:tc>
          <w:tcPr>
            <w:tcW w:w="1337" w:type="dxa"/>
            <w:shd w:val="clear" w:color="auto" w:fill="FFFFFF"/>
            <w:tcMar>
              <w:top w:w="70" w:type="dxa"/>
              <w:left w:w="90" w:type="dxa"/>
              <w:bottom w:w="70" w:type="dxa"/>
              <w:right w:w="90" w:type="dxa"/>
            </w:tcMar>
          </w:tcPr>
          <w:p w14:paraId="4E07255A" w14:textId="77777777" w:rsidR="00D52091" w:rsidRPr="007209A2" w:rsidRDefault="00000000">
            <w:pPr>
              <w:rPr>
                <w:rFonts w:ascii="Times New Roman" w:hAnsi="Times New Roman" w:cs="Times New Roman"/>
              </w:rPr>
            </w:pPr>
            <w:r w:rsidRPr="007209A2">
              <w:rPr>
                <w:rFonts w:ascii="Times New Roman" w:hAnsi="Times New Roman" w:cs="Times New Roman"/>
                <w:sz w:val="18"/>
              </w:rPr>
              <w:t>94.13%</w:t>
            </w:r>
          </w:p>
        </w:tc>
        <w:tc>
          <w:tcPr>
            <w:tcW w:w="1337" w:type="dxa"/>
            <w:shd w:val="clear" w:color="auto" w:fill="FFFFFF"/>
            <w:tcMar>
              <w:top w:w="70" w:type="dxa"/>
              <w:left w:w="90" w:type="dxa"/>
              <w:bottom w:w="70" w:type="dxa"/>
              <w:right w:w="90" w:type="dxa"/>
            </w:tcMar>
          </w:tcPr>
          <w:p w14:paraId="0330D853" w14:textId="77777777" w:rsidR="00D52091" w:rsidRPr="007209A2" w:rsidRDefault="00000000">
            <w:pPr>
              <w:rPr>
                <w:rFonts w:ascii="Times New Roman" w:hAnsi="Times New Roman" w:cs="Times New Roman"/>
              </w:rPr>
            </w:pPr>
            <w:r w:rsidRPr="007209A2">
              <w:rPr>
                <w:rFonts w:ascii="Times New Roman" w:hAnsi="Times New Roman" w:cs="Times New Roman"/>
                <w:sz w:val="18"/>
              </w:rPr>
              <w:t>94.63%</w:t>
            </w:r>
          </w:p>
        </w:tc>
        <w:tc>
          <w:tcPr>
            <w:tcW w:w="1337" w:type="dxa"/>
            <w:shd w:val="clear" w:color="auto" w:fill="FFFFFF"/>
            <w:tcMar>
              <w:top w:w="70" w:type="dxa"/>
              <w:left w:w="90" w:type="dxa"/>
              <w:bottom w:w="70" w:type="dxa"/>
              <w:right w:w="90" w:type="dxa"/>
            </w:tcMar>
          </w:tcPr>
          <w:p w14:paraId="03E7877A" w14:textId="77777777" w:rsidR="00D52091" w:rsidRPr="007209A2" w:rsidRDefault="00000000">
            <w:pPr>
              <w:rPr>
                <w:rFonts w:ascii="Times New Roman" w:hAnsi="Times New Roman" w:cs="Times New Roman"/>
              </w:rPr>
            </w:pPr>
            <w:r w:rsidRPr="007209A2">
              <w:rPr>
                <w:rFonts w:ascii="Times New Roman" w:hAnsi="Times New Roman" w:cs="Times New Roman"/>
                <w:sz w:val="18"/>
              </w:rPr>
              <w:t>94.13%</w:t>
            </w:r>
          </w:p>
        </w:tc>
        <w:tc>
          <w:tcPr>
            <w:tcW w:w="1337" w:type="dxa"/>
            <w:shd w:val="clear" w:color="auto" w:fill="FFFFFF"/>
            <w:tcMar>
              <w:top w:w="70" w:type="dxa"/>
              <w:left w:w="90" w:type="dxa"/>
              <w:bottom w:w="70" w:type="dxa"/>
              <w:right w:w="90" w:type="dxa"/>
            </w:tcMar>
          </w:tcPr>
          <w:p w14:paraId="644503F3" w14:textId="77777777" w:rsidR="00D52091" w:rsidRPr="007209A2" w:rsidRDefault="00000000">
            <w:pPr>
              <w:rPr>
                <w:rFonts w:ascii="Times New Roman" w:hAnsi="Times New Roman" w:cs="Times New Roman"/>
              </w:rPr>
            </w:pPr>
            <w:r w:rsidRPr="007209A2">
              <w:rPr>
                <w:rFonts w:ascii="Times New Roman" w:hAnsi="Times New Roman" w:cs="Times New Roman"/>
                <w:sz w:val="18"/>
              </w:rPr>
              <w:t>94.18%</w:t>
            </w:r>
          </w:p>
        </w:tc>
        <w:tc>
          <w:tcPr>
            <w:tcW w:w="1337" w:type="dxa"/>
            <w:shd w:val="clear" w:color="auto" w:fill="FFFFFF"/>
            <w:tcMar>
              <w:top w:w="70" w:type="dxa"/>
              <w:left w:w="90" w:type="dxa"/>
              <w:bottom w:w="70" w:type="dxa"/>
              <w:right w:w="90" w:type="dxa"/>
            </w:tcMar>
          </w:tcPr>
          <w:p w14:paraId="46B56DB0" w14:textId="77777777" w:rsidR="00D52091" w:rsidRPr="007209A2" w:rsidRDefault="00000000">
            <w:pPr>
              <w:rPr>
                <w:rFonts w:ascii="Times New Roman" w:hAnsi="Times New Roman" w:cs="Times New Roman"/>
              </w:rPr>
            </w:pPr>
            <w:r w:rsidRPr="007209A2">
              <w:rPr>
                <w:rFonts w:ascii="Times New Roman" w:hAnsi="Times New Roman" w:cs="Times New Roman"/>
                <w:sz w:val="18"/>
              </w:rPr>
              <w:t>3rd</w:t>
            </w:r>
          </w:p>
        </w:tc>
      </w:tr>
      <w:tr w:rsidR="00D52091" w:rsidRPr="007209A2" w14:paraId="30DF687E" w14:textId="77777777">
        <w:trPr>
          <w:jc w:val="center"/>
        </w:trPr>
        <w:tc>
          <w:tcPr>
            <w:tcW w:w="1337" w:type="dxa"/>
            <w:shd w:val="clear" w:color="auto" w:fill="F7FAFC"/>
            <w:tcMar>
              <w:top w:w="70" w:type="dxa"/>
              <w:left w:w="90" w:type="dxa"/>
              <w:bottom w:w="70" w:type="dxa"/>
              <w:right w:w="90" w:type="dxa"/>
            </w:tcMar>
          </w:tcPr>
          <w:p w14:paraId="164CF121" w14:textId="77777777" w:rsidR="00D52091" w:rsidRPr="007209A2" w:rsidRDefault="00000000">
            <w:pPr>
              <w:rPr>
                <w:rFonts w:ascii="Times New Roman" w:hAnsi="Times New Roman" w:cs="Times New Roman"/>
              </w:rPr>
            </w:pPr>
            <w:r w:rsidRPr="007209A2">
              <w:rPr>
                <w:rFonts w:ascii="Times New Roman" w:hAnsi="Times New Roman" w:cs="Times New Roman"/>
                <w:sz w:val="18"/>
              </w:rPr>
              <w:t>ResNet-50</w:t>
            </w:r>
          </w:p>
        </w:tc>
        <w:tc>
          <w:tcPr>
            <w:tcW w:w="1337" w:type="dxa"/>
            <w:shd w:val="clear" w:color="auto" w:fill="F7FAFC"/>
            <w:tcMar>
              <w:top w:w="70" w:type="dxa"/>
              <w:left w:w="90" w:type="dxa"/>
              <w:bottom w:w="70" w:type="dxa"/>
              <w:right w:w="90" w:type="dxa"/>
            </w:tcMar>
          </w:tcPr>
          <w:p w14:paraId="20CB33BD" w14:textId="77777777" w:rsidR="00D52091" w:rsidRPr="007209A2" w:rsidRDefault="00000000">
            <w:pPr>
              <w:rPr>
                <w:rFonts w:ascii="Times New Roman" w:hAnsi="Times New Roman" w:cs="Times New Roman"/>
              </w:rPr>
            </w:pPr>
            <w:r w:rsidRPr="007209A2">
              <w:rPr>
                <w:rFonts w:ascii="Times New Roman" w:hAnsi="Times New Roman" w:cs="Times New Roman"/>
                <w:sz w:val="18"/>
              </w:rPr>
              <w:t>23.5M</w:t>
            </w:r>
          </w:p>
        </w:tc>
        <w:tc>
          <w:tcPr>
            <w:tcW w:w="1337" w:type="dxa"/>
            <w:shd w:val="clear" w:color="auto" w:fill="F7FAFC"/>
            <w:tcMar>
              <w:top w:w="70" w:type="dxa"/>
              <w:left w:w="90" w:type="dxa"/>
              <w:bottom w:w="70" w:type="dxa"/>
              <w:right w:w="90" w:type="dxa"/>
            </w:tcMar>
          </w:tcPr>
          <w:p w14:paraId="2E8CAEB5" w14:textId="77777777" w:rsidR="00D52091" w:rsidRPr="007209A2" w:rsidRDefault="00000000">
            <w:pPr>
              <w:rPr>
                <w:rFonts w:ascii="Times New Roman" w:hAnsi="Times New Roman" w:cs="Times New Roman"/>
              </w:rPr>
            </w:pPr>
            <w:r w:rsidRPr="007209A2">
              <w:rPr>
                <w:rFonts w:ascii="Times New Roman" w:hAnsi="Times New Roman" w:cs="Times New Roman"/>
                <w:sz w:val="18"/>
              </w:rPr>
              <w:t>60.00%</w:t>
            </w:r>
          </w:p>
        </w:tc>
        <w:tc>
          <w:tcPr>
            <w:tcW w:w="1337" w:type="dxa"/>
            <w:shd w:val="clear" w:color="auto" w:fill="F7FAFC"/>
            <w:tcMar>
              <w:top w:w="70" w:type="dxa"/>
              <w:left w:w="90" w:type="dxa"/>
              <w:bottom w:w="70" w:type="dxa"/>
              <w:right w:w="90" w:type="dxa"/>
            </w:tcMar>
          </w:tcPr>
          <w:p w14:paraId="66170F72" w14:textId="77777777" w:rsidR="00D52091" w:rsidRPr="007209A2" w:rsidRDefault="00000000">
            <w:pPr>
              <w:rPr>
                <w:rFonts w:ascii="Times New Roman" w:hAnsi="Times New Roman" w:cs="Times New Roman"/>
              </w:rPr>
            </w:pPr>
            <w:r w:rsidRPr="007209A2">
              <w:rPr>
                <w:rFonts w:ascii="Times New Roman" w:hAnsi="Times New Roman" w:cs="Times New Roman"/>
                <w:sz w:val="18"/>
              </w:rPr>
              <w:t>82.10%</w:t>
            </w:r>
          </w:p>
        </w:tc>
        <w:tc>
          <w:tcPr>
            <w:tcW w:w="1337" w:type="dxa"/>
            <w:shd w:val="clear" w:color="auto" w:fill="F7FAFC"/>
            <w:tcMar>
              <w:top w:w="70" w:type="dxa"/>
              <w:left w:w="90" w:type="dxa"/>
              <w:bottom w:w="70" w:type="dxa"/>
              <w:right w:w="90" w:type="dxa"/>
            </w:tcMar>
          </w:tcPr>
          <w:p w14:paraId="1DB88360" w14:textId="77777777" w:rsidR="00D52091" w:rsidRPr="007209A2" w:rsidRDefault="00000000">
            <w:pPr>
              <w:rPr>
                <w:rFonts w:ascii="Times New Roman" w:hAnsi="Times New Roman" w:cs="Times New Roman"/>
              </w:rPr>
            </w:pPr>
            <w:r w:rsidRPr="007209A2">
              <w:rPr>
                <w:rFonts w:ascii="Times New Roman" w:hAnsi="Times New Roman" w:cs="Times New Roman"/>
                <w:sz w:val="18"/>
              </w:rPr>
              <w:t>60.00%</w:t>
            </w:r>
          </w:p>
        </w:tc>
        <w:tc>
          <w:tcPr>
            <w:tcW w:w="1337" w:type="dxa"/>
            <w:shd w:val="clear" w:color="auto" w:fill="F7FAFC"/>
            <w:tcMar>
              <w:top w:w="70" w:type="dxa"/>
              <w:left w:w="90" w:type="dxa"/>
              <w:bottom w:w="70" w:type="dxa"/>
              <w:right w:w="90" w:type="dxa"/>
            </w:tcMar>
          </w:tcPr>
          <w:p w14:paraId="4A94B01F" w14:textId="77777777" w:rsidR="00D52091" w:rsidRPr="007209A2" w:rsidRDefault="00000000">
            <w:pPr>
              <w:rPr>
                <w:rFonts w:ascii="Times New Roman" w:hAnsi="Times New Roman" w:cs="Times New Roman"/>
              </w:rPr>
            </w:pPr>
            <w:r w:rsidRPr="007209A2">
              <w:rPr>
                <w:rFonts w:ascii="Times New Roman" w:hAnsi="Times New Roman" w:cs="Times New Roman"/>
                <w:sz w:val="18"/>
              </w:rPr>
              <w:t>62.42%</w:t>
            </w:r>
          </w:p>
        </w:tc>
        <w:tc>
          <w:tcPr>
            <w:tcW w:w="1337" w:type="dxa"/>
            <w:shd w:val="clear" w:color="auto" w:fill="F7FAFC"/>
            <w:tcMar>
              <w:top w:w="70" w:type="dxa"/>
              <w:left w:w="90" w:type="dxa"/>
              <w:bottom w:w="70" w:type="dxa"/>
              <w:right w:w="90" w:type="dxa"/>
            </w:tcMar>
          </w:tcPr>
          <w:p w14:paraId="45358295" w14:textId="77777777" w:rsidR="00D52091" w:rsidRPr="007209A2" w:rsidRDefault="00000000">
            <w:pPr>
              <w:rPr>
                <w:rFonts w:ascii="Times New Roman" w:hAnsi="Times New Roman" w:cs="Times New Roman"/>
              </w:rPr>
            </w:pPr>
            <w:r w:rsidRPr="007209A2">
              <w:rPr>
                <w:rFonts w:ascii="Times New Roman" w:hAnsi="Times New Roman" w:cs="Times New Roman"/>
                <w:sz w:val="18"/>
              </w:rPr>
              <w:t>4th</w:t>
            </w:r>
          </w:p>
        </w:tc>
      </w:tr>
      <w:tr w:rsidR="00D52091" w:rsidRPr="007209A2" w14:paraId="0206B00F" w14:textId="77777777">
        <w:trPr>
          <w:jc w:val="center"/>
        </w:trPr>
        <w:tc>
          <w:tcPr>
            <w:tcW w:w="1337" w:type="dxa"/>
            <w:shd w:val="clear" w:color="auto" w:fill="FFFFFF"/>
            <w:tcMar>
              <w:top w:w="70" w:type="dxa"/>
              <w:left w:w="90" w:type="dxa"/>
              <w:bottom w:w="70" w:type="dxa"/>
              <w:right w:w="90" w:type="dxa"/>
            </w:tcMar>
          </w:tcPr>
          <w:p w14:paraId="05B885DD" w14:textId="77777777" w:rsidR="00D52091" w:rsidRPr="007209A2" w:rsidRDefault="00000000">
            <w:pPr>
              <w:rPr>
                <w:rFonts w:ascii="Times New Roman" w:hAnsi="Times New Roman" w:cs="Times New Roman"/>
              </w:rPr>
            </w:pPr>
            <w:r w:rsidRPr="007209A2">
              <w:rPr>
                <w:rFonts w:ascii="Times New Roman" w:hAnsi="Times New Roman" w:cs="Times New Roman"/>
                <w:sz w:val="18"/>
              </w:rPr>
              <w:t>LeNet-5</w:t>
            </w:r>
          </w:p>
        </w:tc>
        <w:tc>
          <w:tcPr>
            <w:tcW w:w="1337" w:type="dxa"/>
            <w:shd w:val="clear" w:color="auto" w:fill="FFFFFF"/>
            <w:tcMar>
              <w:top w:w="70" w:type="dxa"/>
              <w:left w:w="90" w:type="dxa"/>
              <w:bottom w:w="70" w:type="dxa"/>
              <w:right w:w="90" w:type="dxa"/>
            </w:tcMar>
          </w:tcPr>
          <w:p w14:paraId="12F42BD5" w14:textId="77777777" w:rsidR="00D52091" w:rsidRPr="007209A2" w:rsidRDefault="00000000">
            <w:pPr>
              <w:rPr>
                <w:rFonts w:ascii="Times New Roman" w:hAnsi="Times New Roman" w:cs="Times New Roman"/>
              </w:rPr>
            </w:pPr>
            <w:r w:rsidRPr="007209A2">
              <w:rPr>
                <w:rFonts w:ascii="Times New Roman" w:hAnsi="Times New Roman" w:cs="Times New Roman"/>
                <w:sz w:val="18"/>
              </w:rPr>
              <w:t>25.8M</w:t>
            </w:r>
          </w:p>
        </w:tc>
        <w:tc>
          <w:tcPr>
            <w:tcW w:w="1337" w:type="dxa"/>
            <w:shd w:val="clear" w:color="auto" w:fill="FFFFFF"/>
            <w:tcMar>
              <w:top w:w="70" w:type="dxa"/>
              <w:left w:w="90" w:type="dxa"/>
              <w:bottom w:w="70" w:type="dxa"/>
              <w:right w:w="90" w:type="dxa"/>
            </w:tcMar>
          </w:tcPr>
          <w:p w14:paraId="3C4234DD" w14:textId="77777777" w:rsidR="00D52091" w:rsidRPr="007209A2" w:rsidRDefault="00000000">
            <w:pPr>
              <w:rPr>
                <w:rFonts w:ascii="Times New Roman" w:hAnsi="Times New Roman" w:cs="Times New Roman"/>
              </w:rPr>
            </w:pPr>
            <w:r w:rsidRPr="007209A2">
              <w:rPr>
                <w:rFonts w:ascii="Times New Roman" w:hAnsi="Times New Roman" w:cs="Times New Roman"/>
                <w:sz w:val="18"/>
              </w:rPr>
              <w:t>71.79%</w:t>
            </w:r>
          </w:p>
        </w:tc>
        <w:tc>
          <w:tcPr>
            <w:tcW w:w="1337" w:type="dxa"/>
            <w:shd w:val="clear" w:color="auto" w:fill="FFFFFF"/>
            <w:tcMar>
              <w:top w:w="70" w:type="dxa"/>
              <w:left w:w="90" w:type="dxa"/>
              <w:bottom w:w="70" w:type="dxa"/>
              <w:right w:w="90" w:type="dxa"/>
            </w:tcMar>
          </w:tcPr>
          <w:p w14:paraId="52F2DBC0" w14:textId="77777777" w:rsidR="00D52091" w:rsidRPr="007209A2" w:rsidRDefault="00000000">
            <w:pPr>
              <w:rPr>
                <w:rFonts w:ascii="Times New Roman" w:hAnsi="Times New Roman" w:cs="Times New Roman"/>
              </w:rPr>
            </w:pPr>
            <w:r w:rsidRPr="007209A2">
              <w:rPr>
                <w:rFonts w:ascii="Times New Roman" w:hAnsi="Times New Roman" w:cs="Times New Roman"/>
                <w:sz w:val="18"/>
              </w:rPr>
              <w:t>73.04%</w:t>
            </w:r>
          </w:p>
        </w:tc>
        <w:tc>
          <w:tcPr>
            <w:tcW w:w="1337" w:type="dxa"/>
            <w:shd w:val="clear" w:color="auto" w:fill="FFFFFF"/>
            <w:tcMar>
              <w:top w:w="70" w:type="dxa"/>
              <w:left w:w="90" w:type="dxa"/>
              <w:bottom w:w="70" w:type="dxa"/>
              <w:right w:w="90" w:type="dxa"/>
            </w:tcMar>
          </w:tcPr>
          <w:p w14:paraId="49E529F1" w14:textId="77777777" w:rsidR="00D52091" w:rsidRPr="007209A2" w:rsidRDefault="00000000">
            <w:pPr>
              <w:rPr>
                <w:rFonts w:ascii="Times New Roman" w:hAnsi="Times New Roman" w:cs="Times New Roman"/>
              </w:rPr>
            </w:pPr>
            <w:r w:rsidRPr="007209A2">
              <w:rPr>
                <w:rFonts w:ascii="Times New Roman" w:hAnsi="Times New Roman" w:cs="Times New Roman"/>
                <w:sz w:val="18"/>
              </w:rPr>
              <w:t>71.79%</w:t>
            </w:r>
          </w:p>
        </w:tc>
        <w:tc>
          <w:tcPr>
            <w:tcW w:w="1337" w:type="dxa"/>
            <w:shd w:val="clear" w:color="auto" w:fill="FFFFFF"/>
            <w:tcMar>
              <w:top w:w="70" w:type="dxa"/>
              <w:left w:w="90" w:type="dxa"/>
              <w:bottom w:w="70" w:type="dxa"/>
              <w:right w:w="90" w:type="dxa"/>
            </w:tcMar>
          </w:tcPr>
          <w:p w14:paraId="7786F08B" w14:textId="77777777" w:rsidR="00D52091" w:rsidRPr="007209A2" w:rsidRDefault="00000000">
            <w:pPr>
              <w:rPr>
                <w:rFonts w:ascii="Times New Roman" w:hAnsi="Times New Roman" w:cs="Times New Roman"/>
              </w:rPr>
            </w:pPr>
            <w:r w:rsidRPr="007209A2">
              <w:rPr>
                <w:rFonts w:ascii="Times New Roman" w:hAnsi="Times New Roman" w:cs="Times New Roman"/>
                <w:sz w:val="18"/>
              </w:rPr>
              <w:t>71.71%</w:t>
            </w:r>
          </w:p>
        </w:tc>
        <w:tc>
          <w:tcPr>
            <w:tcW w:w="1337" w:type="dxa"/>
            <w:shd w:val="clear" w:color="auto" w:fill="FFFFFF"/>
            <w:tcMar>
              <w:top w:w="70" w:type="dxa"/>
              <w:left w:w="90" w:type="dxa"/>
              <w:bottom w:w="70" w:type="dxa"/>
              <w:right w:w="90" w:type="dxa"/>
            </w:tcMar>
          </w:tcPr>
          <w:p w14:paraId="0EC6F737" w14:textId="77777777" w:rsidR="00D52091" w:rsidRPr="007209A2" w:rsidRDefault="00000000">
            <w:pPr>
              <w:rPr>
                <w:rFonts w:ascii="Times New Roman" w:hAnsi="Times New Roman" w:cs="Times New Roman"/>
              </w:rPr>
            </w:pPr>
            <w:r w:rsidRPr="007209A2">
              <w:rPr>
                <w:rFonts w:ascii="Times New Roman" w:hAnsi="Times New Roman" w:cs="Times New Roman"/>
                <w:sz w:val="18"/>
              </w:rPr>
              <w:t>5th</w:t>
            </w:r>
          </w:p>
        </w:tc>
      </w:tr>
    </w:tbl>
    <w:p w14:paraId="559CCFF8"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4.3 Model Comparison Visualization Code</w:t>
      </w:r>
    </w:p>
    <w:p w14:paraId="7BE3307D" w14:textId="331A09EB"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 Visualization of Syllabus Models Benchmark</w:t>
      </w:r>
      <w:r w:rsidRPr="007209A2">
        <w:rPr>
          <w:rFonts w:ascii="Times New Roman" w:hAnsi="Times New Roman" w:cs="Times New Roman"/>
          <w:color w:val="1E293B"/>
          <w:sz w:val="18"/>
        </w:rPr>
        <w:br/>
        <w:t>import matplotlib.pyplot as plt</w:t>
      </w:r>
      <w:r w:rsidRPr="007209A2">
        <w:rPr>
          <w:rFonts w:ascii="Times New Roman" w:hAnsi="Times New Roman" w:cs="Times New Roman"/>
          <w:color w:val="1E293B"/>
          <w:sz w:val="18"/>
        </w:rPr>
        <w:br/>
        <w:t>import numpy as np</w:t>
      </w:r>
      <w:r w:rsidRPr="007209A2">
        <w:rPr>
          <w:rFonts w:ascii="Times New Roman" w:hAnsi="Times New Roman" w:cs="Times New Roman"/>
          <w:color w:val="1E293B"/>
          <w:sz w:val="18"/>
        </w:rPr>
        <w:br/>
      </w:r>
      <w:r w:rsidRPr="007209A2">
        <w:rPr>
          <w:rFonts w:ascii="Times New Roman" w:hAnsi="Times New Roman" w:cs="Times New Roman"/>
          <w:color w:val="1E293B"/>
          <w:sz w:val="18"/>
        </w:rPr>
        <w:br/>
        <w:t>models = ["LeNet-5", "AlexNet", "Oxford VGG16", "Google Inception", "ResNet-50"]</w:t>
      </w:r>
      <w:r w:rsidRPr="007209A2">
        <w:rPr>
          <w:rFonts w:ascii="Times New Roman" w:hAnsi="Times New Roman" w:cs="Times New Roman"/>
          <w:color w:val="1E293B"/>
          <w:sz w:val="18"/>
        </w:rPr>
        <w:br/>
        <w:t>accs = [71.79, 94.13, 97.77, 96.09, 60.00]</w:t>
      </w:r>
      <w:r w:rsidRPr="007209A2">
        <w:rPr>
          <w:rFonts w:ascii="Times New Roman" w:hAnsi="Times New Roman" w:cs="Times New Roman"/>
          <w:color w:val="1E293B"/>
          <w:sz w:val="18"/>
        </w:rPr>
        <w:br/>
        <w:t>precs = [73.04, 94.63, 97.93, 96.20, 82.10]</w:t>
      </w:r>
      <w:r w:rsidRPr="007209A2">
        <w:rPr>
          <w:rFonts w:ascii="Times New Roman" w:hAnsi="Times New Roman" w:cs="Times New Roman"/>
          <w:color w:val="1E293B"/>
          <w:sz w:val="18"/>
        </w:rPr>
        <w:br/>
      </w:r>
      <w:r w:rsidRPr="007209A2">
        <w:rPr>
          <w:rFonts w:ascii="Times New Roman" w:hAnsi="Times New Roman" w:cs="Times New Roman"/>
          <w:color w:val="1E293B"/>
          <w:sz w:val="18"/>
        </w:rPr>
        <w:br/>
        <w:t>x = np.arange(len(models))</w:t>
      </w:r>
      <w:r w:rsidRPr="007209A2">
        <w:rPr>
          <w:rFonts w:ascii="Times New Roman" w:hAnsi="Times New Roman" w:cs="Times New Roman"/>
          <w:color w:val="1E293B"/>
          <w:sz w:val="18"/>
        </w:rPr>
        <w:br/>
        <w:t>width = 0.35</w:t>
      </w:r>
      <w:r w:rsidRPr="007209A2">
        <w:rPr>
          <w:rFonts w:ascii="Times New Roman" w:hAnsi="Times New Roman" w:cs="Times New Roman"/>
          <w:color w:val="1E293B"/>
          <w:sz w:val="18"/>
        </w:rPr>
        <w:br/>
      </w:r>
      <w:r w:rsidRPr="007209A2">
        <w:rPr>
          <w:rFonts w:ascii="Times New Roman" w:hAnsi="Times New Roman" w:cs="Times New Roman"/>
          <w:color w:val="1E293B"/>
          <w:sz w:val="18"/>
        </w:rPr>
        <w:br/>
        <w:t>plt.figure(figsize=(12, 6))</w:t>
      </w:r>
      <w:r w:rsidRPr="007209A2">
        <w:rPr>
          <w:rFonts w:ascii="Times New Roman" w:hAnsi="Times New Roman" w:cs="Times New Roman"/>
          <w:color w:val="1E293B"/>
          <w:sz w:val="18"/>
        </w:rPr>
        <w:br/>
        <w:t>plt.bar(x - width/2, accs, width, label='Test Accuracy (%)', color='#1f77b4')</w:t>
      </w:r>
      <w:r w:rsidRPr="007209A2">
        <w:rPr>
          <w:rFonts w:ascii="Times New Roman" w:hAnsi="Times New Roman" w:cs="Times New Roman"/>
          <w:color w:val="1E293B"/>
          <w:sz w:val="18"/>
        </w:rPr>
        <w:br/>
        <w:t>plt.bar(x + width/2, precs, width, label='Test Precision (%)', color='#2ca02c')</w:t>
      </w:r>
      <w:r w:rsidRPr="007209A2">
        <w:rPr>
          <w:rFonts w:ascii="Times New Roman" w:hAnsi="Times New Roman" w:cs="Times New Roman"/>
          <w:color w:val="1E293B"/>
          <w:sz w:val="18"/>
        </w:rPr>
        <w:br/>
        <w:t>plt.axhline(95.0, color='red', linestyle='--', label='Target Benchmark (95.0%)')</w:t>
      </w:r>
      <w:r w:rsidRPr="007209A2">
        <w:rPr>
          <w:rFonts w:ascii="Times New Roman" w:hAnsi="Times New Roman" w:cs="Times New Roman"/>
          <w:color w:val="1E293B"/>
          <w:sz w:val="18"/>
        </w:rPr>
        <w:br/>
        <w:t>plt.xticks(x, models, fontweight='bold')</w:t>
      </w:r>
      <w:r w:rsidRPr="007209A2">
        <w:rPr>
          <w:rFonts w:ascii="Times New Roman" w:hAnsi="Times New Roman" w:cs="Times New Roman"/>
          <w:color w:val="1E293B"/>
          <w:sz w:val="18"/>
        </w:rPr>
        <w:br/>
        <w:t>plt.ylabel('Percentage (%)', fontweight='bold')</w:t>
      </w:r>
      <w:r w:rsidRPr="007209A2">
        <w:rPr>
          <w:rFonts w:ascii="Times New Roman" w:hAnsi="Times New Roman" w:cs="Times New Roman"/>
          <w:color w:val="1E293B"/>
          <w:sz w:val="18"/>
        </w:rPr>
        <w:br/>
        <w:t>plt.title('Performance Comparison of Syllabus CNN Models', fontweight='bold')</w:t>
      </w:r>
      <w:r w:rsidRPr="007209A2">
        <w:rPr>
          <w:rFonts w:ascii="Times New Roman" w:hAnsi="Times New Roman" w:cs="Times New Roman"/>
          <w:color w:val="1E293B"/>
          <w:sz w:val="18"/>
        </w:rPr>
        <w:br/>
        <w:t>plt.ylim(50, 105)</w:t>
      </w:r>
      <w:r w:rsidRPr="007209A2">
        <w:rPr>
          <w:rFonts w:ascii="Times New Roman" w:hAnsi="Times New Roman" w:cs="Times New Roman"/>
          <w:color w:val="1E293B"/>
          <w:sz w:val="18"/>
        </w:rPr>
        <w:br/>
        <w:t>plt.legend()</w:t>
      </w:r>
      <w:r w:rsidRPr="007209A2">
        <w:rPr>
          <w:rFonts w:ascii="Times New Roman" w:hAnsi="Times New Roman" w:cs="Times New Roman"/>
          <w:color w:val="1E293B"/>
          <w:sz w:val="18"/>
        </w:rPr>
        <w:br/>
        <w:t>plt.grid(axis='y', linestyle=':', alpha=0.6)</w:t>
      </w:r>
      <w:r w:rsidRPr="007209A2">
        <w:rPr>
          <w:rFonts w:ascii="Times New Roman" w:hAnsi="Times New Roman" w:cs="Times New Roman"/>
          <w:color w:val="1E293B"/>
          <w:sz w:val="18"/>
        </w:rPr>
        <w:br/>
        <w:t>plt.show()</w:t>
      </w:r>
    </w:p>
    <w:p w14:paraId="55C8229F"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4.4 Web Application Deployment (Gradio)</w:t>
      </w:r>
    </w:p>
    <w:p w14:paraId="79E5074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The champion Oxford VGG16 model was packaged into a web application using Gradio:</w:t>
      </w:r>
    </w:p>
    <w:p w14:paraId="6255F122"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Live Public Web Application: </w:t>
      </w:r>
      <w:r w:rsidRPr="007209A2">
        <w:rPr>
          <w:rFonts w:ascii="Times New Roman" w:hAnsi="Times New Roman" w:cs="Times New Roman"/>
          <w:color w:val="2D3748"/>
          <w:sz w:val="21"/>
        </w:rPr>
        <w:t>https://9d30c4418ea63f9be5.gradio.live/</w:t>
      </w:r>
    </w:p>
    <w:p w14:paraId="16108F61"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Live Verification: </w:t>
      </w:r>
      <w:r w:rsidRPr="007209A2">
        <w:rPr>
          <w:rFonts w:ascii="Times New Roman" w:hAnsi="Times New Roman" w:cs="Times New Roman"/>
          <w:color w:val="2D3748"/>
          <w:sz w:val="21"/>
        </w:rPr>
        <w:t>Tested with an uploaded photo of a ₹200 note -&gt; Correctly classified as '₹200' with 100.00% confidence.</w:t>
      </w:r>
    </w:p>
    <w:p w14:paraId="1459308B" w14:textId="77777777" w:rsidR="00D52091" w:rsidRPr="007209A2" w:rsidRDefault="00000000">
      <w:pPr>
        <w:spacing w:before="80" w:after="160"/>
        <w:rPr>
          <w:rFonts w:ascii="Times New Roman" w:hAnsi="Times New Roman" w:cs="Times New Roman"/>
        </w:rPr>
      </w:pPr>
      <w:r w:rsidRPr="007209A2">
        <w:rPr>
          <w:rFonts w:ascii="Times New Roman" w:hAnsi="Times New Roman" w:cs="Times New Roman"/>
          <w:color w:val="1E293B"/>
          <w:sz w:val="18"/>
        </w:rPr>
        <w:t># Deployment using Gradio</w:t>
      </w:r>
      <w:r w:rsidRPr="007209A2">
        <w:rPr>
          <w:rFonts w:ascii="Times New Roman" w:hAnsi="Times New Roman" w:cs="Times New Roman"/>
          <w:color w:val="1E293B"/>
          <w:sz w:val="18"/>
        </w:rPr>
        <w:br/>
        <w:t>import gradio as gr</w:t>
      </w:r>
      <w:r w:rsidRPr="007209A2">
        <w:rPr>
          <w:rFonts w:ascii="Times New Roman" w:hAnsi="Times New Roman" w:cs="Times New Roman"/>
          <w:color w:val="1E293B"/>
          <w:sz w:val="18"/>
        </w:rPr>
        <w:br/>
        <w:t>import torch</w:t>
      </w:r>
      <w:r w:rsidRPr="007209A2">
        <w:rPr>
          <w:rFonts w:ascii="Times New Roman" w:hAnsi="Times New Roman" w:cs="Times New Roman"/>
          <w:color w:val="1E293B"/>
          <w:sz w:val="18"/>
        </w:rPr>
        <w:br/>
        <w:t>from PIL import Image</w:t>
      </w:r>
      <w:r w:rsidRPr="007209A2">
        <w:rPr>
          <w:rFonts w:ascii="Times New Roman" w:hAnsi="Times New Roman" w:cs="Times New Roman"/>
          <w:color w:val="1E293B"/>
          <w:sz w:val="18"/>
        </w:rPr>
        <w:br/>
      </w:r>
      <w:r w:rsidRPr="007209A2">
        <w:rPr>
          <w:rFonts w:ascii="Times New Roman" w:hAnsi="Times New Roman" w:cs="Times New Roman"/>
          <w:color w:val="1E293B"/>
          <w:sz w:val="18"/>
        </w:rPr>
        <w:br/>
        <w:t>def classify_currency(image):</w:t>
      </w:r>
      <w:r w:rsidRPr="007209A2">
        <w:rPr>
          <w:rFonts w:ascii="Times New Roman" w:hAnsi="Times New Roman" w:cs="Times New Roman"/>
          <w:color w:val="1E293B"/>
          <w:sz w:val="18"/>
        </w:rPr>
        <w:br/>
        <w:t xml:space="preserve">    if image is None: return {"Please upload an image": 0.0}</w:t>
      </w:r>
      <w:r w:rsidRPr="007209A2">
        <w:rPr>
          <w:rFonts w:ascii="Times New Roman" w:hAnsi="Times New Roman" w:cs="Times New Roman"/>
          <w:color w:val="1E293B"/>
          <w:sz w:val="18"/>
        </w:rPr>
        <w:br/>
        <w:t xml:space="preserve">    pil_img = Image.fromarray(image).convert('RGB')</w:t>
      </w:r>
      <w:r w:rsidRPr="007209A2">
        <w:rPr>
          <w:rFonts w:ascii="Times New Roman" w:hAnsi="Times New Roman" w:cs="Times New Roman"/>
          <w:color w:val="1E293B"/>
          <w:sz w:val="18"/>
        </w:rPr>
        <w:br/>
        <w:t xml:space="preserve">    tensor = val_test_transform(pil_img).unsqueeze(0).to(device)</w:t>
      </w:r>
      <w:r w:rsidRPr="007209A2">
        <w:rPr>
          <w:rFonts w:ascii="Times New Roman" w:hAnsi="Times New Roman" w:cs="Times New Roman"/>
          <w:color w:val="1E293B"/>
          <w:sz w:val="18"/>
        </w:rPr>
        <w:br/>
        <w:t xml:space="preserve">    with torch.no_grad():</w:t>
      </w:r>
      <w:r w:rsidRPr="007209A2">
        <w:rPr>
          <w:rFonts w:ascii="Times New Roman" w:hAnsi="Times New Roman" w:cs="Times New Roman"/>
          <w:color w:val="1E293B"/>
          <w:sz w:val="18"/>
        </w:rPr>
        <w:br/>
        <w:t xml:space="preserve">        outputs = vgg_model(tensor)</w:t>
      </w:r>
      <w:r w:rsidRPr="007209A2">
        <w:rPr>
          <w:rFonts w:ascii="Times New Roman" w:hAnsi="Times New Roman" w:cs="Times New Roman"/>
          <w:color w:val="1E293B"/>
          <w:sz w:val="18"/>
        </w:rPr>
        <w:br/>
        <w:t xml:space="preserve">        probabilities = torch.softmax(outputs, dim=1)[0]</w:t>
      </w:r>
      <w:r w:rsidRPr="007209A2">
        <w:rPr>
          <w:rFonts w:ascii="Times New Roman" w:hAnsi="Times New Roman" w:cs="Times New Roman"/>
          <w:color w:val="1E293B"/>
          <w:sz w:val="18"/>
        </w:rPr>
        <w:br/>
        <w:t xml:space="preserve">    return {class_names[i]: float(probabilities[i]) for i in range(len(class_names))}</w:t>
      </w:r>
      <w:r w:rsidRPr="007209A2">
        <w:rPr>
          <w:rFonts w:ascii="Times New Roman" w:hAnsi="Times New Roman" w:cs="Times New Roman"/>
          <w:color w:val="1E293B"/>
          <w:sz w:val="18"/>
        </w:rPr>
        <w:br/>
      </w:r>
      <w:r w:rsidRPr="007209A2">
        <w:rPr>
          <w:rFonts w:ascii="Times New Roman" w:hAnsi="Times New Roman" w:cs="Times New Roman"/>
          <w:color w:val="1E293B"/>
          <w:sz w:val="18"/>
        </w:rPr>
        <w:br/>
        <w:t>demo = gr.Interface(</w:t>
      </w:r>
      <w:r w:rsidRPr="007209A2">
        <w:rPr>
          <w:rFonts w:ascii="Times New Roman" w:hAnsi="Times New Roman" w:cs="Times New Roman"/>
          <w:color w:val="1E293B"/>
          <w:sz w:val="18"/>
        </w:rPr>
        <w:br/>
        <w:t xml:space="preserve">    fn=classify_currency,</w:t>
      </w:r>
      <w:r w:rsidRPr="007209A2">
        <w:rPr>
          <w:rFonts w:ascii="Times New Roman" w:hAnsi="Times New Roman" w:cs="Times New Roman"/>
          <w:color w:val="1E293B"/>
          <w:sz w:val="18"/>
        </w:rPr>
        <w:br/>
        <w:t xml:space="preserve">    inputs=gr.Image(sources=['upload'], type="numpy", label="Upload Currency Note Image"),</w:t>
      </w:r>
      <w:r w:rsidRPr="007209A2">
        <w:rPr>
          <w:rFonts w:ascii="Times New Roman" w:hAnsi="Times New Roman" w:cs="Times New Roman"/>
          <w:color w:val="1E293B"/>
          <w:sz w:val="18"/>
        </w:rPr>
        <w:br/>
        <w:t xml:space="preserve">    outputs=gr.Label(num_top_classes=3, label="Predicted Denomination &amp; Confidence"),</w:t>
      </w:r>
      <w:r w:rsidRPr="007209A2">
        <w:rPr>
          <w:rFonts w:ascii="Times New Roman" w:hAnsi="Times New Roman" w:cs="Times New Roman"/>
          <w:color w:val="1E293B"/>
          <w:sz w:val="18"/>
        </w:rPr>
        <w:br/>
        <w:t xml:space="preserve">    title="Automated Indian Currency Note Classifier",</w:t>
      </w:r>
      <w:r w:rsidRPr="007209A2">
        <w:rPr>
          <w:rFonts w:ascii="Times New Roman" w:hAnsi="Times New Roman" w:cs="Times New Roman"/>
          <w:color w:val="1E293B"/>
          <w:sz w:val="18"/>
        </w:rPr>
        <w:br/>
        <w:t xml:space="preserve">    live=True</w:t>
      </w:r>
      <w:r w:rsidRPr="007209A2">
        <w:rPr>
          <w:rFonts w:ascii="Times New Roman" w:hAnsi="Times New Roman" w:cs="Times New Roman"/>
          <w:color w:val="1E293B"/>
          <w:sz w:val="18"/>
        </w:rPr>
        <w:br/>
        <w:t>)</w:t>
      </w:r>
      <w:r w:rsidRPr="007209A2">
        <w:rPr>
          <w:rFonts w:ascii="Times New Roman" w:hAnsi="Times New Roman" w:cs="Times New Roman"/>
          <w:color w:val="1E293B"/>
          <w:sz w:val="18"/>
        </w:rPr>
        <w:br/>
      </w:r>
      <w:r w:rsidRPr="007209A2">
        <w:rPr>
          <w:rFonts w:ascii="Times New Roman" w:hAnsi="Times New Roman" w:cs="Times New Roman"/>
          <w:color w:val="1E293B"/>
          <w:sz w:val="18"/>
        </w:rPr>
        <w:lastRenderedPageBreak/>
        <w:t>demo.launch(share=True)</w:t>
      </w:r>
      <w:r w:rsidRPr="007209A2">
        <w:rPr>
          <w:rFonts w:ascii="Times New Roman" w:hAnsi="Times New Roman" w:cs="Times New Roman"/>
          <w:color w:val="1E293B"/>
          <w:sz w:val="18"/>
        </w:rPr>
        <w:br/>
      </w:r>
    </w:p>
    <w:p w14:paraId="3CA7EFBB"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5. EFFICIENCY AND EXECUTION TIME COMPARISON</w:t>
      </w:r>
    </w:p>
    <w:p w14:paraId="11A4AB5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Computational efficiency was recorded on an NVIDIA Tesla T4 GPU (16GB VRAM):</w:t>
      </w:r>
    </w:p>
    <w:tbl>
      <w:tblPr>
        <w:tblW w:w="0" w:type="auto"/>
        <w:jc w:val="center"/>
        <w:tblLook w:val="04A0" w:firstRow="1" w:lastRow="0" w:firstColumn="1" w:lastColumn="0" w:noHBand="0" w:noVBand="1"/>
      </w:tblPr>
      <w:tblGrid>
        <w:gridCol w:w="1872"/>
        <w:gridCol w:w="1872"/>
        <w:gridCol w:w="1872"/>
        <w:gridCol w:w="1872"/>
        <w:gridCol w:w="1872"/>
      </w:tblGrid>
      <w:tr w:rsidR="00D52091" w:rsidRPr="007209A2" w14:paraId="4C99AEB2" w14:textId="77777777">
        <w:trPr>
          <w:jc w:val="center"/>
        </w:trPr>
        <w:tc>
          <w:tcPr>
            <w:tcW w:w="1872" w:type="dxa"/>
            <w:shd w:val="clear" w:color="auto" w:fill="1A365D"/>
          </w:tcPr>
          <w:p w14:paraId="754E9467"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Model</w:t>
            </w:r>
          </w:p>
        </w:tc>
        <w:tc>
          <w:tcPr>
            <w:tcW w:w="1872" w:type="dxa"/>
            <w:shd w:val="clear" w:color="auto" w:fill="1A365D"/>
          </w:tcPr>
          <w:p w14:paraId="62A02528"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Parameters</w:t>
            </w:r>
          </w:p>
        </w:tc>
        <w:tc>
          <w:tcPr>
            <w:tcW w:w="1872" w:type="dxa"/>
            <w:shd w:val="clear" w:color="auto" w:fill="1A365D"/>
          </w:tcPr>
          <w:p w14:paraId="34BE658B"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Training Time (5 Ep)</w:t>
            </w:r>
          </w:p>
        </w:tc>
        <w:tc>
          <w:tcPr>
            <w:tcW w:w="1872" w:type="dxa"/>
            <w:shd w:val="clear" w:color="auto" w:fill="1A365D"/>
          </w:tcPr>
          <w:p w14:paraId="074A6290"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Inference Latency</w:t>
            </w:r>
          </w:p>
        </w:tc>
        <w:tc>
          <w:tcPr>
            <w:tcW w:w="1872" w:type="dxa"/>
            <w:shd w:val="clear" w:color="auto" w:fill="1A365D"/>
          </w:tcPr>
          <w:p w14:paraId="4BB3D25A" w14:textId="77777777" w:rsidR="00D52091" w:rsidRPr="007209A2" w:rsidRDefault="00000000">
            <w:pPr>
              <w:rPr>
                <w:rFonts w:ascii="Times New Roman" w:hAnsi="Times New Roman" w:cs="Times New Roman"/>
              </w:rPr>
            </w:pPr>
            <w:r w:rsidRPr="007209A2">
              <w:rPr>
                <w:rFonts w:ascii="Times New Roman" w:hAnsi="Times New Roman" w:cs="Times New Roman"/>
                <w:b/>
                <w:color w:val="FFFFFF"/>
                <w:sz w:val="19"/>
              </w:rPr>
              <w:t>Efficiency Analysis</w:t>
            </w:r>
          </w:p>
        </w:tc>
      </w:tr>
      <w:tr w:rsidR="00D52091" w:rsidRPr="007209A2" w14:paraId="6AC1E2D1" w14:textId="77777777">
        <w:trPr>
          <w:jc w:val="center"/>
        </w:trPr>
        <w:tc>
          <w:tcPr>
            <w:tcW w:w="1872" w:type="dxa"/>
            <w:shd w:val="clear" w:color="auto" w:fill="FFFFFF"/>
            <w:tcMar>
              <w:top w:w="70" w:type="dxa"/>
              <w:left w:w="90" w:type="dxa"/>
              <w:bottom w:w="70" w:type="dxa"/>
              <w:right w:w="90" w:type="dxa"/>
            </w:tcMar>
          </w:tcPr>
          <w:p w14:paraId="3ECFC100" w14:textId="77777777" w:rsidR="00D52091" w:rsidRPr="007209A2" w:rsidRDefault="00000000">
            <w:pPr>
              <w:rPr>
                <w:rFonts w:ascii="Times New Roman" w:hAnsi="Times New Roman" w:cs="Times New Roman"/>
              </w:rPr>
            </w:pPr>
            <w:r w:rsidRPr="007209A2">
              <w:rPr>
                <w:rFonts w:ascii="Times New Roman" w:hAnsi="Times New Roman" w:cs="Times New Roman"/>
                <w:sz w:val="18"/>
              </w:rPr>
              <w:t>LeNet-5</w:t>
            </w:r>
          </w:p>
        </w:tc>
        <w:tc>
          <w:tcPr>
            <w:tcW w:w="1872" w:type="dxa"/>
            <w:shd w:val="clear" w:color="auto" w:fill="FFFFFF"/>
            <w:tcMar>
              <w:top w:w="70" w:type="dxa"/>
              <w:left w:w="90" w:type="dxa"/>
              <w:bottom w:w="70" w:type="dxa"/>
              <w:right w:w="90" w:type="dxa"/>
            </w:tcMar>
          </w:tcPr>
          <w:p w14:paraId="432BEAC7" w14:textId="77777777" w:rsidR="00D52091" w:rsidRPr="007209A2" w:rsidRDefault="00000000">
            <w:pPr>
              <w:rPr>
                <w:rFonts w:ascii="Times New Roman" w:hAnsi="Times New Roman" w:cs="Times New Roman"/>
              </w:rPr>
            </w:pPr>
            <w:r w:rsidRPr="007209A2">
              <w:rPr>
                <w:rFonts w:ascii="Times New Roman" w:hAnsi="Times New Roman" w:cs="Times New Roman"/>
                <w:sz w:val="18"/>
              </w:rPr>
              <w:t>25.8M</w:t>
            </w:r>
          </w:p>
        </w:tc>
        <w:tc>
          <w:tcPr>
            <w:tcW w:w="1872" w:type="dxa"/>
            <w:shd w:val="clear" w:color="auto" w:fill="FFFFFF"/>
            <w:tcMar>
              <w:top w:w="70" w:type="dxa"/>
              <w:left w:w="90" w:type="dxa"/>
              <w:bottom w:w="70" w:type="dxa"/>
              <w:right w:w="90" w:type="dxa"/>
            </w:tcMar>
          </w:tcPr>
          <w:p w14:paraId="06DA9C9A" w14:textId="77777777" w:rsidR="00D52091" w:rsidRPr="007209A2" w:rsidRDefault="00000000">
            <w:pPr>
              <w:rPr>
                <w:rFonts w:ascii="Times New Roman" w:hAnsi="Times New Roman" w:cs="Times New Roman"/>
              </w:rPr>
            </w:pPr>
            <w:r w:rsidRPr="007209A2">
              <w:rPr>
                <w:rFonts w:ascii="Times New Roman" w:hAnsi="Times New Roman" w:cs="Times New Roman"/>
                <w:sz w:val="18"/>
              </w:rPr>
              <w:t>824.5 s</w:t>
            </w:r>
          </w:p>
        </w:tc>
        <w:tc>
          <w:tcPr>
            <w:tcW w:w="1872" w:type="dxa"/>
            <w:shd w:val="clear" w:color="auto" w:fill="FFFFFF"/>
            <w:tcMar>
              <w:top w:w="70" w:type="dxa"/>
              <w:left w:w="90" w:type="dxa"/>
              <w:bottom w:w="70" w:type="dxa"/>
              <w:right w:w="90" w:type="dxa"/>
            </w:tcMar>
          </w:tcPr>
          <w:p w14:paraId="0BB67E4A" w14:textId="77777777" w:rsidR="00D52091" w:rsidRPr="007209A2" w:rsidRDefault="00000000">
            <w:pPr>
              <w:rPr>
                <w:rFonts w:ascii="Times New Roman" w:hAnsi="Times New Roman" w:cs="Times New Roman"/>
              </w:rPr>
            </w:pPr>
            <w:r w:rsidRPr="007209A2">
              <w:rPr>
                <w:rFonts w:ascii="Times New Roman" w:hAnsi="Times New Roman" w:cs="Times New Roman"/>
                <w:sz w:val="18"/>
              </w:rPr>
              <w:t>~1.8 ms</w:t>
            </w:r>
          </w:p>
        </w:tc>
        <w:tc>
          <w:tcPr>
            <w:tcW w:w="1872" w:type="dxa"/>
            <w:shd w:val="clear" w:color="auto" w:fill="FFFFFF"/>
            <w:tcMar>
              <w:top w:w="70" w:type="dxa"/>
              <w:left w:w="90" w:type="dxa"/>
              <w:bottom w:w="70" w:type="dxa"/>
              <w:right w:w="90" w:type="dxa"/>
            </w:tcMar>
          </w:tcPr>
          <w:p w14:paraId="73179527" w14:textId="77777777" w:rsidR="00D52091" w:rsidRPr="007209A2" w:rsidRDefault="00000000">
            <w:pPr>
              <w:rPr>
                <w:rFonts w:ascii="Times New Roman" w:hAnsi="Times New Roman" w:cs="Times New Roman"/>
              </w:rPr>
            </w:pPr>
            <w:r w:rsidRPr="007209A2">
              <w:rPr>
                <w:rFonts w:ascii="Times New Roman" w:hAnsi="Times New Roman" w:cs="Times New Roman"/>
                <w:sz w:val="18"/>
              </w:rPr>
              <w:t>Fastest inference; high underfitting.</w:t>
            </w:r>
          </w:p>
        </w:tc>
      </w:tr>
      <w:tr w:rsidR="00D52091" w:rsidRPr="007209A2" w14:paraId="4F2329D8" w14:textId="77777777">
        <w:trPr>
          <w:jc w:val="center"/>
        </w:trPr>
        <w:tc>
          <w:tcPr>
            <w:tcW w:w="1872" w:type="dxa"/>
            <w:shd w:val="clear" w:color="auto" w:fill="F7FAFC"/>
            <w:tcMar>
              <w:top w:w="70" w:type="dxa"/>
              <w:left w:w="90" w:type="dxa"/>
              <w:bottom w:w="70" w:type="dxa"/>
              <w:right w:w="90" w:type="dxa"/>
            </w:tcMar>
          </w:tcPr>
          <w:p w14:paraId="2B274A43" w14:textId="77777777" w:rsidR="00D52091" w:rsidRPr="007209A2" w:rsidRDefault="00000000">
            <w:pPr>
              <w:rPr>
                <w:rFonts w:ascii="Times New Roman" w:hAnsi="Times New Roman" w:cs="Times New Roman"/>
              </w:rPr>
            </w:pPr>
            <w:r w:rsidRPr="007209A2">
              <w:rPr>
                <w:rFonts w:ascii="Times New Roman" w:hAnsi="Times New Roman" w:cs="Times New Roman"/>
                <w:sz w:val="18"/>
              </w:rPr>
              <w:t>AlexNet</w:t>
            </w:r>
          </w:p>
        </w:tc>
        <w:tc>
          <w:tcPr>
            <w:tcW w:w="1872" w:type="dxa"/>
            <w:shd w:val="clear" w:color="auto" w:fill="F7FAFC"/>
            <w:tcMar>
              <w:top w:w="70" w:type="dxa"/>
              <w:left w:w="90" w:type="dxa"/>
              <w:bottom w:w="70" w:type="dxa"/>
              <w:right w:w="90" w:type="dxa"/>
            </w:tcMar>
          </w:tcPr>
          <w:p w14:paraId="1D58BA1E" w14:textId="77777777" w:rsidR="00D52091" w:rsidRPr="007209A2" w:rsidRDefault="00000000">
            <w:pPr>
              <w:rPr>
                <w:rFonts w:ascii="Times New Roman" w:hAnsi="Times New Roman" w:cs="Times New Roman"/>
              </w:rPr>
            </w:pPr>
            <w:r w:rsidRPr="007209A2">
              <w:rPr>
                <w:rFonts w:ascii="Times New Roman" w:hAnsi="Times New Roman" w:cs="Times New Roman"/>
                <w:sz w:val="18"/>
              </w:rPr>
              <w:t>57.0M</w:t>
            </w:r>
          </w:p>
        </w:tc>
        <w:tc>
          <w:tcPr>
            <w:tcW w:w="1872" w:type="dxa"/>
            <w:shd w:val="clear" w:color="auto" w:fill="F7FAFC"/>
            <w:tcMar>
              <w:top w:w="70" w:type="dxa"/>
              <w:left w:w="90" w:type="dxa"/>
              <w:bottom w:w="70" w:type="dxa"/>
              <w:right w:w="90" w:type="dxa"/>
            </w:tcMar>
          </w:tcPr>
          <w:p w14:paraId="6FE8D934" w14:textId="77777777" w:rsidR="00D52091" w:rsidRPr="007209A2" w:rsidRDefault="00000000">
            <w:pPr>
              <w:rPr>
                <w:rFonts w:ascii="Times New Roman" w:hAnsi="Times New Roman" w:cs="Times New Roman"/>
              </w:rPr>
            </w:pPr>
            <w:r w:rsidRPr="007209A2">
              <w:rPr>
                <w:rFonts w:ascii="Times New Roman" w:hAnsi="Times New Roman" w:cs="Times New Roman"/>
                <w:sz w:val="18"/>
              </w:rPr>
              <w:t>846.3 s</w:t>
            </w:r>
          </w:p>
        </w:tc>
        <w:tc>
          <w:tcPr>
            <w:tcW w:w="1872" w:type="dxa"/>
            <w:shd w:val="clear" w:color="auto" w:fill="F7FAFC"/>
            <w:tcMar>
              <w:top w:w="70" w:type="dxa"/>
              <w:left w:w="90" w:type="dxa"/>
              <w:bottom w:w="70" w:type="dxa"/>
              <w:right w:w="90" w:type="dxa"/>
            </w:tcMar>
          </w:tcPr>
          <w:p w14:paraId="52E18498" w14:textId="77777777" w:rsidR="00D52091" w:rsidRPr="007209A2" w:rsidRDefault="00000000">
            <w:pPr>
              <w:rPr>
                <w:rFonts w:ascii="Times New Roman" w:hAnsi="Times New Roman" w:cs="Times New Roman"/>
              </w:rPr>
            </w:pPr>
            <w:r w:rsidRPr="007209A2">
              <w:rPr>
                <w:rFonts w:ascii="Times New Roman" w:hAnsi="Times New Roman" w:cs="Times New Roman"/>
                <w:sz w:val="18"/>
              </w:rPr>
              <w:t>~2.4 ms</w:t>
            </w:r>
          </w:p>
        </w:tc>
        <w:tc>
          <w:tcPr>
            <w:tcW w:w="1872" w:type="dxa"/>
            <w:shd w:val="clear" w:color="auto" w:fill="F7FAFC"/>
            <w:tcMar>
              <w:top w:w="70" w:type="dxa"/>
              <w:left w:w="90" w:type="dxa"/>
              <w:bottom w:w="70" w:type="dxa"/>
              <w:right w:w="90" w:type="dxa"/>
            </w:tcMar>
          </w:tcPr>
          <w:p w14:paraId="30A899DB" w14:textId="77777777" w:rsidR="00D52091" w:rsidRPr="007209A2" w:rsidRDefault="00000000">
            <w:pPr>
              <w:rPr>
                <w:rFonts w:ascii="Times New Roman" w:hAnsi="Times New Roman" w:cs="Times New Roman"/>
              </w:rPr>
            </w:pPr>
            <w:r w:rsidRPr="007209A2">
              <w:rPr>
                <w:rFonts w:ascii="Times New Roman" w:hAnsi="Times New Roman" w:cs="Times New Roman"/>
                <w:sz w:val="18"/>
              </w:rPr>
              <w:t>Moderate size; fast feature extraction.</w:t>
            </w:r>
          </w:p>
        </w:tc>
      </w:tr>
      <w:tr w:rsidR="00D52091" w:rsidRPr="007209A2" w14:paraId="102F43CB" w14:textId="77777777">
        <w:trPr>
          <w:jc w:val="center"/>
        </w:trPr>
        <w:tc>
          <w:tcPr>
            <w:tcW w:w="1872" w:type="dxa"/>
            <w:shd w:val="clear" w:color="auto" w:fill="FFFFFF"/>
            <w:tcMar>
              <w:top w:w="70" w:type="dxa"/>
              <w:left w:w="90" w:type="dxa"/>
              <w:bottom w:w="70" w:type="dxa"/>
              <w:right w:w="90" w:type="dxa"/>
            </w:tcMar>
          </w:tcPr>
          <w:p w14:paraId="130921A8" w14:textId="77777777" w:rsidR="00D52091" w:rsidRPr="007209A2" w:rsidRDefault="00000000">
            <w:pPr>
              <w:rPr>
                <w:rFonts w:ascii="Times New Roman" w:hAnsi="Times New Roman" w:cs="Times New Roman"/>
              </w:rPr>
            </w:pPr>
            <w:r w:rsidRPr="007209A2">
              <w:rPr>
                <w:rFonts w:ascii="Times New Roman" w:hAnsi="Times New Roman" w:cs="Times New Roman"/>
                <w:sz w:val="18"/>
              </w:rPr>
              <w:t>Oxford VGG16</w:t>
            </w:r>
          </w:p>
        </w:tc>
        <w:tc>
          <w:tcPr>
            <w:tcW w:w="1872" w:type="dxa"/>
            <w:shd w:val="clear" w:color="auto" w:fill="FFFFFF"/>
            <w:tcMar>
              <w:top w:w="70" w:type="dxa"/>
              <w:left w:w="90" w:type="dxa"/>
              <w:bottom w:w="70" w:type="dxa"/>
              <w:right w:w="90" w:type="dxa"/>
            </w:tcMar>
          </w:tcPr>
          <w:p w14:paraId="605CE9DE" w14:textId="77777777" w:rsidR="00D52091" w:rsidRPr="007209A2" w:rsidRDefault="00000000">
            <w:pPr>
              <w:rPr>
                <w:rFonts w:ascii="Times New Roman" w:hAnsi="Times New Roman" w:cs="Times New Roman"/>
              </w:rPr>
            </w:pPr>
            <w:r w:rsidRPr="007209A2">
              <w:rPr>
                <w:rFonts w:ascii="Times New Roman" w:hAnsi="Times New Roman" w:cs="Times New Roman"/>
                <w:sz w:val="18"/>
              </w:rPr>
              <w:t>134.2M</w:t>
            </w:r>
          </w:p>
        </w:tc>
        <w:tc>
          <w:tcPr>
            <w:tcW w:w="1872" w:type="dxa"/>
            <w:shd w:val="clear" w:color="auto" w:fill="FFFFFF"/>
            <w:tcMar>
              <w:top w:w="70" w:type="dxa"/>
              <w:left w:w="90" w:type="dxa"/>
              <w:bottom w:w="70" w:type="dxa"/>
              <w:right w:w="90" w:type="dxa"/>
            </w:tcMar>
          </w:tcPr>
          <w:p w14:paraId="6784E08F" w14:textId="77777777" w:rsidR="00D52091" w:rsidRPr="007209A2" w:rsidRDefault="00000000">
            <w:pPr>
              <w:rPr>
                <w:rFonts w:ascii="Times New Roman" w:hAnsi="Times New Roman" w:cs="Times New Roman"/>
              </w:rPr>
            </w:pPr>
            <w:r w:rsidRPr="007209A2">
              <w:rPr>
                <w:rFonts w:ascii="Times New Roman" w:hAnsi="Times New Roman" w:cs="Times New Roman"/>
                <w:sz w:val="18"/>
              </w:rPr>
              <w:t>909.3 s</w:t>
            </w:r>
          </w:p>
        </w:tc>
        <w:tc>
          <w:tcPr>
            <w:tcW w:w="1872" w:type="dxa"/>
            <w:shd w:val="clear" w:color="auto" w:fill="FFFFFF"/>
            <w:tcMar>
              <w:top w:w="70" w:type="dxa"/>
              <w:left w:w="90" w:type="dxa"/>
              <w:bottom w:w="70" w:type="dxa"/>
              <w:right w:w="90" w:type="dxa"/>
            </w:tcMar>
          </w:tcPr>
          <w:p w14:paraId="6FA7B1E7" w14:textId="77777777" w:rsidR="00D52091" w:rsidRPr="007209A2" w:rsidRDefault="00000000">
            <w:pPr>
              <w:rPr>
                <w:rFonts w:ascii="Times New Roman" w:hAnsi="Times New Roman" w:cs="Times New Roman"/>
              </w:rPr>
            </w:pPr>
            <w:r w:rsidRPr="007209A2">
              <w:rPr>
                <w:rFonts w:ascii="Times New Roman" w:hAnsi="Times New Roman" w:cs="Times New Roman"/>
                <w:sz w:val="18"/>
              </w:rPr>
              <w:t>~5.1 ms</w:t>
            </w:r>
          </w:p>
        </w:tc>
        <w:tc>
          <w:tcPr>
            <w:tcW w:w="1872" w:type="dxa"/>
            <w:shd w:val="clear" w:color="auto" w:fill="FFFFFF"/>
            <w:tcMar>
              <w:top w:w="70" w:type="dxa"/>
              <w:left w:w="90" w:type="dxa"/>
              <w:bottom w:w="70" w:type="dxa"/>
              <w:right w:w="90" w:type="dxa"/>
            </w:tcMar>
          </w:tcPr>
          <w:p w14:paraId="0F60D099" w14:textId="77777777" w:rsidR="00D52091" w:rsidRPr="007209A2" w:rsidRDefault="00000000">
            <w:pPr>
              <w:rPr>
                <w:rFonts w:ascii="Times New Roman" w:hAnsi="Times New Roman" w:cs="Times New Roman"/>
              </w:rPr>
            </w:pPr>
            <w:r w:rsidRPr="007209A2">
              <w:rPr>
                <w:rFonts w:ascii="Times New Roman" w:hAnsi="Times New Roman" w:cs="Times New Roman"/>
                <w:sz w:val="18"/>
              </w:rPr>
              <w:t>Highest accuracy (97.93%), heavier memory.</w:t>
            </w:r>
          </w:p>
        </w:tc>
      </w:tr>
      <w:tr w:rsidR="00D52091" w:rsidRPr="007209A2" w14:paraId="70291454" w14:textId="77777777">
        <w:trPr>
          <w:jc w:val="center"/>
        </w:trPr>
        <w:tc>
          <w:tcPr>
            <w:tcW w:w="1872" w:type="dxa"/>
            <w:shd w:val="clear" w:color="auto" w:fill="F7FAFC"/>
            <w:tcMar>
              <w:top w:w="70" w:type="dxa"/>
              <w:left w:w="90" w:type="dxa"/>
              <w:bottom w:w="70" w:type="dxa"/>
              <w:right w:w="90" w:type="dxa"/>
            </w:tcMar>
          </w:tcPr>
          <w:p w14:paraId="00487DCB" w14:textId="77777777" w:rsidR="00D52091" w:rsidRPr="007209A2" w:rsidRDefault="00000000">
            <w:pPr>
              <w:rPr>
                <w:rFonts w:ascii="Times New Roman" w:hAnsi="Times New Roman" w:cs="Times New Roman"/>
              </w:rPr>
            </w:pPr>
            <w:r w:rsidRPr="007209A2">
              <w:rPr>
                <w:rFonts w:ascii="Times New Roman" w:hAnsi="Times New Roman" w:cs="Times New Roman"/>
                <w:sz w:val="18"/>
              </w:rPr>
              <w:t>Google Inception</w:t>
            </w:r>
          </w:p>
        </w:tc>
        <w:tc>
          <w:tcPr>
            <w:tcW w:w="1872" w:type="dxa"/>
            <w:shd w:val="clear" w:color="auto" w:fill="F7FAFC"/>
            <w:tcMar>
              <w:top w:w="70" w:type="dxa"/>
              <w:left w:w="90" w:type="dxa"/>
              <w:bottom w:w="70" w:type="dxa"/>
              <w:right w:w="90" w:type="dxa"/>
            </w:tcMar>
          </w:tcPr>
          <w:p w14:paraId="780E8D50" w14:textId="77777777" w:rsidR="00D52091" w:rsidRPr="007209A2" w:rsidRDefault="00000000">
            <w:pPr>
              <w:rPr>
                <w:rFonts w:ascii="Times New Roman" w:hAnsi="Times New Roman" w:cs="Times New Roman"/>
              </w:rPr>
            </w:pPr>
            <w:r w:rsidRPr="007209A2">
              <w:rPr>
                <w:rFonts w:ascii="Times New Roman" w:hAnsi="Times New Roman" w:cs="Times New Roman"/>
                <w:sz w:val="18"/>
              </w:rPr>
              <w:t>5.6M</w:t>
            </w:r>
          </w:p>
        </w:tc>
        <w:tc>
          <w:tcPr>
            <w:tcW w:w="1872" w:type="dxa"/>
            <w:shd w:val="clear" w:color="auto" w:fill="F7FAFC"/>
            <w:tcMar>
              <w:top w:w="70" w:type="dxa"/>
              <w:left w:w="90" w:type="dxa"/>
              <w:bottom w:w="70" w:type="dxa"/>
              <w:right w:w="90" w:type="dxa"/>
            </w:tcMar>
          </w:tcPr>
          <w:p w14:paraId="61503B96" w14:textId="77777777" w:rsidR="00D52091" w:rsidRPr="007209A2" w:rsidRDefault="00000000">
            <w:pPr>
              <w:rPr>
                <w:rFonts w:ascii="Times New Roman" w:hAnsi="Times New Roman" w:cs="Times New Roman"/>
              </w:rPr>
            </w:pPr>
            <w:r w:rsidRPr="007209A2">
              <w:rPr>
                <w:rFonts w:ascii="Times New Roman" w:hAnsi="Times New Roman" w:cs="Times New Roman"/>
                <w:sz w:val="18"/>
              </w:rPr>
              <w:t>860.7 s</w:t>
            </w:r>
          </w:p>
        </w:tc>
        <w:tc>
          <w:tcPr>
            <w:tcW w:w="1872" w:type="dxa"/>
            <w:shd w:val="clear" w:color="auto" w:fill="F7FAFC"/>
            <w:tcMar>
              <w:top w:w="70" w:type="dxa"/>
              <w:left w:w="90" w:type="dxa"/>
              <w:bottom w:w="70" w:type="dxa"/>
              <w:right w:w="90" w:type="dxa"/>
            </w:tcMar>
          </w:tcPr>
          <w:p w14:paraId="5E0AC594" w14:textId="77777777" w:rsidR="00D52091" w:rsidRPr="007209A2" w:rsidRDefault="00000000">
            <w:pPr>
              <w:rPr>
                <w:rFonts w:ascii="Times New Roman" w:hAnsi="Times New Roman" w:cs="Times New Roman"/>
              </w:rPr>
            </w:pPr>
            <w:r w:rsidRPr="007209A2">
              <w:rPr>
                <w:rFonts w:ascii="Times New Roman" w:hAnsi="Times New Roman" w:cs="Times New Roman"/>
                <w:sz w:val="18"/>
              </w:rPr>
              <w:t>~3.2 ms</w:t>
            </w:r>
          </w:p>
        </w:tc>
        <w:tc>
          <w:tcPr>
            <w:tcW w:w="1872" w:type="dxa"/>
            <w:shd w:val="clear" w:color="auto" w:fill="F7FAFC"/>
            <w:tcMar>
              <w:top w:w="70" w:type="dxa"/>
              <w:left w:w="90" w:type="dxa"/>
              <w:bottom w:w="70" w:type="dxa"/>
              <w:right w:w="90" w:type="dxa"/>
            </w:tcMar>
          </w:tcPr>
          <w:p w14:paraId="5E4AA1AB" w14:textId="77777777" w:rsidR="00D52091" w:rsidRPr="007209A2" w:rsidRDefault="00000000">
            <w:pPr>
              <w:rPr>
                <w:rFonts w:ascii="Times New Roman" w:hAnsi="Times New Roman" w:cs="Times New Roman"/>
              </w:rPr>
            </w:pPr>
            <w:r w:rsidRPr="007209A2">
              <w:rPr>
                <w:rFonts w:ascii="Times New Roman" w:hAnsi="Times New Roman" w:cs="Times New Roman"/>
                <w:sz w:val="18"/>
              </w:rPr>
              <w:t>Most parameter-efficient (24x lighter than VGG).</w:t>
            </w:r>
          </w:p>
        </w:tc>
      </w:tr>
      <w:tr w:rsidR="00D52091" w:rsidRPr="007209A2" w14:paraId="469D41C2" w14:textId="77777777">
        <w:trPr>
          <w:jc w:val="center"/>
        </w:trPr>
        <w:tc>
          <w:tcPr>
            <w:tcW w:w="1872" w:type="dxa"/>
            <w:shd w:val="clear" w:color="auto" w:fill="FFFFFF"/>
            <w:tcMar>
              <w:top w:w="70" w:type="dxa"/>
              <w:left w:w="90" w:type="dxa"/>
              <w:bottom w:w="70" w:type="dxa"/>
              <w:right w:w="90" w:type="dxa"/>
            </w:tcMar>
          </w:tcPr>
          <w:p w14:paraId="72FDDA57" w14:textId="77777777" w:rsidR="00D52091" w:rsidRPr="007209A2" w:rsidRDefault="00000000">
            <w:pPr>
              <w:rPr>
                <w:rFonts w:ascii="Times New Roman" w:hAnsi="Times New Roman" w:cs="Times New Roman"/>
              </w:rPr>
            </w:pPr>
            <w:r w:rsidRPr="007209A2">
              <w:rPr>
                <w:rFonts w:ascii="Times New Roman" w:hAnsi="Times New Roman" w:cs="Times New Roman"/>
                <w:sz w:val="18"/>
              </w:rPr>
              <w:t>ResNet-50</w:t>
            </w:r>
          </w:p>
        </w:tc>
        <w:tc>
          <w:tcPr>
            <w:tcW w:w="1872" w:type="dxa"/>
            <w:shd w:val="clear" w:color="auto" w:fill="FFFFFF"/>
            <w:tcMar>
              <w:top w:w="70" w:type="dxa"/>
              <w:left w:w="90" w:type="dxa"/>
              <w:bottom w:w="70" w:type="dxa"/>
              <w:right w:w="90" w:type="dxa"/>
            </w:tcMar>
          </w:tcPr>
          <w:p w14:paraId="0FAE3751" w14:textId="77777777" w:rsidR="00D52091" w:rsidRPr="007209A2" w:rsidRDefault="00000000">
            <w:pPr>
              <w:rPr>
                <w:rFonts w:ascii="Times New Roman" w:hAnsi="Times New Roman" w:cs="Times New Roman"/>
              </w:rPr>
            </w:pPr>
            <w:r w:rsidRPr="007209A2">
              <w:rPr>
                <w:rFonts w:ascii="Times New Roman" w:hAnsi="Times New Roman" w:cs="Times New Roman"/>
                <w:sz w:val="18"/>
              </w:rPr>
              <w:t>23.5M</w:t>
            </w:r>
          </w:p>
        </w:tc>
        <w:tc>
          <w:tcPr>
            <w:tcW w:w="1872" w:type="dxa"/>
            <w:shd w:val="clear" w:color="auto" w:fill="FFFFFF"/>
            <w:tcMar>
              <w:top w:w="70" w:type="dxa"/>
              <w:left w:w="90" w:type="dxa"/>
              <w:bottom w:w="70" w:type="dxa"/>
              <w:right w:w="90" w:type="dxa"/>
            </w:tcMar>
          </w:tcPr>
          <w:p w14:paraId="298CCDB5" w14:textId="77777777" w:rsidR="00D52091" w:rsidRPr="007209A2" w:rsidRDefault="00000000">
            <w:pPr>
              <w:rPr>
                <w:rFonts w:ascii="Times New Roman" w:hAnsi="Times New Roman" w:cs="Times New Roman"/>
              </w:rPr>
            </w:pPr>
            <w:r w:rsidRPr="007209A2">
              <w:rPr>
                <w:rFonts w:ascii="Times New Roman" w:hAnsi="Times New Roman" w:cs="Times New Roman"/>
                <w:sz w:val="18"/>
              </w:rPr>
              <w:t>92.0 s</w:t>
            </w:r>
          </w:p>
        </w:tc>
        <w:tc>
          <w:tcPr>
            <w:tcW w:w="1872" w:type="dxa"/>
            <w:shd w:val="clear" w:color="auto" w:fill="FFFFFF"/>
            <w:tcMar>
              <w:top w:w="70" w:type="dxa"/>
              <w:left w:w="90" w:type="dxa"/>
              <w:bottom w:w="70" w:type="dxa"/>
              <w:right w:w="90" w:type="dxa"/>
            </w:tcMar>
          </w:tcPr>
          <w:p w14:paraId="19BC63D6" w14:textId="77777777" w:rsidR="00D52091" w:rsidRPr="007209A2" w:rsidRDefault="00000000">
            <w:pPr>
              <w:rPr>
                <w:rFonts w:ascii="Times New Roman" w:hAnsi="Times New Roman" w:cs="Times New Roman"/>
              </w:rPr>
            </w:pPr>
            <w:r w:rsidRPr="007209A2">
              <w:rPr>
                <w:rFonts w:ascii="Times New Roman" w:hAnsi="Times New Roman" w:cs="Times New Roman"/>
                <w:sz w:val="18"/>
              </w:rPr>
              <w:t>~3.8 ms</w:t>
            </w:r>
          </w:p>
        </w:tc>
        <w:tc>
          <w:tcPr>
            <w:tcW w:w="1872" w:type="dxa"/>
            <w:shd w:val="clear" w:color="auto" w:fill="FFFFFF"/>
            <w:tcMar>
              <w:top w:w="70" w:type="dxa"/>
              <w:left w:w="90" w:type="dxa"/>
              <w:bottom w:w="70" w:type="dxa"/>
              <w:right w:w="90" w:type="dxa"/>
            </w:tcMar>
          </w:tcPr>
          <w:p w14:paraId="6B4EBC5E" w14:textId="77777777" w:rsidR="00D52091" w:rsidRPr="007209A2" w:rsidRDefault="00000000">
            <w:pPr>
              <w:rPr>
                <w:rFonts w:ascii="Times New Roman" w:hAnsi="Times New Roman" w:cs="Times New Roman"/>
              </w:rPr>
            </w:pPr>
            <w:r w:rsidRPr="007209A2">
              <w:rPr>
                <w:rFonts w:ascii="Times New Roman" w:hAnsi="Times New Roman" w:cs="Times New Roman"/>
                <w:sz w:val="18"/>
              </w:rPr>
              <w:t>Fastest training; needs more epochs.</w:t>
            </w:r>
          </w:p>
        </w:tc>
      </w:tr>
    </w:tbl>
    <w:p w14:paraId="19F080A0"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Observations: Google Inception offers the best balance of efficiency and accuracy (96.20% precision with only 5.6M parameters), making it ideal for edge devices. Oxford VGG16 achieves maximum precision (97.93%), making it optimal for banking kiosks and CDMs.</w:t>
      </w:r>
    </w:p>
    <w:p w14:paraId="3A83491A"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6. RESULT ANALYSIS AND CONCLUSION</w:t>
      </w:r>
    </w:p>
    <w:p w14:paraId="59982F27"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6.1 Comparative Analysis</w:t>
      </w:r>
    </w:p>
    <w:p w14:paraId="3E55DAA9"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1. Receptive Field Impact: Oxford VGG16's uniform 3x3 convolutions preserved subtle paper grain, watermark threads, and micro-lettering far better than models with aggressive early downsampling.</w:t>
      </w:r>
    </w:p>
    <w:p w14:paraId="7EB26A05"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2. Transfer Learning: Pre-trained ImageNet weights allowed VGG16, Inception, and AlexNet to rapidly surpass 94% accuracy, whereas training from scratch (LeNet-5) struggled at 71.8%.</w:t>
      </w:r>
    </w:p>
    <w:p w14:paraId="1D9A3FD9"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3. High Precision Target: Oxford VGG16 achieved 97.93% precision, exceeding the project's ≥95% requirement and minimizing false alarms.</w:t>
      </w:r>
    </w:p>
    <w:p w14:paraId="41902F64" w14:textId="77777777" w:rsidR="00D52091" w:rsidRPr="007209A2" w:rsidRDefault="00000000">
      <w:pPr>
        <w:keepNext/>
        <w:spacing w:before="200" w:after="60"/>
        <w:rPr>
          <w:rFonts w:ascii="Times New Roman" w:hAnsi="Times New Roman" w:cs="Times New Roman"/>
        </w:rPr>
      </w:pPr>
      <w:r w:rsidRPr="007209A2">
        <w:rPr>
          <w:rFonts w:ascii="Times New Roman" w:hAnsi="Times New Roman" w:cs="Times New Roman"/>
          <w:b/>
          <w:color w:val="2B6CB0"/>
          <w:sz w:val="24"/>
        </w:rPr>
        <w:t>6.2 Final Conclusion</w:t>
      </w:r>
    </w:p>
    <w:p w14:paraId="5376D4B6"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Oxford VGG16 is selected as the Champion Model for this project, achieving 97.77% accuracy and 97.93% precision across all Indian currency denominations. The model has been verified with live real-time tests and successfully deployed as a web application.</w:t>
      </w:r>
    </w:p>
    <w:p w14:paraId="10CB2B9A"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7. FUTURE SCOPE</w:t>
      </w:r>
    </w:p>
    <w:p w14:paraId="5D54727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1. Counterfeit Detection: Integrate UV fluorescence and watermark opacity analysis to detect counterfeit currency.</w:t>
      </w:r>
    </w:p>
    <w:p w14:paraId="0BB8DA17"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2. Mobile Edge Optimization: Quantize Google Inception into TFLite/ONNX to run offline on mobile devices for visually impaired users.</w:t>
      </w:r>
    </w:p>
    <w:p w14:paraId="4D934C11"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lastRenderedPageBreak/>
        <w:t>3. Currency Fitness Classification: Add multi-task heads to categorize banknotes by RBI fitness standards (ATM Fit, Soiled, Mutilated).</w:t>
      </w:r>
    </w:p>
    <w:p w14:paraId="26DA0C5B"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color w:val="2D3748"/>
          <w:sz w:val="21"/>
        </w:rPr>
        <w:t>4. Multi-Currency Support: Expand the training dataset to classify international currencies (USD, EUR, GBP).</w:t>
      </w:r>
    </w:p>
    <w:p w14:paraId="1618D348" w14:textId="77777777" w:rsidR="00D52091" w:rsidRPr="007209A2" w:rsidRDefault="00000000">
      <w:pPr>
        <w:keepNext/>
        <w:spacing w:before="280" w:after="80"/>
        <w:rPr>
          <w:rFonts w:ascii="Times New Roman" w:hAnsi="Times New Roman" w:cs="Times New Roman"/>
        </w:rPr>
      </w:pPr>
      <w:r w:rsidRPr="007209A2">
        <w:rPr>
          <w:rFonts w:ascii="Times New Roman" w:hAnsi="Times New Roman" w:cs="Times New Roman"/>
          <w:b/>
          <w:color w:val="1A365D"/>
          <w:sz w:val="28"/>
        </w:rPr>
        <w:t>8. REFERENCES AND PROJECT REPOSITORY</w:t>
      </w:r>
    </w:p>
    <w:p w14:paraId="516E2AED"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GitHub Repository: </w:t>
      </w:r>
      <w:r w:rsidRPr="007209A2">
        <w:rPr>
          <w:rFonts w:ascii="Times New Roman" w:hAnsi="Times New Roman" w:cs="Times New Roman"/>
          <w:color w:val="2D3748"/>
          <w:sz w:val="21"/>
        </w:rPr>
        <w:t>https://github.com/Lathika-Kumar/Indian-Currency-Classification-CNN</w:t>
      </w:r>
    </w:p>
    <w:p w14:paraId="0A71A1AA"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Live Web Application Demo: </w:t>
      </w:r>
      <w:r w:rsidRPr="007209A2">
        <w:rPr>
          <w:rFonts w:ascii="Times New Roman" w:hAnsi="Times New Roman" w:cs="Times New Roman"/>
          <w:color w:val="2D3748"/>
          <w:sz w:val="21"/>
        </w:rPr>
        <w:t>https://9d30c4418ea63f9be5.gradio.live/</w:t>
      </w:r>
    </w:p>
    <w:p w14:paraId="4453A8E3"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Dataset Citation: </w:t>
      </w:r>
      <w:r w:rsidRPr="007209A2">
        <w:rPr>
          <w:rFonts w:ascii="Times New Roman" w:hAnsi="Times New Roman" w:cs="Times New Roman"/>
          <w:color w:val="2D3748"/>
          <w:sz w:val="21"/>
        </w:rPr>
        <w:t>Mane, V. (2020). Indian Currency Note Images Dataset 2020, Kaggle.</w:t>
      </w:r>
    </w:p>
    <w:p w14:paraId="5882D3CC" w14:textId="77777777" w:rsidR="00D52091" w:rsidRPr="007209A2" w:rsidRDefault="00000000">
      <w:pPr>
        <w:spacing w:after="120"/>
        <w:rPr>
          <w:rFonts w:ascii="Times New Roman" w:hAnsi="Times New Roman" w:cs="Times New Roman"/>
        </w:rPr>
      </w:pPr>
      <w:r w:rsidRPr="007209A2">
        <w:rPr>
          <w:rFonts w:ascii="Times New Roman" w:hAnsi="Times New Roman" w:cs="Times New Roman"/>
          <w:b/>
          <w:color w:val="2D3748"/>
          <w:sz w:val="21"/>
        </w:rPr>
        <w:t xml:space="preserve">• VGG Reference: </w:t>
      </w:r>
      <w:r w:rsidRPr="007209A2">
        <w:rPr>
          <w:rFonts w:ascii="Times New Roman" w:hAnsi="Times New Roman" w:cs="Times New Roman"/>
          <w:color w:val="2D3748"/>
          <w:sz w:val="21"/>
        </w:rPr>
        <w:t>Simonyan, K., &amp; Zisserman, A. (2014). Very Deep Convolutional Networks for Large-Scale Image Recognition (VGG). arXiv:1409.1556.</w:t>
      </w:r>
    </w:p>
    <w:p w14:paraId="2E040FF4" w14:textId="77777777" w:rsidR="00D52091" w:rsidRDefault="00000000">
      <w:pPr>
        <w:spacing w:after="120"/>
        <w:rPr>
          <w:rFonts w:ascii="Times New Roman" w:hAnsi="Times New Roman" w:cs="Times New Roman"/>
          <w:color w:val="2D3748"/>
          <w:sz w:val="21"/>
        </w:rPr>
      </w:pPr>
      <w:r w:rsidRPr="007209A2">
        <w:rPr>
          <w:rFonts w:ascii="Times New Roman" w:hAnsi="Times New Roman" w:cs="Times New Roman"/>
          <w:b/>
          <w:color w:val="2D3748"/>
          <w:sz w:val="21"/>
        </w:rPr>
        <w:t xml:space="preserve">• Inception Reference: </w:t>
      </w:r>
      <w:r w:rsidRPr="007209A2">
        <w:rPr>
          <w:rFonts w:ascii="Times New Roman" w:hAnsi="Times New Roman" w:cs="Times New Roman"/>
          <w:color w:val="2D3748"/>
          <w:sz w:val="21"/>
        </w:rPr>
        <w:t>Szegedy, C., et al. (2015). Going Deeper with Convolutions (GoogLeNet/Inception). CVPR 2015.</w:t>
      </w:r>
    </w:p>
    <w:p w14:paraId="41861302" w14:textId="77777777" w:rsidR="007209A2" w:rsidRDefault="007209A2">
      <w:pPr>
        <w:spacing w:after="120"/>
        <w:rPr>
          <w:rFonts w:ascii="Times New Roman" w:hAnsi="Times New Roman" w:cs="Times New Roman"/>
          <w:color w:val="2D3748"/>
          <w:sz w:val="21"/>
        </w:rPr>
      </w:pPr>
    </w:p>
    <w:p w14:paraId="004BE929" w14:textId="77777777" w:rsidR="007209A2" w:rsidRDefault="007209A2">
      <w:pPr>
        <w:spacing w:after="120"/>
        <w:rPr>
          <w:rFonts w:ascii="Times New Roman" w:hAnsi="Times New Roman" w:cs="Times New Roman"/>
          <w:color w:val="2D3748"/>
          <w:sz w:val="21"/>
        </w:rPr>
      </w:pPr>
    </w:p>
    <w:p w14:paraId="582A13A3" w14:textId="77777777" w:rsidR="007209A2" w:rsidRDefault="007209A2">
      <w:pPr>
        <w:spacing w:after="120"/>
        <w:rPr>
          <w:rFonts w:ascii="Times New Roman" w:hAnsi="Times New Roman" w:cs="Times New Roman"/>
          <w:color w:val="2D3748"/>
          <w:sz w:val="21"/>
        </w:rPr>
      </w:pPr>
    </w:p>
    <w:p w14:paraId="762DE103" w14:textId="77777777" w:rsidR="007209A2" w:rsidRDefault="007209A2">
      <w:pPr>
        <w:spacing w:after="120"/>
        <w:rPr>
          <w:rFonts w:ascii="Times New Roman" w:hAnsi="Times New Roman" w:cs="Times New Roman"/>
          <w:color w:val="2D3748"/>
          <w:sz w:val="21"/>
        </w:rPr>
      </w:pPr>
    </w:p>
    <w:p w14:paraId="3D428746" w14:textId="77777777" w:rsidR="007209A2" w:rsidRDefault="007209A2">
      <w:pPr>
        <w:spacing w:after="120"/>
        <w:rPr>
          <w:rFonts w:ascii="Times New Roman" w:hAnsi="Times New Roman" w:cs="Times New Roman"/>
          <w:color w:val="2D3748"/>
          <w:sz w:val="21"/>
        </w:rPr>
      </w:pPr>
    </w:p>
    <w:p w14:paraId="64E5D1CB" w14:textId="77777777" w:rsidR="007209A2" w:rsidRDefault="007209A2">
      <w:pPr>
        <w:spacing w:after="120"/>
        <w:rPr>
          <w:rFonts w:ascii="Times New Roman" w:hAnsi="Times New Roman" w:cs="Times New Roman"/>
          <w:color w:val="2D3748"/>
          <w:sz w:val="21"/>
        </w:rPr>
      </w:pPr>
    </w:p>
    <w:p w14:paraId="3E357859" w14:textId="77777777" w:rsidR="007209A2" w:rsidRDefault="007209A2">
      <w:pPr>
        <w:spacing w:after="120"/>
        <w:rPr>
          <w:rFonts w:ascii="Times New Roman" w:hAnsi="Times New Roman" w:cs="Times New Roman"/>
          <w:color w:val="2D3748"/>
          <w:sz w:val="21"/>
        </w:rPr>
      </w:pPr>
    </w:p>
    <w:p w14:paraId="5A657719" w14:textId="77777777" w:rsidR="007209A2" w:rsidRDefault="007209A2">
      <w:pPr>
        <w:spacing w:after="120"/>
        <w:rPr>
          <w:rFonts w:ascii="Times New Roman" w:hAnsi="Times New Roman" w:cs="Times New Roman"/>
          <w:color w:val="2D3748"/>
          <w:sz w:val="21"/>
        </w:rPr>
      </w:pPr>
    </w:p>
    <w:p w14:paraId="3CB67F78" w14:textId="77777777" w:rsidR="007209A2" w:rsidRDefault="007209A2">
      <w:pPr>
        <w:spacing w:after="120"/>
        <w:rPr>
          <w:rFonts w:ascii="Times New Roman" w:hAnsi="Times New Roman" w:cs="Times New Roman"/>
          <w:color w:val="2D3748"/>
          <w:sz w:val="21"/>
        </w:rPr>
      </w:pPr>
    </w:p>
    <w:p w14:paraId="324EBCBD" w14:textId="77777777" w:rsidR="007209A2" w:rsidRDefault="007209A2">
      <w:pPr>
        <w:spacing w:after="120"/>
        <w:rPr>
          <w:rFonts w:ascii="Times New Roman" w:hAnsi="Times New Roman" w:cs="Times New Roman"/>
          <w:color w:val="2D3748"/>
          <w:sz w:val="21"/>
        </w:rPr>
      </w:pPr>
    </w:p>
    <w:p w14:paraId="7646C5B1" w14:textId="77777777" w:rsidR="007209A2" w:rsidRDefault="007209A2">
      <w:pPr>
        <w:spacing w:after="120"/>
        <w:rPr>
          <w:rFonts w:ascii="Times New Roman" w:hAnsi="Times New Roman" w:cs="Times New Roman"/>
          <w:color w:val="2D3748"/>
          <w:sz w:val="21"/>
        </w:rPr>
      </w:pPr>
    </w:p>
    <w:p w14:paraId="6D3C4ECD" w14:textId="77777777" w:rsidR="007209A2" w:rsidRDefault="007209A2">
      <w:pPr>
        <w:spacing w:after="120"/>
        <w:rPr>
          <w:rFonts w:ascii="Times New Roman" w:hAnsi="Times New Roman" w:cs="Times New Roman"/>
          <w:color w:val="2D3748"/>
          <w:sz w:val="21"/>
        </w:rPr>
      </w:pPr>
    </w:p>
    <w:p w14:paraId="6E42EE53" w14:textId="77777777" w:rsidR="007209A2" w:rsidRDefault="007209A2">
      <w:pPr>
        <w:spacing w:after="120"/>
        <w:rPr>
          <w:rFonts w:ascii="Times New Roman" w:hAnsi="Times New Roman" w:cs="Times New Roman"/>
          <w:color w:val="2D3748"/>
          <w:sz w:val="21"/>
        </w:rPr>
      </w:pPr>
    </w:p>
    <w:p w14:paraId="4843A27E" w14:textId="77777777" w:rsidR="007209A2" w:rsidRDefault="007209A2">
      <w:pPr>
        <w:spacing w:after="120"/>
        <w:rPr>
          <w:rFonts w:ascii="Times New Roman" w:hAnsi="Times New Roman" w:cs="Times New Roman"/>
          <w:color w:val="2D3748"/>
          <w:sz w:val="21"/>
        </w:rPr>
      </w:pPr>
    </w:p>
    <w:p w14:paraId="354C97C5" w14:textId="77777777" w:rsidR="007209A2" w:rsidRDefault="007209A2">
      <w:pPr>
        <w:spacing w:after="120"/>
        <w:rPr>
          <w:rFonts w:ascii="Times New Roman" w:hAnsi="Times New Roman" w:cs="Times New Roman"/>
          <w:color w:val="2D3748"/>
          <w:sz w:val="21"/>
        </w:rPr>
      </w:pPr>
    </w:p>
    <w:p w14:paraId="4DA382B5" w14:textId="77777777" w:rsidR="007209A2" w:rsidRDefault="007209A2">
      <w:pPr>
        <w:spacing w:after="120"/>
        <w:rPr>
          <w:rFonts w:ascii="Times New Roman" w:hAnsi="Times New Roman" w:cs="Times New Roman"/>
          <w:color w:val="2D3748"/>
          <w:sz w:val="21"/>
        </w:rPr>
      </w:pPr>
    </w:p>
    <w:p w14:paraId="1372AEF4" w14:textId="77777777" w:rsidR="007209A2" w:rsidRDefault="007209A2">
      <w:pPr>
        <w:spacing w:after="120"/>
        <w:rPr>
          <w:rFonts w:ascii="Times New Roman" w:hAnsi="Times New Roman" w:cs="Times New Roman"/>
          <w:color w:val="2D3748"/>
          <w:sz w:val="21"/>
        </w:rPr>
      </w:pPr>
    </w:p>
    <w:p w14:paraId="0D140822" w14:textId="77777777" w:rsidR="007209A2" w:rsidRDefault="007209A2">
      <w:pPr>
        <w:spacing w:after="120"/>
        <w:rPr>
          <w:rFonts w:ascii="Times New Roman" w:hAnsi="Times New Roman" w:cs="Times New Roman"/>
          <w:color w:val="2D3748"/>
          <w:sz w:val="21"/>
        </w:rPr>
      </w:pPr>
    </w:p>
    <w:p w14:paraId="1EE59578" w14:textId="77777777" w:rsidR="007209A2" w:rsidRDefault="007209A2">
      <w:pPr>
        <w:spacing w:after="120"/>
        <w:rPr>
          <w:rFonts w:ascii="Times New Roman" w:hAnsi="Times New Roman" w:cs="Times New Roman"/>
          <w:color w:val="2D3748"/>
          <w:sz w:val="21"/>
        </w:rPr>
      </w:pPr>
    </w:p>
    <w:p w14:paraId="72C7CDCC" w14:textId="77777777" w:rsidR="007209A2" w:rsidRDefault="007209A2">
      <w:pPr>
        <w:spacing w:after="120"/>
        <w:rPr>
          <w:rFonts w:ascii="Times New Roman" w:hAnsi="Times New Roman" w:cs="Times New Roman"/>
          <w:color w:val="2D3748"/>
          <w:sz w:val="21"/>
        </w:rPr>
      </w:pPr>
    </w:p>
    <w:p w14:paraId="064D6854" w14:textId="77777777" w:rsidR="007209A2" w:rsidRDefault="007209A2">
      <w:pPr>
        <w:spacing w:after="120"/>
        <w:rPr>
          <w:rFonts w:ascii="Times New Roman" w:hAnsi="Times New Roman" w:cs="Times New Roman"/>
          <w:color w:val="2D3748"/>
          <w:sz w:val="21"/>
        </w:rPr>
      </w:pPr>
    </w:p>
    <w:p w14:paraId="63402088" w14:textId="77777777" w:rsidR="007209A2" w:rsidRDefault="007209A2">
      <w:pPr>
        <w:spacing w:after="120"/>
        <w:rPr>
          <w:rFonts w:ascii="Times New Roman" w:hAnsi="Times New Roman" w:cs="Times New Roman"/>
          <w:color w:val="2D3748"/>
          <w:sz w:val="21"/>
        </w:rPr>
      </w:pPr>
    </w:p>
    <w:p w14:paraId="0D5369FD" w14:textId="77777777" w:rsidR="007209A2" w:rsidRDefault="007209A2">
      <w:pPr>
        <w:spacing w:after="120"/>
        <w:rPr>
          <w:rFonts w:ascii="Times New Roman" w:hAnsi="Times New Roman" w:cs="Times New Roman"/>
          <w:color w:val="2D3748"/>
          <w:sz w:val="21"/>
        </w:rPr>
      </w:pPr>
    </w:p>
    <w:p w14:paraId="627B99E0" w14:textId="77777777" w:rsidR="007209A2" w:rsidRDefault="007209A2">
      <w:pPr>
        <w:spacing w:after="120"/>
        <w:rPr>
          <w:rFonts w:ascii="Times New Roman" w:hAnsi="Times New Roman" w:cs="Times New Roman"/>
          <w:color w:val="2D3748"/>
          <w:sz w:val="21"/>
        </w:rPr>
      </w:pPr>
    </w:p>
    <w:p w14:paraId="1BF32BB4" w14:textId="77777777" w:rsidR="007209A2" w:rsidRDefault="007209A2">
      <w:pPr>
        <w:spacing w:after="120"/>
        <w:rPr>
          <w:rFonts w:ascii="Times New Roman" w:hAnsi="Times New Roman" w:cs="Times New Roman"/>
          <w:color w:val="2D3748"/>
          <w:sz w:val="21"/>
        </w:rPr>
      </w:pPr>
    </w:p>
    <w:p w14:paraId="3BC4FA4F" w14:textId="77777777" w:rsidR="007209A2" w:rsidRDefault="007209A2">
      <w:pPr>
        <w:spacing w:after="120"/>
        <w:rPr>
          <w:rFonts w:ascii="Times New Roman" w:hAnsi="Times New Roman" w:cs="Times New Roman"/>
          <w:color w:val="2D3748"/>
          <w:sz w:val="21"/>
        </w:rPr>
      </w:pPr>
    </w:p>
    <w:p w14:paraId="7A8E1B2B" w14:textId="77777777" w:rsidR="007209A2" w:rsidRDefault="007209A2">
      <w:pPr>
        <w:spacing w:after="120"/>
        <w:rPr>
          <w:rFonts w:ascii="Times New Roman" w:hAnsi="Times New Roman" w:cs="Times New Roman"/>
          <w:color w:val="2D3748"/>
          <w:sz w:val="21"/>
        </w:rPr>
      </w:pPr>
    </w:p>
    <w:p w14:paraId="2FA13A08" w14:textId="77777777" w:rsidR="007209A2" w:rsidRDefault="007209A2" w:rsidP="007209A2">
      <w:pPr>
        <w:pStyle w:val="Heading4"/>
        <w:spacing w:before="132" w:line="362" w:lineRule="auto"/>
        <w:ind w:left="115" w:right="5978"/>
        <w:rPr>
          <w:rFonts w:ascii="Arial"/>
        </w:rPr>
      </w:pPr>
      <w:r>
        <w:rPr>
          <w:rFonts w:ascii="Arial"/>
          <w:noProof/>
        </w:rPr>
        <w:drawing>
          <wp:anchor distT="0" distB="0" distL="0" distR="0" simplePos="0" relativeHeight="251659264" behindDoc="0" locked="0" layoutInCell="1" allowOverlap="1" wp14:anchorId="1F89A4EB" wp14:editId="7E88900A">
            <wp:simplePos x="0" y="0"/>
            <wp:positionH relativeFrom="page">
              <wp:posOffset>4863465</wp:posOffset>
            </wp:positionH>
            <wp:positionV relativeFrom="paragraph">
              <wp:posOffset>-635</wp:posOffset>
            </wp:positionV>
            <wp:extent cx="2455544" cy="600075"/>
            <wp:effectExtent l="0" t="0" r="0" b="0"/>
            <wp:wrapNone/>
            <wp:docPr id="24" name="Image 24" descr="A close-up of a logo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close-up of a logo  Description automatically generated with low confidence"/>
                    <pic:cNvPicPr/>
                  </pic:nvPicPr>
                  <pic:blipFill>
                    <a:blip r:embed="rId7" cstate="print"/>
                    <a:stretch>
                      <a:fillRect/>
                    </a:stretch>
                  </pic:blipFill>
                  <pic:spPr>
                    <a:xfrm>
                      <a:off x="0" y="0"/>
                      <a:ext cx="2455544" cy="600075"/>
                    </a:xfrm>
                    <a:prstGeom prst="rect">
                      <a:avLst/>
                    </a:prstGeom>
                  </pic:spPr>
                </pic:pic>
              </a:graphicData>
            </a:graphic>
          </wp:anchor>
        </w:drawing>
      </w:r>
      <w:r>
        <w:rPr>
          <w:rFonts w:ascii="Arial"/>
        </w:rPr>
        <w:t>Department of Artificial Intelligence and Data Science</w:t>
      </w:r>
    </w:p>
    <w:p w14:paraId="573C22CA" w14:textId="77777777" w:rsidR="007209A2" w:rsidRDefault="007209A2" w:rsidP="007209A2">
      <w:pPr>
        <w:pStyle w:val="BodyText"/>
        <w:rPr>
          <w:rFonts w:ascii="Arial"/>
          <w:b/>
        </w:rPr>
      </w:pPr>
    </w:p>
    <w:p w14:paraId="390F9013" w14:textId="77777777" w:rsidR="007209A2" w:rsidRDefault="007209A2" w:rsidP="007209A2">
      <w:pPr>
        <w:pStyle w:val="BodyText"/>
        <w:spacing w:before="117"/>
        <w:rPr>
          <w:rFonts w:ascii="Arial"/>
          <w:b/>
        </w:rPr>
      </w:pPr>
    </w:p>
    <w:p w14:paraId="251709F0" w14:textId="77777777" w:rsidR="007209A2" w:rsidRDefault="007209A2" w:rsidP="007209A2">
      <w:pPr>
        <w:spacing w:before="1"/>
        <w:ind w:right="565"/>
        <w:jc w:val="center"/>
        <w:rPr>
          <w:rFonts w:ascii="Arial"/>
          <w:b/>
          <w:sz w:val="24"/>
        </w:rPr>
      </w:pPr>
      <w:r>
        <w:rPr>
          <w:rFonts w:ascii="Arial"/>
          <w:b/>
          <w:spacing w:val="-2"/>
          <w:sz w:val="24"/>
        </w:rPr>
        <w:t>Assignment-</w:t>
      </w:r>
      <w:r>
        <w:rPr>
          <w:rFonts w:ascii="Arial"/>
          <w:b/>
          <w:spacing w:val="-10"/>
          <w:sz w:val="24"/>
        </w:rPr>
        <w:t>I</w:t>
      </w:r>
    </w:p>
    <w:p w14:paraId="7FE4F847" w14:textId="77777777" w:rsidR="007209A2" w:rsidRDefault="007209A2" w:rsidP="007209A2">
      <w:pPr>
        <w:pStyle w:val="BodyText"/>
        <w:spacing w:before="7" w:after="1"/>
        <w:rPr>
          <w:rFonts w:ascii="Arial"/>
          <w:b/>
          <w:sz w:val="12"/>
        </w:rPr>
      </w:pPr>
    </w:p>
    <w:tbl>
      <w:tblPr>
        <w:tblW w:w="0" w:type="auto"/>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3"/>
        <w:gridCol w:w="3035"/>
        <w:gridCol w:w="446"/>
        <w:gridCol w:w="2108"/>
        <w:gridCol w:w="504"/>
        <w:gridCol w:w="1335"/>
      </w:tblGrid>
      <w:tr w:rsidR="007209A2" w14:paraId="7D170BD4" w14:textId="77777777" w:rsidTr="002D0269">
        <w:trPr>
          <w:trHeight w:val="485"/>
        </w:trPr>
        <w:tc>
          <w:tcPr>
            <w:tcW w:w="3073" w:type="dxa"/>
          </w:tcPr>
          <w:p w14:paraId="0E15AF90" w14:textId="77777777" w:rsidR="007209A2" w:rsidRDefault="007209A2" w:rsidP="002D0269">
            <w:pPr>
              <w:pStyle w:val="TableParagraph"/>
              <w:spacing w:before="97"/>
              <w:ind w:left="114"/>
              <w:rPr>
                <w:rFonts w:ascii="Arial"/>
                <w:b/>
                <w:sz w:val="24"/>
              </w:rPr>
            </w:pPr>
            <w:r>
              <w:rPr>
                <w:rFonts w:ascii="Arial"/>
                <w:b/>
                <w:spacing w:val="-2"/>
                <w:sz w:val="24"/>
              </w:rPr>
              <w:t>Year/Semester/Section:</w:t>
            </w:r>
          </w:p>
        </w:tc>
        <w:tc>
          <w:tcPr>
            <w:tcW w:w="3481" w:type="dxa"/>
            <w:gridSpan w:val="2"/>
          </w:tcPr>
          <w:p w14:paraId="70FCCCD9" w14:textId="4191B0D0" w:rsidR="007209A2" w:rsidRDefault="007209A2" w:rsidP="002D0269">
            <w:pPr>
              <w:pStyle w:val="TableParagraph"/>
              <w:spacing w:before="97"/>
              <w:ind w:left="114"/>
              <w:rPr>
                <w:rFonts w:ascii="Arial"/>
                <w:b/>
                <w:sz w:val="24"/>
              </w:rPr>
            </w:pPr>
            <w:r>
              <w:rPr>
                <w:rFonts w:ascii="Arial"/>
                <w:b/>
                <w:sz w:val="24"/>
              </w:rPr>
              <w:t>II</w:t>
            </w:r>
            <w:r>
              <w:rPr>
                <w:rFonts w:ascii="Arial"/>
                <w:b/>
                <w:spacing w:val="-4"/>
                <w:sz w:val="24"/>
              </w:rPr>
              <w:t xml:space="preserve"> </w:t>
            </w:r>
            <w:r>
              <w:rPr>
                <w:rFonts w:ascii="Arial"/>
                <w:b/>
                <w:sz w:val="24"/>
              </w:rPr>
              <w:t>/</w:t>
            </w:r>
            <w:r>
              <w:rPr>
                <w:rFonts w:ascii="Arial"/>
                <w:b/>
                <w:spacing w:val="1"/>
                <w:sz w:val="24"/>
              </w:rPr>
              <w:t xml:space="preserve"> </w:t>
            </w:r>
            <w:r>
              <w:rPr>
                <w:rFonts w:ascii="Arial"/>
                <w:b/>
                <w:sz w:val="24"/>
              </w:rPr>
              <w:t>0</w:t>
            </w:r>
            <w:r w:rsidR="005C6D88">
              <w:rPr>
                <w:rFonts w:ascii="Arial"/>
                <w:b/>
                <w:sz w:val="24"/>
              </w:rPr>
              <w:t>5</w:t>
            </w:r>
            <w:r>
              <w:rPr>
                <w:rFonts w:ascii="Arial"/>
                <w:b/>
                <w:spacing w:val="1"/>
                <w:sz w:val="24"/>
              </w:rPr>
              <w:t xml:space="preserve"> </w:t>
            </w:r>
            <w:r>
              <w:rPr>
                <w:rFonts w:ascii="Arial"/>
                <w:b/>
                <w:sz w:val="24"/>
              </w:rPr>
              <w:t>/A</w:t>
            </w:r>
            <w:r>
              <w:rPr>
                <w:rFonts w:ascii="Arial"/>
                <w:b/>
                <w:spacing w:val="-5"/>
                <w:sz w:val="24"/>
              </w:rPr>
              <w:t xml:space="preserve"> </w:t>
            </w:r>
          </w:p>
        </w:tc>
        <w:tc>
          <w:tcPr>
            <w:tcW w:w="2612" w:type="dxa"/>
            <w:gridSpan w:val="2"/>
          </w:tcPr>
          <w:p w14:paraId="2D4BA11C" w14:textId="77777777" w:rsidR="007209A2" w:rsidRDefault="007209A2" w:rsidP="002D0269">
            <w:pPr>
              <w:pStyle w:val="TableParagraph"/>
              <w:spacing w:before="97"/>
              <w:ind w:left="571"/>
              <w:rPr>
                <w:rFonts w:ascii="Arial"/>
                <w:b/>
                <w:sz w:val="24"/>
              </w:rPr>
            </w:pPr>
            <w:r>
              <w:rPr>
                <w:rFonts w:ascii="Arial"/>
                <w:b/>
                <w:sz w:val="24"/>
              </w:rPr>
              <w:t>Academic</w:t>
            </w:r>
            <w:r>
              <w:rPr>
                <w:rFonts w:ascii="Arial"/>
                <w:b/>
                <w:spacing w:val="-9"/>
                <w:sz w:val="24"/>
              </w:rPr>
              <w:t xml:space="preserve"> </w:t>
            </w:r>
            <w:r>
              <w:rPr>
                <w:rFonts w:ascii="Arial"/>
                <w:b/>
                <w:spacing w:val="-4"/>
                <w:sz w:val="24"/>
              </w:rPr>
              <w:t>Year:</w:t>
            </w:r>
          </w:p>
        </w:tc>
        <w:tc>
          <w:tcPr>
            <w:tcW w:w="1335" w:type="dxa"/>
          </w:tcPr>
          <w:p w14:paraId="497087D0" w14:textId="3420D2D8" w:rsidR="007209A2" w:rsidRDefault="007209A2" w:rsidP="002D0269">
            <w:pPr>
              <w:pStyle w:val="TableParagraph"/>
              <w:spacing w:before="97"/>
              <w:ind w:left="115"/>
              <w:rPr>
                <w:rFonts w:ascii="Arial"/>
                <w:b/>
                <w:sz w:val="24"/>
              </w:rPr>
            </w:pPr>
            <w:r>
              <w:rPr>
                <w:rFonts w:ascii="Arial"/>
                <w:b/>
                <w:sz w:val="24"/>
              </w:rPr>
              <w:t>202</w:t>
            </w:r>
            <w:r w:rsidR="005C6D88">
              <w:rPr>
                <w:rFonts w:ascii="Arial"/>
                <w:b/>
                <w:sz w:val="24"/>
              </w:rPr>
              <w:t>6</w:t>
            </w:r>
            <w:r>
              <w:rPr>
                <w:rFonts w:ascii="Arial"/>
                <w:b/>
                <w:sz w:val="24"/>
              </w:rPr>
              <w:t>-</w:t>
            </w:r>
            <w:r>
              <w:rPr>
                <w:rFonts w:ascii="Arial"/>
                <w:b/>
                <w:spacing w:val="-5"/>
                <w:sz w:val="24"/>
              </w:rPr>
              <w:t>2</w:t>
            </w:r>
            <w:r w:rsidR="005C6D88">
              <w:rPr>
                <w:rFonts w:ascii="Arial"/>
                <w:b/>
                <w:spacing w:val="-5"/>
                <w:sz w:val="24"/>
              </w:rPr>
              <w:t>7</w:t>
            </w:r>
          </w:p>
        </w:tc>
      </w:tr>
      <w:tr w:rsidR="007209A2" w14:paraId="19F8912A" w14:textId="77777777" w:rsidTr="002D0269">
        <w:trPr>
          <w:trHeight w:val="479"/>
        </w:trPr>
        <w:tc>
          <w:tcPr>
            <w:tcW w:w="3073" w:type="dxa"/>
          </w:tcPr>
          <w:p w14:paraId="782DB8FA" w14:textId="77777777" w:rsidR="007209A2" w:rsidRDefault="007209A2" w:rsidP="002D0269">
            <w:pPr>
              <w:pStyle w:val="TableParagraph"/>
              <w:spacing w:before="91"/>
              <w:ind w:left="0" w:right="105"/>
              <w:jc w:val="right"/>
              <w:rPr>
                <w:rFonts w:ascii="Arial"/>
                <w:b/>
                <w:sz w:val="24"/>
              </w:rPr>
            </w:pPr>
            <w:r>
              <w:rPr>
                <w:rFonts w:ascii="Arial"/>
                <w:b/>
                <w:spacing w:val="-2"/>
                <w:sz w:val="24"/>
              </w:rPr>
              <w:t>Branch:</w:t>
            </w:r>
          </w:p>
        </w:tc>
        <w:tc>
          <w:tcPr>
            <w:tcW w:w="3481" w:type="dxa"/>
            <w:gridSpan w:val="2"/>
          </w:tcPr>
          <w:p w14:paraId="0D1E3D7E" w14:textId="77777777" w:rsidR="007209A2" w:rsidRDefault="007209A2" w:rsidP="002D0269">
            <w:pPr>
              <w:pStyle w:val="TableParagraph"/>
              <w:spacing w:before="91"/>
              <w:ind w:left="114"/>
              <w:rPr>
                <w:rFonts w:ascii="Arial"/>
                <w:b/>
                <w:sz w:val="24"/>
              </w:rPr>
            </w:pPr>
            <w:r>
              <w:rPr>
                <w:rFonts w:ascii="Arial"/>
                <w:b/>
                <w:spacing w:val="-5"/>
                <w:sz w:val="24"/>
              </w:rPr>
              <w:t>AD</w:t>
            </w:r>
          </w:p>
        </w:tc>
        <w:tc>
          <w:tcPr>
            <w:tcW w:w="2612" w:type="dxa"/>
            <w:gridSpan w:val="2"/>
          </w:tcPr>
          <w:p w14:paraId="5C29C930" w14:textId="77777777" w:rsidR="007209A2" w:rsidRDefault="007209A2" w:rsidP="002D0269">
            <w:pPr>
              <w:pStyle w:val="TableParagraph"/>
              <w:spacing w:before="91"/>
              <w:ind w:left="547"/>
              <w:rPr>
                <w:rFonts w:ascii="Arial"/>
                <w:b/>
                <w:sz w:val="24"/>
              </w:rPr>
            </w:pPr>
            <w:r>
              <w:rPr>
                <w:rFonts w:ascii="Arial"/>
                <w:b/>
                <w:sz w:val="24"/>
              </w:rPr>
              <w:t>Maximum</w:t>
            </w:r>
            <w:r>
              <w:rPr>
                <w:rFonts w:ascii="Arial"/>
                <w:b/>
                <w:spacing w:val="-8"/>
                <w:sz w:val="24"/>
              </w:rPr>
              <w:t xml:space="preserve"> </w:t>
            </w:r>
            <w:r>
              <w:rPr>
                <w:rFonts w:ascii="Arial"/>
                <w:b/>
                <w:spacing w:val="-2"/>
                <w:sz w:val="24"/>
              </w:rPr>
              <w:t>Marks:</w:t>
            </w:r>
          </w:p>
        </w:tc>
        <w:tc>
          <w:tcPr>
            <w:tcW w:w="1335" w:type="dxa"/>
          </w:tcPr>
          <w:p w14:paraId="4A181C0A" w14:textId="77777777" w:rsidR="007209A2" w:rsidRDefault="007209A2" w:rsidP="002D0269">
            <w:pPr>
              <w:pStyle w:val="TableParagraph"/>
              <w:spacing w:before="58"/>
              <w:ind w:left="10"/>
              <w:jc w:val="center"/>
              <w:rPr>
                <w:rFonts w:ascii="Arial"/>
                <w:b/>
                <w:sz w:val="24"/>
              </w:rPr>
            </w:pPr>
            <w:r>
              <w:rPr>
                <w:rFonts w:ascii="Arial"/>
                <w:b/>
                <w:spacing w:val="-5"/>
                <w:sz w:val="24"/>
              </w:rPr>
              <w:t>100</w:t>
            </w:r>
          </w:p>
        </w:tc>
      </w:tr>
      <w:tr w:rsidR="007209A2" w14:paraId="318A3EAC" w14:textId="77777777" w:rsidTr="002D0269">
        <w:trPr>
          <w:trHeight w:val="417"/>
        </w:trPr>
        <w:tc>
          <w:tcPr>
            <w:tcW w:w="3073" w:type="dxa"/>
          </w:tcPr>
          <w:p w14:paraId="6FE5B074" w14:textId="77777777" w:rsidR="007209A2" w:rsidRDefault="007209A2" w:rsidP="002D0269">
            <w:pPr>
              <w:pStyle w:val="TableParagraph"/>
              <w:spacing w:before="62"/>
              <w:ind w:left="0" w:right="103"/>
              <w:jc w:val="right"/>
              <w:rPr>
                <w:rFonts w:ascii="Arial"/>
                <w:b/>
                <w:sz w:val="24"/>
              </w:rPr>
            </w:pPr>
            <w:r>
              <w:rPr>
                <w:rFonts w:ascii="Arial"/>
                <w:b/>
                <w:sz w:val="24"/>
              </w:rPr>
              <w:t>Course</w:t>
            </w:r>
            <w:r>
              <w:rPr>
                <w:rFonts w:ascii="Arial"/>
                <w:b/>
                <w:spacing w:val="-2"/>
                <w:sz w:val="24"/>
              </w:rPr>
              <w:t xml:space="preserve"> </w:t>
            </w:r>
            <w:r>
              <w:rPr>
                <w:rFonts w:ascii="Arial"/>
                <w:b/>
                <w:sz w:val="24"/>
              </w:rPr>
              <w:t>Code</w:t>
            </w:r>
            <w:r>
              <w:rPr>
                <w:rFonts w:ascii="Arial"/>
                <w:b/>
                <w:spacing w:val="-1"/>
                <w:sz w:val="24"/>
              </w:rPr>
              <w:t xml:space="preserve"> </w:t>
            </w:r>
            <w:r>
              <w:rPr>
                <w:rFonts w:ascii="Arial"/>
                <w:b/>
                <w:sz w:val="24"/>
              </w:rPr>
              <w:t>&amp;</w:t>
            </w:r>
            <w:r>
              <w:rPr>
                <w:rFonts w:ascii="Arial"/>
                <w:b/>
                <w:spacing w:val="-5"/>
                <w:sz w:val="24"/>
              </w:rPr>
              <w:t xml:space="preserve"> </w:t>
            </w:r>
            <w:r>
              <w:rPr>
                <w:rFonts w:ascii="Arial"/>
                <w:b/>
                <w:spacing w:val="-2"/>
                <w:sz w:val="24"/>
              </w:rPr>
              <w:t>Title:</w:t>
            </w:r>
          </w:p>
        </w:tc>
        <w:tc>
          <w:tcPr>
            <w:tcW w:w="7428" w:type="dxa"/>
            <w:gridSpan w:val="5"/>
          </w:tcPr>
          <w:p w14:paraId="59AF34D2" w14:textId="481DE68E" w:rsidR="007209A2" w:rsidRPr="005C6D88" w:rsidRDefault="005C6D88" w:rsidP="005C6D88">
            <w:pPr>
              <w:rPr>
                <w:b/>
              </w:rPr>
            </w:pPr>
            <w:r>
              <w:rPr>
                <w:b/>
              </w:rPr>
              <w:t>23ADR506 / Deep Learning</w:t>
            </w:r>
          </w:p>
        </w:tc>
        <w:tc>
          <w:tcPr>
            <w:gridSpan w:val="2"/>
          </w:tcPr>
          <w:p w14:paraId="3410B92A" w14:textId="77777777" w:rsidR="005C6D88" w:rsidRDefault="005C6D88" w:rsidP="005C6D88">
            <w:pPr>
              <w:rPr>
                <w:b/>
              </w:rPr>
            </w:pPr>
            <w:r>
              <w:rPr>
                <w:b/>
              </w:rPr>
              <w:t>23ADR506 / Deep Learning</w:t>
            </w:r>
          </w:p>
        </w:tc>
      </w:tr>
      <w:tr w:rsidR="007209A2" w14:paraId="230818E4" w14:textId="77777777" w:rsidTr="002D0269">
        <w:trPr>
          <w:trHeight w:val="417"/>
        </w:trPr>
        <w:tc>
          <w:tcPr>
            <w:tcW w:w="3073" w:type="dxa"/>
          </w:tcPr>
          <w:p w14:paraId="1F9312EB" w14:textId="77777777" w:rsidR="007209A2" w:rsidRDefault="007209A2" w:rsidP="002D0269">
            <w:pPr>
              <w:pStyle w:val="TableParagraph"/>
              <w:spacing w:before="62"/>
              <w:ind w:left="0" w:right="101"/>
              <w:jc w:val="right"/>
              <w:rPr>
                <w:rFonts w:ascii="Arial"/>
                <w:b/>
                <w:sz w:val="24"/>
              </w:rPr>
            </w:pPr>
            <w:r>
              <w:rPr>
                <w:rFonts w:ascii="Arial"/>
                <w:b/>
                <w:sz w:val="24"/>
              </w:rPr>
              <w:t xml:space="preserve">Date of </w:t>
            </w:r>
            <w:r>
              <w:rPr>
                <w:rFonts w:ascii="Arial"/>
                <w:b/>
                <w:spacing w:val="-2"/>
                <w:sz w:val="24"/>
              </w:rPr>
              <w:t>Issue:</w:t>
            </w:r>
          </w:p>
        </w:tc>
        <w:tc>
          <w:tcPr>
            <w:tcW w:w="3035" w:type="dxa"/>
          </w:tcPr>
          <w:p w14:paraId="68499151" w14:textId="494F61B7" w:rsidR="007209A2" w:rsidRDefault="007209A2" w:rsidP="002D0269">
            <w:pPr>
              <w:pStyle w:val="TableParagraph"/>
              <w:spacing w:before="62"/>
              <w:ind w:left="114"/>
              <w:rPr>
                <w:rFonts w:ascii="Arial"/>
                <w:b/>
                <w:sz w:val="24"/>
              </w:rPr>
            </w:pPr>
          </w:p>
        </w:tc>
        <w:tc>
          <w:tcPr>
            <w:tcW w:w="2554" w:type="dxa"/>
            <w:gridSpan w:val="2"/>
          </w:tcPr>
          <w:p w14:paraId="6958C95C" w14:textId="77777777" w:rsidR="007209A2" w:rsidRDefault="007209A2" w:rsidP="002D0269">
            <w:pPr>
              <w:pStyle w:val="TableParagraph"/>
              <w:spacing w:before="62"/>
              <w:ind w:left="114"/>
              <w:rPr>
                <w:rFonts w:ascii="Arial"/>
                <w:b/>
                <w:sz w:val="24"/>
              </w:rPr>
            </w:pPr>
            <w:r>
              <w:rPr>
                <w:rFonts w:ascii="Arial"/>
                <w:b/>
                <w:sz w:val="24"/>
              </w:rPr>
              <w:t>Date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Submission:</w:t>
            </w:r>
          </w:p>
        </w:tc>
        <w:tc>
          <w:tcPr>
            <w:tcW w:w="1839" w:type="dxa"/>
            <w:gridSpan w:val="2"/>
          </w:tcPr>
          <w:p w14:paraId="0E31AEB5" w14:textId="4B0CE2CE" w:rsidR="007209A2" w:rsidRDefault="007209A2" w:rsidP="002D0269">
            <w:pPr>
              <w:pStyle w:val="TableParagraph"/>
              <w:spacing w:before="62"/>
              <w:ind w:left="110"/>
              <w:rPr>
                <w:rFonts w:ascii="Arial"/>
                <w:b/>
                <w:sz w:val="24"/>
              </w:rPr>
            </w:pPr>
          </w:p>
        </w:tc>
      </w:tr>
    </w:tbl>
    <w:p w14:paraId="08AFB314" w14:textId="77777777" w:rsidR="007209A2" w:rsidRDefault="007209A2" w:rsidP="007209A2">
      <w:pPr>
        <w:pStyle w:val="BodyText"/>
        <w:spacing w:before="183" w:after="1"/>
        <w:rPr>
          <w:rFonts w:ascii="Arial"/>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087"/>
        <w:gridCol w:w="1330"/>
        <w:gridCol w:w="1081"/>
      </w:tblGrid>
      <w:tr w:rsidR="007209A2" w14:paraId="6AB3BF49" w14:textId="77777777" w:rsidTr="002D0269">
        <w:trPr>
          <w:trHeight w:val="556"/>
        </w:trPr>
        <w:tc>
          <w:tcPr>
            <w:tcW w:w="946" w:type="dxa"/>
          </w:tcPr>
          <w:p w14:paraId="5775CE58" w14:textId="77777777" w:rsidR="007209A2" w:rsidRDefault="007209A2" w:rsidP="002D0269">
            <w:pPr>
              <w:pStyle w:val="TableParagraph"/>
              <w:spacing w:before="130"/>
              <w:jc w:val="center"/>
              <w:rPr>
                <w:rFonts w:ascii="Arial"/>
                <w:b/>
                <w:sz w:val="24"/>
              </w:rPr>
            </w:pPr>
            <w:proofErr w:type="spellStart"/>
            <w:r>
              <w:rPr>
                <w:rFonts w:ascii="Arial"/>
                <w:b/>
                <w:spacing w:val="-4"/>
                <w:sz w:val="24"/>
              </w:rPr>
              <w:t>Q.No</w:t>
            </w:r>
            <w:proofErr w:type="spellEnd"/>
          </w:p>
        </w:tc>
        <w:tc>
          <w:tcPr>
            <w:tcW w:w="7087" w:type="dxa"/>
          </w:tcPr>
          <w:p w14:paraId="5D79FC21" w14:textId="77777777" w:rsidR="007209A2" w:rsidRDefault="007209A2" w:rsidP="002D0269">
            <w:pPr>
              <w:pStyle w:val="TableParagraph"/>
              <w:spacing w:before="130"/>
              <w:ind w:left="16" w:right="4"/>
              <w:jc w:val="center"/>
              <w:rPr>
                <w:rFonts w:ascii="Arial"/>
                <w:b/>
                <w:sz w:val="24"/>
              </w:rPr>
            </w:pPr>
            <w:r>
              <w:rPr>
                <w:rFonts w:ascii="Arial"/>
                <w:b/>
                <w:spacing w:val="-2"/>
                <w:sz w:val="24"/>
              </w:rPr>
              <w:t>Questions</w:t>
            </w:r>
          </w:p>
        </w:tc>
        <w:tc>
          <w:tcPr>
            <w:tcW w:w="1330" w:type="dxa"/>
          </w:tcPr>
          <w:p w14:paraId="2BCA68FD" w14:textId="77777777" w:rsidR="007209A2" w:rsidRDefault="007209A2" w:rsidP="002D0269">
            <w:pPr>
              <w:pStyle w:val="TableParagraph"/>
              <w:spacing w:line="274" w:lineRule="exact"/>
              <w:ind w:left="398" w:right="372" w:hanging="15"/>
              <w:rPr>
                <w:rFonts w:ascii="Arial"/>
                <w:b/>
                <w:sz w:val="24"/>
              </w:rPr>
            </w:pPr>
            <w:r>
              <w:rPr>
                <w:rFonts w:ascii="Arial"/>
                <w:b/>
                <w:spacing w:val="-4"/>
                <w:sz w:val="24"/>
              </w:rPr>
              <w:t>CO/k level</w:t>
            </w:r>
          </w:p>
        </w:tc>
        <w:tc>
          <w:tcPr>
            <w:tcW w:w="1081" w:type="dxa"/>
          </w:tcPr>
          <w:p w14:paraId="0F2A7413" w14:textId="77777777" w:rsidR="007209A2" w:rsidRDefault="007209A2" w:rsidP="002D0269">
            <w:pPr>
              <w:pStyle w:val="TableParagraph"/>
              <w:spacing w:before="130"/>
              <w:ind w:left="14" w:right="11"/>
              <w:jc w:val="center"/>
              <w:rPr>
                <w:rFonts w:ascii="Arial"/>
                <w:b/>
                <w:sz w:val="24"/>
              </w:rPr>
            </w:pPr>
            <w:r>
              <w:rPr>
                <w:rFonts w:ascii="Arial"/>
                <w:b/>
                <w:spacing w:val="-2"/>
                <w:sz w:val="24"/>
              </w:rPr>
              <w:t>Marks</w:t>
            </w:r>
          </w:p>
        </w:tc>
      </w:tr>
      <w:tr w:rsidR="007209A2" w14:paraId="4189B11A" w14:textId="77777777" w:rsidTr="002D0269">
        <w:trPr>
          <w:trHeight w:val="4340"/>
        </w:trPr>
        <w:tc>
          <w:tcPr>
            <w:tcW w:w="946" w:type="dxa"/>
          </w:tcPr>
          <w:p w14:paraId="0CBE512D" w14:textId="77777777" w:rsidR="007209A2" w:rsidRDefault="007209A2" w:rsidP="002D0269">
            <w:pPr>
              <w:pStyle w:val="TableParagraph"/>
              <w:spacing w:line="271" w:lineRule="exact"/>
              <w:ind w:right="9"/>
              <w:jc w:val="center"/>
              <w:rPr>
                <w:sz w:val="24"/>
              </w:rPr>
            </w:pPr>
            <w:r>
              <w:rPr>
                <w:spacing w:val="-5"/>
                <w:sz w:val="24"/>
              </w:rPr>
              <w:t>1.</w:t>
            </w:r>
          </w:p>
        </w:tc>
        <w:tc>
          <w:tcPr>
            <w:tcW w:w="7087" w:type="dxa"/>
          </w:tcPr>
          <w:p w14:paraId="7C3CF646" w14:textId="7B5D5049" w:rsidR="007209A2" w:rsidRDefault="007209A2" w:rsidP="002D0269">
            <w:pPr>
              <w:pStyle w:val="TableParagraph"/>
              <w:spacing w:line="362" w:lineRule="auto"/>
              <w:ind w:left="115" w:right="261"/>
              <w:jc w:val="both"/>
              <w:rPr>
                <w:sz w:val="24"/>
              </w:rPr>
            </w:pPr>
            <w:r>
              <w:rPr>
                <w:sz w:val="24"/>
              </w:rPr>
              <w:t>Develop</w:t>
            </w:r>
            <w:r>
              <w:rPr>
                <w:spacing w:val="-3"/>
                <w:sz w:val="24"/>
              </w:rPr>
              <w:t xml:space="preserve"> </w:t>
            </w:r>
            <w:r>
              <w:rPr>
                <w:sz w:val="24"/>
              </w:rPr>
              <w:t>a</w:t>
            </w:r>
            <w:r>
              <w:rPr>
                <w:spacing w:val="-2"/>
                <w:sz w:val="24"/>
              </w:rPr>
              <w:t xml:space="preserve"> </w:t>
            </w:r>
            <w:r>
              <w:rPr>
                <w:sz w:val="24"/>
              </w:rPr>
              <w:t>solution</w:t>
            </w:r>
            <w:r>
              <w:rPr>
                <w:spacing w:val="-3"/>
                <w:sz w:val="24"/>
              </w:rPr>
              <w:t xml:space="preserve"> </w:t>
            </w:r>
            <w:r>
              <w:rPr>
                <w:sz w:val="24"/>
              </w:rPr>
              <w:t>to</w:t>
            </w:r>
            <w:r>
              <w:rPr>
                <w:spacing w:val="-3"/>
                <w:sz w:val="24"/>
              </w:rPr>
              <w:t xml:space="preserve"> </w:t>
            </w:r>
            <w:r>
              <w:rPr>
                <w:sz w:val="24"/>
              </w:rPr>
              <w:t>a</w:t>
            </w:r>
            <w:r>
              <w:rPr>
                <w:spacing w:val="-7"/>
                <w:sz w:val="24"/>
              </w:rPr>
              <w:t xml:space="preserve"> </w:t>
            </w:r>
            <w:r>
              <w:rPr>
                <w:sz w:val="24"/>
              </w:rPr>
              <w:t>real-time</w:t>
            </w:r>
            <w:r>
              <w:rPr>
                <w:spacing w:val="-3"/>
                <w:sz w:val="24"/>
              </w:rPr>
              <w:t xml:space="preserve"> </w:t>
            </w:r>
            <w:r>
              <w:rPr>
                <w:sz w:val="24"/>
              </w:rPr>
              <w:t>problem</w:t>
            </w:r>
            <w:r>
              <w:rPr>
                <w:spacing w:val="-11"/>
                <w:sz w:val="24"/>
              </w:rPr>
              <w:t xml:space="preserve"> </w:t>
            </w:r>
            <w:r>
              <w:rPr>
                <w:sz w:val="24"/>
              </w:rPr>
              <w:t xml:space="preserve">using </w:t>
            </w:r>
            <w:r w:rsidR="005C6D88">
              <w:rPr>
                <w:rFonts w:ascii="Arial"/>
                <w:b/>
                <w:sz w:val="24"/>
              </w:rPr>
              <w:t>CNN MODELS</w:t>
            </w:r>
            <w:r>
              <w:rPr>
                <w:rFonts w:ascii="Arial"/>
                <w:b/>
                <w:spacing w:val="-5"/>
                <w:sz w:val="24"/>
              </w:rPr>
              <w:t xml:space="preserve"> </w:t>
            </w:r>
            <w:r>
              <w:rPr>
                <w:sz w:val="24"/>
              </w:rPr>
              <w:t>and</w:t>
            </w:r>
            <w:r>
              <w:rPr>
                <w:spacing w:val="-6"/>
                <w:sz w:val="24"/>
              </w:rPr>
              <w:t xml:space="preserve"> </w:t>
            </w:r>
            <w:r>
              <w:rPr>
                <w:sz w:val="24"/>
              </w:rPr>
              <w:t>compare</w:t>
            </w:r>
            <w:r>
              <w:rPr>
                <w:spacing w:val="-6"/>
                <w:sz w:val="24"/>
              </w:rPr>
              <w:t xml:space="preserve"> </w:t>
            </w:r>
            <w:r>
              <w:rPr>
                <w:sz w:val="24"/>
              </w:rPr>
              <w:t>their</w:t>
            </w:r>
            <w:r>
              <w:rPr>
                <w:spacing w:val="-9"/>
                <w:sz w:val="24"/>
              </w:rPr>
              <w:t xml:space="preserve"> </w:t>
            </w:r>
            <w:r>
              <w:rPr>
                <w:sz w:val="24"/>
              </w:rPr>
              <w:t>accuracy,</w:t>
            </w:r>
            <w:r>
              <w:rPr>
                <w:spacing w:val="-5"/>
                <w:sz w:val="24"/>
              </w:rPr>
              <w:t xml:space="preserve"> </w:t>
            </w:r>
            <w:r>
              <w:rPr>
                <w:sz w:val="24"/>
              </w:rPr>
              <w:t>efficiency, and execution time.</w:t>
            </w:r>
          </w:p>
          <w:p w14:paraId="49C0CDD8" w14:textId="77777777" w:rsidR="007209A2" w:rsidRDefault="007209A2" w:rsidP="007209A2">
            <w:pPr>
              <w:pStyle w:val="TableParagraph"/>
              <w:numPr>
                <w:ilvl w:val="0"/>
                <w:numId w:val="11"/>
              </w:numPr>
              <w:tabs>
                <w:tab w:val="left" w:pos="834"/>
              </w:tabs>
              <w:spacing w:line="270" w:lineRule="exact"/>
              <w:ind w:left="834" w:hanging="359"/>
              <w:jc w:val="both"/>
              <w:rPr>
                <w:rFonts w:ascii="Wingdings" w:hAnsi="Wingdings"/>
                <w:sz w:val="24"/>
              </w:rPr>
            </w:pPr>
            <w:r>
              <w:rPr>
                <w:sz w:val="24"/>
              </w:rPr>
              <w:t>Problem</w:t>
            </w:r>
            <w:r>
              <w:rPr>
                <w:spacing w:val="-10"/>
                <w:sz w:val="24"/>
              </w:rPr>
              <w:t xml:space="preserve"> </w:t>
            </w:r>
            <w:r>
              <w:rPr>
                <w:sz w:val="24"/>
              </w:rPr>
              <w:t>Definition</w:t>
            </w:r>
            <w:r>
              <w:rPr>
                <w:spacing w:val="2"/>
                <w:sz w:val="24"/>
              </w:rPr>
              <w:t xml:space="preserve"> </w:t>
            </w:r>
            <w:r>
              <w:rPr>
                <w:sz w:val="24"/>
              </w:rPr>
              <w:t>&amp;</w:t>
            </w:r>
            <w:r>
              <w:rPr>
                <w:spacing w:val="-4"/>
                <w:sz w:val="24"/>
              </w:rPr>
              <w:t xml:space="preserve"> </w:t>
            </w:r>
            <w:r>
              <w:rPr>
                <w:sz w:val="24"/>
              </w:rPr>
              <w:t>Objectives –</w:t>
            </w:r>
            <w:r>
              <w:rPr>
                <w:spacing w:val="-5"/>
                <w:sz w:val="24"/>
              </w:rPr>
              <w:t xml:space="preserve"> </w:t>
            </w:r>
            <w:r>
              <w:rPr>
                <w:sz w:val="24"/>
              </w:rPr>
              <w:t>10</w:t>
            </w:r>
            <w:r>
              <w:rPr>
                <w:spacing w:val="-2"/>
                <w:sz w:val="24"/>
              </w:rPr>
              <w:t xml:space="preserve"> </w:t>
            </w:r>
            <w:r>
              <w:rPr>
                <w:spacing w:val="-4"/>
                <w:sz w:val="24"/>
              </w:rPr>
              <w:t>Marks</w:t>
            </w:r>
          </w:p>
          <w:p w14:paraId="04A5BF66" w14:textId="77777777" w:rsidR="007209A2" w:rsidRDefault="007209A2" w:rsidP="007209A2">
            <w:pPr>
              <w:pStyle w:val="TableParagraph"/>
              <w:numPr>
                <w:ilvl w:val="0"/>
                <w:numId w:val="11"/>
              </w:numPr>
              <w:tabs>
                <w:tab w:val="left" w:pos="834"/>
              </w:tabs>
              <w:spacing w:before="132"/>
              <w:ind w:left="834" w:hanging="359"/>
              <w:rPr>
                <w:rFonts w:ascii="Wingdings" w:hAnsi="Wingdings"/>
                <w:sz w:val="24"/>
              </w:rPr>
            </w:pPr>
            <w:r>
              <w:rPr>
                <w:sz w:val="24"/>
              </w:rPr>
              <w:t>Dataset</w:t>
            </w:r>
            <w:r>
              <w:rPr>
                <w:spacing w:val="-5"/>
                <w:sz w:val="24"/>
              </w:rPr>
              <w:t xml:space="preserve"> </w:t>
            </w:r>
            <w:r>
              <w:rPr>
                <w:sz w:val="24"/>
              </w:rPr>
              <w:t>Collection</w:t>
            </w:r>
            <w:r>
              <w:rPr>
                <w:spacing w:val="-4"/>
                <w:sz w:val="24"/>
              </w:rPr>
              <w:t xml:space="preserve"> </w:t>
            </w:r>
            <w:r>
              <w:rPr>
                <w:sz w:val="24"/>
              </w:rPr>
              <w:t>&amp;</w:t>
            </w:r>
            <w:r>
              <w:rPr>
                <w:spacing w:val="-6"/>
                <w:sz w:val="24"/>
              </w:rPr>
              <w:t xml:space="preserve"> </w:t>
            </w:r>
            <w:r>
              <w:rPr>
                <w:sz w:val="24"/>
              </w:rPr>
              <w:t>Preprocessing</w:t>
            </w:r>
            <w:r>
              <w:rPr>
                <w:spacing w:val="1"/>
                <w:sz w:val="24"/>
              </w:rPr>
              <w:t xml:space="preserve"> </w:t>
            </w:r>
            <w:r>
              <w:rPr>
                <w:sz w:val="24"/>
              </w:rPr>
              <w:t>–</w:t>
            </w:r>
            <w:r>
              <w:rPr>
                <w:spacing w:val="-3"/>
                <w:sz w:val="24"/>
              </w:rPr>
              <w:t xml:space="preserve"> </w:t>
            </w:r>
            <w:r>
              <w:rPr>
                <w:sz w:val="24"/>
              </w:rPr>
              <w:t>15</w:t>
            </w:r>
            <w:r>
              <w:rPr>
                <w:spacing w:val="-8"/>
                <w:sz w:val="24"/>
              </w:rPr>
              <w:t xml:space="preserve"> </w:t>
            </w:r>
            <w:r>
              <w:rPr>
                <w:spacing w:val="-2"/>
                <w:sz w:val="24"/>
              </w:rPr>
              <w:t>Marks</w:t>
            </w:r>
          </w:p>
          <w:p w14:paraId="65AC5D0E" w14:textId="77777777" w:rsidR="007209A2" w:rsidRDefault="007209A2" w:rsidP="007209A2">
            <w:pPr>
              <w:pStyle w:val="TableParagraph"/>
              <w:numPr>
                <w:ilvl w:val="0"/>
                <w:numId w:val="11"/>
              </w:numPr>
              <w:tabs>
                <w:tab w:val="left" w:pos="834"/>
              </w:tabs>
              <w:spacing w:before="137"/>
              <w:ind w:left="834" w:hanging="359"/>
              <w:rPr>
                <w:rFonts w:ascii="Wingdings" w:hAnsi="Wingdings"/>
                <w:sz w:val="24"/>
              </w:rPr>
            </w:pPr>
            <w:r>
              <w:rPr>
                <w:sz w:val="24"/>
              </w:rPr>
              <w:t>Model</w:t>
            </w:r>
            <w:r>
              <w:rPr>
                <w:spacing w:val="-1"/>
                <w:sz w:val="24"/>
              </w:rPr>
              <w:t xml:space="preserve"> </w:t>
            </w:r>
            <w:r>
              <w:rPr>
                <w:sz w:val="24"/>
              </w:rPr>
              <w:t>Implementation</w:t>
            </w:r>
            <w:r>
              <w:rPr>
                <w:spacing w:val="1"/>
                <w:sz w:val="24"/>
              </w:rPr>
              <w:t xml:space="preserve"> </w:t>
            </w:r>
            <w:r>
              <w:rPr>
                <w:sz w:val="24"/>
              </w:rPr>
              <w:t>–</w:t>
            </w:r>
            <w:r>
              <w:rPr>
                <w:spacing w:val="-7"/>
                <w:sz w:val="24"/>
              </w:rPr>
              <w:t xml:space="preserve"> </w:t>
            </w:r>
            <w:r>
              <w:rPr>
                <w:sz w:val="24"/>
              </w:rPr>
              <w:t>25</w:t>
            </w:r>
            <w:r>
              <w:rPr>
                <w:spacing w:val="-4"/>
                <w:sz w:val="24"/>
              </w:rPr>
              <w:t xml:space="preserve"> Marks</w:t>
            </w:r>
          </w:p>
          <w:p w14:paraId="207ADA59" w14:textId="77777777" w:rsidR="007209A2" w:rsidRDefault="007209A2" w:rsidP="007209A2">
            <w:pPr>
              <w:pStyle w:val="TableParagraph"/>
              <w:numPr>
                <w:ilvl w:val="0"/>
                <w:numId w:val="11"/>
              </w:numPr>
              <w:tabs>
                <w:tab w:val="left" w:pos="834"/>
              </w:tabs>
              <w:spacing w:before="137"/>
              <w:ind w:left="834" w:hanging="359"/>
              <w:rPr>
                <w:rFonts w:ascii="Wingdings" w:hAnsi="Wingdings"/>
                <w:sz w:val="24"/>
              </w:rPr>
            </w:pPr>
            <w:r>
              <w:rPr>
                <w:sz w:val="24"/>
              </w:rPr>
              <w:t>Model</w:t>
            </w:r>
            <w:r>
              <w:rPr>
                <w:spacing w:val="1"/>
                <w:sz w:val="24"/>
              </w:rPr>
              <w:t xml:space="preserve"> </w:t>
            </w:r>
            <w:r>
              <w:rPr>
                <w:sz w:val="24"/>
              </w:rPr>
              <w:t>Evaluation</w:t>
            </w:r>
            <w:r>
              <w:rPr>
                <w:spacing w:val="-7"/>
                <w:sz w:val="24"/>
              </w:rPr>
              <w:t xml:space="preserve"> </w:t>
            </w:r>
            <w:r>
              <w:rPr>
                <w:sz w:val="24"/>
              </w:rPr>
              <w:t>&amp;</w:t>
            </w:r>
            <w:r>
              <w:rPr>
                <w:spacing w:val="-4"/>
                <w:sz w:val="24"/>
              </w:rPr>
              <w:t xml:space="preserve"> </w:t>
            </w:r>
            <w:r>
              <w:rPr>
                <w:sz w:val="24"/>
              </w:rPr>
              <w:t>Performance</w:t>
            </w:r>
            <w:r>
              <w:rPr>
                <w:spacing w:val="-3"/>
                <w:sz w:val="24"/>
              </w:rPr>
              <w:t xml:space="preserve"> </w:t>
            </w:r>
            <w:r>
              <w:rPr>
                <w:sz w:val="24"/>
              </w:rPr>
              <w:t>Metrics –</w:t>
            </w:r>
            <w:r>
              <w:rPr>
                <w:spacing w:val="-2"/>
                <w:sz w:val="24"/>
              </w:rPr>
              <w:t xml:space="preserve"> </w:t>
            </w:r>
            <w:r>
              <w:rPr>
                <w:sz w:val="24"/>
              </w:rPr>
              <w:t>20</w:t>
            </w:r>
            <w:r>
              <w:rPr>
                <w:spacing w:val="-6"/>
                <w:sz w:val="24"/>
              </w:rPr>
              <w:t xml:space="preserve"> </w:t>
            </w:r>
            <w:r>
              <w:rPr>
                <w:spacing w:val="-2"/>
                <w:sz w:val="24"/>
              </w:rPr>
              <w:t>Marks</w:t>
            </w:r>
          </w:p>
          <w:p w14:paraId="24175044" w14:textId="77777777" w:rsidR="007209A2" w:rsidRDefault="007209A2" w:rsidP="007209A2">
            <w:pPr>
              <w:pStyle w:val="TableParagraph"/>
              <w:numPr>
                <w:ilvl w:val="0"/>
                <w:numId w:val="11"/>
              </w:numPr>
              <w:tabs>
                <w:tab w:val="left" w:pos="834"/>
              </w:tabs>
              <w:spacing w:before="137"/>
              <w:ind w:left="834" w:hanging="359"/>
              <w:rPr>
                <w:rFonts w:ascii="Wingdings" w:hAnsi="Wingdings"/>
                <w:sz w:val="24"/>
              </w:rPr>
            </w:pPr>
            <w:r>
              <w:rPr>
                <w:sz w:val="24"/>
              </w:rPr>
              <w:t>Efficiency</w:t>
            </w:r>
            <w:r>
              <w:rPr>
                <w:spacing w:val="-3"/>
                <w:sz w:val="24"/>
              </w:rPr>
              <w:t xml:space="preserve"> </w:t>
            </w:r>
            <w:r>
              <w:rPr>
                <w:sz w:val="24"/>
              </w:rPr>
              <w:t>&amp;</w:t>
            </w:r>
            <w:r>
              <w:rPr>
                <w:spacing w:val="-4"/>
                <w:sz w:val="24"/>
              </w:rPr>
              <w:t xml:space="preserve"> </w:t>
            </w:r>
            <w:r>
              <w:rPr>
                <w:sz w:val="24"/>
              </w:rPr>
              <w:t>Execution</w:t>
            </w:r>
            <w:r>
              <w:rPr>
                <w:spacing w:val="-7"/>
                <w:sz w:val="24"/>
              </w:rPr>
              <w:t xml:space="preserve"> </w:t>
            </w:r>
            <w:r>
              <w:rPr>
                <w:sz w:val="24"/>
              </w:rPr>
              <w:t>Time</w:t>
            </w:r>
            <w:r>
              <w:rPr>
                <w:spacing w:val="-2"/>
                <w:sz w:val="24"/>
              </w:rPr>
              <w:t xml:space="preserve"> </w:t>
            </w:r>
            <w:r>
              <w:rPr>
                <w:sz w:val="24"/>
              </w:rPr>
              <w:t>Comparison</w:t>
            </w:r>
            <w:r>
              <w:rPr>
                <w:spacing w:val="4"/>
                <w:sz w:val="24"/>
              </w:rPr>
              <w:t xml:space="preserve"> </w:t>
            </w:r>
            <w:r>
              <w:rPr>
                <w:sz w:val="24"/>
              </w:rPr>
              <w:t>–</w:t>
            </w:r>
            <w:r>
              <w:rPr>
                <w:spacing w:val="-6"/>
                <w:sz w:val="24"/>
              </w:rPr>
              <w:t xml:space="preserve"> </w:t>
            </w:r>
            <w:r>
              <w:rPr>
                <w:sz w:val="24"/>
              </w:rPr>
              <w:t>10</w:t>
            </w:r>
            <w:r>
              <w:rPr>
                <w:spacing w:val="-6"/>
                <w:sz w:val="24"/>
              </w:rPr>
              <w:t xml:space="preserve"> </w:t>
            </w:r>
            <w:r>
              <w:rPr>
                <w:spacing w:val="-2"/>
                <w:sz w:val="24"/>
              </w:rPr>
              <w:t>Marks</w:t>
            </w:r>
          </w:p>
          <w:p w14:paraId="2D6F0291" w14:textId="77777777" w:rsidR="007209A2" w:rsidRDefault="007209A2" w:rsidP="007209A2">
            <w:pPr>
              <w:pStyle w:val="TableParagraph"/>
              <w:numPr>
                <w:ilvl w:val="0"/>
                <w:numId w:val="11"/>
              </w:numPr>
              <w:tabs>
                <w:tab w:val="left" w:pos="834"/>
              </w:tabs>
              <w:spacing w:before="142"/>
              <w:ind w:left="834" w:hanging="359"/>
              <w:rPr>
                <w:rFonts w:ascii="Wingdings" w:hAnsi="Wingdings"/>
                <w:sz w:val="24"/>
              </w:rPr>
            </w:pPr>
            <w:r>
              <w:rPr>
                <w:sz w:val="24"/>
              </w:rPr>
              <w:t>Result</w:t>
            </w:r>
            <w:r>
              <w:rPr>
                <w:spacing w:val="-4"/>
                <w:sz w:val="24"/>
              </w:rPr>
              <w:t xml:space="preserve"> </w:t>
            </w:r>
            <w:r>
              <w:rPr>
                <w:sz w:val="24"/>
              </w:rPr>
              <w:t>Analysis</w:t>
            </w:r>
            <w:r>
              <w:rPr>
                <w:spacing w:val="-3"/>
                <w:sz w:val="24"/>
              </w:rPr>
              <w:t xml:space="preserve"> </w:t>
            </w:r>
            <w:r>
              <w:rPr>
                <w:sz w:val="24"/>
              </w:rPr>
              <w:t>&amp;</w:t>
            </w:r>
            <w:r>
              <w:rPr>
                <w:spacing w:val="-6"/>
                <w:sz w:val="24"/>
              </w:rPr>
              <w:t xml:space="preserve"> </w:t>
            </w:r>
            <w:r>
              <w:rPr>
                <w:sz w:val="24"/>
              </w:rPr>
              <w:t>Conclusion</w:t>
            </w:r>
            <w:r>
              <w:rPr>
                <w:spacing w:val="2"/>
                <w:sz w:val="24"/>
              </w:rPr>
              <w:t xml:space="preserve"> </w:t>
            </w:r>
            <w:r>
              <w:rPr>
                <w:sz w:val="24"/>
              </w:rPr>
              <w:t>–</w:t>
            </w:r>
            <w:r>
              <w:rPr>
                <w:spacing w:val="-3"/>
                <w:sz w:val="24"/>
              </w:rPr>
              <w:t xml:space="preserve"> </w:t>
            </w:r>
            <w:r>
              <w:rPr>
                <w:sz w:val="24"/>
              </w:rPr>
              <w:t>10</w:t>
            </w:r>
            <w:r>
              <w:rPr>
                <w:spacing w:val="-3"/>
                <w:sz w:val="24"/>
              </w:rPr>
              <w:t xml:space="preserve"> </w:t>
            </w:r>
            <w:r>
              <w:rPr>
                <w:spacing w:val="-4"/>
                <w:sz w:val="24"/>
              </w:rPr>
              <w:t>Marks</w:t>
            </w:r>
          </w:p>
          <w:p w14:paraId="16C2418E" w14:textId="77777777" w:rsidR="007209A2" w:rsidRDefault="007209A2" w:rsidP="007209A2">
            <w:pPr>
              <w:pStyle w:val="TableParagraph"/>
              <w:numPr>
                <w:ilvl w:val="0"/>
                <w:numId w:val="11"/>
              </w:numPr>
              <w:tabs>
                <w:tab w:val="left" w:pos="834"/>
              </w:tabs>
              <w:spacing w:before="136"/>
              <w:ind w:left="834" w:hanging="359"/>
              <w:rPr>
                <w:rFonts w:ascii="Wingdings" w:hAnsi="Wingdings"/>
              </w:rPr>
            </w:pPr>
            <w:r>
              <w:rPr>
                <w:sz w:val="24"/>
              </w:rPr>
              <w:t>Presentation</w:t>
            </w:r>
            <w:r>
              <w:rPr>
                <w:spacing w:val="-2"/>
                <w:sz w:val="24"/>
              </w:rPr>
              <w:t xml:space="preserve"> </w:t>
            </w:r>
            <w:r>
              <w:rPr>
                <w:sz w:val="24"/>
              </w:rPr>
              <w:t>&amp;</w:t>
            </w:r>
            <w:r>
              <w:rPr>
                <w:spacing w:val="-5"/>
                <w:sz w:val="24"/>
              </w:rPr>
              <w:t xml:space="preserve"> </w:t>
            </w:r>
            <w:r>
              <w:rPr>
                <w:sz w:val="24"/>
              </w:rPr>
              <w:t>Documentation</w:t>
            </w:r>
            <w:r>
              <w:rPr>
                <w:spacing w:val="-1"/>
                <w:sz w:val="24"/>
              </w:rPr>
              <w:t xml:space="preserve"> </w:t>
            </w:r>
            <w:r>
              <w:rPr>
                <w:sz w:val="24"/>
              </w:rPr>
              <w:t>–</w:t>
            </w:r>
            <w:r>
              <w:rPr>
                <w:spacing w:val="-7"/>
                <w:sz w:val="24"/>
              </w:rPr>
              <w:t xml:space="preserve"> </w:t>
            </w:r>
            <w:r>
              <w:rPr>
                <w:sz w:val="24"/>
              </w:rPr>
              <w:t>10</w:t>
            </w:r>
            <w:r>
              <w:rPr>
                <w:spacing w:val="-4"/>
                <w:sz w:val="24"/>
              </w:rPr>
              <w:t xml:space="preserve"> Marks</w:t>
            </w:r>
          </w:p>
        </w:tc>
        <w:tc>
          <w:tcPr>
            <w:tcW w:w="1330" w:type="dxa"/>
          </w:tcPr>
          <w:p w14:paraId="3559A600" w14:textId="77777777" w:rsidR="007209A2" w:rsidRDefault="007209A2" w:rsidP="002D0269">
            <w:pPr>
              <w:pStyle w:val="TableParagraph"/>
              <w:spacing w:line="271" w:lineRule="exact"/>
              <w:ind w:left="235"/>
              <w:rPr>
                <w:sz w:val="24"/>
              </w:rPr>
            </w:pPr>
            <w:r>
              <w:rPr>
                <w:spacing w:val="-2"/>
                <w:sz w:val="24"/>
              </w:rPr>
              <w:t>CO3/K3</w:t>
            </w:r>
          </w:p>
        </w:tc>
        <w:tc>
          <w:tcPr>
            <w:tcW w:w="1081" w:type="dxa"/>
          </w:tcPr>
          <w:p w14:paraId="4B42176E" w14:textId="77777777" w:rsidR="007209A2" w:rsidRDefault="007209A2" w:rsidP="002D0269">
            <w:pPr>
              <w:pStyle w:val="TableParagraph"/>
              <w:spacing w:line="271" w:lineRule="exact"/>
              <w:ind w:left="14"/>
              <w:jc w:val="center"/>
              <w:rPr>
                <w:sz w:val="24"/>
              </w:rPr>
            </w:pPr>
            <w:r>
              <w:rPr>
                <w:spacing w:val="-5"/>
                <w:sz w:val="24"/>
              </w:rPr>
              <w:t>100</w:t>
            </w:r>
          </w:p>
        </w:tc>
      </w:tr>
    </w:tbl>
    <w:p w14:paraId="5A5BF9A0" w14:textId="77777777" w:rsidR="007209A2" w:rsidRDefault="007209A2" w:rsidP="007209A2">
      <w:pPr>
        <w:pStyle w:val="BodyText"/>
        <w:rPr>
          <w:rFonts w:ascii="Arial"/>
          <w:b/>
        </w:rPr>
      </w:pPr>
    </w:p>
    <w:p w14:paraId="15845E65" w14:textId="77777777" w:rsidR="007209A2" w:rsidRDefault="007209A2" w:rsidP="007209A2">
      <w:pPr>
        <w:pStyle w:val="BodyText"/>
        <w:rPr>
          <w:rFonts w:ascii="Arial"/>
          <w:b/>
        </w:rPr>
      </w:pPr>
    </w:p>
    <w:p w14:paraId="1226186B" w14:textId="77777777" w:rsidR="007209A2" w:rsidRDefault="007209A2" w:rsidP="007209A2">
      <w:pPr>
        <w:pStyle w:val="BodyText"/>
        <w:rPr>
          <w:rFonts w:ascii="Arial"/>
          <w:b/>
        </w:rPr>
      </w:pPr>
    </w:p>
    <w:p w14:paraId="5A837E89" w14:textId="77777777" w:rsidR="007209A2" w:rsidRDefault="007209A2" w:rsidP="007209A2">
      <w:pPr>
        <w:pStyle w:val="BodyText"/>
        <w:rPr>
          <w:rFonts w:ascii="Arial"/>
          <w:b/>
        </w:rPr>
      </w:pPr>
    </w:p>
    <w:p w14:paraId="019A3A6B" w14:textId="77777777" w:rsidR="007209A2" w:rsidRDefault="007209A2" w:rsidP="007209A2">
      <w:pPr>
        <w:pStyle w:val="BodyText"/>
        <w:spacing w:before="267"/>
        <w:rPr>
          <w:rFonts w:ascii="Arial"/>
          <w:b/>
        </w:rPr>
      </w:pPr>
    </w:p>
    <w:p w14:paraId="14BFDCE3" w14:textId="77777777" w:rsidR="007209A2" w:rsidRDefault="007209A2" w:rsidP="007209A2">
      <w:pPr>
        <w:tabs>
          <w:tab w:val="left" w:pos="3524"/>
          <w:tab w:val="left" w:pos="8230"/>
        </w:tabs>
        <w:spacing w:before="1"/>
        <w:ind w:left="307"/>
        <w:rPr>
          <w:rFonts w:ascii="Arial"/>
          <w:b/>
          <w:sz w:val="24"/>
        </w:rPr>
      </w:pPr>
      <w:r>
        <w:rPr>
          <w:rFonts w:ascii="Arial"/>
          <w:b/>
          <w:sz w:val="24"/>
        </w:rPr>
        <w:t>Course</w:t>
      </w:r>
      <w:r>
        <w:rPr>
          <w:rFonts w:ascii="Arial"/>
          <w:b/>
          <w:spacing w:val="-5"/>
          <w:sz w:val="24"/>
        </w:rPr>
        <w:t xml:space="preserve"> </w:t>
      </w:r>
      <w:proofErr w:type="spellStart"/>
      <w:r>
        <w:rPr>
          <w:rFonts w:ascii="Arial"/>
          <w:b/>
          <w:spacing w:val="-2"/>
          <w:sz w:val="24"/>
        </w:rPr>
        <w:t>Incharge</w:t>
      </w:r>
      <w:proofErr w:type="spellEnd"/>
      <w:r>
        <w:rPr>
          <w:rFonts w:ascii="Arial"/>
          <w:b/>
          <w:sz w:val="24"/>
        </w:rPr>
        <w:tab/>
        <w:t>Course</w:t>
      </w:r>
      <w:r>
        <w:rPr>
          <w:rFonts w:ascii="Arial"/>
          <w:b/>
          <w:spacing w:val="-7"/>
          <w:sz w:val="24"/>
        </w:rPr>
        <w:t xml:space="preserve"> </w:t>
      </w:r>
      <w:r>
        <w:rPr>
          <w:rFonts w:ascii="Arial"/>
          <w:b/>
          <w:spacing w:val="-2"/>
          <w:sz w:val="24"/>
        </w:rPr>
        <w:t>Coordinator</w:t>
      </w:r>
      <w:r>
        <w:rPr>
          <w:rFonts w:ascii="Arial"/>
          <w:b/>
          <w:sz w:val="24"/>
        </w:rPr>
        <w:tab/>
      </w:r>
      <w:proofErr w:type="spellStart"/>
      <w:r>
        <w:rPr>
          <w:rFonts w:ascii="Arial"/>
          <w:b/>
          <w:spacing w:val="-2"/>
          <w:sz w:val="24"/>
        </w:rPr>
        <w:t>HoD</w:t>
      </w:r>
      <w:proofErr w:type="spellEnd"/>
      <w:r>
        <w:rPr>
          <w:rFonts w:ascii="Arial"/>
          <w:b/>
          <w:spacing w:val="-2"/>
          <w:sz w:val="24"/>
        </w:rPr>
        <w:t>/AD</w:t>
      </w:r>
    </w:p>
    <w:p w14:paraId="1ACFC40F" w14:textId="77777777" w:rsidR="007209A2" w:rsidRDefault="007209A2">
      <w:pPr>
        <w:spacing w:after="120"/>
        <w:rPr>
          <w:rFonts w:ascii="Times New Roman" w:hAnsi="Times New Roman" w:cs="Times New Roman"/>
          <w:color w:val="2D3748"/>
          <w:sz w:val="21"/>
        </w:rPr>
      </w:pPr>
    </w:p>
    <w:p w14:paraId="4933C9E7" w14:textId="77777777" w:rsidR="007209A2" w:rsidRDefault="007209A2">
      <w:pPr>
        <w:spacing w:after="120"/>
        <w:rPr>
          <w:rFonts w:ascii="Times New Roman" w:hAnsi="Times New Roman" w:cs="Times New Roman"/>
          <w:color w:val="2D3748"/>
          <w:sz w:val="21"/>
        </w:rPr>
      </w:pPr>
    </w:p>
    <w:p w14:paraId="31C6FFAB" w14:textId="77777777" w:rsidR="007209A2" w:rsidRDefault="007209A2">
      <w:pPr>
        <w:spacing w:after="120"/>
        <w:rPr>
          <w:rFonts w:ascii="Times New Roman" w:hAnsi="Times New Roman" w:cs="Times New Roman"/>
          <w:color w:val="2D3748"/>
          <w:sz w:val="21"/>
        </w:rPr>
      </w:pPr>
    </w:p>
    <w:p w14:paraId="14244133" w14:textId="77777777" w:rsidR="007209A2" w:rsidRDefault="007209A2">
      <w:pPr>
        <w:spacing w:after="120"/>
        <w:rPr>
          <w:rFonts w:ascii="Times New Roman" w:hAnsi="Times New Roman" w:cs="Times New Roman"/>
          <w:color w:val="2D3748"/>
          <w:sz w:val="21"/>
        </w:rPr>
      </w:pPr>
    </w:p>
    <w:p w14:paraId="2950A23D" w14:textId="77777777" w:rsidR="007209A2" w:rsidRDefault="007209A2" w:rsidP="007209A2">
      <w:pPr>
        <w:spacing w:before="132" w:line="362" w:lineRule="auto"/>
        <w:ind w:left="115" w:right="5978"/>
        <w:rPr>
          <w:rFonts w:ascii="Arial"/>
          <w:b/>
          <w:sz w:val="24"/>
        </w:rPr>
      </w:pPr>
      <w:r>
        <w:rPr>
          <w:rFonts w:ascii="Arial"/>
          <w:b/>
          <w:noProof/>
          <w:sz w:val="24"/>
        </w:rPr>
        <w:lastRenderedPageBreak/>
        <w:drawing>
          <wp:anchor distT="0" distB="0" distL="0" distR="0" simplePos="0" relativeHeight="251656192" behindDoc="0" locked="0" layoutInCell="1" allowOverlap="1" wp14:anchorId="6248624B" wp14:editId="0DEFD19B">
            <wp:simplePos x="0" y="0"/>
            <wp:positionH relativeFrom="page">
              <wp:posOffset>4863465</wp:posOffset>
            </wp:positionH>
            <wp:positionV relativeFrom="paragraph">
              <wp:posOffset>-635</wp:posOffset>
            </wp:positionV>
            <wp:extent cx="2455544" cy="600075"/>
            <wp:effectExtent l="0" t="0" r="0" b="0"/>
            <wp:wrapNone/>
            <wp:docPr id="25" name="Image 25" descr="A close-up of a logo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close-up of a logo  Description automatically generated with low confidence"/>
                    <pic:cNvPicPr/>
                  </pic:nvPicPr>
                  <pic:blipFill>
                    <a:blip r:embed="rId7" cstate="print"/>
                    <a:stretch>
                      <a:fillRect/>
                    </a:stretch>
                  </pic:blipFill>
                  <pic:spPr>
                    <a:xfrm>
                      <a:off x="0" y="0"/>
                      <a:ext cx="2455544" cy="600075"/>
                    </a:xfrm>
                    <a:prstGeom prst="rect">
                      <a:avLst/>
                    </a:prstGeom>
                  </pic:spPr>
                </pic:pic>
              </a:graphicData>
            </a:graphic>
          </wp:anchor>
        </w:drawing>
      </w:r>
      <w:r>
        <w:rPr>
          <w:rFonts w:ascii="Arial"/>
          <w:b/>
          <w:sz w:val="24"/>
        </w:rPr>
        <w:t>Department of Artificial Intelligence and Data Science</w:t>
      </w:r>
    </w:p>
    <w:p w14:paraId="156CD3CE" w14:textId="77777777" w:rsidR="007209A2" w:rsidRDefault="007209A2" w:rsidP="007209A2">
      <w:pPr>
        <w:spacing w:before="257" w:after="7" w:line="360" w:lineRule="auto"/>
        <w:ind w:left="3808" w:right="4368" w:hanging="6"/>
        <w:jc w:val="center"/>
        <w:rPr>
          <w:rFonts w:ascii="Arial"/>
          <w:b/>
          <w:sz w:val="24"/>
        </w:rPr>
      </w:pPr>
      <w:r>
        <w:rPr>
          <w:rFonts w:ascii="Arial"/>
          <w:b/>
          <w:spacing w:val="-2"/>
          <w:sz w:val="24"/>
        </w:rPr>
        <w:t xml:space="preserve">Assignment-I </w:t>
      </w:r>
      <w:r>
        <w:rPr>
          <w:rFonts w:ascii="Arial"/>
          <w:b/>
          <w:sz w:val="24"/>
        </w:rPr>
        <w:t>Scheme</w:t>
      </w:r>
      <w:r>
        <w:rPr>
          <w:rFonts w:ascii="Arial"/>
          <w:b/>
          <w:spacing w:val="-17"/>
          <w:sz w:val="24"/>
        </w:rPr>
        <w:t xml:space="preserve"> </w:t>
      </w:r>
      <w:r>
        <w:rPr>
          <w:rFonts w:ascii="Arial"/>
          <w:b/>
          <w:sz w:val="24"/>
        </w:rPr>
        <w:t>of</w:t>
      </w:r>
      <w:r>
        <w:rPr>
          <w:rFonts w:ascii="Arial"/>
          <w:b/>
          <w:spacing w:val="-17"/>
          <w:sz w:val="24"/>
        </w:rPr>
        <w:t xml:space="preserve"> </w:t>
      </w:r>
      <w:r>
        <w:rPr>
          <w:rFonts w:ascii="Arial"/>
          <w:b/>
          <w:sz w:val="24"/>
        </w:rPr>
        <w:t>Valuation</w:t>
      </w:r>
    </w:p>
    <w:tbl>
      <w:tblPr>
        <w:tblW w:w="0" w:type="auto"/>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3"/>
        <w:gridCol w:w="2891"/>
        <w:gridCol w:w="590"/>
        <w:gridCol w:w="2108"/>
        <w:gridCol w:w="504"/>
        <w:gridCol w:w="1335"/>
      </w:tblGrid>
      <w:tr w:rsidR="007209A2" w14:paraId="1B614A3F" w14:textId="77777777" w:rsidTr="002D0269">
        <w:trPr>
          <w:trHeight w:val="485"/>
        </w:trPr>
        <w:tc>
          <w:tcPr>
            <w:tcW w:w="3073" w:type="dxa"/>
          </w:tcPr>
          <w:p w14:paraId="0B0650EB" w14:textId="77777777" w:rsidR="007209A2" w:rsidRDefault="007209A2" w:rsidP="002D0269">
            <w:pPr>
              <w:pStyle w:val="TableParagraph"/>
              <w:spacing w:before="97"/>
              <w:ind w:left="114"/>
              <w:rPr>
                <w:rFonts w:ascii="Arial"/>
                <w:b/>
                <w:sz w:val="24"/>
              </w:rPr>
            </w:pPr>
            <w:r>
              <w:rPr>
                <w:rFonts w:ascii="Arial"/>
                <w:b/>
                <w:spacing w:val="-2"/>
                <w:sz w:val="24"/>
              </w:rPr>
              <w:t>Year/Semester/Section:</w:t>
            </w:r>
          </w:p>
        </w:tc>
        <w:tc>
          <w:tcPr>
            <w:tcW w:w="3481" w:type="dxa"/>
            <w:gridSpan w:val="2"/>
          </w:tcPr>
          <w:p w14:paraId="0C5AFB00" w14:textId="380F974B" w:rsidR="007209A2" w:rsidRDefault="007209A2" w:rsidP="002D0269">
            <w:pPr>
              <w:pStyle w:val="TableParagraph"/>
              <w:spacing w:before="97"/>
              <w:ind w:left="114"/>
              <w:rPr>
                <w:rFonts w:ascii="Arial"/>
                <w:b/>
                <w:sz w:val="24"/>
              </w:rPr>
            </w:pPr>
            <w:r>
              <w:rPr>
                <w:rFonts w:ascii="Arial"/>
                <w:b/>
                <w:sz w:val="24"/>
              </w:rPr>
              <w:t>II</w:t>
            </w:r>
            <w:r>
              <w:rPr>
                <w:rFonts w:ascii="Arial"/>
                <w:b/>
                <w:spacing w:val="-4"/>
                <w:sz w:val="24"/>
              </w:rPr>
              <w:t xml:space="preserve"> </w:t>
            </w:r>
            <w:r>
              <w:rPr>
                <w:rFonts w:ascii="Arial"/>
                <w:b/>
                <w:sz w:val="24"/>
              </w:rPr>
              <w:t>/ 0</w:t>
            </w:r>
            <w:r w:rsidR="005C6D88">
              <w:rPr>
                <w:rFonts w:ascii="Arial"/>
                <w:b/>
                <w:sz w:val="24"/>
              </w:rPr>
              <w:t>5</w:t>
            </w:r>
            <w:r>
              <w:rPr>
                <w:rFonts w:ascii="Arial"/>
                <w:b/>
                <w:sz w:val="24"/>
              </w:rPr>
              <w:t xml:space="preserve"> /</w:t>
            </w:r>
            <w:r>
              <w:rPr>
                <w:rFonts w:ascii="Arial"/>
                <w:b/>
                <w:spacing w:val="2"/>
                <w:sz w:val="24"/>
              </w:rPr>
              <w:t xml:space="preserve"> </w:t>
            </w:r>
            <w:r>
              <w:rPr>
                <w:rFonts w:ascii="Arial"/>
                <w:b/>
                <w:sz w:val="24"/>
              </w:rPr>
              <w:t>A</w:t>
            </w:r>
            <w:r>
              <w:rPr>
                <w:rFonts w:ascii="Arial"/>
                <w:b/>
                <w:spacing w:val="-6"/>
                <w:sz w:val="24"/>
              </w:rPr>
              <w:t xml:space="preserve"> </w:t>
            </w:r>
          </w:p>
        </w:tc>
        <w:tc>
          <w:tcPr>
            <w:tcW w:w="2612" w:type="dxa"/>
            <w:gridSpan w:val="2"/>
          </w:tcPr>
          <w:p w14:paraId="195BE83F" w14:textId="77777777" w:rsidR="007209A2" w:rsidRDefault="007209A2" w:rsidP="002D0269">
            <w:pPr>
              <w:pStyle w:val="TableParagraph"/>
              <w:spacing w:before="97"/>
              <w:ind w:left="571"/>
              <w:rPr>
                <w:rFonts w:ascii="Arial"/>
                <w:b/>
                <w:sz w:val="24"/>
              </w:rPr>
            </w:pPr>
            <w:r>
              <w:rPr>
                <w:rFonts w:ascii="Arial"/>
                <w:b/>
                <w:sz w:val="24"/>
              </w:rPr>
              <w:t>Academic</w:t>
            </w:r>
            <w:r>
              <w:rPr>
                <w:rFonts w:ascii="Arial"/>
                <w:b/>
                <w:spacing w:val="-9"/>
                <w:sz w:val="24"/>
              </w:rPr>
              <w:t xml:space="preserve"> </w:t>
            </w:r>
            <w:r>
              <w:rPr>
                <w:rFonts w:ascii="Arial"/>
                <w:b/>
                <w:spacing w:val="-4"/>
                <w:sz w:val="24"/>
              </w:rPr>
              <w:t>Year:</w:t>
            </w:r>
          </w:p>
        </w:tc>
        <w:tc>
          <w:tcPr>
            <w:tcW w:w="1335" w:type="dxa"/>
          </w:tcPr>
          <w:p w14:paraId="75E98A08" w14:textId="3907A6C2" w:rsidR="007209A2" w:rsidRDefault="007209A2" w:rsidP="002D0269">
            <w:pPr>
              <w:pStyle w:val="TableParagraph"/>
              <w:spacing w:before="97"/>
              <w:ind w:left="115"/>
              <w:rPr>
                <w:rFonts w:ascii="Arial"/>
                <w:b/>
                <w:sz w:val="24"/>
              </w:rPr>
            </w:pPr>
            <w:r>
              <w:rPr>
                <w:rFonts w:ascii="Arial"/>
                <w:b/>
                <w:sz w:val="24"/>
              </w:rPr>
              <w:t>202</w:t>
            </w:r>
            <w:r w:rsidR="005C6D88">
              <w:rPr>
                <w:rFonts w:ascii="Arial"/>
                <w:b/>
                <w:sz w:val="24"/>
              </w:rPr>
              <w:t>6</w:t>
            </w:r>
            <w:r>
              <w:rPr>
                <w:rFonts w:ascii="Arial"/>
                <w:b/>
                <w:sz w:val="24"/>
              </w:rPr>
              <w:t>-</w:t>
            </w:r>
            <w:r>
              <w:rPr>
                <w:rFonts w:ascii="Arial"/>
                <w:b/>
                <w:spacing w:val="-5"/>
                <w:sz w:val="24"/>
              </w:rPr>
              <w:t>2</w:t>
            </w:r>
            <w:r w:rsidR="005C6D88">
              <w:rPr>
                <w:rFonts w:ascii="Arial"/>
                <w:b/>
                <w:spacing w:val="-5"/>
                <w:sz w:val="24"/>
              </w:rPr>
              <w:t>7</w:t>
            </w:r>
          </w:p>
        </w:tc>
      </w:tr>
      <w:tr w:rsidR="007209A2" w14:paraId="0DE2ED04" w14:textId="77777777" w:rsidTr="002D0269">
        <w:trPr>
          <w:trHeight w:val="479"/>
        </w:trPr>
        <w:tc>
          <w:tcPr>
            <w:tcW w:w="3073" w:type="dxa"/>
          </w:tcPr>
          <w:p w14:paraId="7E6A17BE" w14:textId="77777777" w:rsidR="007209A2" w:rsidRDefault="007209A2" w:rsidP="002D0269">
            <w:pPr>
              <w:pStyle w:val="TableParagraph"/>
              <w:spacing w:before="91"/>
              <w:ind w:left="0" w:right="105"/>
              <w:jc w:val="right"/>
              <w:rPr>
                <w:rFonts w:ascii="Arial"/>
                <w:b/>
                <w:sz w:val="24"/>
              </w:rPr>
            </w:pPr>
            <w:r>
              <w:rPr>
                <w:rFonts w:ascii="Arial"/>
                <w:b/>
                <w:spacing w:val="-2"/>
                <w:sz w:val="24"/>
              </w:rPr>
              <w:t>Branch:</w:t>
            </w:r>
          </w:p>
        </w:tc>
        <w:tc>
          <w:tcPr>
            <w:tcW w:w="3481" w:type="dxa"/>
            <w:gridSpan w:val="2"/>
          </w:tcPr>
          <w:p w14:paraId="471DD174" w14:textId="77777777" w:rsidR="007209A2" w:rsidRDefault="007209A2" w:rsidP="002D0269">
            <w:pPr>
              <w:pStyle w:val="TableParagraph"/>
              <w:spacing w:before="91"/>
              <w:ind w:left="114"/>
              <w:rPr>
                <w:rFonts w:ascii="Arial"/>
                <w:b/>
                <w:sz w:val="24"/>
              </w:rPr>
            </w:pPr>
            <w:r>
              <w:rPr>
                <w:rFonts w:ascii="Arial"/>
                <w:b/>
                <w:spacing w:val="-5"/>
                <w:sz w:val="24"/>
              </w:rPr>
              <w:t>AD</w:t>
            </w:r>
          </w:p>
        </w:tc>
        <w:tc>
          <w:tcPr>
            <w:tcW w:w="2612" w:type="dxa"/>
            <w:gridSpan w:val="2"/>
          </w:tcPr>
          <w:p w14:paraId="5DF92BAD" w14:textId="77777777" w:rsidR="007209A2" w:rsidRDefault="007209A2" w:rsidP="002D0269">
            <w:pPr>
              <w:pStyle w:val="TableParagraph"/>
              <w:spacing w:before="91"/>
              <w:ind w:left="547"/>
              <w:rPr>
                <w:rFonts w:ascii="Arial"/>
                <w:b/>
                <w:sz w:val="24"/>
              </w:rPr>
            </w:pPr>
            <w:r>
              <w:rPr>
                <w:rFonts w:ascii="Arial"/>
                <w:b/>
                <w:sz w:val="24"/>
              </w:rPr>
              <w:t>Maximum</w:t>
            </w:r>
            <w:r>
              <w:rPr>
                <w:rFonts w:ascii="Arial"/>
                <w:b/>
                <w:spacing w:val="-8"/>
                <w:sz w:val="24"/>
              </w:rPr>
              <w:t xml:space="preserve"> </w:t>
            </w:r>
            <w:r>
              <w:rPr>
                <w:rFonts w:ascii="Arial"/>
                <w:b/>
                <w:spacing w:val="-2"/>
                <w:sz w:val="24"/>
              </w:rPr>
              <w:t>Marks:</w:t>
            </w:r>
          </w:p>
        </w:tc>
        <w:tc>
          <w:tcPr>
            <w:tcW w:w="1335" w:type="dxa"/>
          </w:tcPr>
          <w:p w14:paraId="3B0D7233" w14:textId="77777777" w:rsidR="007209A2" w:rsidRDefault="007209A2" w:rsidP="002D0269">
            <w:pPr>
              <w:pStyle w:val="TableParagraph"/>
              <w:spacing w:before="58"/>
              <w:ind w:left="10"/>
              <w:jc w:val="center"/>
              <w:rPr>
                <w:rFonts w:ascii="Arial"/>
                <w:b/>
                <w:sz w:val="24"/>
              </w:rPr>
            </w:pPr>
            <w:r>
              <w:rPr>
                <w:rFonts w:ascii="Arial"/>
                <w:b/>
                <w:spacing w:val="-5"/>
                <w:sz w:val="24"/>
              </w:rPr>
              <w:t>100</w:t>
            </w:r>
          </w:p>
        </w:tc>
      </w:tr>
      <w:tr w:rsidR="007209A2" w14:paraId="1B1AA203" w14:textId="77777777" w:rsidTr="002D0269">
        <w:trPr>
          <w:trHeight w:val="417"/>
        </w:trPr>
        <w:tc>
          <w:tcPr>
            <w:tcW w:w="3073" w:type="dxa"/>
          </w:tcPr>
          <w:p w14:paraId="55AB67CD" w14:textId="77777777" w:rsidR="007209A2" w:rsidRDefault="007209A2" w:rsidP="002D0269">
            <w:pPr>
              <w:pStyle w:val="TableParagraph"/>
              <w:spacing w:before="62"/>
              <w:ind w:left="0" w:right="103"/>
              <w:jc w:val="right"/>
              <w:rPr>
                <w:rFonts w:ascii="Arial"/>
                <w:b/>
                <w:sz w:val="24"/>
              </w:rPr>
            </w:pPr>
            <w:r>
              <w:rPr>
                <w:rFonts w:ascii="Arial"/>
                <w:b/>
                <w:sz w:val="24"/>
              </w:rPr>
              <w:t>Course</w:t>
            </w:r>
            <w:r>
              <w:rPr>
                <w:rFonts w:ascii="Arial"/>
                <w:b/>
                <w:spacing w:val="-2"/>
                <w:sz w:val="24"/>
              </w:rPr>
              <w:t xml:space="preserve"> </w:t>
            </w:r>
            <w:r>
              <w:rPr>
                <w:rFonts w:ascii="Arial"/>
                <w:b/>
                <w:sz w:val="24"/>
              </w:rPr>
              <w:t>Code</w:t>
            </w:r>
            <w:r>
              <w:rPr>
                <w:rFonts w:ascii="Arial"/>
                <w:b/>
                <w:spacing w:val="-1"/>
                <w:sz w:val="24"/>
              </w:rPr>
              <w:t xml:space="preserve"> </w:t>
            </w:r>
            <w:r>
              <w:rPr>
                <w:rFonts w:ascii="Arial"/>
                <w:b/>
                <w:sz w:val="24"/>
              </w:rPr>
              <w:t>&amp;</w:t>
            </w:r>
            <w:r>
              <w:rPr>
                <w:rFonts w:ascii="Arial"/>
                <w:b/>
                <w:spacing w:val="-5"/>
                <w:sz w:val="24"/>
              </w:rPr>
              <w:t xml:space="preserve"> </w:t>
            </w:r>
            <w:r>
              <w:rPr>
                <w:rFonts w:ascii="Arial"/>
                <w:b/>
                <w:spacing w:val="-2"/>
                <w:sz w:val="24"/>
              </w:rPr>
              <w:t>Title:</w:t>
            </w:r>
          </w:p>
        </w:tc>
        <w:tc>
          <w:tcPr>
            <w:tcW w:w="7428" w:type="dxa"/>
            <w:gridSpan w:val="5"/>
          </w:tcPr>
          <w:p w14:paraId="2BBA09E7" w14:textId="1B8ACC73" w:rsidR="007209A2" w:rsidRPr="005C6D88" w:rsidRDefault="005C6D88" w:rsidP="005C6D88">
            <w:pPr>
              <w:rPr>
                <w:b/>
              </w:rPr>
            </w:pPr>
            <w:r>
              <w:rPr>
                <w:b/>
              </w:rPr>
              <w:t>23ADR506 / Deep Learning</w:t>
            </w:r>
          </w:p>
        </w:tc>
      </w:tr>
      <w:tr w:rsidR="007209A2" w14:paraId="2EFBDF02" w14:textId="77777777" w:rsidTr="002D0269">
        <w:trPr>
          <w:trHeight w:val="417"/>
        </w:trPr>
        <w:tc>
          <w:tcPr>
            <w:tcW w:w="3073" w:type="dxa"/>
          </w:tcPr>
          <w:p w14:paraId="67C5FE51" w14:textId="77777777" w:rsidR="007209A2" w:rsidRDefault="007209A2" w:rsidP="002D0269">
            <w:pPr>
              <w:pStyle w:val="TableParagraph"/>
              <w:spacing w:before="62"/>
              <w:ind w:left="0" w:right="102"/>
              <w:jc w:val="right"/>
              <w:rPr>
                <w:rFonts w:ascii="Arial"/>
                <w:b/>
                <w:sz w:val="24"/>
              </w:rPr>
            </w:pPr>
            <w:r>
              <w:rPr>
                <w:rFonts w:ascii="Arial"/>
                <w:b/>
                <w:sz w:val="24"/>
              </w:rPr>
              <w:t>Date</w:t>
            </w:r>
            <w:r>
              <w:rPr>
                <w:rFonts w:ascii="Arial"/>
                <w:b/>
                <w:spacing w:val="-3"/>
                <w:sz w:val="24"/>
              </w:rPr>
              <w:t xml:space="preserve"> </w:t>
            </w:r>
            <w:r>
              <w:rPr>
                <w:rFonts w:ascii="Arial"/>
                <w:b/>
                <w:sz w:val="24"/>
              </w:rPr>
              <w:t xml:space="preserve">of </w:t>
            </w:r>
            <w:r>
              <w:rPr>
                <w:rFonts w:ascii="Arial"/>
                <w:b/>
                <w:spacing w:val="-2"/>
                <w:sz w:val="24"/>
              </w:rPr>
              <w:t>Issue:</w:t>
            </w:r>
          </w:p>
        </w:tc>
        <w:tc>
          <w:tcPr>
            <w:tcW w:w="2891" w:type="dxa"/>
          </w:tcPr>
          <w:p w14:paraId="31BA503B" w14:textId="1ADD5A5E" w:rsidR="007209A2" w:rsidRDefault="007209A2" w:rsidP="002D0269">
            <w:pPr>
              <w:pStyle w:val="TableParagraph"/>
              <w:spacing w:before="62"/>
              <w:ind w:left="114"/>
              <w:rPr>
                <w:rFonts w:ascii="Arial"/>
                <w:b/>
                <w:sz w:val="24"/>
              </w:rPr>
            </w:pPr>
          </w:p>
        </w:tc>
        <w:tc>
          <w:tcPr>
            <w:tcW w:w="2698" w:type="dxa"/>
            <w:gridSpan w:val="2"/>
          </w:tcPr>
          <w:p w14:paraId="53A4A300" w14:textId="77777777" w:rsidR="007209A2" w:rsidRDefault="007209A2" w:rsidP="002D0269">
            <w:pPr>
              <w:pStyle w:val="TableParagraph"/>
              <w:spacing w:before="62"/>
              <w:ind w:left="114"/>
              <w:rPr>
                <w:rFonts w:ascii="Arial"/>
                <w:b/>
                <w:sz w:val="24"/>
              </w:rPr>
            </w:pPr>
            <w:r>
              <w:rPr>
                <w:rFonts w:ascii="Arial"/>
                <w:b/>
                <w:sz w:val="24"/>
              </w:rPr>
              <w:t>Date</w:t>
            </w:r>
            <w:r>
              <w:rPr>
                <w:rFonts w:ascii="Arial"/>
                <w:b/>
                <w:spacing w:val="-1"/>
                <w:sz w:val="24"/>
              </w:rPr>
              <w:t xml:space="preserve"> </w:t>
            </w:r>
            <w:r>
              <w:rPr>
                <w:rFonts w:ascii="Arial"/>
                <w:b/>
                <w:sz w:val="24"/>
              </w:rPr>
              <w:t xml:space="preserve">of </w:t>
            </w:r>
            <w:r>
              <w:rPr>
                <w:rFonts w:ascii="Arial"/>
                <w:b/>
                <w:spacing w:val="-2"/>
                <w:sz w:val="24"/>
              </w:rPr>
              <w:t>Submission:</w:t>
            </w:r>
          </w:p>
        </w:tc>
        <w:tc>
          <w:tcPr>
            <w:tcW w:w="1839" w:type="dxa"/>
            <w:gridSpan w:val="2"/>
          </w:tcPr>
          <w:p w14:paraId="6E0E2059" w14:textId="19193636" w:rsidR="007209A2" w:rsidRDefault="007209A2" w:rsidP="002D0269">
            <w:pPr>
              <w:pStyle w:val="TableParagraph"/>
              <w:spacing w:before="62"/>
              <w:ind w:left="110"/>
              <w:rPr>
                <w:rFonts w:ascii="Arial"/>
                <w:b/>
                <w:sz w:val="24"/>
              </w:rPr>
            </w:pPr>
          </w:p>
        </w:tc>
      </w:tr>
    </w:tbl>
    <w:p w14:paraId="0FA72021" w14:textId="77777777" w:rsidR="007209A2" w:rsidRDefault="007209A2" w:rsidP="007209A2">
      <w:pPr>
        <w:pStyle w:val="BodyText"/>
        <w:spacing w:before="183" w:after="1"/>
        <w:rPr>
          <w:rFonts w:ascii="Arial"/>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087"/>
        <w:gridCol w:w="1330"/>
        <w:gridCol w:w="1081"/>
      </w:tblGrid>
      <w:tr w:rsidR="007209A2" w14:paraId="0CDCFE09" w14:textId="77777777" w:rsidTr="002D0269">
        <w:trPr>
          <w:trHeight w:val="254"/>
        </w:trPr>
        <w:tc>
          <w:tcPr>
            <w:tcW w:w="946" w:type="dxa"/>
          </w:tcPr>
          <w:p w14:paraId="198841A5" w14:textId="77777777" w:rsidR="007209A2" w:rsidRDefault="007209A2" w:rsidP="002D0269">
            <w:pPr>
              <w:pStyle w:val="TableParagraph"/>
              <w:spacing w:line="234" w:lineRule="exact"/>
              <w:ind w:right="3"/>
              <w:jc w:val="center"/>
              <w:rPr>
                <w:rFonts w:ascii="Arial"/>
                <w:b/>
              </w:rPr>
            </w:pPr>
            <w:proofErr w:type="spellStart"/>
            <w:r>
              <w:rPr>
                <w:rFonts w:ascii="Arial"/>
                <w:b/>
                <w:spacing w:val="-4"/>
              </w:rPr>
              <w:t>Q.No</w:t>
            </w:r>
            <w:proofErr w:type="spellEnd"/>
          </w:p>
        </w:tc>
        <w:tc>
          <w:tcPr>
            <w:tcW w:w="7087" w:type="dxa"/>
          </w:tcPr>
          <w:p w14:paraId="1B4B1E80" w14:textId="77777777" w:rsidR="007209A2" w:rsidRDefault="007209A2" w:rsidP="002D0269">
            <w:pPr>
              <w:pStyle w:val="TableParagraph"/>
              <w:spacing w:line="234" w:lineRule="exact"/>
              <w:ind w:left="16"/>
              <w:jc w:val="center"/>
              <w:rPr>
                <w:rFonts w:ascii="Arial"/>
                <w:b/>
              </w:rPr>
            </w:pPr>
            <w:r>
              <w:rPr>
                <w:rFonts w:ascii="Arial"/>
                <w:b/>
                <w:spacing w:val="-2"/>
              </w:rPr>
              <w:t>Questions</w:t>
            </w:r>
          </w:p>
        </w:tc>
        <w:tc>
          <w:tcPr>
            <w:tcW w:w="1330" w:type="dxa"/>
          </w:tcPr>
          <w:p w14:paraId="2BDDD9E3" w14:textId="77777777" w:rsidR="007209A2" w:rsidRDefault="007209A2" w:rsidP="002D0269">
            <w:pPr>
              <w:pStyle w:val="TableParagraph"/>
              <w:spacing w:line="234" w:lineRule="exact"/>
              <w:ind w:right="5"/>
              <w:jc w:val="center"/>
              <w:rPr>
                <w:rFonts w:ascii="Arial"/>
                <w:b/>
              </w:rPr>
            </w:pPr>
            <w:r>
              <w:rPr>
                <w:rFonts w:ascii="Arial"/>
                <w:b/>
              </w:rPr>
              <w:t>CO/k</w:t>
            </w:r>
            <w:r>
              <w:rPr>
                <w:rFonts w:ascii="Arial"/>
                <w:b/>
                <w:spacing w:val="-2"/>
              </w:rPr>
              <w:t xml:space="preserve"> level</w:t>
            </w:r>
          </w:p>
        </w:tc>
        <w:tc>
          <w:tcPr>
            <w:tcW w:w="1081" w:type="dxa"/>
          </w:tcPr>
          <w:p w14:paraId="78FC9495" w14:textId="77777777" w:rsidR="007209A2" w:rsidRDefault="007209A2" w:rsidP="002D0269">
            <w:pPr>
              <w:pStyle w:val="TableParagraph"/>
              <w:spacing w:line="234" w:lineRule="exact"/>
              <w:ind w:left="14" w:right="8"/>
              <w:jc w:val="center"/>
              <w:rPr>
                <w:rFonts w:ascii="Arial"/>
                <w:b/>
              </w:rPr>
            </w:pPr>
            <w:r>
              <w:rPr>
                <w:rFonts w:ascii="Arial"/>
                <w:b/>
                <w:spacing w:val="-2"/>
              </w:rPr>
              <w:t>Marks</w:t>
            </w:r>
          </w:p>
        </w:tc>
      </w:tr>
      <w:tr w:rsidR="007209A2" w14:paraId="1F43AB4B" w14:textId="77777777" w:rsidTr="002D0269">
        <w:trPr>
          <w:trHeight w:val="2731"/>
        </w:trPr>
        <w:tc>
          <w:tcPr>
            <w:tcW w:w="946" w:type="dxa"/>
          </w:tcPr>
          <w:p w14:paraId="150A53F2" w14:textId="77777777" w:rsidR="007209A2" w:rsidRDefault="007209A2" w:rsidP="002D0269">
            <w:pPr>
              <w:pStyle w:val="TableParagraph"/>
              <w:ind w:right="2"/>
              <w:jc w:val="center"/>
            </w:pPr>
            <w:r>
              <w:rPr>
                <w:spacing w:val="-5"/>
              </w:rPr>
              <w:t>1.</w:t>
            </w:r>
          </w:p>
        </w:tc>
        <w:tc>
          <w:tcPr>
            <w:tcW w:w="7087" w:type="dxa"/>
          </w:tcPr>
          <w:p w14:paraId="484338FD" w14:textId="77777777" w:rsidR="007209A2" w:rsidRDefault="007209A2" w:rsidP="002D0269">
            <w:pPr>
              <w:pStyle w:val="TableParagraph"/>
              <w:ind w:left="115" w:right="99"/>
              <w:jc w:val="both"/>
            </w:pPr>
            <w:r>
              <w:t>Develop a solution to a real-time problem using regression or classification models and compare their accuracy, efficiency, and execution time.</w:t>
            </w:r>
          </w:p>
          <w:p w14:paraId="55EE2617" w14:textId="77777777" w:rsidR="007209A2" w:rsidRDefault="007209A2" w:rsidP="007209A2">
            <w:pPr>
              <w:pStyle w:val="TableParagraph"/>
              <w:numPr>
                <w:ilvl w:val="0"/>
                <w:numId w:val="10"/>
              </w:numPr>
              <w:tabs>
                <w:tab w:val="left" w:pos="834"/>
              </w:tabs>
              <w:ind w:left="834" w:hanging="359"/>
            </w:pPr>
            <w:r>
              <w:t>Problem</w:t>
            </w:r>
            <w:r>
              <w:rPr>
                <w:spacing w:val="-6"/>
              </w:rPr>
              <w:t xml:space="preserve"> </w:t>
            </w:r>
            <w:r>
              <w:t>Definition</w:t>
            </w:r>
            <w:r>
              <w:rPr>
                <w:spacing w:val="-3"/>
              </w:rPr>
              <w:t xml:space="preserve"> </w:t>
            </w:r>
            <w:r>
              <w:t>&amp;</w:t>
            </w:r>
            <w:r>
              <w:rPr>
                <w:spacing w:val="-8"/>
              </w:rPr>
              <w:t xml:space="preserve"> </w:t>
            </w:r>
            <w:r>
              <w:t>Objectives</w:t>
            </w:r>
            <w:r>
              <w:rPr>
                <w:spacing w:val="1"/>
              </w:rPr>
              <w:t xml:space="preserve"> </w:t>
            </w:r>
            <w:r>
              <w:t>–</w:t>
            </w:r>
            <w:r>
              <w:rPr>
                <w:spacing w:val="-7"/>
              </w:rPr>
              <w:t xml:space="preserve"> </w:t>
            </w:r>
            <w:r>
              <w:t>10</w:t>
            </w:r>
            <w:r>
              <w:rPr>
                <w:spacing w:val="-2"/>
              </w:rPr>
              <w:t xml:space="preserve"> </w:t>
            </w:r>
            <w:r>
              <w:rPr>
                <w:spacing w:val="-4"/>
              </w:rPr>
              <w:t>Marks</w:t>
            </w:r>
          </w:p>
          <w:p w14:paraId="2C381494" w14:textId="77777777" w:rsidR="007209A2" w:rsidRDefault="007209A2" w:rsidP="007209A2">
            <w:pPr>
              <w:pStyle w:val="TableParagraph"/>
              <w:numPr>
                <w:ilvl w:val="0"/>
                <w:numId w:val="10"/>
              </w:numPr>
              <w:tabs>
                <w:tab w:val="left" w:pos="834"/>
              </w:tabs>
              <w:spacing w:before="1"/>
              <w:ind w:left="834" w:hanging="359"/>
            </w:pPr>
            <w:r>
              <w:t>Dataset</w:t>
            </w:r>
            <w:r>
              <w:rPr>
                <w:spacing w:val="-3"/>
              </w:rPr>
              <w:t xml:space="preserve"> </w:t>
            </w:r>
            <w:r>
              <w:t>Collection</w:t>
            </w:r>
            <w:r>
              <w:rPr>
                <w:spacing w:val="-7"/>
              </w:rPr>
              <w:t xml:space="preserve"> </w:t>
            </w:r>
            <w:r>
              <w:t>&amp;</w:t>
            </w:r>
            <w:r>
              <w:rPr>
                <w:spacing w:val="-7"/>
              </w:rPr>
              <w:t xml:space="preserve"> </w:t>
            </w:r>
            <w:r>
              <w:t>Preprocessing</w:t>
            </w:r>
            <w:r>
              <w:rPr>
                <w:spacing w:val="-1"/>
              </w:rPr>
              <w:t xml:space="preserve"> </w:t>
            </w:r>
            <w:r>
              <w:t>–</w:t>
            </w:r>
            <w:r>
              <w:rPr>
                <w:spacing w:val="-7"/>
              </w:rPr>
              <w:t xml:space="preserve"> </w:t>
            </w:r>
            <w:r>
              <w:t>15</w:t>
            </w:r>
            <w:r>
              <w:rPr>
                <w:spacing w:val="-6"/>
              </w:rPr>
              <w:t xml:space="preserve"> </w:t>
            </w:r>
            <w:r>
              <w:rPr>
                <w:spacing w:val="-4"/>
              </w:rPr>
              <w:t>Marks</w:t>
            </w:r>
          </w:p>
          <w:p w14:paraId="7E7A2B88" w14:textId="77777777" w:rsidR="007209A2" w:rsidRDefault="007209A2" w:rsidP="007209A2">
            <w:pPr>
              <w:pStyle w:val="TableParagraph"/>
              <w:numPr>
                <w:ilvl w:val="0"/>
                <w:numId w:val="10"/>
              </w:numPr>
              <w:tabs>
                <w:tab w:val="left" w:pos="834"/>
              </w:tabs>
              <w:spacing w:before="1" w:line="251" w:lineRule="exact"/>
              <w:ind w:left="834" w:hanging="359"/>
            </w:pPr>
            <w:r>
              <w:t>Model</w:t>
            </w:r>
            <w:r>
              <w:rPr>
                <w:spacing w:val="-7"/>
              </w:rPr>
              <w:t xml:space="preserve"> </w:t>
            </w:r>
            <w:r>
              <w:t>Implementation</w:t>
            </w:r>
            <w:r>
              <w:rPr>
                <w:spacing w:val="-2"/>
              </w:rPr>
              <w:t xml:space="preserve"> </w:t>
            </w:r>
            <w:r>
              <w:t>–</w:t>
            </w:r>
            <w:r>
              <w:rPr>
                <w:spacing w:val="-6"/>
              </w:rPr>
              <w:t xml:space="preserve"> </w:t>
            </w:r>
            <w:r>
              <w:t>25</w:t>
            </w:r>
            <w:r>
              <w:rPr>
                <w:spacing w:val="-2"/>
              </w:rPr>
              <w:t xml:space="preserve"> </w:t>
            </w:r>
            <w:r>
              <w:rPr>
                <w:spacing w:val="-4"/>
              </w:rPr>
              <w:t>Marks</w:t>
            </w:r>
          </w:p>
          <w:p w14:paraId="2FE50255" w14:textId="77777777" w:rsidR="007209A2" w:rsidRDefault="007209A2" w:rsidP="007209A2">
            <w:pPr>
              <w:pStyle w:val="TableParagraph"/>
              <w:numPr>
                <w:ilvl w:val="0"/>
                <w:numId w:val="10"/>
              </w:numPr>
              <w:tabs>
                <w:tab w:val="left" w:pos="834"/>
              </w:tabs>
              <w:spacing w:line="251" w:lineRule="exact"/>
              <w:ind w:left="834" w:hanging="359"/>
            </w:pPr>
            <w:r>
              <w:t>Model</w:t>
            </w:r>
            <w:r>
              <w:rPr>
                <w:spacing w:val="-6"/>
              </w:rPr>
              <w:t xml:space="preserve"> </w:t>
            </w:r>
            <w:r>
              <w:t>Evaluation</w:t>
            </w:r>
            <w:r>
              <w:rPr>
                <w:spacing w:val="-7"/>
              </w:rPr>
              <w:t xml:space="preserve"> </w:t>
            </w:r>
            <w:r>
              <w:t>&amp;</w:t>
            </w:r>
            <w:r>
              <w:rPr>
                <w:spacing w:val="-7"/>
              </w:rPr>
              <w:t xml:space="preserve"> </w:t>
            </w:r>
            <w:r>
              <w:t>Performance</w:t>
            </w:r>
            <w:r>
              <w:rPr>
                <w:spacing w:val="-4"/>
              </w:rPr>
              <w:t xml:space="preserve"> </w:t>
            </w:r>
            <w:r>
              <w:t>Metrics</w:t>
            </w:r>
            <w:r>
              <w:rPr>
                <w:spacing w:val="2"/>
              </w:rPr>
              <w:t xml:space="preserve"> </w:t>
            </w:r>
            <w:r>
              <w:t>–</w:t>
            </w:r>
            <w:r>
              <w:rPr>
                <w:spacing w:val="-7"/>
              </w:rPr>
              <w:t xml:space="preserve"> </w:t>
            </w:r>
            <w:r>
              <w:t>20</w:t>
            </w:r>
            <w:r>
              <w:rPr>
                <w:spacing w:val="-3"/>
              </w:rPr>
              <w:t xml:space="preserve"> </w:t>
            </w:r>
            <w:r>
              <w:rPr>
                <w:spacing w:val="-4"/>
              </w:rPr>
              <w:t>Marks</w:t>
            </w:r>
          </w:p>
          <w:p w14:paraId="7F974F84" w14:textId="77777777" w:rsidR="007209A2" w:rsidRDefault="007209A2" w:rsidP="007209A2">
            <w:pPr>
              <w:pStyle w:val="TableParagraph"/>
              <w:numPr>
                <w:ilvl w:val="0"/>
                <w:numId w:val="10"/>
              </w:numPr>
              <w:tabs>
                <w:tab w:val="left" w:pos="834"/>
              </w:tabs>
              <w:spacing w:before="2"/>
              <w:ind w:left="834" w:hanging="359"/>
            </w:pPr>
            <w:r>
              <w:t>Efficiency</w:t>
            </w:r>
            <w:r>
              <w:rPr>
                <w:spacing w:val="-9"/>
              </w:rPr>
              <w:t xml:space="preserve"> </w:t>
            </w:r>
            <w:r>
              <w:t>&amp;</w:t>
            </w:r>
            <w:r>
              <w:rPr>
                <w:spacing w:val="-2"/>
              </w:rPr>
              <w:t xml:space="preserve"> </w:t>
            </w:r>
            <w:r>
              <w:t>Execution</w:t>
            </w:r>
            <w:r>
              <w:rPr>
                <w:spacing w:val="-3"/>
              </w:rPr>
              <w:t xml:space="preserve"> </w:t>
            </w:r>
            <w:r>
              <w:t>Time</w:t>
            </w:r>
            <w:r>
              <w:rPr>
                <w:spacing w:val="-2"/>
              </w:rPr>
              <w:t xml:space="preserve"> </w:t>
            </w:r>
            <w:r>
              <w:t>Comparison</w:t>
            </w:r>
            <w:r>
              <w:rPr>
                <w:spacing w:val="-5"/>
              </w:rPr>
              <w:t xml:space="preserve"> </w:t>
            </w:r>
            <w:r>
              <w:t>–</w:t>
            </w:r>
            <w:r>
              <w:rPr>
                <w:spacing w:val="-6"/>
              </w:rPr>
              <w:t xml:space="preserve"> </w:t>
            </w:r>
            <w:r>
              <w:t>10</w:t>
            </w:r>
            <w:r>
              <w:rPr>
                <w:spacing w:val="-6"/>
              </w:rPr>
              <w:t xml:space="preserve"> </w:t>
            </w:r>
            <w:r>
              <w:rPr>
                <w:spacing w:val="-4"/>
              </w:rPr>
              <w:t>Marks</w:t>
            </w:r>
          </w:p>
          <w:p w14:paraId="6AD27695" w14:textId="77777777" w:rsidR="007209A2" w:rsidRDefault="007209A2" w:rsidP="007209A2">
            <w:pPr>
              <w:pStyle w:val="TableParagraph"/>
              <w:numPr>
                <w:ilvl w:val="0"/>
                <w:numId w:val="10"/>
              </w:numPr>
              <w:tabs>
                <w:tab w:val="left" w:pos="834"/>
              </w:tabs>
              <w:spacing w:before="1" w:line="251" w:lineRule="exact"/>
              <w:ind w:left="834" w:hanging="359"/>
            </w:pPr>
            <w:r>
              <w:t>Result</w:t>
            </w:r>
            <w:r>
              <w:rPr>
                <w:spacing w:val="-7"/>
              </w:rPr>
              <w:t xml:space="preserve"> </w:t>
            </w:r>
            <w:r>
              <w:t>Analysis</w:t>
            </w:r>
            <w:r>
              <w:rPr>
                <w:spacing w:val="-2"/>
              </w:rPr>
              <w:t xml:space="preserve"> </w:t>
            </w:r>
            <w:r>
              <w:t>&amp;</w:t>
            </w:r>
            <w:r>
              <w:rPr>
                <w:spacing w:val="-7"/>
              </w:rPr>
              <w:t xml:space="preserve"> </w:t>
            </w:r>
            <w:r>
              <w:t>Conclusion</w:t>
            </w:r>
            <w:r>
              <w:rPr>
                <w:spacing w:val="-1"/>
              </w:rPr>
              <w:t xml:space="preserve"> </w:t>
            </w:r>
            <w:r>
              <w:t>–</w:t>
            </w:r>
            <w:r>
              <w:rPr>
                <w:spacing w:val="-6"/>
              </w:rPr>
              <w:t xml:space="preserve"> </w:t>
            </w:r>
            <w:r>
              <w:t>10</w:t>
            </w:r>
            <w:r>
              <w:rPr>
                <w:spacing w:val="-1"/>
              </w:rPr>
              <w:t xml:space="preserve"> </w:t>
            </w:r>
            <w:r>
              <w:rPr>
                <w:spacing w:val="-4"/>
              </w:rPr>
              <w:t>Marks</w:t>
            </w:r>
          </w:p>
          <w:p w14:paraId="271C273E" w14:textId="77777777" w:rsidR="007209A2" w:rsidRDefault="007209A2" w:rsidP="007209A2">
            <w:pPr>
              <w:pStyle w:val="TableParagraph"/>
              <w:numPr>
                <w:ilvl w:val="0"/>
                <w:numId w:val="10"/>
              </w:numPr>
              <w:tabs>
                <w:tab w:val="left" w:pos="834"/>
              </w:tabs>
              <w:spacing w:line="251" w:lineRule="exact"/>
              <w:ind w:left="834" w:hanging="359"/>
            </w:pPr>
            <w:r>
              <w:t>Presentation</w:t>
            </w:r>
            <w:r>
              <w:rPr>
                <w:spacing w:val="-4"/>
              </w:rPr>
              <w:t xml:space="preserve"> </w:t>
            </w:r>
            <w:r>
              <w:t>&amp;</w:t>
            </w:r>
            <w:r>
              <w:rPr>
                <w:spacing w:val="-8"/>
              </w:rPr>
              <w:t xml:space="preserve"> </w:t>
            </w:r>
            <w:r>
              <w:t>Documentation</w:t>
            </w:r>
            <w:r>
              <w:rPr>
                <w:spacing w:val="-3"/>
              </w:rPr>
              <w:t xml:space="preserve"> </w:t>
            </w:r>
            <w:r>
              <w:t>–</w:t>
            </w:r>
            <w:r>
              <w:rPr>
                <w:spacing w:val="-7"/>
              </w:rPr>
              <w:t xml:space="preserve"> </w:t>
            </w:r>
            <w:r>
              <w:t>10</w:t>
            </w:r>
            <w:r>
              <w:rPr>
                <w:spacing w:val="-3"/>
              </w:rPr>
              <w:t xml:space="preserve"> </w:t>
            </w:r>
            <w:r>
              <w:rPr>
                <w:spacing w:val="-4"/>
              </w:rPr>
              <w:t>Marks</w:t>
            </w:r>
          </w:p>
        </w:tc>
        <w:tc>
          <w:tcPr>
            <w:tcW w:w="1330" w:type="dxa"/>
          </w:tcPr>
          <w:p w14:paraId="7E1A4BC3" w14:textId="77777777" w:rsidR="007209A2" w:rsidRDefault="007209A2" w:rsidP="002D0269">
            <w:pPr>
              <w:pStyle w:val="TableParagraph"/>
              <w:jc w:val="center"/>
            </w:pPr>
            <w:r>
              <w:rPr>
                <w:spacing w:val="-2"/>
              </w:rPr>
              <w:t>CO3/K3</w:t>
            </w:r>
          </w:p>
        </w:tc>
        <w:tc>
          <w:tcPr>
            <w:tcW w:w="1081" w:type="dxa"/>
          </w:tcPr>
          <w:p w14:paraId="51D97AAA" w14:textId="77777777" w:rsidR="007209A2" w:rsidRDefault="007209A2" w:rsidP="002D0269">
            <w:pPr>
              <w:pStyle w:val="TableParagraph"/>
              <w:ind w:left="14" w:right="8"/>
              <w:jc w:val="center"/>
            </w:pPr>
            <w:r>
              <w:rPr>
                <w:spacing w:val="-5"/>
              </w:rPr>
              <w:t>100</w:t>
            </w:r>
          </w:p>
        </w:tc>
      </w:tr>
    </w:tbl>
    <w:p w14:paraId="020F266E" w14:textId="77777777" w:rsidR="007209A2" w:rsidRDefault="007209A2" w:rsidP="007209A2">
      <w:pPr>
        <w:pStyle w:val="BodyText"/>
        <w:spacing w:before="204" w:after="1"/>
        <w:rPr>
          <w:rFonts w:ascii="Arial"/>
          <w:b/>
          <w:sz w:val="20"/>
        </w:rPr>
      </w:pPr>
    </w:p>
    <w:tbl>
      <w:tblPr>
        <w:tblW w:w="0" w:type="auto"/>
        <w:tblInd w:w="5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03"/>
        <w:gridCol w:w="735"/>
        <w:gridCol w:w="7020"/>
      </w:tblGrid>
      <w:tr w:rsidR="007209A2" w14:paraId="6564F4FC" w14:textId="77777777" w:rsidTr="002D0269">
        <w:trPr>
          <w:trHeight w:val="303"/>
        </w:trPr>
        <w:tc>
          <w:tcPr>
            <w:tcW w:w="2703" w:type="dxa"/>
          </w:tcPr>
          <w:p w14:paraId="1A41F6B2" w14:textId="77777777" w:rsidR="007209A2" w:rsidRDefault="007209A2" w:rsidP="002D0269">
            <w:pPr>
              <w:pStyle w:val="TableParagraph"/>
              <w:spacing w:before="21"/>
              <w:ind w:left="0"/>
              <w:jc w:val="center"/>
              <w:rPr>
                <w:rFonts w:ascii="Arial"/>
                <w:b/>
              </w:rPr>
            </w:pPr>
            <w:r>
              <w:rPr>
                <w:rFonts w:ascii="Arial"/>
                <w:b/>
                <w:spacing w:val="-2"/>
              </w:rPr>
              <w:t>Section</w:t>
            </w:r>
          </w:p>
        </w:tc>
        <w:tc>
          <w:tcPr>
            <w:tcW w:w="735" w:type="dxa"/>
          </w:tcPr>
          <w:p w14:paraId="6FA1CF00" w14:textId="77777777" w:rsidR="007209A2" w:rsidRDefault="007209A2" w:rsidP="002D0269">
            <w:pPr>
              <w:pStyle w:val="TableParagraph"/>
              <w:spacing w:before="21"/>
              <w:jc w:val="center"/>
              <w:rPr>
                <w:rFonts w:ascii="Arial"/>
                <w:b/>
              </w:rPr>
            </w:pPr>
            <w:r>
              <w:rPr>
                <w:rFonts w:ascii="Arial"/>
                <w:b/>
                <w:spacing w:val="-2"/>
              </w:rPr>
              <w:t>Marks</w:t>
            </w:r>
          </w:p>
        </w:tc>
        <w:tc>
          <w:tcPr>
            <w:tcW w:w="7020" w:type="dxa"/>
          </w:tcPr>
          <w:p w14:paraId="2D8F16A8" w14:textId="77777777" w:rsidR="007209A2" w:rsidRDefault="007209A2" w:rsidP="002D0269">
            <w:pPr>
              <w:pStyle w:val="TableParagraph"/>
              <w:spacing w:before="21"/>
              <w:ind w:left="9"/>
              <w:jc w:val="center"/>
              <w:rPr>
                <w:rFonts w:ascii="Arial"/>
                <w:b/>
              </w:rPr>
            </w:pPr>
            <w:r>
              <w:rPr>
                <w:rFonts w:ascii="Arial"/>
                <w:b/>
              </w:rPr>
              <w:t>Criteria</w:t>
            </w:r>
            <w:r>
              <w:rPr>
                <w:rFonts w:ascii="Arial"/>
                <w:b/>
                <w:spacing w:val="-7"/>
              </w:rPr>
              <w:t xml:space="preserve"> </w:t>
            </w:r>
            <w:r>
              <w:rPr>
                <w:rFonts w:ascii="Arial"/>
                <w:b/>
              </w:rPr>
              <w:t>for</w:t>
            </w:r>
            <w:r>
              <w:rPr>
                <w:rFonts w:ascii="Arial"/>
                <w:b/>
                <w:spacing w:val="-4"/>
              </w:rPr>
              <w:t xml:space="preserve"> </w:t>
            </w:r>
            <w:r>
              <w:rPr>
                <w:rFonts w:ascii="Arial"/>
                <w:b/>
              </w:rPr>
              <w:t>Awarding</w:t>
            </w:r>
            <w:r>
              <w:rPr>
                <w:rFonts w:ascii="Arial"/>
                <w:b/>
                <w:spacing w:val="-4"/>
              </w:rPr>
              <w:t xml:space="preserve"> Marks</w:t>
            </w:r>
          </w:p>
        </w:tc>
      </w:tr>
      <w:tr w:rsidR="007209A2" w14:paraId="02F38767" w14:textId="77777777" w:rsidTr="002D0269">
        <w:trPr>
          <w:trHeight w:val="632"/>
        </w:trPr>
        <w:tc>
          <w:tcPr>
            <w:tcW w:w="2703" w:type="dxa"/>
          </w:tcPr>
          <w:p w14:paraId="6D174C19" w14:textId="77777777" w:rsidR="007209A2" w:rsidRDefault="007209A2" w:rsidP="002D0269">
            <w:pPr>
              <w:pStyle w:val="TableParagraph"/>
              <w:spacing w:before="23" w:line="278" w:lineRule="auto"/>
              <w:ind w:left="25"/>
            </w:pPr>
            <w:r>
              <w:t>1.</w:t>
            </w:r>
            <w:r>
              <w:rPr>
                <w:spacing w:val="-11"/>
              </w:rPr>
              <w:t xml:space="preserve"> </w:t>
            </w:r>
            <w:r>
              <w:t>Problem</w:t>
            </w:r>
            <w:r>
              <w:rPr>
                <w:spacing w:val="-14"/>
              </w:rPr>
              <w:t xml:space="preserve"> </w:t>
            </w:r>
            <w:r>
              <w:t>Definition</w:t>
            </w:r>
            <w:r>
              <w:rPr>
                <w:spacing w:val="-11"/>
              </w:rPr>
              <w:t xml:space="preserve"> </w:t>
            </w:r>
            <w:r>
              <w:t xml:space="preserve">&amp; </w:t>
            </w:r>
            <w:r>
              <w:rPr>
                <w:spacing w:val="-2"/>
              </w:rPr>
              <w:t>Objectives</w:t>
            </w:r>
          </w:p>
        </w:tc>
        <w:tc>
          <w:tcPr>
            <w:tcW w:w="735" w:type="dxa"/>
          </w:tcPr>
          <w:p w14:paraId="31CF5225" w14:textId="77777777" w:rsidR="007209A2" w:rsidRDefault="007209A2" w:rsidP="002D0269">
            <w:pPr>
              <w:pStyle w:val="TableParagraph"/>
              <w:spacing w:before="172"/>
              <w:ind w:right="3"/>
              <w:jc w:val="center"/>
            </w:pPr>
            <w:r>
              <w:rPr>
                <w:spacing w:val="-5"/>
              </w:rPr>
              <w:t>10</w:t>
            </w:r>
          </w:p>
        </w:tc>
        <w:tc>
          <w:tcPr>
            <w:tcW w:w="7020" w:type="dxa"/>
          </w:tcPr>
          <w:p w14:paraId="798F210A" w14:textId="77777777" w:rsidR="007209A2" w:rsidRDefault="007209A2" w:rsidP="002D0269">
            <w:pPr>
              <w:pStyle w:val="TableParagraph"/>
              <w:spacing w:before="23" w:line="278" w:lineRule="auto"/>
              <w:ind w:left="30" w:right="1871"/>
            </w:pPr>
            <w:r>
              <w:t>Clear</w:t>
            </w:r>
            <w:r>
              <w:rPr>
                <w:spacing w:val="-7"/>
              </w:rPr>
              <w:t xml:space="preserve"> </w:t>
            </w:r>
            <w:r>
              <w:t>explanation</w:t>
            </w:r>
            <w:r>
              <w:rPr>
                <w:spacing w:val="-8"/>
              </w:rPr>
              <w:t xml:space="preserve"> </w:t>
            </w:r>
            <w:r>
              <w:t>of</w:t>
            </w:r>
            <w:r>
              <w:rPr>
                <w:spacing w:val="-4"/>
              </w:rPr>
              <w:t xml:space="preserve"> </w:t>
            </w:r>
            <w:r>
              <w:t>the</w:t>
            </w:r>
            <w:r>
              <w:rPr>
                <w:spacing w:val="-4"/>
              </w:rPr>
              <w:t xml:space="preserve"> </w:t>
            </w:r>
            <w:r>
              <w:t>real-time</w:t>
            </w:r>
            <w:r>
              <w:rPr>
                <w:spacing w:val="-8"/>
              </w:rPr>
              <w:t xml:space="preserve"> </w:t>
            </w:r>
            <w:r>
              <w:t>problem</w:t>
            </w:r>
            <w:r>
              <w:rPr>
                <w:spacing w:val="-7"/>
              </w:rPr>
              <w:t xml:space="preserve"> </w:t>
            </w:r>
            <w:r>
              <w:t>(5</w:t>
            </w:r>
            <w:r>
              <w:rPr>
                <w:spacing w:val="-2"/>
              </w:rPr>
              <w:t xml:space="preserve"> </w:t>
            </w:r>
            <w:r>
              <w:t>marks) Well-defined, measurable objectives (5 marks)</w:t>
            </w:r>
          </w:p>
        </w:tc>
      </w:tr>
      <w:tr w:rsidR="007209A2" w14:paraId="40206ABC" w14:textId="77777777" w:rsidTr="002D0269">
        <w:trPr>
          <w:trHeight w:val="632"/>
        </w:trPr>
        <w:tc>
          <w:tcPr>
            <w:tcW w:w="2703" w:type="dxa"/>
          </w:tcPr>
          <w:p w14:paraId="539E3D2E" w14:textId="77777777" w:rsidR="007209A2" w:rsidRDefault="007209A2" w:rsidP="002D0269">
            <w:pPr>
              <w:pStyle w:val="TableParagraph"/>
              <w:spacing w:before="24" w:line="278" w:lineRule="auto"/>
              <w:ind w:left="25"/>
            </w:pPr>
            <w:r>
              <w:t>2.</w:t>
            </w:r>
            <w:r>
              <w:rPr>
                <w:spacing w:val="-12"/>
              </w:rPr>
              <w:t xml:space="preserve"> </w:t>
            </w:r>
            <w:r>
              <w:t>Dataset</w:t>
            </w:r>
            <w:r>
              <w:rPr>
                <w:spacing w:val="-12"/>
              </w:rPr>
              <w:t xml:space="preserve"> </w:t>
            </w:r>
            <w:r>
              <w:t>Collection</w:t>
            </w:r>
            <w:r>
              <w:rPr>
                <w:spacing w:val="-15"/>
              </w:rPr>
              <w:t xml:space="preserve"> </w:t>
            </w:r>
            <w:r>
              <w:t xml:space="preserve">&amp; </w:t>
            </w:r>
            <w:r>
              <w:rPr>
                <w:spacing w:val="-2"/>
              </w:rPr>
              <w:t>Preprocessing</w:t>
            </w:r>
          </w:p>
        </w:tc>
        <w:tc>
          <w:tcPr>
            <w:tcW w:w="735" w:type="dxa"/>
          </w:tcPr>
          <w:p w14:paraId="789DE17B" w14:textId="77777777" w:rsidR="007209A2" w:rsidRDefault="007209A2" w:rsidP="002D0269">
            <w:pPr>
              <w:pStyle w:val="TableParagraph"/>
              <w:spacing w:before="168"/>
              <w:ind w:right="3"/>
              <w:jc w:val="center"/>
            </w:pPr>
            <w:r>
              <w:rPr>
                <w:spacing w:val="-5"/>
              </w:rPr>
              <w:t>15</w:t>
            </w:r>
          </w:p>
        </w:tc>
        <w:tc>
          <w:tcPr>
            <w:tcW w:w="7020" w:type="dxa"/>
          </w:tcPr>
          <w:p w14:paraId="5BE01F5F" w14:textId="77777777" w:rsidR="007209A2" w:rsidRDefault="007209A2" w:rsidP="002D0269">
            <w:pPr>
              <w:pStyle w:val="TableParagraph"/>
              <w:spacing w:before="24" w:line="278" w:lineRule="auto"/>
              <w:ind w:left="30" w:right="873"/>
            </w:pPr>
            <w:r>
              <w:t>Appropriate</w:t>
            </w:r>
            <w:r>
              <w:rPr>
                <w:spacing w:val="-9"/>
              </w:rPr>
              <w:t xml:space="preserve"> </w:t>
            </w:r>
            <w:r>
              <w:t>dataset</w:t>
            </w:r>
            <w:r>
              <w:rPr>
                <w:spacing w:val="-5"/>
              </w:rPr>
              <w:t xml:space="preserve"> </w:t>
            </w:r>
            <w:r>
              <w:t>selection</w:t>
            </w:r>
            <w:r>
              <w:rPr>
                <w:spacing w:val="-9"/>
              </w:rPr>
              <w:t xml:space="preserve"> </w:t>
            </w:r>
            <w:r>
              <w:t>&amp;</w:t>
            </w:r>
            <w:r>
              <w:rPr>
                <w:spacing w:val="-5"/>
              </w:rPr>
              <w:t xml:space="preserve"> </w:t>
            </w:r>
            <w:r>
              <w:t>source</w:t>
            </w:r>
            <w:r>
              <w:rPr>
                <w:spacing w:val="-5"/>
              </w:rPr>
              <w:t xml:space="preserve"> </w:t>
            </w:r>
            <w:r>
              <w:t>reliability</w:t>
            </w:r>
            <w:r>
              <w:rPr>
                <w:spacing w:val="-6"/>
              </w:rPr>
              <w:t xml:space="preserve"> </w:t>
            </w:r>
            <w:r>
              <w:t>(5</w:t>
            </w:r>
            <w:r>
              <w:rPr>
                <w:spacing w:val="-5"/>
              </w:rPr>
              <w:t xml:space="preserve"> </w:t>
            </w:r>
            <w:r>
              <w:t>marks) Data cleaning &amp; preprocessing steps (10 marks)</w:t>
            </w:r>
          </w:p>
        </w:tc>
      </w:tr>
      <w:tr w:rsidR="007209A2" w14:paraId="48B3A4C8" w14:textId="77777777" w:rsidTr="002D0269">
        <w:trPr>
          <w:trHeight w:val="632"/>
        </w:trPr>
        <w:tc>
          <w:tcPr>
            <w:tcW w:w="2703" w:type="dxa"/>
          </w:tcPr>
          <w:p w14:paraId="36AB855D" w14:textId="77777777" w:rsidR="007209A2" w:rsidRDefault="007209A2" w:rsidP="002D0269">
            <w:pPr>
              <w:pStyle w:val="TableParagraph"/>
              <w:spacing w:before="167"/>
              <w:ind w:left="25"/>
            </w:pPr>
            <w:r>
              <w:t>3. Model</w:t>
            </w:r>
            <w:r>
              <w:rPr>
                <w:spacing w:val="-6"/>
              </w:rPr>
              <w:t xml:space="preserve"> </w:t>
            </w:r>
            <w:r>
              <w:rPr>
                <w:spacing w:val="-2"/>
              </w:rPr>
              <w:t>Implementation</w:t>
            </w:r>
          </w:p>
        </w:tc>
        <w:tc>
          <w:tcPr>
            <w:tcW w:w="735" w:type="dxa"/>
          </w:tcPr>
          <w:p w14:paraId="6D281D2B" w14:textId="77777777" w:rsidR="007209A2" w:rsidRDefault="007209A2" w:rsidP="002D0269">
            <w:pPr>
              <w:pStyle w:val="TableParagraph"/>
              <w:spacing w:before="167"/>
              <w:ind w:right="3"/>
              <w:jc w:val="center"/>
            </w:pPr>
            <w:r>
              <w:rPr>
                <w:spacing w:val="-5"/>
              </w:rPr>
              <w:t>25</w:t>
            </w:r>
          </w:p>
        </w:tc>
        <w:tc>
          <w:tcPr>
            <w:tcW w:w="7020" w:type="dxa"/>
          </w:tcPr>
          <w:p w14:paraId="36F3F967" w14:textId="77777777" w:rsidR="007209A2" w:rsidRDefault="007209A2" w:rsidP="002D0269">
            <w:pPr>
              <w:pStyle w:val="TableParagraph"/>
              <w:spacing w:before="23" w:line="278" w:lineRule="auto"/>
              <w:ind w:left="30"/>
            </w:pPr>
            <w:r>
              <w:t>Proper</w:t>
            </w:r>
            <w:r>
              <w:rPr>
                <w:spacing w:val="-6"/>
              </w:rPr>
              <w:t xml:space="preserve"> </w:t>
            </w:r>
            <w:r>
              <w:t>design</w:t>
            </w:r>
            <w:r>
              <w:rPr>
                <w:spacing w:val="-3"/>
              </w:rPr>
              <w:t xml:space="preserve"> </w:t>
            </w:r>
            <w:r>
              <w:t>of</w:t>
            </w:r>
            <w:r>
              <w:rPr>
                <w:spacing w:val="-1"/>
              </w:rPr>
              <w:t xml:space="preserve"> </w:t>
            </w:r>
            <w:r>
              <w:t>regression</w:t>
            </w:r>
            <w:r>
              <w:rPr>
                <w:spacing w:val="-6"/>
              </w:rPr>
              <w:t xml:space="preserve"> </w:t>
            </w:r>
            <w:r>
              <w:t>or</w:t>
            </w:r>
            <w:r>
              <w:rPr>
                <w:spacing w:val="-6"/>
              </w:rPr>
              <w:t xml:space="preserve"> </w:t>
            </w:r>
            <w:r>
              <w:t>classification</w:t>
            </w:r>
            <w:r>
              <w:rPr>
                <w:spacing w:val="-5"/>
              </w:rPr>
              <w:t xml:space="preserve"> </w:t>
            </w:r>
            <w:r>
              <w:t>architectures</w:t>
            </w:r>
            <w:r>
              <w:rPr>
                <w:spacing w:val="-4"/>
              </w:rPr>
              <w:t xml:space="preserve"> </w:t>
            </w:r>
            <w:r>
              <w:t>(10</w:t>
            </w:r>
            <w:r>
              <w:rPr>
                <w:spacing w:val="-3"/>
              </w:rPr>
              <w:t xml:space="preserve"> </w:t>
            </w:r>
            <w:r>
              <w:t>marks) Correct training procedure &amp; parameter tuning (15 marks)</w:t>
            </w:r>
          </w:p>
        </w:tc>
      </w:tr>
      <w:tr w:rsidR="007209A2" w14:paraId="48B1082D" w14:textId="77777777" w:rsidTr="002D0269">
        <w:trPr>
          <w:trHeight w:val="921"/>
        </w:trPr>
        <w:tc>
          <w:tcPr>
            <w:tcW w:w="2703" w:type="dxa"/>
          </w:tcPr>
          <w:p w14:paraId="2EC5679F" w14:textId="77777777" w:rsidR="007209A2" w:rsidRDefault="007209A2" w:rsidP="002D0269">
            <w:pPr>
              <w:pStyle w:val="TableParagraph"/>
              <w:spacing w:before="167" w:line="278" w:lineRule="auto"/>
              <w:ind w:left="25"/>
            </w:pPr>
            <w:r>
              <w:t>4.</w:t>
            </w:r>
            <w:r>
              <w:rPr>
                <w:spacing w:val="-10"/>
              </w:rPr>
              <w:t xml:space="preserve"> </w:t>
            </w:r>
            <w:r>
              <w:t>Model</w:t>
            </w:r>
            <w:r>
              <w:rPr>
                <w:spacing w:val="-15"/>
              </w:rPr>
              <w:t xml:space="preserve"> </w:t>
            </w:r>
            <w:r>
              <w:t>Evaluation</w:t>
            </w:r>
            <w:r>
              <w:rPr>
                <w:spacing w:val="-13"/>
              </w:rPr>
              <w:t xml:space="preserve"> </w:t>
            </w:r>
            <w:r>
              <w:t>&amp; Performance Metrics</w:t>
            </w:r>
          </w:p>
        </w:tc>
        <w:tc>
          <w:tcPr>
            <w:tcW w:w="735" w:type="dxa"/>
          </w:tcPr>
          <w:p w14:paraId="662505DE" w14:textId="77777777" w:rsidR="007209A2" w:rsidRDefault="007209A2" w:rsidP="002D0269">
            <w:pPr>
              <w:pStyle w:val="TableParagraph"/>
              <w:spacing w:before="63"/>
              <w:ind w:left="0"/>
              <w:rPr>
                <w:rFonts w:ascii="Arial"/>
                <w:b/>
              </w:rPr>
            </w:pPr>
          </w:p>
          <w:p w14:paraId="355EFDF3" w14:textId="77777777" w:rsidR="007209A2" w:rsidRDefault="007209A2" w:rsidP="002D0269">
            <w:pPr>
              <w:pStyle w:val="TableParagraph"/>
              <w:spacing w:before="1"/>
              <w:ind w:right="3"/>
              <w:jc w:val="center"/>
            </w:pPr>
            <w:r>
              <w:rPr>
                <w:spacing w:val="-5"/>
              </w:rPr>
              <w:t>20</w:t>
            </w:r>
          </w:p>
        </w:tc>
        <w:tc>
          <w:tcPr>
            <w:tcW w:w="7020" w:type="dxa"/>
          </w:tcPr>
          <w:p w14:paraId="18412720" w14:textId="77777777" w:rsidR="007209A2" w:rsidRDefault="007209A2" w:rsidP="002D0269">
            <w:pPr>
              <w:pStyle w:val="TableParagraph"/>
              <w:spacing w:before="23" w:line="278" w:lineRule="auto"/>
              <w:ind w:left="30"/>
            </w:pPr>
            <w:r>
              <w:t>Use</w:t>
            </w:r>
            <w:r>
              <w:rPr>
                <w:spacing w:val="-2"/>
              </w:rPr>
              <w:t xml:space="preserve"> </w:t>
            </w:r>
            <w:r>
              <w:t>of</w:t>
            </w:r>
            <w:r>
              <w:rPr>
                <w:spacing w:val="-2"/>
              </w:rPr>
              <w:t xml:space="preserve"> </w:t>
            </w:r>
            <w:r>
              <w:t>MSE,R2</w:t>
            </w:r>
            <w:r>
              <w:rPr>
                <w:spacing w:val="-6"/>
              </w:rPr>
              <w:t xml:space="preserve"> </w:t>
            </w:r>
            <w:r>
              <w:t>Score</w:t>
            </w:r>
            <w:r>
              <w:rPr>
                <w:spacing w:val="40"/>
              </w:rPr>
              <w:t xml:space="preserve"> </w:t>
            </w:r>
            <w:r>
              <w:t>or</w:t>
            </w:r>
            <w:r>
              <w:rPr>
                <w:spacing w:val="-2"/>
              </w:rPr>
              <w:t xml:space="preserve"> </w:t>
            </w:r>
            <w:r>
              <w:t>accuracy,</w:t>
            </w:r>
            <w:r>
              <w:rPr>
                <w:spacing w:val="-2"/>
              </w:rPr>
              <w:t xml:space="preserve"> </w:t>
            </w:r>
            <w:r>
              <w:t>precision,</w:t>
            </w:r>
            <w:r>
              <w:rPr>
                <w:spacing w:val="-2"/>
              </w:rPr>
              <w:t xml:space="preserve"> </w:t>
            </w:r>
            <w:r>
              <w:t>recall,</w:t>
            </w:r>
            <w:r>
              <w:rPr>
                <w:spacing w:val="-2"/>
              </w:rPr>
              <w:t xml:space="preserve"> </w:t>
            </w:r>
            <w:r>
              <w:t>F1-score,</w:t>
            </w:r>
            <w:r>
              <w:rPr>
                <w:spacing w:val="-6"/>
              </w:rPr>
              <w:t xml:space="preserve"> </w:t>
            </w:r>
            <w:r>
              <w:t>Proper confusion matrix interpretation etc.(12 marks)</w:t>
            </w:r>
          </w:p>
          <w:p w14:paraId="1686B3EB" w14:textId="77777777" w:rsidR="007209A2" w:rsidRDefault="007209A2" w:rsidP="002D0269">
            <w:pPr>
              <w:pStyle w:val="TableParagraph"/>
              <w:spacing w:line="247" w:lineRule="exact"/>
              <w:ind w:left="30"/>
            </w:pPr>
            <w:r>
              <w:t>Correct</w:t>
            </w:r>
            <w:r>
              <w:rPr>
                <w:spacing w:val="-5"/>
              </w:rPr>
              <w:t xml:space="preserve"> </w:t>
            </w:r>
            <w:r>
              <w:t>visualization</w:t>
            </w:r>
            <w:r>
              <w:rPr>
                <w:spacing w:val="-9"/>
              </w:rPr>
              <w:t xml:space="preserve"> </w:t>
            </w:r>
            <w:r>
              <w:t>of</w:t>
            </w:r>
            <w:r>
              <w:rPr>
                <w:spacing w:val="-4"/>
              </w:rPr>
              <w:t xml:space="preserve"> </w:t>
            </w:r>
            <w:r>
              <w:t>results</w:t>
            </w:r>
            <w:r>
              <w:rPr>
                <w:spacing w:val="-6"/>
              </w:rPr>
              <w:t xml:space="preserve"> </w:t>
            </w:r>
            <w:r>
              <w:t>(plots/graphs)</w:t>
            </w:r>
            <w:r>
              <w:rPr>
                <w:spacing w:val="-8"/>
              </w:rPr>
              <w:t xml:space="preserve"> </w:t>
            </w:r>
            <w:r>
              <w:t>(8</w:t>
            </w:r>
            <w:r>
              <w:rPr>
                <w:spacing w:val="-3"/>
              </w:rPr>
              <w:t xml:space="preserve"> </w:t>
            </w:r>
            <w:r>
              <w:rPr>
                <w:spacing w:val="-2"/>
              </w:rPr>
              <w:t>marks)</w:t>
            </w:r>
          </w:p>
        </w:tc>
      </w:tr>
      <w:tr w:rsidR="007209A2" w14:paraId="60F2C3D1" w14:textId="77777777" w:rsidTr="002D0269">
        <w:trPr>
          <w:trHeight w:val="632"/>
        </w:trPr>
        <w:tc>
          <w:tcPr>
            <w:tcW w:w="2703" w:type="dxa"/>
          </w:tcPr>
          <w:p w14:paraId="4A937CF7" w14:textId="77777777" w:rsidR="007209A2" w:rsidRDefault="007209A2" w:rsidP="002D0269">
            <w:pPr>
              <w:pStyle w:val="TableParagraph"/>
              <w:spacing w:before="23" w:line="278" w:lineRule="auto"/>
              <w:ind w:left="25"/>
            </w:pPr>
            <w:r>
              <w:t>5.</w:t>
            </w:r>
            <w:r>
              <w:rPr>
                <w:spacing w:val="-13"/>
              </w:rPr>
              <w:t xml:space="preserve"> </w:t>
            </w:r>
            <w:r>
              <w:t>Efficiency</w:t>
            </w:r>
            <w:r>
              <w:rPr>
                <w:spacing w:val="-16"/>
              </w:rPr>
              <w:t xml:space="preserve"> </w:t>
            </w:r>
            <w:r>
              <w:t>&amp;</w:t>
            </w:r>
            <w:r>
              <w:rPr>
                <w:spacing w:val="-11"/>
              </w:rPr>
              <w:t xml:space="preserve"> </w:t>
            </w:r>
            <w:r>
              <w:t>Execution Time Comparison</w:t>
            </w:r>
          </w:p>
        </w:tc>
        <w:tc>
          <w:tcPr>
            <w:tcW w:w="735" w:type="dxa"/>
          </w:tcPr>
          <w:p w14:paraId="172DE8AC" w14:textId="77777777" w:rsidR="007209A2" w:rsidRDefault="007209A2" w:rsidP="002D0269">
            <w:pPr>
              <w:pStyle w:val="TableParagraph"/>
              <w:spacing w:before="172"/>
              <w:ind w:right="3"/>
              <w:jc w:val="center"/>
            </w:pPr>
            <w:r>
              <w:rPr>
                <w:spacing w:val="-5"/>
              </w:rPr>
              <w:t>10</w:t>
            </w:r>
          </w:p>
        </w:tc>
        <w:tc>
          <w:tcPr>
            <w:tcW w:w="7020" w:type="dxa"/>
          </w:tcPr>
          <w:p w14:paraId="5743D943" w14:textId="77777777" w:rsidR="007209A2" w:rsidRDefault="007209A2" w:rsidP="002D0269">
            <w:pPr>
              <w:pStyle w:val="TableParagraph"/>
              <w:spacing w:before="23" w:line="278" w:lineRule="auto"/>
              <w:ind w:left="30" w:right="873"/>
            </w:pPr>
            <w:r>
              <w:t>Measurement</w:t>
            </w:r>
            <w:r>
              <w:rPr>
                <w:spacing w:val="-7"/>
              </w:rPr>
              <w:t xml:space="preserve"> </w:t>
            </w:r>
            <w:r>
              <w:t>of</w:t>
            </w:r>
            <w:r>
              <w:rPr>
                <w:spacing w:val="-2"/>
              </w:rPr>
              <w:t xml:space="preserve"> </w:t>
            </w:r>
            <w:r>
              <w:t>execution</w:t>
            </w:r>
            <w:r>
              <w:rPr>
                <w:spacing w:val="-6"/>
              </w:rPr>
              <w:t xml:space="preserve"> </w:t>
            </w:r>
            <w:r>
              <w:t>time</w:t>
            </w:r>
            <w:r>
              <w:rPr>
                <w:spacing w:val="-6"/>
              </w:rPr>
              <w:t xml:space="preserve"> </w:t>
            </w:r>
            <w:r>
              <w:t>for</w:t>
            </w:r>
            <w:r>
              <w:rPr>
                <w:spacing w:val="-5"/>
              </w:rPr>
              <w:t xml:space="preserve"> </w:t>
            </w:r>
            <w:r>
              <w:t>each</w:t>
            </w:r>
            <w:r>
              <w:rPr>
                <w:spacing w:val="-6"/>
              </w:rPr>
              <w:t xml:space="preserve"> </w:t>
            </w:r>
            <w:r>
              <w:t>model</w:t>
            </w:r>
            <w:r>
              <w:rPr>
                <w:spacing w:val="-4"/>
              </w:rPr>
              <w:t xml:space="preserve"> </w:t>
            </w:r>
            <w:r>
              <w:t>(5</w:t>
            </w:r>
            <w:r>
              <w:rPr>
                <w:spacing w:val="-11"/>
              </w:rPr>
              <w:t xml:space="preserve"> </w:t>
            </w:r>
            <w:r>
              <w:t>marks) Efficiency comparison &amp; discussion (5 marks)</w:t>
            </w:r>
          </w:p>
        </w:tc>
      </w:tr>
      <w:tr w:rsidR="007209A2" w14:paraId="28F675A7" w14:textId="77777777" w:rsidTr="002D0269">
        <w:trPr>
          <w:trHeight w:val="632"/>
        </w:trPr>
        <w:tc>
          <w:tcPr>
            <w:tcW w:w="2703" w:type="dxa"/>
          </w:tcPr>
          <w:p w14:paraId="5C4F1904" w14:textId="77777777" w:rsidR="007209A2" w:rsidRDefault="007209A2" w:rsidP="002D0269">
            <w:pPr>
              <w:pStyle w:val="TableParagraph"/>
              <w:spacing w:before="23" w:line="278" w:lineRule="auto"/>
              <w:ind w:left="25"/>
            </w:pPr>
            <w:r>
              <w:t>6.</w:t>
            </w:r>
            <w:r>
              <w:rPr>
                <w:spacing w:val="-10"/>
              </w:rPr>
              <w:t xml:space="preserve"> </w:t>
            </w:r>
            <w:r>
              <w:t>Result</w:t>
            </w:r>
            <w:r>
              <w:rPr>
                <w:spacing w:val="-14"/>
              </w:rPr>
              <w:t xml:space="preserve"> </w:t>
            </w:r>
            <w:r>
              <w:t>Analysis</w:t>
            </w:r>
            <w:r>
              <w:rPr>
                <w:spacing w:val="-11"/>
              </w:rPr>
              <w:t xml:space="preserve"> </w:t>
            </w:r>
            <w:r>
              <w:t xml:space="preserve">&amp; </w:t>
            </w:r>
            <w:r>
              <w:rPr>
                <w:spacing w:val="-2"/>
              </w:rPr>
              <w:t>Conclusion</w:t>
            </w:r>
          </w:p>
        </w:tc>
        <w:tc>
          <w:tcPr>
            <w:tcW w:w="735" w:type="dxa"/>
          </w:tcPr>
          <w:p w14:paraId="617FA477" w14:textId="77777777" w:rsidR="007209A2" w:rsidRDefault="007209A2" w:rsidP="002D0269">
            <w:pPr>
              <w:pStyle w:val="TableParagraph"/>
              <w:spacing w:before="172"/>
              <w:ind w:right="3"/>
              <w:jc w:val="center"/>
            </w:pPr>
            <w:r>
              <w:rPr>
                <w:spacing w:val="-5"/>
              </w:rPr>
              <w:t>10</w:t>
            </w:r>
          </w:p>
        </w:tc>
        <w:tc>
          <w:tcPr>
            <w:tcW w:w="7020" w:type="dxa"/>
          </w:tcPr>
          <w:p w14:paraId="78D5464A" w14:textId="77777777" w:rsidR="007209A2" w:rsidRDefault="007209A2" w:rsidP="002D0269">
            <w:pPr>
              <w:pStyle w:val="TableParagraph"/>
              <w:spacing w:before="23" w:line="278" w:lineRule="auto"/>
              <w:ind w:left="30" w:right="873"/>
            </w:pPr>
            <w:r>
              <w:t>Comparative</w:t>
            </w:r>
            <w:r>
              <w:rPr>
                <w:spacing w:val="-7"/>
              </w:rPr>
              <w:t xml:space="preserve"> </w:t>
            </w:r>
            <w:r>
              <w:t>analysis</w:t>
            </w:r>
            <w:r>
              <w:rPr>
                <w:spacing w:val="-9"/>
              </w:rPr>
              <w:t xml:space="preserve"> </w:t>
            </w:r>
            <w:r>
              <w:t>of</w:t>
            </w:r>
            <w:r>
              <w:rPr>
                <w:spacing w:val="-4"/>
              </w:rPr>
              <w:t xml:space="preserve"> </w:t>
            </w:r>
            <w:r>
              <w:t>all</w:t>
            </w:r>
            <w:r>
              <w:rPr>
                <w:spacing w:val="-6"/>
              </w:rPr>
              <w:t xml:space="preserve"> </w:t>
            </w:r>
            <w:r>
              <w:t>models’</w:t>
            </w:r>
            <w:r>
              <w:rPr>
                <w:spacing w:val="-10"/>
              </w:rPr>
              <w:t xml:space="preserve"> </w:t>
            </w:r>
            <w:r>
              <w:t>performance</w:t>
            </w:r>
            <w:r>
              <w:rPr>
                <w:spacing w:val="-4"/>
              </w:rPr>
              <w:t xml:space="preserve"> </w:t>
            </w:r>
            <w:r>
              <w:t>(6</w:t>
            </w:r>
            <w:r>
              <w:rPr>
                <w:spacing w:val="-4"/>
              </w:rPr>
              <w:t xml:space="preserve"> </w:t>
            </w:r>
            <w:r>
              <w:t>marks) Logical conclusion based on results (4 marks)</w:t>
            </w:r>
          </w:p>
        </w:tc>
      </w:tr>
      <w:tr w:rsidR="007209A2" w14:paraId="506FF45F" w14:textId="77777777" w:rsidTr="002D0269">
        <w:trPr>
          <w:trHeight w:val="922"/>
        </w:trPr>
        <w:tc>
          <w:tcPr>
            <w:tcW w:w="2703" w:type="dxa"/>
          </w:tcPr>
          <w:p w14:paraId="120C4962" w14:textId="77777777" w:rsidR="007209A2" w:rsidRDefault="007209A2" w:rsidP="002D0269">
            <w:pPr>
              <w:pStyle w:val="TableParagraph"/>
              <w:spacing w:before="172" w:line="273" w:lineRule="auto"/>
              <w:ind w:left="25"/>
            </w:pPr>
            <w:r>
              <w:t>7.</w:t>
            </w:r>
            <w:r>
              <w:rPr>
                <w:spacing w:val="-16"/>
              </w:rPr>
              <w:t xml:space="preserve"> </w:t>
            </w:r>
            <w:r>
              <w:t>Presentation</w:t>
            </w:r>
            <w:r>
              <w:rPr>
                <w:spacing w:val="-15"/>
              </w:rPr>
              <w:t xml:space="preserve"> </w:t>
            </w:r>
            <w:r>
              <w:t xml:space="preserve">&amp; </w:t>
            </w:r>
            <w:r>
              <w:rPr>
                <w:spacing w:val="-2"/>
              </w:rPr>
              <w:t>Documentation</w:t>
            </w:r>
          </w:p>
        </w:tc>
        <w:tc>
          <w:tcPr>
            <w:tcW w:w="735" w:type="dxa"/>
          </w:tcPr>
          <w:p w14:paraId="7C67F38A" w14:textId="77777777" w:rsidR="007209A2" w:rsidRDefault="007209A2" w:rsidP="002D0269">
            <w:pPr>
              <w:pStyle w:val="TableParagraph"/>
              <w:spacing w:before="63"/>
              <w:ind w:left="0"/>
              <w:rPr>
                <w:rFonts w:ascii="Arial"/>
                <w:b/>
              </w:rPr>
            </w:pPr>
          </w:p>
          <w:p w14:paraId="3AF6E527" w14:textId="77777777" w:rsidR="007209A2" w:rsidRDefault="007209A2" w:rsidP="002D0269">
            <w:pPr>
              <w:pStyle w:val="TableParagraph"/>
              <w:ind w:right="3"/>
              <w:jc w:val="center"/>
            </w:pPr>
            <w:r>
              <w:rPr>
                <w:spacing w:val="-5"/>
              </w:rPr>
              <w:t>10</w:t>
            </w:r>
          </w:p>
        </w:tc>
        <w:tc>
          <w:tcPr>
            <w:tcW w:w="7020" w:type="dxa"/>
          </w:tcPr>
          <w:p w14:paraId="2CC1D1ED" w14:textId="77777777" w:rsidR="007209A2" w:rsidRDefault="007209A2" w:rsidP="002D0269">
            <w:pPr>
              <w:pStyle w:val="TableParagraph"/>
              <w:spacing w:before="23"/>
              <w:ind w:left="30"/>
            </w:pPr>
            <w:r>
              <w:t>Clear</w:t>
            </w:r>
            <w:r>
              <w:rPr>
                <w:spacing w:val="-5"/>
              </w:rPr>
              <w:t xml:space="preserve"> </w:t>
            </w:r>
            <w:r>
              <w:t>structure</w:t>
            </w:r>
            <w:r>
              <w:rPr>
                <w:spacing w:val="-6"/>
              </w:rPr>
              <w:t xml:space="preserve"> </w:t>
            </w:r>
            <w:r>
              <w:t>and</w:t>
            </w:r>
            <w:r>
              <w:rPr>
                <w:spacing w:val="-10"/>
              </w:rPr>
              <w:t xml:space="preserve"> </w:t>
            </w:r>
            <w:r>
              <w:t>formatting</w:t>
            </w:r>
            <w:r>
              <w:rPr>
                <w:spacing w:val="-2"/>
              </w:rPr>
              <w:t xml:space="preserve"> </w:t>
            </w:r>
            <w:r>
              <w:t>(4</w:t>
            </w:r>
            <w:r>
              <w:rPr>
                <w:spacing w:val="-5"/>
              </w:rPr>
              <w:t xml:space="preserve"> </w:t>
            </w:r>
            <w:r>
              <w:rPr>
                <w:spacing w:val="-2"/>
              </w:rPr>
              <w:t>marks)</w:t>
            </w:r>
          </w:p>
          <w:p w14:paraId="229F32E3" w14:textId="77777777" w:rsidR="007209A2" w:rsidRDefault="007209A2" w:rsidP="002D0269">
            <w:pPr>
              <w:pStyle w:val="TableParagraph"/>
              <w:spacing w:before="40" w:line="273" w:lineRule="auto"/>
              <w:ind w:left="30" w:right="1871"/>
            </w:pPr>
            <w:r>
              <w:t>Well-organized</w:t>
            </w:r>
            <w:r>
              <w:rPr>
                <w:spacing w:val="-9"/>
              </w:rPr>
              <w:t xml:space="preserve"> </w:t>
            </w:r>
            <w:r>
              <w:t>code</w:t>
            </w:r>
            <w:r>
              <w:rPr>
                <w:spacing w:val="-9"/>
              </w:rPr>
              <w:t xml:space="preserve"> </w:t>
            </w:r>
            <w:r>
              <w:t>&amp;</w:t>
            </w:r>
            <w:r>
              <w:rPr>
                <w:spacing w:val="-10"/>
              </w:rPr>
              <w:t xml:space="preserve"> </w:t>
            </w:r>
            <w:r>
              <w:t>documentation</w:t>
            </w:r>
            <w:r>
              <w:rPr>
                <w:spacing w:val="-6"/>
              </w:rPr>
              <w:t xml:space="preserve"> </w:t>
            </w:r>
            <w:r>
              <w:t>(3</w:t>
            </w:r>
            <w:r>
              <w:rPr>
                <w:spacing w:val="-6"/>
              </w:rPr>
              <w:t xml:space="preserve"> </w:t>
            </w:r>
            <w:r>
              <w:t>marks) Professional presentation style (3 marks)</w:t>
            </w:r>
          </w:p>
        </w:tc>
      </w:tr>
    </w:tbl>
    <w:p w14:paraId="71FECC68" w14:textId="77777777" w:rsidR="007209A2" w:rsidRDefault="007209A2" w:rsidP="007209A2">
      <w:pPr>
        <w:pStyle w:val="BodyText"/>
        <w:spacing w:before="133"/>
        <w:rPr>
          <w:rFonts w:ascii="Arial"/>
          <w:b/>
        </w:rPr>
      </w:pPr>
    </w:p>
    <w:p w14:paraId="56F4A133" w14:textId="77777777" w:rsidR="007209A2" w:rsidRDefault="007209A2" w:rsidP="007209A2">
      <w:pPr>
        <w:pStyle w:val="Heading4"/>
        <w:tabs>
          <w:tab w:val="left" w:pos="3524"/>
          <w:tab w:val="left" w:pos="8230"/>
        </w:tabs>
        <w:spacing w:before="0"/>
        <w:ind w:left="307"/>
        <w:rPr>
          <w:rFonts w:ascii="Arial"/>
        </w:rPr>
      </w:pPr>
      <w:r>
        <w:rPr>
          <w:rFonts w:ascii="Arial"/>
        </w:rPr>
        <w:t>Course</w:t>
      </w:r>
      <w:r>
        <w:rPr>
          <w:rFonts w:ascii="Arial"/>
          <w:spacing w:val="-5"/>
        </w:rPr>
        <w:t xml:space="preserve"> </w:t>
      </w:r>
      <w:proofErr w:type="spellStart"/>
      <w:r>
        <w:rPr>
          <w:rFonts w:ascii="Arial"/>
          <w:spacing w:val="-2"/>
        </w:rPr>
        <w:t>Incharge</w:t>
      </w:r>
      <w:proofErr w:type="spellEnd"/>
      <w:r>
        <w:rPr>
          <w:rFonts w:ascii="Arial"/>
        </w:rPr>
        <w:tab/>
        <w:t>Course</w:t>
      </w:r>
      <w:r>
        <w:rPr>
          <w:rFonts w:ascii="Arial"/>
          <w:spacing w:val="-7"/>
        </w:rPr>
        <w:t xml:space="preserve"> </w:t>
      </w:r>
      <w:r>
        <w:rPr>
          <w:rFonts w:ascii="Arial"/>
          <w:spacing w:val="-2"/>
        </w:rPr>
        <w:t>Coordinator</w:t>
      </w:r>
      <w:r>
        <w:rPr>
          <w:rFonts w:ascii="Arial"/>
        </w:rPr>
        <w:tab/>
      </w:r>
      <w:proofErr w:type="spellStart"/>
      <w:r>
        <w:rPr>
          <w:rFonts w:ascii="Arial"/>
          <w:spacing w:val="-2"/>
        </w:rPr>
        <w:t>HoD</w:t>
      </w:r>
      <w:proofErr w:type="spellEnd"/>
      <w:r>
        <w:rPr>
          <w:rFonts w:ascii="Arial"/>
          <w:spacing w:val="-2"/>
        </w:rPr>
        <w:t>/AD</w:t>
      </w:r>
    </w:p>
    <w:p w14:paraId="01D8FF44" w14:textId="77777777" w:rsidR="007209A2" w:rsidRDefault="007209A2" w:rsidP="007209A2">
      <w:pPr>
        <w:pStyle w:val="Heading4"/>
        <w:rPr>
          <w:rFonts w:ascii="Arial"/>
        </w:rPr>
        <w:sectPr w:rsidR="007209A2" w:rsidSect="007209A2">
          <w:footerReference w:type="default" r:id="rId8"/>
          <w:pgSz w:w="12240" w:h="15840"/>
          <w:pgMar w:top="720" w:right="720" w:bottom="720" w:left="720" w:header="0" w:footer="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pPr>
    </w:p>
    <w:p w14:paraId="7CC59018" w14:textId="77777777" w:rsidR="007209A2" w:rsidRDefault="007209A2" w:rsidP="007209A2">
      <w:pPr>
        <w:spacing w:before="132" w:line="362" w:lineRule="auto"/>
        <w:ind w:left="115" w:right="5978"/>
        <w:rPr>
          <w:rFonts w:ascii="Arial"/>
          <w:b/>
          <w:sz w:val="24"/>
        </w:rPr>
      </w:pPr>
      <w:r>
        <w:rPr>
          <w:rFonts w:ascii="Arial"/>
          <w:b/>
          <w:noProof/>
          <w:sz w:val="24"/>
        </w:rPr>
        <w:lastRenderedPageBreak/>
        <w:drawing>
          <wp:anchor distT="0" distB="0" distL="0" distR="0" simplePos="0" relativeHeight="251658240" behindDoc="0" locked="0" layoutInCell="1" allowOverlap="1" wp14:anchorId="4448F289" wp14:editId="3D8D59B2">
            <wp:simplePos x="0" y="0"/>
            <wp:positionH relativeFrom="page">
              <wp:posOffset>4863465</wp:posOffset>
            </wp:positionH>
            <wp:positionV relativeFrom="paragraph">
              <wp:posOffset>-635</wp:posOffset>
            </wp:positionV>
            <wp:extent cx="2455544" cy="600075"/>
            <wp:effectExtent l="0" t="0" r="0" b="0"/>
            <wp:wrapNone/>
            <wp:docPr id="26" name="Image 26" descr="A close-up of a logo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close-up of a logo  Description automatically generated with low confidence"/>
                    <pic:cNvPicPr/>
                  </pic:nvPicPr>
                  <pic:blipFill>
                    <a:blip r:embed="rId7" cstate="print"/>
                    <a:stretch>
                      <a:fillRect/>
                    </a:stretch>
                  </pic:blipFill>
                  <pic:spPr>
                    <a:xfrm>
                      <a:off x="0" y="0"/>
                      <a:ext cx="2455544" cy="600075"/>
                    </a:xfrm>
                    <a:prstGeom prst="rect">
                      <a:avLst/>
                    </a:prstGeom>
                  </pic:spPr>
                </pic:pic>
              </a:graphicData>
            </a:graphic>
          </wp:anchor>
        </w:drawing>
      </w:r>
      <w:r>
        <w:rPr>
          <w:rFonts w:ascii="Arial"/>
          <w:b/>
          <w:sz w:val="24"/>
        </w:rPr>
        <w:t>Department of Artificial Intelligence and Data Science</w:t>
      </w:r>
    </w:p>
    <w:p w14:paraId="4235D1FF" w14:textId="77777777" w:rsidR="007209A2" w:rsidRDefault="007209A2" w:rsidP="007209A2">
      <w:pPr>
        <w:pStyle w:val="BodyText"/>
        <w:rPr>
          <w:rFonts w:ascii="Arial"/>
          <w:b/>
        </w:rPr>
      </w:pPr>
    </w:p>
    <w:p w14:paraId="25C5F5FC" w14:textId="77777777" w:rsidR="007209A2" w:rsidRDefault="007209A2" w:rsidP="007209A2">
      <w:pPr>
        <w:pStyle w:val="BodyText"/>
        <w:spacing w:before="122"/>
        <w:rPr>
          <w:rFonts w:ascii="Arial"/>
          <w:b/>
        </w:rPr>
      </w:pPr>
    </w:p>
    <w:p w14:paraId="367A8FED" w14:textId="77777777" w:rsidR="007209A2" w:rsidRDefault="007209A2" w:rsidP="007209A2">
      <w:pPr>
        <w:ind w:right="564"/>
        <w:jc w:val="center"/>
        <w:rPr>
          <w:rFonts w:ascii="Arial"/>
          <w:b/>
        </w:rPr>
      </w:pPr>
      <w:r>
        <w:rPr>
          <w:rFonts w:ascii="Arial"/>
          <w:b/>
        </w:rPr>
        <w:t>ACADEMIC</w:t>
      </w:r>
      <w:r>
        <w:rPr>
          <w:rFonts w:ascii="Arial"/>
          <w:b/>
          <w:spacing w:val="-8"/>
        </w:rPr>
        <w:t xml:space="preserve"> </w:t>
      </w:r>
      <w:r>
        <w:rPr>
          <w:rFonts w:ascii="Arial"/>
          <w:b/>
        </w:rPr>
        <w:t>YEAR:</w:t>
      </w:r>
      <w:r>
        <w:rPr>
          <w:rFonts w:ascii="Arial"/>
          <w:b/>
          <w:spacing w:val="-4"/>
        </w:rPr>
        <w:t xml:space="preserve"> </w:t>
      </w:r>
      <w:r>
        <w:rPr>
          <w:rFonts w:ascii="Arial"/>
          <w:b/>
        </w:rPr>
        <w:t>2025-</w:t>
      </w:r>
      <w:r>
        <w:rPr>
          <w:rFonts w:ascii="Arial"/>
          <w:b/>
          <w:spacing w:val="-5"/>
        </w:rPr>
        <w:t>26</w:t>
      </w:r>
    </w:p>
    <w:p w14:paraId="16F04699" w14:textId="77777777" w:rsidR="007209A2" w:rsidRDefault="007209A2" w:rsidP="007209A2">
      <w:pPr>
        <w:pStyle w:val="BodyText"/>
        <w:rPr>
          <w:rFonts w:ascii="Arial"/>
          <w:b/>
          <w:sz w:val="20"/>
        </w:rPr>
      </w:pPr>
    </w:p>
    <w:p w14:paraId="1AD12AB5" w14:textId="77777777" w:rsidR="007209A2" w:rsidRDefault="007209A2" w:rsidP="007209A2">
      <w:pPr>
        <w:pStyle w:val="BodyText"/>
        <w:spacing w:before="51"/>
        <w:rPr>
          <w:rFonts w:ascii="Arial"/>
          <w:b/>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349"/>
        <w:gridCol w:w="1349"/>
        <w:gridCol w:w="667"/>
        <w:gridCol w:w="676"/>
        <w:gridCol w:w="1348"/>
        <w:gridCol w:w="1348"/>
        <w:gridCol w:w="1353"/>
      </w:tblGrid>
      <w:tr w:rsidR="007209A2" w14:paraId="36C7144F" w14:textId="77777777" w:rsidTr="002D0269">
        <w:trPr>
          <w:trHeight w:val="397"/>
        </w:trPr>
        <w:tc>
          <w:tcPr>
            <w:tcW w:w="9439" w:type="dxa"/>
            <w:gridSpan w:val="8"/>
          </w:tcPr>
          <w:p w14:paraId="65603466" w14:textId="40686DA1" w:rsidR="007209A2" w:rsidRDefault="007209A2" w:rsidP="002D0269">
            <w:pPr>
              <w:pStyle w:val="TableParagraph"/>
              <w:spacing w:before="29"/>
              <w:ind w:left="115"/>
              <w:rPr>
                <w:rFonts w:ascii="Arial"/>
                <w:b/>
                <w:sz w:val="24"/>
              </w:rPr>
            </w:pPr>
            <w:r>
              <w:rPr>
                <w:rFonts w:ascii="Arial"/>
                <w:b/>
                <w:sz w:val="24"/>
              </w:rPr>
              <w:t>Name &amp; Register</w:t>
            </w:r>
            <w:r>
              <w:rPr>
                <w:rFonts w:ascii="Arial"/>
                <w:b/>
                <w:spacing w:val="-3"/>
                <w:sz w:val="24"/>
              </w:rPr>
              <w:t xml:space="preserve"> </w:t>
            </w:r>
            <w:r>
              <w:rPr>
                <w:rFonts w:ascii="Arial"/>
                <w:b/>
                <w:sz w:val="24"/>
              </w:rPr>
              <w:t>No</w:t>
            </w:r>
            <w:r>
              <w:rPr>
                <w:rFonts w:ascii="Arial"/>
                <w:b/>
                <w:spacing w:val="-3"/>
                <w:sz w:val="24"/>
              </w:rPr>
              <w:t xml:space="preserve"> </w:t>
            </w:r>
            <w:r>
              <w:rPr>
                <w:rFonts w:ascii="Arial"/>
                <w:b/>
                <w:sz w:val="24"/>
              </w:rPr>
              <w:t>of</w:t>
            </w:r>
            <w:r>
              <w:rPr>
                <w:rFonts w:ascii="Arial"/>
                <w:b/>
                <w:spacing w:val="-3"/>
                <w:sz w:val="24"/>
              </w:rPr>
              <w:t xml:space="preserve"> </w:t>
            </w:r>
            <w:r>
              <w:rPr>
                <w:rFonts w:ascii="Arial"/>
                <w:b/>
                <w:sz w:val="24"/>
              </w:rPr>
              <w:t xml:space="preserve">the </w:t>
            </w:r>
            <w:proofErr w:type="spellStart"/>
            <w:r>
              <w:rPr>
                <w:rFonts w:ascii="Arial"/>
                <w:b/>
                <w:spacing w:val="-2"/>
                <w:sz w:val="24"/>
              </w:rPr>
              <w:t>Candidate:</w:t>
            </w:r>
            <w:r w:rsidR="005C6D88">
              <w:rPr>
                <w:rFonts w:ascii="Arial"/>
                <w:b/>
                <w:spacing w:val="-2"/>
                <w:sz w:val="24"/>
              </w:rPr>
              <w:t>LATHIKA</w:t>
            </w:r>
            <w:proofErr w:type="spellEnd"/>
            <w:r w:rsidR="005C6D88">
              <w:rPr>
                <w:rFonts w:ascii="Arial"/>
                <w:b/>
                <w:spacing w:val="-2"/>
                <w:sz w:val="24"/>
              </w:rPr>
              <w:t xml:space="preserve"> K /717824I132</w:t>
            </w:r>
          </w:p>
        </w:tc>
      </w:tr>
      <w:tr w:rsidR="007209A2" w14:paraId="0147121C" w14:textId="77777777" w:rsidTr="002D0269">
        <w:trPr>
          <w:trHeight w:val="398"/>
        </w:trPr>
        <w:tc>
          <w:tcPr>
            <w:tcW w:w="9439" w:type="dxa"/>
            <w:gridSpan w:val="8"/>
          </w:tcPr>
          <w:p w14:paraId="0E62D9B8" w14:textId="35229152" w:rsidR="007209A2" w:rsidRPr="005C6D88" w:rsidRDefault="007209A2" w:rsidP="005C6D88">
            <w:pPr>
              <w:pStyle w:val="TableParagraph"/>
              <w:spacing w:before="29"/>
              <w:ind w:left="115"/>
              <w:rPr>
                <w:rFonts w:ascii="Arial"/>
                <w:b/>
                <w:sz w:val="24"/>
              </w:rPr>
            </w:pPr>
            <w:r>
              <w:rPr>
                <w:rFonts w:ascii="Arial"/>
                <w:b/>
                <w:sz w:val="24"/>
              </w:rPr>
              <w:t>Course</w:t>
            </w:r>
            <w:r>
              <w:rPr>
                <w:rFonts w:ascii="Arial"/>
                <w:b/>
                <w:spacing w:val="-2"/>
                <w:sz w:val="24"/>
              </w:rPr>
              <w:t xml:space="preserve"> </w:t>
            </w:r>
            <w:r>
              <w:rPr>
                <w:rFonts w:ascii="Arial"/>
                <w:b/>
                <w:sz w:val="24"/>
              </w:rPr>
              <w:t>Code</w:t>
            </w:r>
            <w:r>
              <w:rPr>
                <w:rFonts w:ascii="Arial"/>
                <w:b/>
                <w:spacing w:val="-1"/>
                <w:sz w:val="24"/>
              </w:rPr>
              <w:t xml:space="preserve"> </w:t>
            </w:r>
            <w:r>
              <w:rPr>
                <w:rFonts w:ascii="Arial"/>
                <w:b/>
                <w:sz w:val="24"/>
              </w:rPr>
              <w:t>&amp;</w:t>
            </w:r>
            <w:r>
              <w:rPr>
                <w:rFonts w:ascii="Arial"/>
                <w:b/>
                <w:spacing w:val="-5"/>
                <w:sz w:val="24"/>
              </w:rPr>
              <w:t xml:space="preserve"> </w:t>
            </w:r>
            <w:r>
              <w:rPr>
                <w:rFonts w:ascii="Arial"/>
                <w:b/>
                <w:spacing w:val="-2"/>
                <w:sz w:val="24"/>
              </w:rPr>
              <w:t>Title:</w:t>
            </w:r>
            <w:r w:rsidR="005C6D88">
              <w:rPr>
                <w:rFonts w:ascii="Arial"/>
                <w:b/>
                <w:spacing w:val="-2"/>
                <w:sz w:val="24"/>
              </w:rPr>
              <w:t xml:space="preserve"> </w:t>
            </w:r>
            <w:r w:rsidR="005C6D88">
              <w:rPr>
                <w:b/>
              </w:rPr>
              <w:t>23ADR506 / Deep Learning</w:t>
            </w:r>
          </w:p>
        </w:tc>
      </w:tr>
      <w:tr w:rsidR="007209A2" w14:paraId="30D456C4" w14:textId="77777777" w:rsidTr="002D0269">
        <w:trPr>
          <w:trHeight w:val="393"/>
        </w:trPr>
        <w:tc>
          <w:tcPr>
            <w:tcW w:w="4714" w:type="dxa"/>
            <w:gridSpan w:val="4"/>
          </w:tcPr>
          <w:p w14:paraId="1E8E5A5F" w14:textId="77777777" w:rsidR="007209A2" w:rsidRDefault="007209A2" w:rsidP="002D0269">
            <w:pPr>
              <w:pStyle w:val="TableParagraph"/>
              <w:spacing w:before="29"/>
              <w:ind w:left="115"/>
              <w:rPr>
                <w:rFonts w:ascii="Arial"/>
                <w:b/>
                <w:sz w:val="24"/>
              </w:rPr>
            </w:pPr>
            <w:r>
              <w:rPr>
                <w:rFonts w:ascii="Arial"/>
                <w:b/>
                <w:sz w:val="24"/>
              </w:rPr>
              <w:t>Date</w:t>
            </w:r>
            <w:r>
              <w:rPr>
                <w:rFonts w:ascii="Arial"/>
                <w:b/>
                <w:spacing w:val="-3"/>
                <w:sz w:val="24"/>
              </w:rPr>
              <w:t xml:space="preserve"> </w:t>
            </w:r>
            <w:r>
              <w:rPr>
                <w:rFonts w:ascii="Arial"/>
                <w:b/>
                <w:sz w:val="24"/>
              </w:rPr>
              <w:t xml:space="preserve">of </w:t>
            </w:r>
            <w:r>
              <w:rPr>
                <w:rFonts w:ascii="Arial"/>
                <w:b/>
                <w:spacing w:val="-2"/>
                <w:sz w:val="24"/>
              </w:rPr>
              <w:t>Issue:</w:t>
            </w:r>
          </w:p>
        </w:tc>
        <w:tc>
          <w:tcPr>
            <w:tcW w:w="4725" w:type="dxa"/>
            <w:gridSpan w:val="4"/>
          </w:tcPr>
          <w:p w14:paraId="562DA9B5" w14:textId="77777777" w:rsidR="007209A2" w:rsidRDefault="007209A2" w:rsidP="002D0269">
            <w:pPr>
              <w:pStyle w:val="TableParagraph"/>
              <w:spacing w:before="29"/>
              <w:ind w:left="116"/>
              <w:rPr>
                <w:rFonts w:ascii="Arial"/>
                <w:b/>
                <w:sz w:val="24"/>
              </w:rPr>
            </w:pPr>
            <w:r>
              <w:rPr>
                <w:rFonts w:ascii="Arial"/>
                <w:b/>
                <w:sz w:val="24"/>
              </w:rPr>
              <w:t>Date</w:t>
            </w:r>
            <w:r>
              <w:rPr>
                <w:rFonts w:ascii="Arial"/>
                <w:b/>
                <w:spacing w:val="-1"/>
                <w:sz w:val="24"/>
              </w:rPr>
              <w:t xml:space="preserve"> </w:t>
            </w:r>
            <w:r>
              <w:rPr>
                <w:rFonts w:ascii="Arial"/>
                <w:b/>
                <w:sz w:val="24"/>
              </w:rPr>
              <w:t xml:space="preserve">of </w:t>
            </w:r>
            <w:r>
              <w:rPr>
                <w:rFonts w:ascii="Arial"/>
                <w:b/>
                <w:spacing w:val="-2"/>
                <w:sz w:val="24"/>
              </w:rPr>
              <w:t>Submission:</w:t>
            </w:r>
          </w:p>
        </w:tc>
      </w:tr>
      <w:tr w:rsidR="007209A2" w14:paraId="7E144093" w14:textId="77777777" w:rsidTr="002D0269">
        <w:trPr>
          <w:trHeight w:val="398"/>
        </w:trPr>
        <w:tc>
          <w:tcPr>
            <w:tcW w:w="9439" w:type="dxa"/>
            <w:gridSpan w:val="8"/>
          </w:tcPr>
          <w:p w14:paraId="5D115C71" w14:textId="0743D23E" w:rsidR="007209A2" w:rsidRDefault="007209A2" w:rsidP="002D0269">
            <w:pPr>
              <w:pStyle w:val="TableParagraph"/>
              <w:spacing w:before="34"/>
              <w:ind w:left="115"/>
              <w:rPr>
                <w:rFonts w:ascii="Arial"/>
                <w:b/>
                <w:sz w:val="24"/>
              </w:rPr>
            </w:pPr>
            <w:r>
              <w:rPr>
                <w:rFonts w:ascii="Arial"/>
                <w:b/>
                <w:spacing w:val="-2"/>
                <w:sz w:val="24"/>
              </w:rPr>
              <w:t>Year/Dept./Sem/</w:t>
            </w:r>
            <w:proofErr w:type="spellStart"/>
            <w:r>
              <w:rPr>
                <w:rFonts w:ascii="Arial"/>
                <w:b/>
                <w:spacing w:val="-2"/>
                <w:sz w:val="24"/>
              </w:rPr>
              <w:t>Section:</w:t>
            </w:r>
            <w:r w:rsidR="005C6D88">
              <w:rPr>
                <w:rFonts w:ascii="Arial"/>
                <w:b/>
                <w:spacing w:val="-2"/>
                <w:sz w:val="24"/>
              </w:rPr>
              <w:t>III</w:t>
            </w:r>
            <w:proofErr w:type="spellEnd"/>
            <w:r w:rsidR="005C6D88">
              <w:rPr>
                <w:rFonts w:ascii="Arial"/>
                <w:b/>
                <w:spacing w:val="-2"/>
                <w:sz w:val="24"/>
              </w:rPr>
              <w:t>/AD/V/A</w:t>
            </w:r>
          </w:p>
        </w:tc>
      </w:tr>
      <w:tr w:rsidR="007209A2" w14:paraId="5BC2EEFB" w14:textId="77777777" w:rsidTr="002D0269">
        <w:trPr>
          <w:trHeight w:val="397"/>
        </w:trPr>
        <w:tc>
          <w:tcPr>
            <w:tcW w:w="9439" w:type="dxa"/>
            <w:gridSpan w:val="8"/>
          </w:tcPr>
          <w:p w14:paraId="69FE4C53" w14:textId="2DAF6060" w:rsidR="007209A2" w:rsidRDefault="007209A2" w:rsidP="002D0269">
            <w:pPr>
              <w:pStyle w:val="TableParagraph"/>
              <w:spacing w:before="34"/>
              <w:ind w:left="115"/>
              <w:rPr>
                <w:rFonts w:ascii="Arial"/>
                <w:b/>
                <w:sz w:val="24"/>
              </w:rPr>
            </w:pPr>
            <w:r>
              <w:rPr>
                <w:rFonts w:ascii="Arial"/>
                <w:b/>
                <w:sz w:val="24"/>
              </w:rPr>
              <w:t>Assignment:</w:t>
            </w:r>
            <w:r>
              <w:rPr>
                <w:rFonts w:ascii="Arial"/>
                <w:b/>
                <w:spacing w:val="-1"/>
                <w:sz w:val="24"/>
              </w:rPr>
              <w:t xml:space="preserve"> </w:t>
            </w:r>
            <w:r>
              <w:rPr>
                <w:rFonts w:ascii="Arial"/>
                <w:b/>
                <w:sz w:val="24"/>
              </w:rPr>
              <w:t>I</w:t>
            </w:r>
            <w:r>
              <w:rPr>
                <w:rFonts w:ascii="Arial"/>
                <w:b/>
                <w:spacing w:val="-6"/>
                <w:sz w:val="24"/>
              </w:rPr>
              <w:t xml:space="preserve"> </w:t>
            </w:r>
          </w:p>
        </w:tc>
      </w:tr>
      <w:tr w:rsidR="007209A2" w14:paraId="68C9C1E4" w14:textId="77777777" w:rsidTr="002D0269">
        <w:trPr>
          <w:trHeight w:val="1277"/>
        </w:trPr>
        <w:tc>
          <w:tcPr>
            <w:tcW w:w="9439" w:type="dxa"/>
            <w:gridSpan w:val="8"/>
          </w:tcPr>
          <w:p w14:paraId="6057036D" w14:textId="77777777" w:rsidR="007209A2" w:rsidRDefault="007209A2" w:rsidP="002D0269">
            <w:pPr>
              <w:pStyle w:val="TableParagraph"/>
              <w:spacing w:before="36"/>
              <w:ind w:left="0"/>
              <w:rPr>
                <w:rFonts w:ascii="Arial"/>
                <w:b/>
                <w:sz w:val="24"/>
              </w:rPr>
            </w:pPr>
          </w:p>
          <w:p w14:paraId="052B4A30" w14:textId="77777777" w:rsidR="007209A2" w:rsidRDefault="007209A2" w:rsidP="002D0269">
            <w:pPr>
              <w:pStyle w:val="TableParagraph"/>
              <w:ind w:left="115"/>
              <w:rPr>
                <w:rFonts w:ascii="Arial"/>
                <w:b/>
                <w:sz w:val="24"/>
              </w:rPr>
            </w:pPr>
            <w:r>
              <w:rPr>
                <w:rFonts w:ascii="Arial"/>
                <w:b/>
                <w:spacing w:val="-2"/>
                <w:sz w:val="24"/>
              </w:rPr>
              <w:t>Reference(s):</w:t>
            </w:r>
          </w:p>
        </w:tc>
      </w:tr>
      <w:tr w:rsidR="007209A2" w14:paraId="3244C5ED" w14:textId="77777777" w:rsidTr="002D0269">
        <w:trPr>
          <w:trHeight w:val="441"/>
        </w:trPr>
        <w:tc>
          <w:tcPr>
            <w:tcW w:w="9439" w:type="dxa"/>
            <w:gridSpan w:val="8"/>
          </w:tcPr>
          <w:p w14:paraId="1F203959" w14:textId="77777777" w:rsidR="007209A2" w:rsidRDefault="007209A2" w:rsidP="002D0269">
            <w:pPr>
              <w:pStyle w:val="TableParagraph"/>
              <w:spacing w:before="53"/>
              <w:jc w:val="center"/>
              <w:rPr>
                <w:rFonts w:ascii="Arial"/>
                <w:b/>
                <w:sz w:val="24"/>
              </w:rPr>
            </w:pPr>
            <w:r>
              <w:rPr>
                <w:rFonts w:ascii="Arial"/>
                <w:b/>
                <w:sz w:val="24"/>
              </w:rPr>
              <w:t>Marks</w:t>
            </w:r>
            <w:r>
              <w:rPr>
                <w:rFonts w:ascii="Arial"/>
                <w:b/>
                <w:spacing w:val="-7"/>
                <w:sz w:val="24"/>
              </w:rPr>
              <w:t xml:space="preserve"> </w:t>
            </w:r>
            <w:r>
              <w:rPr>
                <w:rFonts w:ascii="Arial"/>
                <w:b/>
                <w:spacing w:val="-2"/>
                <w:sz w:val="24"/>
              </w:rPr>
              <w:t>Details</w:t>
            </w:r>
          </w:p>
        </w:tc>
      </w:tr>
      <w:tr w:rsidR="007209A2" w14:paraId="43B5D544" w14:textId="77777777" w:rsidTr="002D0269">
        <w:trPr>
          <w:trHeight w:val="633"/>
        </w:trPr>
        <w:tc>
          <w:tcPr>
            <w:tcW w:w="1349" w:type="dxa"/>
          </w:tcPr>
          <w:p w14:paraId="1369F097" w14:textId="77777777" w:rsidR="007209A2" w:rsidRDefault="007209A2" w:rsidP="002D0269">
            <w:pPr>
              <w:pStyle w:val="TableParagraph"/>
              <w:spacing w:before="149"/>
              <w:ind w:left="355"/>
              <w:rPr>
                <w:rFonts w:ascii="Arial"/>
                <w:b/>
                <w:sz w:val="24"/>
              </w:rPr>
            </w:pPr>
            <w:r>
              <w:rPr>
                <w:rFonts w:ascii="Arial"/>
                <w:b/>
                <w:sz w:val="24"/>
              </w:rPr>
              <w:t xml:space="preserve">Q. </w:t>
            </w:r>
            <w:r>
              <w:rPr>
                <w:rFonts w:ascii="Arial"/>
                <w:b/>
                <w:spacing w:val="-5"/>
                <w:sz w:val="24"/>
              </w:rPr>
              <w:t>No</w:t>
            </w:r>
          </w:p>
        </w:tc>
        <w:tc>
          <w:tcPr>
            <w:tcW w:w="1349" w:type="dxa"/>
          </w:tcPr>
          <w:p w14:paraId="623F7C03" w14:textId="77777777" w:rsidR="007209A2" w:rsidRDefault="007209A2" w:rsidP="002D0269">
            <w:pPr>
              <w:pStyle w:val="TableParagraph"/>
              <w:spacing w:before="149"/>
              <w:ind w:left="10" w:right="5"/>
              <w:jc w:val="center"/>
              <w:rPr>
                <w:rFonts w:ascii="Arial"/>
                <w:b/>
                <w:sz w:val="24"/>
              </w:rPr>
            </w:pPr>
            <w:r>
              <w:rPr>
                <w:rFonts w:ascii="Arial"/>
                <w:b/>
                <w:spacing w:val="-10"/>
                <w:sz w:val="24"/>
              </w:rPr>
              <w:t>1</w:t>
            </w:r>
          </w:p>
        </w:tc>
        <w:tc>
          <w:tcPr>
            <w:tcW w:w="1349" w:type="dxa"/>
          </w:tcPr>
          <w:p w14:paraId="388570E8" w14:textId="77777777" w:rsidR="007209A2" w:rsidRDefault="007209A2" w:rsidP="002D0269">
            <w:pPr>
              <w:pStyle w:val="TableParagraph"/>
              <w:spacing w:before="149"/>
              <w:ind w:left="10" w:right="11"/>
              <w:jc w:val="center"/>
              <w:rPr>
                <w:rFonts w:ascii="Arial"/>
                <w:b/>
                <w:sz w:val="24"/>
              </w:rPr>
            </w:pPr>
            <w:r>
              <w:rPr>
                <w:rFonts w:ascii="Arial"/>
                <w:b/>
                <w:spacing w:val="-10"/>
                <w:sz w:val="24"/>
              </w:rPr>
              <w:t>2</w:t>
            </w:r>
          </w:p>
        </w:tc>
        <w:tc>
          <w:tcPr>
            <w:tcW w:w="1343" w:type="dxa"/>
            <w:gridSpan w:val="2"/>
          </w:tcPr>
          <w:p w14:paraId="72494ABF" w14:textId="77777777" w:rsidR="007209A2" w:rsidRDefault="007209A2" w:rsidP="002D0269">
            <w:pPr>
              <w:pStyle w:val="TableParagraph"/>
              <w:spacing w:before="149"/>
              <w:ind w:left="2"/>
              <w:jc w:val="center"/>
              <w:rPr>
                <w:rFonts w:ascii="Arial"/>
                <w:b/>
                <w:sz w:val="24"/>
              </w:rPr>
            </w:pPr>
            <w:r>
              <w:rPr>
                <w:rFonts w:ascii="Arial"/>
                <w:b/>
                <w:spacing w:val="-10"/>
                <w:sz w:val="24"/>
              </w:rPr>
              <w:t>3</w:t>
            </w:r>
          </w:p>
        </w:tc>
        <w:tc>
          <w:tcPr>
            <w:tcW w:w="1348" w:type="dxa"/>
          </w:tcPr>
          <w:p w14:paraId="00C572C2" w14:textId="77777777" w:rsidR="007209A2" w:rsidRDefault="007209A2" w:rsidP="002D0269">
            <w:pPr>
              <w:pStyle w:val="TableParagraph"/>
              <w:spacing w:before="149"/>
              <w:ind w:left="10"/>
              <w:jc w:val="center"/>
              <w:rPr>
                <w:rFonts w:ascii="Arial"/>
                <w:b/>
                <w:sz w:val="24"/>
              </w:rPr>
            </w:pPr>
            <w:r>
              <w:rPr>
                <w:rFonts w:ascii="Arial"/>
                <w:b/>
                <w:spacing w:val="-10"/>
                <w:sz w:val="24"/>
              </w:rPr>
              <w:t>4</w:t>
            </w:r>
          </w:p>
        </w:tc>
        <w:tc>
          <w:tcPr>
            <w:tcW w:w="1348" w:type="dxa"/>
          </w:tcPr>
          <w:p w14:paraId="31D02936" w14:textId="77777777" w:rsidR="007209A2" w:rsidRDefault="007209A2" w:rsidP="002D0269">
            <w:pPr>
              <w:pStyle w:val="TableParagraph"/>
              <w:spacing w:before="149"/>
              <w:jc w:val="center"/>
              <w:rPr>
                <w:rFonts w:ascii="Arial"/>
                <w:b/>
                <w:sz w:val="24"/>
              </w:rPr>
            </w:pPr>
            <w:r>
              <w:rPr>
                <w:rFonts w:ascii="Arial"/>
                <w:b/>
                <w:spacing w:val="-10"/>
                <w:sz w:val="24"/>
              </w:rPr>
              <w:t>5</w:t>
            </w:r>
          </w:p>
        </w:tc>
        <w:tc>
          <w:tcPr>
            <w:tcW w:w="1353" w:type="dxa"/>
          </w:tcPr>
          <w:p w14:paraId="19C9C0F5" w14:textId="77777777" w:rsidR="007209A2" w:rsidRDefault="007209A2" w:rsidP="002D0269">
            <w:pPr>
              <w:pStyle w:val="TableParagraph"/>
              <w:spacing w:line="267" w:lineRule="exact"/>
              <w:ind w:left="393"/>
              <w:rPr>
                <w:rFonts w:ascii="Arial"/>
                <w:b/>
                <w:sz w:val="24"/>
              </w:rPr>
            </w:pPr>
            <w:r>
              <w:rPr>
                <w:rFonts w:ascii="Arial"/>
                <w:b/>
                <w:spacing w:val="-2"/>
                <w:sz w:val="24"/>
              </w:rPr>
              <w:t>Total</w:t>
            </w:r>
          </w:p>
          <w:p w14:paraId="6BFC28CB" w14:textId="77777777" w:rsidR="007209A2" w:rsidRDefault="007209A2" w:rsidP="002D0269">
            <w:pPr>
              <w:pStyle w:val="TableParagraph"/>
              <w:spacing w:before="41"/>
              <w:ind w:left="398"/>
              <w:rPr>
                <w:rFonts w:ascii="Arial"/>
                <w:b/>
                <w:sz w:val="24"/>
              </w:rPr>
            </w:pPr>
            <w:r>
              <w:rPr>
                <w:rFonts w:ascii="Arial"/>
                <w:b/>
                <w:spacing w:val="-2"/>
                <w:sz w:val="24"/>
              </w:rPr>
              <w:t>(100)</w:t>
            </w:r>
          </w:p>
        </w:tc>
      </w:tr>
      <w:tr w:rsidR="007209A2" w14:paraId="32B77880" w14:textId="77777777" w:rsidTr="002D0269">
        <w:trPr>
          <w:trHeight w:val="513"/>
        </w:trPr>
        <w:tc>
          <w:tcPr>
            <w:tcW w:w="1349" w:type="dxa"/>
          </w:tcPr>
          <w:p w14:paraId="31C367F2" w14:textId="77777777" w:rsidR="007209A2" w:rsidRDefault="007209A2" w:rsidP="002D0269">
            <w:pPr>
              <w:pStyle w:val="TableParagraph"/>
              <w:spacing w:before="91"/>
              <w:ind w:left="10" w:right="2"/>
              <w:jc w:val="center"/>
              <w:rPr>
                <w:rFonts w:ascii="Arial"/>
                <w:b/>
                <w:sz w:val="24"/>
              </w:rPr>
            </w:pPr>
            <w:r>
              <w:rPr>
                <w:rFonts w:ascii="Arial"/>
                <w:b/>
                <w:spacing w:val="-5"/>
                <w:sz w:val="24"/>
              </w:rPr>
              <w:t>COs</w:t>
            </w:r>
          </w:p>
        </w:tc>
        <w:tc>
          <w:tcPr>
            <w:tcW w:w="1349" w:type="dxa"/>
          </w:tcPr>
          <w:p w14:paraId="30778B60" w14:textId="75D259F9" w:rsidR="007209A2" w:rsidRDefault="007209A2" w:rsidP="002D0269">
            <w:pPr>
              <w:pStyle w:val="TableParagraph"/>
              <w:spacing w:before="96"/>
              <w:ind w:left="10" w:right="1"/>
              <w:jc w:val="center"/>
              <w:rPr>
                <w:sz w:val="24"/>
              </w:rPr>
            </w:pPr>
          </w:p>
        </w:tc>
        <w:tc>
          <w:tcPr>
            <w:tcW w:w="1349" w:type="dxa"/>
          </w:tcPr>
          <w:p w14:paraId="752AC141" w14:textId="21D2A390" w:rsidR="007209A2" w:rsidRDefault="007209A2" w:rsidP="002D0269">
            <w:pPr>
              <w:pStyle w:val="TableParagraph"/>
              <w:spacing w:before="96"/>
              <w:ind w:left="0"/>
              <w:jc w:val="center"/>
              <w:rPr>
                <w:sz w:val="24"/>
              </w:rPr>
            </w:pPr>
          </w:p>
        </w:tc>
        <w:tc>
          <w:tcPr>
            <w:tcW w:w="1343" w:type="dxa"/>
            <w:gridSpan w:val="2"/>
          </w:tcPr>
          <w:p w14:paraId="0444E396" w14:textId="28D999C4" w:rsidR="007209A2" w:rsidRDefault="007209A2" w:rsidP="002D0269">
            <w:pPr>
              <w:pStyle w:val="TableParagraph"/>
              <w:spacing w:before="96"/>
              <w:ind w:left="6"/>
              <w:jc w:val="center"/>
              <w:rPr>
                <w:sz w:val="24"/>
              </w:rPr>
            </w:pPr>
          </w:p>
        </w:tc>
        <w:tc>
          <w:tcPr>
            <w:tcW w:w="1348" w:type="dxa"/>
          </w:tcPr>
          <w:p w14:paraId="61DBA677" w14:textId="3EECAE7F" w:rsidR="007209A2" w:rsidRDefault="007209A2" w:rsidP="002D0269">
            <w:pPr>
              <w:pStyle w:val="TableParagraph"/>
              <w:spacing w:before="96"/>
              <w:ind w:left="14"/>
              <w:jc w:val="center"/>
              <w:rPr>
                <w:sz w:val="24"/>
              </w:rPr>
            </w:pPr>
          </w:p>
        </w:tc>
        <w:tc>
          <w:tcPr>
            <w:tcW w:w="1348" w:type="dxa"/>
          </w:tcPr>
          <w:p w14:paraId="428E0D2E" w14:textId="18EF241E" w:rsidR="007209A2" w:rsidRDefault="007209A2" w:rsidP="002D0269">
            <w:pPr>
              <w:pStyle w:val="TableParagraph"/>
              <w:spacing w:before="96"/>
              <w:ind w:left="16"/>
              <w:jc w:val="center"/>
              <w:rPr>
                <w:sz w:val="24"/>
              </w:rPr>
            </w:pPr>
          </w:p>
        </w:tc>
        <w:tc>
          <w:tcPr>
            <w:tcW w:w="1353" w:type="dxa"/>
            <w:vMerge w:val="restart"/>
          </w:tcPr>
          <w:p w14:paraId="5E9C7168" w14:textId="77777777" w:rsidR="007209A2" w:rsidRDefault="007209A2" w:rsidP="002D0269">
            <w:pPr>
              <w:pStyle w:val="TableParagraph"/>
              <w:ind w:left="0"/>
              <w:rPr>
                <w:rFonts w:ascii="Times New Roman"/>
              </w:rPr>
            </w:pPr>
          </w:p>
        </w:tc>
      </w:tr>
      <w:tr w:rsidR="007209A2" w14:paraId="6890A82A" w14:textId="77777777" w:rsidTr="002D0269">
        <w:trPr>
          <w:trHeight w:val="637"/>
        </w:trPr>
        <w:tc>
          <w:tcPr>
            <w:tcW w:w="1349" w:type="dxa"/>
          </w:tcPr>
          <w:p w14:paraId="4396988C" w14:textId="77777777" w:rsidR="007209A2" w:rsidRDefault="007209A2" w:rsidP="002D0269">
            <w:pPr>
              <w:pStyle w:val="TableParagraph"/>
              <w:spacing w:line="271" w:lineRule="exact"/>
              <w:ind w:left="10" w:right="7"/>
              <w:jc w:val="center"/>
              <w:rPr>
                <w:rFonts w:ascii="Arial"/>
                <w:b/>
                <w:sz w:val="24"/>
              </w:rPr>
            </w:pPr>
            <w:r>
              <w:rPr>
                <w:rFonts w:ascii="Arial"/>
                <w:b/>
                <w:spacing w:val="-2"/>
                <w:sz w:val="24"/>
              </w:rPr>
              <w:t>Marks</w:t>
            </w:r>
          </w:p>
          <w:p w14:paraId="036708BB" w14:textId="77777777" w:rsidR="007209A2" w:rsidRDefault="007209A2" w:rsidP="002D0269">
            <w:pPr>
              <w:pStyle w:val="TableParagraph"/>
              <w:spacing w:before="41"/>
              <w:ind w:left="11" w:right="1"/>
              <w:jc w:val="center"/>
              <w:rPr>
                <w:rFonts w:ascii="Arial"/>
                <w:b/>
                <w:sz w:val="24"/>
              </w:rPr>
            </w:pPr>
            <w:r>
              <w:rPr>
                <w:rFonts w:ascii="Arial"/>
                <w:b/>
                <w:spacing w:val="-2"/>
                <w:sz w:val="24"/>
              </w:rPr>
              <w:t>Obtained</w:t>
            </w:r>
          </w:p>
        </w:tc>
        <w:tc>
          <w:tcPr>
            <w:tcW w:w="1349" w:type="dxa"/>
          </w:tcPr>
          <w:p w14:paraId="22C6A78E" w14:textId="77777777" w:rsidR="007209A2" w:rsidRDefault="007209A2" w:rsidP="002D0269">
            <w:pPr>
              <w:pStyle w:val="TableParagraph"/>
              <w:ind w:left="0"/>
              <w:rPr>
                <w:rFonts w:ascii="Times New Roman"/>
              </w:rPr>
            </w:pPr>
          </w:p>
        </w:tc>
        <w:tc>
          <w:tcPr>
            <w:tcW w:w="1349" w:type="dxa"/>
          </w:tcPr>
          <w:p w14:paraId="3A16C036" w14:textId="4C34C1BA" w:rsidR="007209A2" w:rsidRDefault="007209A2" w:rsidP="002D0269">
            <w:pPr>
              <w:pStyle w:val="TableParagraph"/>
              <w:spacing w:before="158"/>
              <w:ind w:left="0"/>
              <w:jc w:val="center"/>
              <w:rPr>
                <w:sz w:val="24"/>
              </w:rPr>
            </w:pPr>
          </w:p>
        </w:tc>
        <w:tc>
          <w:tcPr>
            <w:tcW w:w="1343" w:type="dxa"/>
            <w:gridSpan w:val="2"/>
          </w:tcPr>
          <w:p w14:paraId="15D8B85A" w14:textId="2EECC455" w:rsidR="007209A2" w:rsidRDefault="007209A2" w:rsidP="002D0269">
            <w:pPr>
              <w:pStyle w:val="TableParagraph"/>
              <w:spacing w:before="158"/>
              <w:ind w:left="6"/>
              <w:jc w:val="center"/>
              <w:rPr>
                <w:sz w:val="24"/>
              </w:rPr>
            </w:pPr>
          </w:p>
        </w:tc>
        <w:tc>
          <w:tcPr>
            <w:tcW w:w="1348" w:type="dxa"/>
          </w:tcPr>
          <w:p w14:paraId="36251B47" w14:textId="7C56F472" w:rsidR="007209A2" w:rsidRDefault="007209A2" w:rsidP="002D0269">
            <w:pPr>
              <w:pStyle w:val="TableParagraph"/>
              <w:spacing w:before="158"/>
              <w:ind w:left="14"/>
              <w:jc w:val="center"/>
              <w:rPr>
                <w:sz w:val="24"/>
              </w:rPr>
            </w:pPr>
          </w:p>
        </w:tc>
        <w:tc>
          <w:tcPr>
            <w:tcW w:w="1348" w:type="dxa"/>
          </w:tcPr>
          <w:p w14:paraId="489450AE" w14:textId="29494E8B" w:rsidR="007209A2" w:rsidRDefault="007209A2" w:rsidP="002D0269">
            <w:pPr>
              <w:pStyle w:val="TableParagraph"/>
              <w:spacing w:before="158"/>
              <w:ind w:left="16"/>
              <w:jc w:val="center"/>
              <w:rPr>
                <w:sz w:val="24"/>
              </w:rPr>
            </w:pPr>
          </w:p>
        </w:tc>
        <w:tc>
          <w:tcPr>
            <w:tcW w:w="1353" w:type="dxa"/>
            <w:vMerge/>
            <w:tcBorders>
              <w:top w:val="nil"/>
            </w:tcBorders>
          </w:tcPr>
          <w:p w14:paraId="7CE7ED89" w14:textId="77777777" w:rsidR="007209A2" w:rsidRDefault="007209A2" w:rsidP="002D0269">
            <w:pPr>
              <w:rPr>
                <w:sz w:val="2"/>
                <w:szCs w:val="2"/>
              </w:rPr>
            </w:pPr>
          </w:p>
        </w:tc>
      </w:tr>
    </w:tbl>
    <w:p w14:paraId="109035CB" w14:textId="77777777" w:rsidR="007209A2" w:rsidRDefault="007209A2" w:rsidP="007209A2">
      <w:pPr>
        <w:pStyle w:val="BodyText"/>
        <w:rPr>
          <w:rFonts w:ascii="Arial"/>
          <w:b/>
        </w:rPr>
      </w:pPr>
    </w:p>
    <w:p w14:paraId="076C5AC1" w14:textId="77777777" w:rsidR="007209A2" w:rsidRDefault="007209A2" w:rsidP="007209A2">
      <w:pPr>
        <w:pStyle w:val="BodyText"/>
        <w:rPr>
          <w:rFonts w:ascii="Arial"/>
          <w:b/>
        </w:rPr>
      </w:pPr>
    </w:p>
    <w:p w14:paraId="62E265D1" w14:textId="77777777" w:rsidR="007209A2" w:rsidRDefault="007209A2" w:rsidP="007209A2">
      <w:pPr>
        <w:pStyle w:val="BodyText"/>
        <w:rPr>
          <w:rFonts w:ascii="Arial"/>
          <w:b/>
        </w:rPr>
      </w:pPr>
    </w:p>
    <w:p w14:paraId="2268FC9D" w14:textId="77777777" w:rsidR="007209A2" w:rsidRDefault="007209A2" w:rsidP="007209A2">
      <w:pPr>
        <w:pStyle w:val="BodyText"/>
        <w:spacing w:before="134"/>
        <w:rPr>
          <w:rFonts w:ascii="Arial"/>
          <w:b/>
        </w:rPr>
      </w:pPr>
    </w:p>
    <w:p w14:paraId="30AFC5EA" w14:textId="77777777" w:rsidR="007209A2" w:rsidRDefault="007209A2" w:rsidP="007209A2">
      <w:pPr>
        <w:ind w:right="869"/>
        <w:jc w:val="right"/>
        <w:rPr>
          <w:rFonts w:ascii="Arial"/>
          <w:b/>
          <w:sz w:val="24"/>
        </w:rPr>
      </w:pPr>
      <w:r>
        <w:rPr>
          <w:rFonts w:ascii="Arial"/>
          <w:b/>
          <w:sz w:val="24"/>
        </w:rPr>
        <w:t>Course</w:t>
      </w:r>
      <w:r>
        <w:rPr>
          <w:rFonts w:ascii="Arial"/>
          <w:b/>
          <w:spacing w:val="-6"/>
          <w:sz w:val="24"/>
        </w:rPr>
        <w:t xml:space="preserve"> </w:t>
      </w:r>
      <w:r>
        <w:rPr>
          <w:rFonts w:ascii="Arial"/>
          <w:b/>
          <w:sz w:val="24"/>
        </w:rPr>
        <w:t>In-</w:t>
      </w:r>
      <w:r>
        <w:rPr>
          <w:rFonts w:ascii="Arial"/>
          <w:b/>
          <w:spacing w:val="-2"/>
          <w:sz w:val="24"/>
        </w:rPr>
        <w:t>charge</w:t>
      </w:r>
    </w:p>
    <w:p w14:paraId="2633B918" w14:textId="77777777" w:rsidR="007209A2" w:rsidRPr="007209A2" w:rsidRDefault="007209A2">
      <w:pPr>
        <w:spacing w:after="120"/>
        <w:rPr>
          <w:rFonts w:ascii="Times New Roman" w:hAnsi="Times New Roman" w:cs="Times New Roman"/>
        </w:rPr>
      </w:pPr>
    </w:p>
    <w:sectPr w:rsidR="007209A2" w:rsidRPr="007209A2" w:rsidSect="007209A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D907" w14:textId="77777777" w:rsidR="007209A2" w:rsidRDefault="007209A2">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257300"/>
    <w:multiLevelType w:val="hybridMultilevel"/>
    <w:tmpl w:val="50AE83F4"/>
    <w:lvl w:ilvl="0" w:tplc="94EE0F1C">
      <w:numFmt w:val="bullet"/>
      <w:lvlText w:val=""/>
      <w:lvlJc w:val="left"/>
      <w:pPr>
        <w:ind w:left="835" w:hanging="360"/>
      </w:pPr>
      <w:rPr>
        <w:rFonts w:ascii="Wingdings" w:eastAsia="Wingdings" w:hAnsi="Wingdings" w:cs="Wingdings" w:hint="default"/>
        <w:spacing w:val="0"/>
        <w:w w:val="100"/>
        <w:lang w:val="en-US" w:eastAsia="en-US" w:bidi="ar-SA"/>
      </w:rPr>
    </w:lvl>
    <w:lvl w:ilvl="1" w:tplc="2118D8B6">
      <w:numFmt w:val="bullet"/>
      <w:lvlText w:val="•"/>
      <w:lvlJc w:val="left"/>
      <w:pPr>
        <w:ind w:left="1463" w:hanging="360"/>
      </w:pPr>
      <w:rPr>
        <w:rFonts w:hint="default"/>
        <w:lang w:val="en-US" w:eastAsia="en-US" w:bidi="ar-SA"/>
      </w:rPr>
    </w:lvl>
    <w:lvl w:ilvl="2" w:tplc="3F38CCB8">
      <w:numFmt w:val="bullet"/>
      <w:lvlText w:val="•"/>
      <w:lvlJc w:val="left"/>
      <w:pPr>
        <w:ind w:left="2087" w:hanging="360"/>
      </w:pPr>
      <w:rPr>
        <w:rFonts w:hint="default"/>
        <w:lang w:val="en-US" w:eastAsia="en-US" w:bidi="ar-SA"/>
      </w:rPr>
    </w:lvl>
    <w:lvl w:ilvl="3" w:tplc="29FE6F46">
      <w:numFmt w:val="bullet"/>
      <w:lvlText w:val="•"/>
      <w:lvlJc w:val="left"/>
      <w:pPr>
        <w:ind w:left="2711" w:hanging="360"/>
      </w:pPr>
      <w:rPr>
        <w:rFonts w:hint="default"/>
        <w:lang w:val="en-US" w:eastAsia="en-US" w:bidi="ar-SA"/>
      </w:rPr>
    </w:lvl>
    <w:lvl w:ilvl="4" w:tplc="48CC2982">
      <w:numFmt w:val="bullet"/>
      <w:lvlText w:val="•"/>
      <w:lvlJc w:val="left"/>
      <w:pPr>
        <w:ind w:left="3334" w:hanging="360"/>
      </w:pPr>
      <w:rPr>
        <w:rFonts w:hint="default"/>
        <w:lang w:val="en-US" w:eastAsia="en-US" w:bidi="ar-SA"/>
      </w:rPr>
    </w:lvl>
    <w:lvl w:ilvl="5" w:tplc="ADD8EAEE">
      <w:numFmt w:val="bullet"/>
      <w:lvlText w:val="•"/>
      <w:lvlJc w:val="left"/>
      <w:pPr>
        <w:ind w:left="3958" w:hanging="360"/>
      </w:pPr>
      <w:rPr>
        <w:rFonts w:hint="default"/>
        <w:lang w:val="en-US" w:eastAsia="en-US" w:bidi="ar-SA"/>
      </w:rPr>
    </w:lvl>
    <w:lvl w:ilvl="6" w:tplc="3C76FF30">
      <w:numFmt w:val="bullet"/>
      <w:lvlText w:val="•"/>
      <w:lvlJc w:val="left"/>
      <w:pPr>
        <w:ind w:left="4582" w:hanging="360"/>
      </w:pPr>
      <w:rPr>
        <w:rFonts w:hint="default"/>
        <w:lang w:val="en-US" w:eastAsia="en-US" w:bidi="ar-SA"/>
      </w:rPr>
    </w:lvl>
    <w:lvl w:ilvl="7" w:tplc="669AC1A8">
      <w:numFmt w:val="bullet"/>
      <w:lvlText w:val="•"/>
      <w:lvlJc w:val="left"/>
      <w:pPr>
        <w:ind w:left="5205" w:hanging="360"/>
      </w:pPr>
      <w:rPr>
        <w:rFonts w:hint="default"/>
        <w:lang w:val="en-US" w:eastAsia="en-US" w:bidi="ar-SA"/>
      </w:rPr>
    </w:lvl>
    <w:lvl w:ilvl="8" w:tplc="DEC84636">
      <w:numFmt w:val="bullet"/>
      <w:lvlText w:val="•"/>
      <w:lvlJc w:val="left"/>
      <w:pPr>
        <w:ind w:left="5829" w:hanging="360"/>
      </w:pPr>
      <w:rPr>
        <w:rFonts w:hint="default"/>
        <w:lang w:val="en-US" w:eastAsia="en-US" w:bidi="ar-SA"/>
      </w:rPr>
    </w:lvl>
  </w:abstractNum>
  <w:abstractNum w:abstractNumId="10" w15:restartNumberingAfterBreak="0">
    <w:nsid w:val="5EDA095E"/>
    <w:multiLevelType w:val="hybridMultilevel"/>
    <w:tmpl w:val="04DA7D02"/>
    <w:lvl w:ilvl="0" w:tplc="23C47BE4">
      <w:numFmt w:val="bullet"/>
      <w:lvlText w:val=""/>
      <w:lvlJc w:val="left"/>
      <w:pPr>
        <w:ind w:left="835" w:hanging="360"/>
      </w:pPr>
      <w:rPr>
        <w:rFonts w:ascii="Wingdings" w:eastAsia="Wingdings" w:hAnsi="Wingdings" w:cs="Wingdings" w:hint="default"/>
        <w:b w:val="0"/>
        <w:bCs w:val="0"/>
        <w:i w:val="0"/>
        <w:iCs w:val="0"/>
        <w:spacing w:val="0"/>
        <w:w w:val="100"/>
        <w:sz w:val="22"/>
        <w:szCs w:val="22"/>
        <w:lang w:val="en-US" w:eastAsia="en-US" w:bidi="ar-SA"/>
      </w:rPr>
    </w:lvl>
    <w:lvl w:ilvl="1" w:tplc="4052DBA4">
      <w:numFmt w:val="bullet"/>
      <w:lvlText w:val="•"/>
      <w:lvlJc w:val="left"/>
      <w:pPr>
        <w:ind w:left="1463" w:hanging="360"/>
      </w:pPr>
      <w:rPr>
        <w:rFonts w:hint="default"/>
        <w:lang w:val="en-US" w:eastAsia="en-US" w:bidi="ar-SA"/>
      </w:rPr>
    </w:lvl>
    <w:lvl w:ilvl="2" w:tplc="B2B44AD2">
      <w:numFmt w:val="bullet"/>
      <w:lvlText w:val="•"/>
      <w:lvlJc w:val="left"/>
      <w:pPr>
        <w:ind w:left="2087" w:hanging="360"/>
      </w:pPr>
      <w:rPr>
        <w:rFonts w:hint="default"/>
        <w:lang w:val="en-US" w:eastAsia="en-US" w:bidi="ar-SA"/>
      </w:rPr>
    </w:lvl>
    <w:lvl w:ilvl="3" w:tplc="EA1E2E64">
      <w:numFmt w:val="bullet"/>
      <w:lvlText w:val="•"/>
      <w:lvlJc w:val="left"/>
      <w:pPr>
        <w:ind w:left="2711" w:hanging="360"/>
      </w:pPr>
      <w:rPr>
        <w:rFonts w:hint="default"/>
        <w:lang w:val="en-US" w:eastAsia="en-US" w:bidi="ar-SA"/>
      </w:rPr>
    </w:lvl>
    <w:lvl w:ilvl="4" w:tplc="21A64676">
      <w:numFmt w:val="bullet"/>
      <w:lvlText w:val="•"/>
      <w:lvlJc w:val="left"/>
      <w:pPr>
        <w:ind w:left="3334" w:hanging="360"/>
      </w:pPr>
      <w:rPr>
        <w:rFonts w:hint="default"/>
        <w:lang w:val="en-US" w:eastAsia="en-US" w:bidi="ar-SA"/>
      </w:rPr>
    </w:lvl>
    <w:lvl w:ilvl="5" w:tplc="8E6416D0">
      <w:numFmt w:val="bullet"/>
      <w:lvlText w:val="•"/>
      <w:lvlJc w:val="left"/>
      <w:pPr>
        <w:ind w:left="3958" w:hanging="360"/>
      </w:pPr>
      <w:rPr>
        <w:rFonts w:hint="default"/>
        <w:lang w:val="en-US" w:eastAsia="en-US" w:bidi="ar-SA"/>
      </w:rPr>
    </w:lvl>
    <w:lvl w:ilvl="6" w:tplc="6D68C620">
      <w:numFmt w:val="bullet"/>
      <w:lvlText w:val="•"/>
      <w:lvlJc w:val="left"/>
      <w:pPr>
        <w:ind w:left="4582" w:hanging="360"/>
      </w:pPr>
      <w:rPr>
        <w:rFonts w:hint="default"/>
        <w:lang w:val="en-US" w:eastAsia="en-US" w:bidi="ar-SA"/>
      </w:rPr>
    </w:lvl>
    <w:lvl w:ilvl="7" w:tplc="5B18F958">
      <w:numFmt w:val="bullet"/>
      <w:lvlText w:val="•"/>
      <w:lvlJc w:val="left"/>
      <w:pPr>
        <w:ind w:left="5205" w:hanging="360"/>
      </w:pPr>
      <w:rPr>
        <w:rFonts w:hint="default"/>
        <w:lang w:val="en-US" w:eastAsia="en-US" w:bidi="ar-SA"/>
      </w:rPr>
    </w:lvl>
    <w:lvl w:ilvl="8" w:tplc="45B4861C">
      <w:numFmt w:val="bullet"/>
      <w:lvlText w:val="•"/>
      <w:lvlJc w:val="left"/>
      <w:pPr>
        <w:ind w:left="5829" w:hanging="360"/>
      </w:pPr>
      <w:rPr>
        <w:rFonts w:hint="default"/>
        <w:lang w:val="en-US" w:eastAsia="en-US" w:bidi="ar-SA"/>
      </w:rPr>
    </w:lvl>
  </w:abstractNum>
  <w:num w:numId="1" w16cid:durableId="184901678">
    <w:abstractNumId w:val="8"/>
  </w:num>
  <w:num w:numId="2" w16cid:durableId="1071007585">
    <w:abstractNumId w:val="6"/>
  </w:num>
  <w:num w:numId="3" w16cid:durableId="1756785301">
    <w:abstractNumId w:val="5"/>
  </w:num>
  <w:num w:numId="4" w16cid:durableId="375205749">
    <w:abstractNumId w:val="4"/>
  </w:num>
  <w:num w:numId="5" w16cid:durableId="1910725368">
    <w:abstractNumId w:val="7"/>
  </w:num>
  <w:num w:numId="6" w16cid:durableId="909579263">
    <w:abstractNumId w:val="3"/>
  </w:num>
  <w:num w:numId="7" w16cid:durableId="1453747461">
    <w:abstractNumId w:val="2"/>
  </w:num>
  <w:num w:numId="8" w16cid:durableId="1080640852">
    <w:abstractNumId w:val="1"/>
  </w:num>
  <w:num w:numId="9" w16cid:durableId="1843548886">
    <w:abstractNumId w:val="0"/>
  </w:num>
  <w:num w:numId="10" w16cid:durableId="1212812192">
    <w:abstractNumId w:val="10"/>
  </w:num>
  <w:num w:numId="11" w16cid:durableId="821043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D88"/>
    <w:rsid w:val="007209A2"/>
    <w:rsid w:val="00AA1D8D"/>
    <w:rsid w:val="00B34A06"/>
    <w:rsid w:val="00B47730"/>
    <w:rsid w:val="00C5324D"/>
    <w:rsid w:val="00CB0664"/>
    <w:rsid w:val="00D52091"/>
    <w:rsid w:val="00EC5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B9C13"/>
  <w14:defaultImageDpi w14:val="300"/>
  <w15:docId w15:val="{C0A3B7CD-CB22-4AC4-BCB2-FC0C5395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209A2"/>
    <w:pPr>
      <w:widowControl w:val="0"/>
      <w:autoSpaceDE w:val="0"/>
      <w:autoSpaceDN w:val="0"/>
      <w:spacing w:after="0" w:line="240" w:lineRule="auto"/>
      <w:ind w:left="1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Lathika K</cp:lastModifiedBy>
  <cp:revision>3</cp:revision>
  <cp:lastPrinted>2026-09-24T14:47:00Z</cp:lastPrinted>
  <dcterms:created xsi:type="dcterms:W3CDTF">2013-12-23T23:15:00Z</dcterms:created>
  <dcterms:modified xsi:type="dcterms:W3CDTF">2026-09-24T14:48:00Z</dcterms:modified>
  <cp:category/>
</cp:coreProperties>
</file>